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13" w:rsidRPr="00AC369D" w:rsidRDefault="00AC369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  <w:r w:rsidR="00B424F1" w:rsidRPr="00AC369D">
        <w:rPr>
          <w:rFonts w:ascii="Times New Roman" w:hAnsi="Times New Roman" w:cs="Times New Roman"/>
          <w:b/>
          <w:sz w:val="48"/>
          <w:szCs w:val="48"/>
        </w:rPr>
        <w:t>«Джунгли зовут»</w:t>
      </w:r>
    </w:p>
    <w:p w:rsidR="00B424F1" w:rsidRDefault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для учащихся 1-4 классов, проводимая в рамках «Недели географии и биологии»)</w:t>
      </w:r>
    </w:p>
    <w:p w:rsidR="00B424F1" w:rsidRDefault="00AC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424F1">
        <w:rPr>
          <w:rFonts w:ascii="Times New Roman" w:hAnsi="Times New Roman" w:cs="Times New Roman"/>
          <w:sz w:val="28"/>
          <w:szCs w:val="28"/>
        </w:rPr>
        <w:t xml:space="preserve">«… Мы приглашаем тех, кто </w:t>
      </w:r>
      <w:proofErr w:type="spellStart"/>
      <w:r w:rsidR="00B424F1">
        <w:rPr>
          <w:rFonts w:ascii="Times New Roman" w:hAnsi="Times New Roman" w:cs="Times New Roman"/>
          <w:sz w:val="28"/>
          <w:szCs w:val="28"/>
        </w:rPr>
        <w:t>отчаен</w:t>
      </w:r>
      <w:proofErr w:type="spellEnd"/>
    </w:p>
    <w:p w:rsidR="00B424F1" w:rsidRDefault="00AC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24F1">
        <w:rPr>
          <w:rFonts w:ascii="Times New Roman" w:hAnsi="Times New Roman" w:cs="Times New Roman"/>
          <w:sz w:val="28"/>
          <w:szCs w:val="28"/>
        </w:rPr>
        <w:t>В дикие джунгли скорей!</w:t>
      </w:r>
    </w:p>
    <w:p w:rsidR="00B424F1" w:rsidRDefault="00AC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24F1">
        <w:rPr>
          <w:rFonts w:ascii="Times New Roman" w:hAnsi="Times New Roman" w:cs="Times New Roman"/>
          <w:sz w:val="28"/>
          <w:szCs w:val="28"/>
        </w:rPr>
        <w:t>Там крокодилы, львы и гориллы</w:t>
      </w:r>
    </w:p>
    <w:p w:rsidR="00B424F1" w:rsidRDefault="00AC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24F1">
        <w:rPr>
          <w:rFonts w:ascii="Times New Roman" w:hAnsi="Times New Roman" w:cs="Times New Roman"/>
          <w:sz w:val="28"/>
          <w:szCs w:val="28"/>
        </w:rPr>
        <w:t>Слон и пантера в зарослях ждут!</w:t>
      </w:r>
    </w:p>
    <w:p w:rsidR="00B424F1" w:rsidRDefault="00AC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24F1">
        <w:rPr>
          <w:rFonts w:ascii="Times New Roman" w:hAnsi="Times New Roman" w:cs="Times New Roman"/>
          <w:sz w:val="28"/>
          <w:szCs w:val="28"/>
        </w:rPr>
        <w:t xml:space="preserve">Если ты смелый, ловкий, умелый – </w:t>
      </w:r>
    </w:p>
    <w:p w:rsidR="00B424F1" w:rsidRDefault="00AC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424F1">
        <w:rPr>
          <w:rFonts w:ascii="Times New Roman" w:hAnsi="Times New Roman" w:cs="Times New Roman"/>
          <w:sz w:val="28"/>
          <w:szCs w:val="28"/>
        </w:rPr>
        <w:t>Джунгли тебя зовут</w:t>
      </w:r>
      <w:proofErr w:type="gramStart"/>
      <w:r w:rsidR="00B424F1">
        <w:rPr>
          <w:rFonts w:ascii="Times New Roman" w:hAnsi="Times New Roman" w:cs="Times New Roman"/>
          <w:sz w:val="28"/>
          <w:szCs w:val="28"/>
        </w:rPr>
        <w:t>!!!...»</w:t>
      </w:r>
      <w:proofErr w:type="gramEnd"/>
    </w:p>
    <w:p w:rsidR="00B424F1" w:rsidRDefault="00B424F1">
      <w:pPr>
        <w:rPr>
          <w:rFonts w:ascii="Times New Roman" w:hAnsi="Times New Roman" w:cs="Times New Roman"/>
          <w:sz w:val="28"/>
          <w:szCs w:val="28"/>
        </w:rPr>
      </w:pPr>
    </w:p>
    <w:p w:rsidR="00B424F1" w:rsidRDefault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делятся на две команды «Хищники» и «Травоядные»</w:t>
      </w:r>
    </w:p>
    <w:p w:rsidR="00B424F1" w:rsidRPr="00AC369D" w:rsidRDefault="00B424F1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C369D">
        <w:rPr>
          <w:rFonts w:ascii="Times New Roman" w:hAnsi="Times New Roman" w:cs="Times New Roman"/>
          <w:b/>
          <w:sz w:val="40"/>
          <w:szCs w:val="40"/>
          <w:u w:val="single"/>
        </w:rPr>
        <w:t>Конкурсы:</w:t>
      </w:r>
    </w:p>
    <w:p w:rsidR="00B424F1" w:rsidRPr="00AC369D" w:rsidRDefault="00B424F1" w:rsidP="00B42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369D">
        <w:rPr>
          <w:rFonts w:ascii="Times New Roman" w:hAnsi="Times New Roman" w:cs="Times New Roman"/>
          <w:b/>
          <w:i/>
          <w:sz w:val="28"/>
          <w:szCs w:val="28"/>
        </w:rPr>
        <w:t>«Бег по «болоту».</w:t>
      </w:r>
    </w:p>
    <w:p w:rsidR="00B424F1" w:rsidRDefault="00B424F1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перебираются по «кочкам» до установленного места; обратно бегут бегом и передают эстафету следующему участнику команды.</w:t>
      </w:r>
    </w:p>
    <w:p w:rsidR="00B424F1" w:rsidRPr="00AC369D" w:rsidRDefault="00B424F1" w:rsidP="00B42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369D">
        <w:rPr>
          <w:rFonts w:ascii="Times New Roman" w:hAnsi="Times New Roman" w:cs="Times New Roman"/>
          <w:b/>
          <w:i/>
          <w:sz w:val="28"/>
          <w:szCs w:val="28"/>
        </w:rPr>
        <w:t>«Сделай мумию»</w:t>
      </w:r>
    </w:p>
    <w:p w:rsidR="00B424F1" w:rsidRDefault="00B424F1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обматывают одного из членов команды туалетной бумагой. Кто лучше, кто качественнее?</w:t>
      </w:r>
    </w:p>
    <w:p w:rsidR="00B424F1" w:rsidRPr="00AC369D" w:rsidRDefault="00B424F1" w:rsidP="00B42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369D">
        <w:rPr>
          <w:rFonts w:ascii="Times New Roman" w:hAnsi="Times New Roman" w:cs="Times New Roman"/>
          <w:b/>
          <w:i/>
          <w:sz w:val="28"/>
          <w:szCs w:val="28"/>
        </w:rPr>
        <w:t>«Водокачка»</w:t>
      </w:r>
    </w:p>
    <w:p w:rsidR="00B424F1" w:rsidRDefault="00B424F1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воду из одного сосуда в другой при помощи ложки.</w:t>
      </w:r>
    </w:p>
    <w:p w:rsidR="00B424F1" w:rsidRPr="00AC369D" w:rsidRDefault="00B424F1" w:rsidP="00B42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369D">
        <w:rPr>
          <w:rFonts w:ascii="Times New Roman" w:hAnsi="Times New Roman" w:cs="Times New Roman"/>
          <w:b/>
          <w:i/>
          <w:sz w:val="28"/>
          <w:szCs w:val="28"/>
        </w:rPr>
        <w:t>«Собери картинку»</w:t>
      </w:r>
    </w:p>
    <w:p w:rsidR="00B424F1" w:rsidRDefault="00B424F1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географическую или биологическую тематику.</w:t>
      </w:r>
    </w:p>
    <w:p w:rsidR="00B424F1" w:rsidRPr="00AC369D" w:rsidRDefault="00B424F1" w:rsidP="00B424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369D">
        <w:rPr>
          <w:rFonts w:ascii="Times New Roman" w:hAnsi="Times New Roman" w:cs="Times New Roman"/>
          <w:b/>
          <w:i/>
          <w:sz w:val="28"/>
          <w:szCs w:val="28"/>
        </w:rPr>
        <w:t>«Домашние животные»</w:t>
      </w:r>
    </w:p>
    <w:p w:rsidR="00B424F1" w:rsidRDefault="00AC369D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по очереди называют по одному домашнему животному</w:t>
      </w:r>
    </w:p>
    <w:p w:rsidR="00AC369D" w:rsidRDefault="00AC369D" w:rsidP="00B424F1">
      <w:pPr>
        <w:rPr>
          <w:rFonts w:ascii="Times New Roman" w:hAnsi="Times New Roman" w:cs="Times New Roman"/>
          <w:sz w:val="28"/>
          <w:szCs w:val="28"/>
        </w:rPr>
      </w:pPr>
    </w:p>
    <w:p w:rsidR="00AC369D" w:rsidRDefault="00AC369D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победу в конкурсах команды получают «грушу» или «кость»</w:t>
      </w:r>
      <w:bookmarkStart w:id="0" w:name="_GoBack"/>
      <w:bookmarkEnd w:id="0"/>
    </w:p>
    <w:p w:rsidR="00AC369D" w:rsidRDefault="00AC369D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17E6EF" wp14:editId="3A34918A">
            <wp:extent cx="3667125" cy="4667250"/>
            <wp:effectExtent l="0" t="0" r="9525" b="0"/>
            <wp:docPr id="1" name="Рисунок 1" descr="http://bukashka.org/wp-content/2010/01/grus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ashka.org/wp-content/2010/01/grush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9D" w:rsidRPr="00B424F1" w:rsidRDefault="00AC369D" w:rsidP="00B4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7170" cy="3457575"/>
            <wp:effectExtent l="0" t="0" r="3175" b="0"/>
            <wp:docPr id="3" name="Рисунок 3" descr="C:\Users\Виктор\AppData\Local\Microsoft\Windows\Temporary Internet Files\Content.IE5\WA9GYWWR\MC9003357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AppData\Local\Microsoft\Windows\Temporary Internet Files\Content.IE5\WA9GYWWR\MC9003357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7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69D" w:rsidRPr="00B4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61C1"/>
    <w:multiLevelType w:val="hybridMultilevel"/>
    <w:tmpl w:val="5250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F1"/>
    <w:rsid w:val="00AC369D"/>
    <w:rsid w:val="00B424F1"/>
    <w:rsid w:val="00F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4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2013-07-06T03:49:00Z</dcterms:created>
  <dcterms:modified xsi:type="dcterms:W3CDTF">2013-07-06T04:07:00Z</dcterms:modified>
</cp:coreProperties>
</file>