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D" w:rsidRPr="005818A3" w:rsidRDefault="000715DD" w:rsidP="00134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1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0715DD" w:rsidRPr="005818A3" w:rsidRDefault="000715DD" w:rsidP="0013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15DD" w:rsidRPr="005818A3" w:rsidRDefault="000715DD" w:rsidP="00134838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818A3">
        <w:rPr>
          <w:rFonts w:ascii="Times New Roman" w:hAnsi="Times New Roman" w:cs="Times New Roman"/>
          <w:sz w:val="28"/>
          <w:szCs w:val="28"/>
          <w:lang w:eastAsia="ru-RU"/>
        </w:rPr>
        <w:t>Рабочая программа составлена на основе: Федерального компонента государственного стандар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 общего образования </w:t>
      </w:r>
      <w:r w:rsidRPr="005818A3">
        <w:rPr>
          <w:rFonts w:ascii="Times New Roman" w:hAnsi="Times New Roman" w:cs="Times New Roman"/>
          <w:sz w:val="28"/>
          <w:szCs w:val="28"/>
          <w:lang w:eastAsia="ru-RU"/>
        </w:rPr>
        <w:t xml:space="preserve">(приказ Министерства образования и науки Российской Федерации от 03.06.2009 № 104-ФЗ) «О внесении изменений в кодекс РФ об административных правонарушениях в части установления административной ответственности за нарушение законодательства РФ в области образования и статьи 12 Закона РФ «Об образовании».  </w:t>
      </w:r>
      <w:r w:rsidRPr="005818A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18A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18A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715DD" w:rsidRPr="005818A3" w:rsidRDefault="000715DD" w:rsidP="001348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sz w:val="28"/>
          <w:szCs w:val="28"/>
          <w:lang w:eastAsia="ru-RU"/>
        </w:rPr>
        <w:t>На основе  базисного учебного плана (Утвержденного приказом  Минобразования РФ № 1312 от 9.03.2004 года.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818A3">
        <w:rPr>
          <w:rFonts w:ascii="Times New Roman" w:hAnsi="Times New Roman" w:cs="Times New Roman"/>
          <w:sz w:val="28"/>
          <w:szCs w:val="28"/>
        </w:rPr>
        <w:t xml:space="preserve"> На основе уч. программы для общеобразовательных учреждений 9 класс под редакцией И.М швец.</w:t>
      </w:r>
    </w:p>
    <w:p w:rsidR="000715DD" w:rsidRPr="005818A3" w:rsidRDefault="000715DD" w:rsidP="00134838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5818A3">
        <w:rPr>
          <w:rFonts w:ascii="Times New Roman" w:hAnsi="Times New Roman" w:cs="Times New Roman"/>
          <w:sz w:val="28"/>
          <w:szCs w:val="28"/>
          <w:lang w:eastAsia="ru-RU"/>
        </w:rPr>
        <w:t xml:space="preserve"> Рабочая программа  рассчитана на 34 </w:t>
      </w:r>
      <w:proofErr w:type="gramStart"/>
      <w:r w:rsidRPr="005818A3">
        <w:rPr>
          <w:rFonts w:ascii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5818A3">
        <w:rPr>
          <w:rFonts w:ascii="Times New Roman" w:hAnsi="Times New Roman" w:cs="Times New Roman"/>
          <w:sz w:val="28"/>
          <w:szCs w:val="28"/>
          <w:lang w:eastAsia="ru-RU"/>
        </w:rPr>
        <w:t xml:space="preserve"> часа 1 час в неделю.</w:t>
      </w:r>
      <w:r w:rsidRPr="005818A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Настоящая  рабочая программа представляет собой часть образовательной области экологии и предназначена для учащихся 9 класса основной школы.                                                                                                                                                     </w:t>
      </w:r>
    </w:p>
    <w:p w:rsidR="000715DD" w:rsidRPr="005818A3" w:rsidRDefault="000715DD" w:rsidP="00134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sz w:val="28"/>
          <w:szCs w:val="28"/>
        </w:rPr>
        <w:t xml:space="preserve">МБОУ «ООШ с. </w:t>
      </w:r>
      <w:proofErr w:type="spellStart"/>
      <w:r w:rsidRPr="005818A3">
        <w:rPr>
          <w:rFonts w:ascii="Times New Roman" w:hAnsi="Times New Roman" w:cs="Times New Roman"/>
          <w:sz w:val="28"/>
          <w:szCs w:val="28"/>
        </w:rPr>
        <w:t>Старицкое</w:t>
      </w:r>
      <w:proofErr w:type="spellEnd"/>
      <w:r w:rsidRPr="005818A3">
        <w:rPr>
          <w:rFonts w:ascii="Times New Roman" w:hAnsi="Times New Roman" w:cs="Times New Roman"/>
          <w:sz w:val="28"/>
          <w:szCs w:val="28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0715DD" w:rsidRDefault="000715DD" w:rsidP="00134838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818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5818A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Модель выпускника основной школы                                                                                                  - любящий свой край и своё Отечество, уважающий свой народ. Его культуру и его традиции</w:t>
      </w:r>
      <w:proofErr w:type="gramStart"/>
      <w:r w:rsidRPr="005818A3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.</w:t>
      </w:r>
      <w:proofErr w:type="gramEnd"/>
      <w:r w:rsidRPr="005818A3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                                   – осознающий и понимающий ценность человеческой жизни, семьи, гражданского общества, многонационального российского народа, человечества.                                                                                                                                         – активно и заинтересованно познающий мир, осознающий ценность труда, науки и творчества.</w:t>
      </w:r>
    </w:p>
    <w:p w:rsidR="00CF7341" w:rsidRPr="00CF7341" w:rsidRDefault="00CF7341" w:rsidP="00CF7341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Цели работы школы:                                                                                                               - Сформировать личность, готовую к самоопределению своего места в творческом преобразовании окружающего мира, к саморазвитию;</w:t>
      </w:r>
    </w:p>
    <w:p w:rsidR="00CF7341" w:rsidRPr="00CF7341" w:rsidRDefault="00CF7341" w:rsidP="00CF7341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Обеспечить реализацию к праву каждого учащегося на получение образованию в соответствии с его потребностью и возможностями;</w:t>
      </w:r>
    </w:p>
    <w:p w:rsidR="00CF7341" w:rsidRPr="00CF7341" w:rsidRDefault="00CF7341" w:rsidP="00CF7341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Сформировать у учащихся школы устойчивые познавательные интересы;</w:t>
      </w:r>
    </w:p>
    <w:p w:rsidR="00CF7341" w:rsidRPr="00CF7341" w:rsidRDefault="00CF7341" w:rsidP="00CF7341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Включить каждого ученика в работу на учебных занятиях в качестве активных участников и организаторов образовательного процесса;</w:t>
      </w:r>
    </w:p>
    <w:p w:rsidR="00CF7341" w:rsidRPr="00CF7341" w:rsidRDefault="00CF7341" w:rsidP="00CF7341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- Повысить качество обучения школьников за счет освоения технологий, обеспечивающих успешность самостоятельной работы каждого ученика;</w:t>
      </w:r>
    </w:p>
    <w:p w:rsidR="00CF7341" w:rsidRPr="00CF7341" w:rsidRDefault="00CF7341" w:rsidP="00CF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Усилить влияние школы на социализацию личности школьника, его адаптацию к новым экономическим условиям, самоопределения в отношении бедующей профессии.</w:t>
      </w: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CF7341" w:rsidRPr="00CF7341" w:rsidRDefault="00CF7341" w:rsidP="00CF7341">
      <w:pPr>
        <w:shd w:val="clear" w:color="auto" w:fill="FFFFFF"/>
        <w:ind w:firstLine="7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F734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Изучение тематики данной программы направлено на достижение следующих целей:</w:t>
      </w: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</w:p>
    <w:p w:rsidR="00CF7341" w:rsidRPr="00F5760C" w:rsidRDefault="00CF7341" w:rsidP="00134838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CF73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творчества</w:t>
      </w:r>
      <w:bookmarkStart w:id="0" w:name="_GoBack"/>
      <w:bookmarkEnd w:id="0"/>
      <w:r w:rsidR="00F5760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/</w:t>
      </w:r>
    </w:p>
    <w:p w:rsidR="000715DD" w:rsidRPr="005818A3" w:rsidRDefault="000715DD" w:rsidP="001348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spacing w:val="-2"/>
          <w:sz w:val="28"/>
          <w:szCs w:val="28"/>
        </w:rPr>
        <w:t xml:space="preserve">По окончанию курса ученик должен: </w:t>
      </w:r>
      <w:r w:rsidRPr="005818A3">
        <w:rPr>
          <w:rFonts w:ascii="Times New Roman" w:hAnsi="Times New Roman" w:cs="Times New Roman"/>
          <w:b/>
          <w:bCs/>
          <w:sz w:val="28"/>
          <w:szCs w:val="28"/>
        </w:rPr>
        <w:t xml:space="preserve"> знать </w:t>
      </w:r>
      <w:r w:rsidRPr="005818A3">
        <w:rPr>
          <w:rFonts w:ascii="Times New Roman" w:hAnsi="Times New Roman" w:cs="Times New Roman"/>
          <w:sz w:val="28"/>
          <w:szCs w:val="28"/>
        </w:rPr>
        <w:t>основные экологические проблемы своего региона и всего человечества.</w:t>
      </w:r>
    </w:p>
    <w:p w:rsidR="000715DD" w:rsidRPr="005818A3" w:rsidRDefault="000715DD" w:rsidP="001348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8A3">
        <w:rPr>
          <w:rFonts w:ascii="Times New Roman" w:hAnsi="Times New Roman" w:cs="Times New Roman"/>
          <w:sz w:val="28"/>
          <w:szCs w:val="28"/>
        </w:rPr>
        <w:t>Всеобщее</w:t>
      </w:r>
      <w:proofErr w:type="gramEnd"/>
      <w:r w:rsidRPr="005818A3">
        <w:rPr>
          <w:rFonts w:ascii="Times New Roman" w:hAnsi="Times New Roman" w:cs="Times New Roman"/>
          <w:sz w:val="28"/>
          <w:szCs w:val="28"/>
        </w:rPr>
        <w:t xml:space="preserve"> и особенное во взаимоотношениях человека с окружающим миром. </w:t>
      </w:r>
    </w:p>
    <w:p w:rsidR="000715DD" w:rsidRPr="00F5760C" w:rsidRDefault="000715DD" w:rsidP="00F5760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sz w:val="28"/>
          <w:szCs w:val="28"/>
        </w:rPr>
        <w:t xml:space="preserve">Значение устойчивого развития природы и человечества. </w:t>
      </w:r>
    </w:p>
    <w:p w:rsidR="000715DD" w:rsidRDefault="000715DD" w:rsidP="005818A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5818A3">
        <w:rPr>
          <w:rFonts w:ascii="Times New Roman" w:hAnsi="Times New Roman" w:cs="Times New Roman"/>
          <w:sz w:val="28"/>
          <w:szCs w:val="28"/>
        </w:rPr>
        <w:t xml:space="preserve">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ее проявлениях. </w:t>
      </w:r>
    </w:p>
    <w:p w:rsidR="000715DD" w:rsidRDefault="000715DD" w:rsidP="0061748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sz w:val="28"/>
          <w:szCs w:val="28"/>
        </w:rPr>
        <w:t xml:space="preserve">Находить в различных источниках информации научные доказательства для объяснения экологических проблем. Различать научный, социальный и культурный контекст в описании экологических проблем человечества. </w:t>
      </w:r>
    </w:p>
    <w:p w:rsidR="000715DD" w:rsidRDefault="000715DD" w:rsidP="00617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sz w:val="28"/>
          <w:szCs w:val="28"/>
        </w:rPr>
        <w:t xml:space="preserve">Выделять случайные и закономерные характеристики во взаимоотношениях человечества с окружающим миром. Объяснять значение устойчивого развития природы и человечества. </w:t>
      </w:r>
    </w:p>
    <w:p w:rsidR="000715DD" w:rsidRPr="0061748C" w:rsidRDefault="000715DD" w:rsidP="00617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8C">
        <w:rPr>
          <w:rFonts w:ascii="Times New Roman" w:hAnsi="Times New Roman" w:cs="Times New Roman"/>
          <w:sz w:val="28"/>
          <w:szCs w:val="28"/>
        </w:rPr>
        <w:t>Проявлять устойчивый интерес к пониманию и разрешению региональных и глобальных экологических проблем. Сопоставлять взаимоотношения человека с окружающим миром в различных культурах с возможностью определения наиболее оптимальных для целей устойчивого развития биосферы.</w:t>
      </w:r>
    </w:p>
    <w:p w:rsidR="000715DD" w:rsidRPr="0061748C" w:rsidRDefault="000715DD" w:rsidP="00617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5DD" w:rsidRPr="009541E9" w:rsidRDefault="000715DD" w:rsidP="00134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5DD" w:rsidRPr="009541E9" w:rsidRDefault="000715DD" w:rsidP="00134838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9541E9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указанных целей программы достигается в результате освоения тематики  </w:t>
      </w:r>
      <w:r w:rsidRPr="009541E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программы.</w:t>
      </w:r>
    </w:p>
    <w:p w:rsidR="000715DD" w:rsidRPr="009541E9" w:rsidRDefault="000715DD" w:rsidP="00134838">
      <w:pPr>
        <w:shd w:val="clear" w:color="auto" w:fill="FFFFFF"/>
        <w:spacing w:before="230" w:line="266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Уроки проводятся в форме лекций, семинаров, с использованием ИКТ и наглядных пособий.</w:t>
      </w:r>
    </w:p>
    <w:p w:rsidR="000715DD" w:rsidRPr="009541E9" w:rsidRDefault="000715DD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0715DD" w:rsidRDefault="000715DD" w:rsidP="001348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0715DD" w:rsidRDefault="000715DD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0715DD" w:rsidRDefault="000715DD" w:rsidP="001348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0715DD" w:rsidRDefault="000715DD" w:rsidP="001348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0715DD" w:rsidRDefault="000715DD" w:rsidP="00F5760C">
      <w:pPr>
        <w:pStyle w:val="Default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F5760C" w:rsidRPr="00F5760C" w:rsidRDefault="00F5760C" w:rsidP="00F5760C">
      <w:pPr>
        <w:pStyle w:val="Default"/>
        <w:jc w:val="both"/>
        <w:rPr>
          <w:sz w:val="28"/>
          <w:szCs w:val="28"/>
          <w:lang w:val="en-US"/>
        </w:rPr>
      </w:pPr>
    </w:p>
    <w:p w:rsidR="000715DD" w:rsidRPr="000E7EDD" w:rsidRDefault="000715DD" w:rsidP="000E7EDD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0E7EDD">
        <w:rPr>
          <w:rFonts w:ascii="Times New Roman" w:hAnsi="Times New Roman" w:cs="Times New Roman"/>
          <w:b/>
          <w:bCs/>
          <w:color w:val="404040"/>
          <w:sz w:val="28"/>
          <w:szCs w:val="28"/>
        </w:rPr>
        <w:lastRenderedPageBreak/>
        <w:t>Учебно-тематический план экология 9  класс</w:t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2858"/>
        <w:gridCol w:w="735"/>
        <w:gridCol w:w="1927"/>
        <w:gridCol w:w="1405"/>
        <w:gridCol w:w="1603"/>
        <w:gridCol w:w="286"/>
      </w:tblGrid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</w:t>
            </w:r>
            <w:proofErr w:type="gramEnd"/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/п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858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Тематический блок 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Кол-во часов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ИКТ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проектной деятельности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 исследователь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ской</w:t>
            </w:r>
            <w:proofErr w:type="spellEnd"/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деятельности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Merge w:val="restart"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8" w:type="dxa"/>
          </w:tcPr>
          <w:p w:rsidR="000715DD" w:rsidRPr="000E7EDD" w:rsidRDefault="000715DD" w:rsidP="00552D2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Человечество в биосфере 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Важнейшие показатели взаимодействия природы и человечества. 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Демографическая проблема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Возможности человечества к адаптации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«Человечество и лес»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Потребность человечества в питан</w:t>
            </w:r>
            <w:proofErr w:type="gramStart"/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ии и ее</w:t>
            </w:r>
            <w:proofErr w:type="gramEnd"/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влияние на биосферу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Продовольственная проблема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Потребность человечества в дыхан</w:t>
            </w:r>
            <w:proofErr w:type="gramStart"/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ии и ее</w:t>
            </w:r>
            <w:proofErr w:type="gramEnd"/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влияние на биосферу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Потребность человечества в размножение и ее влияние на биосферу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Merge/>
            <w:tcBorders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информации для развития человечества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58" w:type="dxa"/>
            <w:tcBorders>
              <w:top w:val="nil"/>
            </w:tcBorders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Экологическое и технологическое воздействие на 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биосферу </w:t>
            </w:r>
          </w:p>
        </w:tc>
        <w:tc>
          <w:tcPr>
            <w:tcW w:w="735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27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Альтернативные источники энергии»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Влияние человечества на эволюцию биосферы. История экологических кризисов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58" w:type="dxa"/>
          </w:tcPr>
          <w:p w:rsidR="000715DD" w:rsidRPr="000E7EDD" w:rsidRDefault="005D7490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Сравнительный</w:t>
            </w:r>
            <w:r w:rsidR="000715DD"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масштаб деятельности человека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Мировая торговля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Внутреннее разнообразие и устойчивость общества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Внутреннее разнообразие и устойчивость человеческого общества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Социальное разнообразие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Потребность человечества во взаимодействии друг с другом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«Я в классе, я в мире».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5DD" w:rsidRPr="000E7EDD" w:rsidTr="00F5760C">
        <w:tc>
          <w:tcPr>
            <w:tcW w:w="544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58" w:type="dxa"/>
            <w:tcBorders>
              <w:top w:val="nil"/>
            </w:tcBorders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Зарождение новых взаимоотношений в человечестве. Биоэтика </w:t>
            </w:r>
          </w:p>
        </w:tc>
        <w:tc>
          <w:tcPr>
            <w:tcW w:w="735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  <w:tcBorders>
              <w:top w:val="nil"/>
              <w:right w:val="single" w:sz="4" w:space="0" w:color="auto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Социальные факторы: их влияние на человечество и биосферу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 w:val="restart"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Договор как фактор развития человечества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договора</w:t>
            </w:r>
            <w:proofErr w:type="gramStart"/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„О</w:t>
            </w:r>
            <w:proofErr w:type="gramEnd"/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правах 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природы” »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858" w:type="dxa"/>
            <w:tcBorders>
              <w:top w:val="nil"/>
            </w:tcBorders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Перспективы устойчивого развития природы и общества. Концепция устойчивого развития </w:t>
            </w:r>
          </w:p>
        </w:tc>
        <w:tc>
          <w:tcPr>
            <w:tcW w:w="735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 устойчивого развития в XXI веке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Человечество в ноосфере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Разум и развитие взаимоотношений человека с окружающим миром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Первичное производство и вторичная переработка»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представлений человечества о мире. Карты мира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Научно-технический прогресс. Культура отношений человечества к природе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c>
          <w:tcPr>
            <w:tcW w:w="544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58" w:type="dxa"/>
            <w:tcBorders>
              <w:top w:val="nil"/>
            </w:tcBorders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Учение В. И. Вернадского о биосфере. Ноосфера </w:t>
            </w:r>
          </w:p>
        </w:tc>
        <w:tc>
          <w:tcPr>
            <w:tcW w:w="735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" w:type="dxa"/>
            <w:vMerge/>
            <w:tcBorders>
              <w:top w:val="nil"/>
              <w:right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rPr>
          <w:gridAfter w:val="1"/>
          <w:wAfter w:w="286" w:type="dxa"/>
          <w:trHeight w:val="1390"/>
        </w:trPr>
        <w:tc>
          <w:tcPr>
            <w:tcW w:w="544" w:type="dxa"/>
            <w:tcBorders>
              <w:top w:val="nil"/>
            </w:tcBorders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0715DD" w:rsidRPr="000E7EDD" w:rsidRDefault="000715DD" w:rsidP="00552D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58" w:type="dxa"/>
            <w:tcBorders>
              <w:top w:val="nil"/>
            </w:tcBorders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Экологическое образование </w:t>
            </w:r>
          </w:p>
          <w:p w:rsidR="000715DD" w:rsidRPr="000E7EDD" w:rsidRDefault="000715DD" w:rsidP="0061748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Экологическое образование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15DD" w:rsidRPr="000E7EDD" w:rsidRDefault="000715DD" w:rsidP="00552D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rPr>
          <w:gridAfter w:val="1"/>
          <w:wAfter w:w="286" w:type="dxa"/>
        </w:trPr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Экологическая обстановка </w:t>
            </w:r>
          </w:p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Балашова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rPr>
          <w:gridAfter w:val="1"/>
          <w:wAfter w:w="286" w:type="dxa"/>
        </w:trPr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Экологические проблемы </w:t>
            </w:r>
          </w:p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 Хопёр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15DD" w:rsidRPr="000E7EDD" w:rsidTr="004D7A98">
        <w:trPr>
          <w:gridAfter w:val="1"/>
          <w:wAfter w:w="286" w:type="dxa"/>
        </w:trPr>
        <w:tc>
          <w:tcPr>
            <w:tcW w:w="54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58" w:type="dxa"/>
          </w:tcPr>
          <w:p w:rsidR="000715DD" w:rsidRPr="000E7EDD" w:rsidRDefault="000715D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Итоговый урок. Тест </w:t>
            </w:r>
          </w:p>
        </w:tc>
        <w:tc>
          <w:tcPr>
            <w:tcW w:w="73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03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5D7490" w:rsidRPr="000E7EDD" w:rsidRDefault="005D7490" w:rsidP="005D7490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0715DD" w:rsidRDefault="000715DD" w:rsidP="005D7490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D7490" w:rsidRPr="000E7EDD" w:rsidRDefault="005D7490" w:rsidP="005D7490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0715DD" w:rsidRPr="000E7EDD" w:rsidRDefault="000715DD" w:rsidP="00D764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 w:rsidRPr="000E7EDD">
        <w:rPr>
          <w:rFonts w:ascii="Times New Roman" w:hAnsi="Times New Roman" w:cs="Times New Roman"/>
          <w:b/>
          <w:bCs/>
          <w:color w:val="404040"/>
          <w:sz w:val="28"/>
          <w:szCs w:val="28"/>
        </w:rPr>
        <w:lastRenderedPageBreak/>
        <w:t>Основное содержание тематического плана экология 9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2"/>
        <w:gridCol w:w="1984"/>
      </w:tblGrid>
      <w:tr w:rsidR="000715DD" w:rsidRPr="000E7EDD" w:rsidTr="005D7490">
        <w:tc>
          <w:tcPr>
            <w:tcW w:w="7302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Тематический блок, тема учебного занятия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Количество часов</w:t>
            </w:r>
          </w:p>
          <w:p w:rsidR="000715DD" w:rsidRPr="000E7EDD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0715DD" w:rsidRPr="00A26EBB" w:rsidTr="005D7490">
        <w:tc>
          <w:tcPr>
            <w:tcW w:w="7302" w:type="dxa"/>
          </w:tcPr>
          <w:p w:rsidR="000715DD" w:rsidRPr="00A26EBB" w:rsidRDefault="000715DD" w:rsidP="00552D2E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Человечество в биосфере </w:t>
            </w:r>
          </w:p>
          <w:p w:rsidR="00C11C4B" w:rsidRPr="00C11C4B" w:rsidRDefault="00C11C4B" w:rsidP="00C11C4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Важнейшие показатели взаимодей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ствия природы и человечества. 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Демографическая проблема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1C4B" w:rsidRPr="00C11C4B" w:rsidRDefault="00C11C4B" w:rsidP="00C11C4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Возможности человечества к адаптации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1C4B" w:rsidRPr="00C11C4B" w:rsidRDefault="00C11C4B" w:rsidP="00C11C4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Потребность человечества в питании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ее влияние на биосферу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Продовольственная проблема </w:t>
            </w:r>
          </w:p>
          <w:p w:rsidR="005D7490" w:rsidRPr="000E7EDD" w:rsidRDefault="00C11C4B" w:rsidP="00C11C4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Потребность человечества в дыхании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ее влияние на биосферу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Потребность человечества в размножение и ее влияние на биосферу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информации для развития человечества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Экологическое и технологическое воздействие на биосферу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ьтернативные источники энергии.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человечества на эволюцию биосферы. История экологических кризисов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Сравнительный масштаб деятельности человека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Мировая торговля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11C4B" w:rsidRPr="00C11C4B" w:rsidRDefault="00C11C4B" w:rsidP="00C1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Энергетические затраты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человечества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1C4B" w:rsidRPr="00C11C4B" w:rsidRDefault="00C11C4B" w:rsidP="00C1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Устойчивость биосферы. Рост населения земли. Численность населения. Адаптация.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Адоптивные типы</w:t>
            </w:r>
          </w:p>
          <w:p w:rsidR="00C11C4B" w:rsidRPr="00C11C4B" w:rsidRDefault="00C11C4B" w:rsidP="00C1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«Стайера», «Спринтеры». Активная адаптация.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вное и побочное лесопользование. Пищевая цепь. Экологически чистый продукт. Адекватное питание.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Продуценты.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Продовольственный кризис</w:t>
            </w:r>
          </w:p>
          <w:p w:rsidR="00C11C4B" w:rsidRPr="00C11C4B" w:rsidRDefault="00C11C4B" w:rsidP="00C1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Бактерииазофикаторы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Бактерииденитрификаторы</w:t>
            </w:r>
            <w:proofErr w:type="spellEnd"/>
          </w:p>
          <w:p w:rsidR="00C11C4B" w:rsidRPr="00C11C4B" w:rsidRDefault="00C11C4B" w:rsidP="00C1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Динамическое равновесие.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 жизни</w:t>
            </w:r>
          </w:p>
          <w:p w:rsidR="00C11C4B" w:rsidRPr="00C11C4B" w:rsidRDefault="00C11C4B" w:rsidP="00C1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Рождаемость, смертность.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Естественный прирост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селения.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Генетические носители информации</w:t>
            </w:r>
          </w:p>
          <w:p w:rsidR="00C11C4B" w:rsidRPr="00C11C4B" w:rsidRDefault="00C11C4B" w:rsidP="00C1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енетические носители информации. Ноосфера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Экологическое воздействие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Концентрационная, газовая, транспортная функция живого вещества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Солнце. Ветер. Геотермальные источники.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Приливы и отливы – источники энергии</w:t>
            </w:r>
          </w:p>
          <w:p w:rsidR="00C11C4B" w:rsidRPr="00C11C4B" w:rsidRDefault="00C11C4B" w:rsidP="00C1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Экологический кризис.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Экологическая катастрофа</w:t>
            </w:r>
          </w:p>
          <w:p w:rsidR="00C11C4B" w:rsidRPr="00C11C4B" w:rsidRDefault="00C11C4B" w:rsidP="00C1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Неолитическая, промышленная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научно-техническая революция.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Глобальный экологический кризис</w:t>
            </w:r>
          </w:p>
          <w:p w:rsidR="000715DD" w:rsidRPr="000E7EDD" w:rsidRDefault="00C11C4B" w:rsidP="00C1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альная экологическая катастрофа. Парниковый эффект. Экспорт. </w:t>
            </w:r>
            <w:r w:rsidRPr="00C11C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Импорт</w:t>
            </w:r>
          </w:p>
        </w:tc>
        <w:tc>
          <w:tcPr>
            <w:tcW w:w="1984" w:type="dxa"/>
          </w:tcPr>
          <w:p w:rsidR="000715DD" w:rsidRPr="00A26EBB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0715DD" w:rsidRPr="00A26EBB" w:rsidTr="005D7490">
        <w:tc>
          <w:tcPr>
            <w:tcW w:w="7302" w:type="dxa"/>
          </w:tcPr>
          <w:p w:rsidR="000715DD" w:rsidRPr="00A26EBB" w:rsidRDefault="000715DD" w:rsidP="0031117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Внутреннее разнообразие и устойчивость общества </w:t>
            </w:r>
          </w:p>
          <w:p w:rsidR="00A26EBB" w:rsidRPr="00A26EBB" w:rsidRDefault="00A26EBB" w:rsidP="00A26EB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Внутреннее разнообразие и устойчивость человеческого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разнообразие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Потребность человечества во взаимодействии друг с другом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Зарождение новых взаимоотношений в человечестве. Биоэтика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Социальные факторы: их влияние на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человечество и биосферу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 как фактор развития человечества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 договора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„О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правах природы”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6EBB" w:rsidRPr="00A26EBB" w:rsidRDefault="00A26EBB" w:rsidP="00A26EB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Перспективы устойчивого развития природы и общества.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Концепция устойчивого развития.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устойчивого развития в XXI веке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proofErr w:type="spellStart"/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Социосфера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Плотность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6EBB" w:rsidRPr="00A26EBB" w:rsidRDefault="00A26EBB" w:rsidP="00A26EB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Этнос.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Техноге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нный, традиционный типы обществ.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Устойчивость человеческого общества</w:t>
            </w:r>
          </w:p>
          <w:p w:rsidR="00A26EBB" w:rsidRPr="00A26EBB" w:rsidRDefault="00A26EBB" w:rsidP="00A26EB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Потенциальные возможности размножения организмов</w:t>
            </w:r>
          </w:p>
          <w:p w:rsidR="00A26EBB" w:rsidRPr="00A26EBB" w:rsidRDefault="00A26EBB" w:rsidP="00A26EB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Мораль. Нравственность. Этика.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иды миротворческой деятельности. Экологическая ответственность.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Биоэтика</w:t>
            </w:r>
          </w:p>
          <w:p w:rsidR="00A26EBB" w:rsidRPr="00A26EBB" w:rsidRDefault="00A26EBB" w:rsidP="00A26EB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Благоговение перед жизнью. Социальный фактор.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Война</w:t>
            </w:r>
          </w:p>
          <w:p w:rsidR="00A26EBB" w:rsidRPr="00A26EBB" w:rsidRDefault="00A26EBB" w:rsidP="00A26EB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Проблема голода. Агрегация. Иерархия. Договор. Нормы поведения.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законы Барри Коммонера</w:t>
            </w:r>
          </w:p>
          <w:p w:rsidR="00C11C4B" w:rsidRPr="000E7EDD" w:rsidRDefault="00A26EBB" w:rsidP="00A26EB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Устойчивое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азвитие экологического общества. Концепция устойчивого развития.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 человека в обществе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0715DD" w:rsidRPr="00A26EBB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0715DD" w:rsidRPr="00A26EBB" w:rsidTr="005D7490">
        <w:tc>
          <w:tcPr>
            <w:tcW w:w="7302" w:type="dxa"/>
          </w:tcPr>
          <w:p w:rsidR="000715DD" w:rsidRPr="00A26EBB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Человечество в ноосфере</w:t>
            </w:r>
          </w:p>
          <w:p w:rsidR="00A26EBB" w:rsidRPr="00A26EBB" w:rsidRDefault="00A26EBB" w:rsidP="00A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Разум и развитие взаимоотношений человека с окружающим миром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Первичное произв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одство и вторичная переработка.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представлений человечества о мире. Карты мира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Научно-технический прогресс. Культура отношений человечества к природе </w:t>
            </w:r>
          </w:p>
          <w:p w:rsidR="00A26EBB" w:rsidRPr="00A26EBB" w:rsidRDefault="00A26EBB" w:rsidP="00A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Учение В. И. 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рнадского о биосфере. Ноосфера Экологическое образование.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Экологическое образование </w:t>
            </w:r>
          </w:p>
          <w:p w:rsidR="00A26EBB" w:rsidRPr="00A26EBB" w:rsidRDefault="00A26EBB" w:rsidP="00A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Экологическая обстановка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Балашова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Экологические проблемы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 Хопер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Мышление. Разум. Сознание. Биосферная роль человека.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Аргументы и доказательс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тва переработки сырья и отходов. Естественнонаучные картины мира. Экосистема. Научно-техническая революция. Научно-технический прогресс.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Живое, биоген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ное, косное,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биокосное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вещество. Экологическое сознание.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Антропоцентрическое экологическое сознание</w:t>
            </w:r>
          </w:p>
          <w:p w:rsidR="00A26EBB" w:rsidRPr="000E7EDD" w:rsidRDefault="00A26EBB" w:rsidP="00A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ная организация здравоохранения.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Антропо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генное загрязнение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Химическое и биологическое загрязнение р</w:t>
            </w:r>
            <w:proofErr w:type="gramStart"/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A2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опёр</w:t>
            </w:r>
          </w:p>
        </w:tc>
        <w:tc>
          <w:tcPr>
            <w:tcW w:w="1984" w:type="dxa"/>
          </w:tcPr>
          <w:p w:rsidR="000715DD" w:rsidRPr="00A26EBB" w:rsidRDefault="000715DD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0715DD" w:rsidRPr="000E7EDD" w:rsidRDefault="000715DD" w:rsidP="00A6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5DD" w:rsidRPr="000E7EDD" w:rsidRDefault="000715DD" w:rsidP="00A6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5DD" w:rsidRPr="000E7EDD" w:rsidRDefault="000715DD" w:rsidP="00A6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5DD" w:rsidRPr="000E7EDD" w:rsidRDefault="000715DD" w:rsidP="00D76446">
      <w:pPr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5204A" w:rsidRDefault="00E5204A" w:rsidP="00A63E5E">
      <w:pPr>
        <w:pStyle w:val="Default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5204A" w:rsidRDefault="00E5204A" w:rsidP="00A63E5E">
      <w:pPr>
        <w:pStyle w:val="Default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5204A" w:rsidRDefault="00E5204A" w:rsidP="00A63E5E">
      <w:pPr>
        <w:pStyle w:val="Default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0715DD" w:rsidRPr="000E7EDD" w:rsidRDefault="000715DD" w:rsidP="00A63E5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E7E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учебно-методического обеспечения </w:t>
      </w:r>
    </w:p>
    <w:p w:rsidR="000715DD" w:rsidRPr="000E7EDD" w:rsidRDefault="000715DD" w:rsidP="00A63E5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715DD" w:rsidRPr="000E7EDD" w:rsidRDefault="000715DD" w:rsidP="00A63E5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E7EDD">
        <w:rPr>
          <w:rFonts w:ascii="Times New Roman" w:hAnsi="Times New Roman" w:cs="Times New Roman"/>
          <w:sz w:val="28"/>
          <w:szCs w:val="28"/>
        </w:rPr>
        <w:t>Ди</w:t>
      </w:r>
      <w:proofErr w:type="gramStart"/>
      <w:r w:rsidRPr="000E7EDD"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 w:rsidRPr="000E7EDD">
        <w:rPr>
          <w:rFonts w:ascii="Times New Roman" w:hAnsi="Times New Roman" w:cs="Times New Roman"/>
          <w:sz w:val="28"/>
          <w:szCs w:val="28"/>
        </w:rPr>
        <w:t xml:space="preserve">езентациями на тему: « Антропогенные воздействия на Землю», «Озоновые дыры», « Последствия человеческой деятельности», « Кислотные дожди». </w:t>
      </w:r>
    </w:p>
    <w:p w:rsidR="000715DD" w:rsidRPr="000E7EDD" w:rsidRDefault="000715DD" w:rsidP="00A63E5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E7EDD">
        <w:rPr>
          <w:rFonts w:ascii="Times New Roman" w:hAnsi="Times New Roman" w:cs="Times New Roman"/>
          <w:sz w:val="28"/>
          <w:szCs w:val="28"/>
        </w:rPr>
        <w:t>«Экология» учебное пособие</w:t>
      </w:r>
      <w:proofErr w:type="gramStart"/>
      <w:r w:rsidRPr="000E7E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15DD" w:rsidRPr="000E7EDD" w:rsidRDefault="000715DD" w:rsidP="00A63E5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715DD" w:rsidRPr="000E7EDD" w:rsidRDefault="000715DD" w:rsidP="00A6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715DD" w:rsidRPr="000E7EDD" w:rsidSect="004D7A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E5E"/>
    <w:rsid w:val="000715DD"/>
    <w:rsid w:val="000E79CE"/>
    <w:rsid w:val="000E7EDD"/>
    <w:rsid w:val="00134838"/>
    <w:rsid w:val="00136F94"/>
    <w:rsid w:val="002F3020"/>
    <w:rsid w:val="0031117C"/>
    <w:rsid w:val="003753CD"/>
    <w:rsid w:val="004B6659"/>
    <w:rsid w:val="004D7A98"/>
    <w:rsid w:val="005118DD"/>
    <w:rsid w:val="00552D2E"/>
    <w:rsid w:val="005818A3"/>
    <w:rsid w:val="005D7490"/>
    <w:rsid w:val="005F6B91"/>
    <w:rsid w:val="0061748C"/>
    <w:rsid w:val="006555CA"/>
    <w:rsid w:val="00673BC2"/>
    <w:rsid w:val="009541E9"/>
    <w:rsid w:val="00965E15"/>
    <w:rsid w:val="0097343C"/>
    <w:rsid w:val="00A26EBB"/>
    <w:rsid w:val="00A558DC"/>
    <w:rsid w:val="00A63E5E"/>
    <w:rsid w:val="00A74271"/>
    <w:rsid w:val="00A8588C"/>
    <w:rsid w:val="00AD0F4E"/>
    <w:rsid w:val="00AD2304"/>
    <w:rsid w:val="00AF1643"/>
    <w:rsid w:val="00C11C4B"/>
    <w:rsid w:val="00CA36DF"/>
    <w:rsid w:val="00CF7341"/>
    <w:rsid w:val="00D70D8D"/>
    <w:rsid w:val="00D73F6D"/>
    <w:rsid w:val="00D76446"/>
    <w:rsid w:val="00DD1783"/>
    <w:rsid w:val="00E5204A"/>
    <w:rsid w:val="00F5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C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63E5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A63E5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4271-0E44-496A-9E5E-32533178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1120</Words>
  <Characters>9100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2012-11-14T14:03:00Z</cp:lastPrinted>
  <dcterms:created xsi:type="dcterms:W3CDTF">2012-08-26T20:58:00Z</dcterms:created>
  <dcterms:modified xsi:type="dcterms:W3CDTF">2012-11-14T14:03:00Z</dcterms:modified>
</cp:coreProperties>
</file>