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B7" w:rsidRPr="008756B7" w:rsidRDefault="008756B7" w:rsidP="008756B7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Ивакина Елена Васильевна</w:t>
      </w:r>
    </w:p>
    <w:p w:rsidR="008756B7" w:rsidRPr="008756B7" w:rsidRDefault="008756B7" w:rsidP="008756B7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№3</w:t>
      </w:r>
    </w:p>
    <w:p w:rsidR="008756B7" w:rsidRPr="008756B7" w:rsidRDefault="008756B7" w:rsidP="008756B7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 Усмань</w:t>
      </w:r>
    </w:p>
    <w:p w:rsidR="008756B7" w:rsidRPr="008756B7" w:rsidRDefault="008756B7" w:rsidP="008756B7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5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Липецкой области</w:t>
      </w:r>
    </w:p>
    <w:p w:rsidR="008756B7" w:rsidRDefault="00020F37" w:rsidP="008756B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="008756B7" w:rsidRPr="0005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И ПОВТОРЕНИЕ ТЕМЫ « СИЛЫ ПРИРОДЫ»</w:t>
      </w:r>
      <w:r w:rsidR="00875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класс</w:t>
      </w:r>
      <w:r w:rsidR="008756B7"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6B7"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8756B7" w:rsidRPr="0005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756B7"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глубокое усвоение знаний, по изученной теме «Силы». Обобщить знания</w:t>
      </w:r>
      <w:r w:rsidR="00875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56B7"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на уроках, систематиз</w:t>
      </w:r>
      <w:r w:rsidR="008756B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такие понятия, как силы</w:t>
      </w:r>
      <w:r w:rsidR="008756B7"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разновидности и проявления в природе, роль сил в жизни человека.</w:t>
      </w:r>
      <w:r w:rsidR="008756B7"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6B7" w:rsidRDefault="008756B7" w:rsidP="008756B7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1.Обучающая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качество и уровень овладения знаниями, полученными на предыдущих уроках путем практических , экспериментальных и творческих заданий по теме, тестирование;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обобщить материал как систему знаний через систему познавательных задач, эксперимент для формирования знаний о силах тяжести, упругости, трения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2.Развивающая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-воспитать общую культуру при проведении обобщения и повторения;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устанавливать закономерности, делать выводы по проводимым экспериментам, проверять и развивать познавательную активность.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3.Воспитательная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-воспитывать трудолюбие, точность и четкость при ответе; умение наблюдать окружающий мир, задумываться над его внутренней сутью, причинами изменений, анализировать условия;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мультимедийная установка, динамометр, металлический цилиндр, деревянный брусок, набор грузов; раздаточный материал на каждого ученик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решению задач.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 УРОКА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6B7" w:rsidRPr="008756B7" w:rsidRDefault="008756B7" w:rsidP="008756B7">
      <w:pPr>
        <w:spacing w:after="24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1.Организационный момент</w:t>
      </w: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2.Фронтальный опрос.</w:t>
      </w:r>
    </w:p>
    <w:p w:rsidR="008756B7" w:rsidRDefault="008756B7" w:rsidP="008756B7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6B7" w:rsidSect="005F4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6B7" w:rsidRPr="009076CF" w:rsidRDefault="008756B7" w:rsidP="008756B7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характеризует сила?</w:t>
      </w:r>
    </w:p>
    <w:p w:rsidR="008756B7" w:rsidRPr="00055074" w:rsidRDefault="008756B7" w:rsidP="008756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силы природа мы изучили?</w:t>
      </w:r>
    </w:p>
    <w:p w:rsidR="008756B7" w:rsidRPr="00055074" w:rsidRDefault="008756B7" w:rsidP="008756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общего у этих сил?</w:t>
      </w:r>
    </w:p>
    <w:p w:rsidR="008756B7" w:rsidRDefault="008756B7" w:rsidP="008756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эти силы отличаются друг от друга?</w:t>
      </w:r>
    </w:p>
    <w:p w:rsidR="008756B7" w:rsidRDefault="008756B7" w:rsidP="008756B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6B7" w:rsidSect="008756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изменения происходят с телом под действием силы?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 величина векторная. Чем она характеризуется?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Единица измерения силы.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прибором измеряется сила?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56B7" w:rsidRDefault="008756B7" w:rsidP="008756B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Повторение свойств отдельных сил.</w:t>
      </w: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лежат четыре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напечатаны стихи о четырех силах. Учащиеся выходят к доске, вытаскивают карточку, прочитав стихотворение, узнают силу и рассказывают о ней (природа силы, от чего зависит, куда направлена, к чему приложена, как измеряется, графическое изображение). Чтобы рассказ выглядел более наглядно, на доску проектируется рисунок лыжника, скользящего по горизонтальной поверхности и учащиеся при помощи картонной стрелки с магнитом изображают силу графически.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карточках приводятся следующие стихотворения. 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Сила упругости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зменяю размер я тут;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– длину, здесь – ширину,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– сожму, здесь – растяну.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хочу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признаться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я: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Деформацией я рождена.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Хотя ей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противоположна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Рассчитать меня не сложно.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Сила тяжести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ронил, упал – не злись: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Знаешь, действую я вниз.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еще принципиально: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Массе тела я пропорциональна.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Сила веса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мой появленья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 с силой тяготенья.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Возникаю я так славно: 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Опоре перпендикулярно.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Тяну за подвес, давлю на опору,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вызываю я много спору.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  <w:t>^</w:t>
      </w:r>
      <w:r w:rsidRPr="00907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Сила трения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озникаю при движении: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скольжении, при качении,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покое – 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Наважденье ведь какое!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мое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 движенья обращено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4.Решение задач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1.Силы играют огромную роль в жизни человека, поэтому во многих пословицах упоминают силы. Подумайте, о каких силах идет речь. На экран проектируется слайд с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пословицами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учащиеся отвечают на вопросы. О какой силе идет речь в пословице? </w:t>
      </w:r>
    </w:p>
    <w:p w:rsidR="008756B7" w:rsidRDefault="008756B7" w:rsidP="008756B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Сила помогает или мешает человеку?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Учиться, что бочку в гору толкать, отпустишь не поймаешь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тяжести)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Пошло дело как по маслу. (сила трения)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Стрела без тетивы далеко не улетит. (сила упругости)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Коси коса пока роса, роса долой и мы домой. (сила трения)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Кабы знал, где упасть, так соломки бы припасть. (сила тяжести)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На гору десять тянут, под гору один столкнет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тяжести)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4D2A" w:rsidRDefault="008756B7" w:rsidP="008756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2.Решениеи расчетных задач.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Ученик 7-ого класса может переносить грузы массой 6кг, ученицы 11класса – 9кг, а ученики 11 класса – 16,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4кг.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Какаю силу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разных классов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случае. 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решают задачу по трем вариантам. Затем учитель делает вывод о том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меняется у человека способность поднимать тяжести и как влияет на здоровье человека подъем очень тяжелых предметов.</w:t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Каждому учащемуся выдается рабочий </w:t>
      </w:r>
      <w:proofErr w:type="gramStart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End"/>
      <w:r w:rsidRPr="0090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приведены задачи разного уровня.</w:t>
      </w:r>
    </w:p>
    <w:p w:rsidR="008756B7" w:rsidRDefault="008756B7" w:rsidP="008756B7">
      <w:pPr>
        <w:rPr>
          <w:rFonts w:ascii="Times New Roman" w:hAnsi="Times New Roman" w:cs="Times New Roman"/>
          <w:sz w:val="24"/>
          <w:szCs w:val="24"/>
        </w:rPr>
        <w:sectPr w:rsidR="008756B7" w:rsidSect="008756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6B7" w:rsidRPr="008756B7" w:rsidRDefault="008756B7" w:rsidP="008756B7">
      <w:pPr>
        <w:rPr>
          <w:rFonts w:ascii="Times New Roman" w:hAnsi="Times New Roman" w:cs="Times New Roman"/>
          <w:sz w:val="24"/>
          <w:szCs w:val="24"/>
        </w:rPr>
      </w:pPr>
      <w:r w:rsidRPr="008756B7">
        <w:rPr>
          <w:rFonts w:ascii="Times New Roman" w:hAnsi="Times New Roman" w:cs="Times New Roman"/>
          <w:sz w:val="24"/>
          <w:szCs w:val="24"/>
        </w:rPr>
        <w:lastRenderedPageBreak/>
        <w:t>Кратковременная контрольная работа №3</w:t>
      </w:r>
    </w:p>
    <w:p w:rsidR="008756B7" w:rsidRPr="008756B7" w:rsidRDefault="008756B7" w:rsidP="008756B7">
      <w:pPr>
        <w:pStyle w:val="a3"/>
        <w:rPr>
          <w:rFonts w:ascii="Times New Roman" w:hAnsi="Times New Roman"/>
          <w:sz w:val="24"/>
          <w:szCs w:val="24"/>
        </w:rPr>
      </w:pPr>
      <w:r w:rsidRPr="008756B7">
        <w:rPr>
          <w:rFonts w:ascii="Times New Roman" w:hAnsi="Times New Roman"/>
          <w:sz w:val="24"/>
          <w:szCs w:val="24"/>
        </w:rPr>
        <w:t>1 вариант</w:t>
      </w:r>
    </w:p>
    <w:p w:rsidR="008756B7" w:rsidRPr="008756B7" w:rsidRDefault="008756B7" w:rsidP="008756B7">
      <w:pPr>
        <w:pStyle w:val="a3"/>
        <w:rPr>
          <w:rFonts w:ascii="Times New Roman" w:hAnsi="Times New Roman"/>
          <w:sz w:val="24"/>
          <w:szCs w:val="24"/>
        </w:rPr>
      </w:pPr>
      <w:r w:rsidRPr="008756B7">
        <w:rPr>
          <w:rFonts w:ascii="Times New Roman" w:hAnsi="Times New Roman"/>
          <w:sz w:val="24"/>
          <w:szCs w:val="24"/>
        </w:rPr>
        <w:t>1. Определите вес тела массой 300г. Изобразите вес тела на рисунке.</w:t>
      </w:r>
    </w:p>
    <w:p w:rsidR="008756B7" w:rsidRPr="008756B7" w:rsidRDefault="008756B7" w:rsidP="008756B7">
      <w:pPr>
        <w:rPr>
          <w:rFonts w:ascii="Times New Roman" w:eastAsia="Calibri" w:hAnsi="Times New Roman" w:cs="Times New Roman"/>
          <w:sz w:val="24"/>
          <w:szCs w:val="24"/>
        </w:rPr>
      </w:pPr>
      <w:r w:rsidRPr="008756B7">
        <w:rPr>
          <w:rFonts w:ascii="Times New Roman" w:eastAsia="Calibri" w:hAnsi="Times New Roman" w:cs="Times New Roman"/>
          <w:sz w:val="24"/>
          <w:szCs w:val="24"/>
        </w:rPr>
        <w:t>2. На тело действуют две силы 300Н и 500Н, направленные вдоль одной прямой в одну сторону.</w:t>
      </w:r>
    </w:p>
    <w:p w:rsidR="008756B7" w:rsidRPr="008756B7" w:rsidRDefault="008756B7" w:rsidP="008756B7">
      <w:pPr>
        <w:rPr>
          <w:rFonts w:ascii="Times New Roman" w:hAnsi="Times New Roman" w:cs="Times New Roman"/>
          <w:i/>
          <w:sz w:val="24"/>
          <w:szCs w:val="24"/>
        </w:rPr>
      </w:pPr>
      <w:r w:rsidRPr="008756B7">
        <w:rPr>
          <w:rFonts w:ascii="Times New Roman" w:hAnsi="Times New Roman" w:cs="Times New Roman"/>
          <w:i/>
          <w:sz w:val="24"/>
          <w:szCs w:val="24"/>
        </w:rPr>
        <w:t>С Новым годом!</w:t>
      </w:r>
    </w:p>
    <w:p w:rsidR="008756B7" w:rsidRPr="008756B7" w:rsidRDefault="008756B7" w:rsidP="008756B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756B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1187" cy="1139428"/>
            <wp:effectExtent l="19050" t="0" r="3663" b="0"/>
            <wp:docPr id="9" name="Рисунок 3" descr="C:\Program Files\Microsoft Office\CLIPART\PUB60COR\AG0015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PUB60COR\AG00158_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87" cy="113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7" w:rsidRDefault="008756B7" w:rsidP="008756B7">
      <w:pPr>
        <w:rPr>
          <w:rFonts w:ascii="Times New Roman" w:hAnsi="Times New Roman" w:cs="Times New Roman"/>
          <w:i/>
          <w:sz w:val="24"/>
          <w:szCs w:val="24"/>
        </w:rPr>
      </w:pPr>
    </w:p>
    <w:p w:rsidR="008756B7" w:rsidRPr="008756B7" w:rsidRDefault="008756B7" w:rsidP="008756B7">
      <w:pPr>
        <w:rPr>
          <w:rFonts w:ascii="Times New Roman" w:hAnsi="Times New Roman" w:cs="Times New Roman"/>
          <w:i/>
          <w:sz w:val="24"/>
          <w:szCs w:val="24"/>
        </w:rPr>
      </w:pPr>
    </w:p>
    <w:p w:rsidR="008756B7" w:rsidRPr="008756B7" w:rsidRDefault="008756B7" w:rsidP="008756B7">
      <w:pPr>
        <w:rPr>
          <w:rFonts w:ascii="Times New Roman" w:hAnsi="Times New Roman" w:cs="Times New Roman"/>
          <w:sz w:val="24"/>
          <w:szCs w:val="24"/>
        </w:rPr>
      </w:pPr>
      <w:r w:rsidRPr="008756B7">
        <w:rPr>
          <w:rFonts w:ascii="Times New Roman" w:hAnsi="Times New Roman" w:cs="Times New Roman"/>
          <w:sz w:val="24"/>
          <w:szCs w:val="24"/>
        </w:rPr>
        <w:t>Кратковременная контрольная работа №3</w:t>
      </w:r>
    </w:p>
    <w:p w:rsidR="008756B7" w:rsidRPr="008756B7" w:rsidRDefault="008756B7" w:rsidP="008756B7">
      <w:pPr>
        <w:pStyle w:val="a3"/>
        <w:rPr>
          <w:rFonts w:ascii="Times New Roman" w:hAnsi="Times New Roman"/>
          <w:sz w:val="24"/>
          <w:szCs w:val="24"/>
        </w:rPr>
      </w:pPr>
      <w:r w:rsidRPr="008756B7">
        <w:rPr>
          <w:rFonts w:ascii="Times New Roman" w:hAnsi="Times New Roman"/>
          <w:sz w:val="24"/>
          <w:szCs w:val="24"/>
        </w:rPr>
        <w:t>2 вариант</w:t>
      </w:r>
    </w:p>
    <w:p w:rsidR="008756B7" w:rsidRPr="008756B7" w:rsidRDefault="008756B7" w:rsidP="008756B7">
      <w:pPr>
        <w:pStyle w:val="a3"/>
        <w:rPr>
          <w:rFonts w:ascii="Times New Roman" w:hAnsi="Times New Roman"/>
          <w:sz w:val="24"/>
          <w:szCs w:val="24"/>
        </w:rPr>
      </w:pPr>
      <w:r w:rsidRPr="008756B7">
        <w:rPr>
          <w:rFonts w:ascii="Times New Roman" w:hAnsi="Times New Roman"/>
          <w:sz w:val="24"/>
          <w:szCs w:val="24"/>
        </w:rPr>
        <w:lastRenderedPageBreak/>
        <w:t>1. Найдите силу тяжести, действующую на тело массой 4т. Изобразите эту силу на рисунке.</w:t>
      </w:r>
    </w:p>
    <w:p w:rsidR="008756B7" w:rsidRPr="008756B7" w:rsidRDefault="008756B7" w:rsidP="008756B7">
      <w:pPr>
        <w:pStyle w:val="a3"/>
        <w:rPr>
          <w:rFonts w:ascii="Times New Roman" w:hAnsi="Times New Roman"/>
          <w:sz w:val="24"/>
          <w:szCs w:val="24"/>
        </w:rPr>
      </w:pPr>
      <w:r w:rsidRPr="008756B7">
        <w:rPr>
          <w:rFonts w:ascii="Times New Roman" w:hAnsi="Times New Roman"/>
          <w:sz w:val="24"/>
          <w:szCs w:val="24"/>
        </w:rPr>
        <w:t xml:space="preserve">2. На тело действуют две силы 400Н и 600Н, направленные по одной прямой в противоположные стороны. Определите равнодействующую сил. </w:t>
      </w:r>
    </w:p>
    <w:p w:rsidR="008756B7" w:rsidRPr="008756B7" w:rsidRDefault="008756B7" w:rsidP="008756B7">
      <w:pPr>
        <w:rPr>
          <w:rFonts w:ascii="Times New Roman" w:hAnsi="Times New Roman" w:cs="Times New Roman"/>
          <w:i/>
          <w:sz w:val="24"/>
          <w:szCs w:val="24"/>
        </w:rPr>
      </w:pPr>
    </w:p>
    <w:p w:rsidR="008756B7" w:rsidRPr="008756B7" w:rsidRDefault="008756B7" w:rsidP="008756B7">
      <w:pPr>
        <w:rPr>
          <w:rFonts w:ascii="Times New Roman" w:hAnsi="Times New Roman" w:cs="Times New Roman"/>
          <w:b/>
          <w:sz w:val="24"/>
          <w:szCs w:val="24"/>
        </w:rPr>
      </w:pPr>
      <w:r w:rsidRPr="008756B7">
        <w:rPr>
          <w:rFonts w:ascii="Times New Roman" w:hAnsi="Times New Roman" w:cs="Times New Roman"/>
          <w:i/>
          <w:sz w:val="24"/>
          <w:szCs w:val="24"/>
        </w:rPr>
        <w:t>С Новым годом!</w:t>
      </w:r>
    </w:p>
    <w:p w:rsidR="008756B7" w:rsidRDefault="008756B7" w:rsidP="008756B7">
      <w:pPr>
        <w:rPr>
          <w:rFonts w:cs="FrankRuehl"/>
          <w:i/>
        </w:rPr>
      </w:pPr>
      <w:r w:rsidRPr="007E5D91">
        <w:rPr>
          <w:noProof/>
          <w:lang w:eastAsia="ru-RU"/>
        </w:rPr>
        <w:drawing>
          <wp:inline distT="0" distB="0" distL="0" distR="0">
            <wp:extent cx="885825" cy="1066800"/>
            <wp:effectExtent l="19050" t="0" r="9525" b="0"/>
            <wp:docPr id="8" name="Рисунок 4" descr="C:\Program Files\Microsoft Office\CLIPART\PUB60COR\AG0017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CLIPART\PUB60COR\AG00176_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B7" w:rsidRDefault="008756B7" w:rsidP="008756B7"/>
    <w:p w:rsidR="008756B7" w:rsidRDefault="008756B7" w:rsidP="008756B7">
      <w:pPr>
        <w:pStyle w:val="a3"/>
        <w:rPr>
          <w:b/>
        </w:rPr>
      </w:pPr>
      <w:r w:rsidRPr="0040361B">
        <w:rPr>
          <w:b/>
          <w:noProof/>
          <w:lang w:eastAsia="ru-RU"/>
        </w:rPr>
        <w:drawing>
          <wp:inline distT="0" distB="0" distL="0" distR="0">
            <wp:extent cx="420321" cy="683021"/>
            <wp:effectExtent l="19050" t="0" r="0" b="0"/>
            <wp:docPr id="73" name="Рисунок 3" descr="C:\Program Files\Microsoft Office\CLIPART\PUB60COR\AG0015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PUB60COR\AG00158_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9" cy="68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3*</w:t>
      </w:r>
      <w:r w:rsidRPr="00E14C96">
        <w:rPr>
          <w:b/>
        </w:rPr>
        <w:t>.Найдите объем ледяной глыбы, на которую действует сила тяжести, равная 27 кН (ρ</w:t>
      </w:r>
      <w:r w:rsidRPr="00E14C96">
        <w:rPr>
          <w:b/>
          <w:vertAlign w:val="subscript"/>
        </w:rPr>
        <w:t>льда</w:t>
      </w:r>
      <w:r w:rsidRPr="00E14C96">
        <w:rPr>
          <w:b/>
          <w:sz w:val="16"/>
          <w:szCs w:val="16"/>
        </w:rPr>
        <w:t xml:space="preserve"> </w:t>
      </w:r>
      <w:r w:rsidRPr="00E14C96">
        <w:rPr>
          <w:b/>
        </w:rPr>
        <w:t>= 900кг/м</w:t>
      </w:r>
      <w:r w:rsidRPr="00E14C96">
        <w:rPr>
          <w:b/>
          <w:vertAlign w:val="superscript"/>
        </w:rPr>
        <w:t>3</w:t>
      </w:r>
      <w:r w:rsidRPr="00E14C96">
        <w:rPr>
          <w:b/>
        </w:rPr>
        <w:t>).</w:t>
      </w:r>
    </w:p>
    <w:p w:rsidR="008756B7" w:rsidRDefault="008756B7" w:rsidP="008756B7">
      <w:pPr>
        <w:sectPr w:rsidR="008756B7" w:rsidSect="008756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56B7" w:rsidRDefault="008756B7" w:rsidP="008756B7"/>
    <w:sectPr w:rsidR="008756B7" w:rsidSect="008756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B7"/>
    <w:rsid w:val="00020F37"/>
    <w:rsid w:val="005F4D2A"/>
    <w:rsid w:val="00814B13"/>
    <w:rsid w:val="008756B7"/>
    <w:rsid w:val="0098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6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Ивакины</dc:creator>
  <cp:lastModifiedBy>Ивакины</cp:lastModifiedBy>
  <cp:revision>3</cp:revision>
  <cp:lastPrinted>2013-12-24T03:31:00Z</cp:lastPrinted>
  <dcterms:created xsi:type="dcterms:W3CDTF">2013-12-24T03:24:00Z</dcterms:created>
  <dcterms:modified xsi:type="dcterms:W3CDTF">2013-12-26T18:41:00Z</dcterms:modified>
</cp:coreProperties>
</file>