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78" w:rsidRDefault="00520300" w:rsidP="00B742FF">
      <w:pPr>
        <w:pStyle w:val="a3"/>
        <w:jc w:val="center"/>
        <w:rPr>
          <w:rFonts w:ascii="Times New Roman" w:hAnsi="Times New Roman" w:cs="Times New Roman"/>
          <w:sz w:val="24"/>
        </w:rPr>
      </w:pPr>
      <w:r w:rsidRPr="00520300">
        <w:rPr>
          <w:rFonts w:ascii="Times New Roman" w:hAnsi="Times New Roman" w:cs="Times New Roman"/>
          <w:sz w:val="24"/>
        </w:rPr>
        <w:t>Урок</w:t>
      </w:r>
      <w:r w:rsidR="0052412D">
        <w:rPr>
          <w:rFonts w:ascii="Times New Roman" w:hAnsi="Times New Roman" w:cs="Times New Roman"/>
          <w:sz w:val="24"/>
        </w:rPr>
        <w:t xml:space="preserve"> географии в 8 классе</w:t>
      </w:r>
      <w:r w:rsidR="00B742FF">
        <w:rPr>
          <w:rFonts w:ascii="Times New Roman" w:hAnsi="Times New Roman" w:cs="Times New Roman"/>
          <w:sz w:val="24"/>
        </w:rPr>
        <w:t xml:space="preserve">:    </w:t>
      </w:r>
      <w:r w:rsidR="0052412D">
        <w:rPr>
          <w:rFonts w:ascii="Times New Roman" w:hAnsi="Times New Roman" w:cs="Times New Roman"/>
          <w:sz w:val="24"/>
        </w:rPr>
        <w:t xml:space="preserve">Тема </w:t>
      </w:r>
      <w:r w:rsidRPr="00520300">
        <w:rPr>
          <w:rFonts w:ascii="Times New Roman" w:hAnsi="Times New Roman" w:cs="Times New Roman"/>
          <w:sz w:val="24"/>
        </w:rPr>
        <w:t>«</w:t>
      </w:r>
      <w:r w:rsidR="0052412D">
        <w:rPr>
          <w:rFonts w:ascii="Times New Roman" w:hAnsi="Times New Roman" w:cs="Times New Roman"/>
          <w:sz w:val="24"/>
        </w:rPr>
        <w:t>Гидросфера и человек</w:t>
      </w:r>
      <w:r w:rsidRPr="00520300">
        <w:rPr>
          <w:rFonts w:ascii="Times New Roman" w:hAnsi="Times New Roman" w:cs="Times New Roman"/>
          <w:sz w:val="24"/>
        </w:rPr>
        <w:t>»</w:t>
      </w:r>
    </w:p>
    <w:p w:rsidR="00B742FF" w:rsidRDefault="00B742FF" w:rsidP="00B742FF">
      <w:pPr>
        <w:pStyle w:val="a3"/>
        <w:rPr>
          <w:rFonts w:ascii="Times New Roman" w:hAnsi="Times New Roman" w:cs="Times New Roman"/>
          <w:sz w:val="24"/>
        </w:rPr>
      </w:pPr>
    </w:p>
    <w:p w:rsidR="00B742FF" w:rsidRDefault="00B742FF" w:rsidP="00B742F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Чернышева Юлия Александровна, ГБОУ гимназия № 330 Невского района.</w:t>
      </w:r>
    </w:p>
    <w:p w:rsidR="0052412D" w:rsidRDefault="0052412D" w:rsidP="005B5C08">
      <w:pPr>
        <w:pStyle w:val="a3"/>
        <w:rPr>
          <w:rFonts w:ascii="Times New Roman" w:hAnsi="Times New Roman" w:cs="Times New Roman"/>
          <w:sz w:val="24"/>
        </w:rPr>
      </w:pPr>
    </w:p>
    <w:p w:rsidR="005B5C08" w:rsidRDefault="005B5C08" w:rsidP="005B5C08">
      <w:pPr>
        <w:pStyle w:val="a3"/>
        <w:rPr>
          <w:rFonts w:ascii="Times New Roman" w:hAnsi="Times New Roman" w:cs="Times New Roman"/>
          <w:sz w:val="24"/>
        </w:rPr>
      </w:pPr>
      <w:r w:rsidRPr="004D638C">
        <w:rPr>
          <w:rFonts w:ascii="Times New Roman" w:hAnsi="Times New Roman" w:cs="Times New Roman"/>
          <w:i/>
          <w:sz w:val="24"/>
        </w:rPr>
        <w:t>Образовательные задачи</w:t>
      </w:r>
      <w:r>
        <w:rPr>
          <w:rFonts w:ascii="Times New Roman" w:hAnsi="Times New Roman" w:cs="Times New Roman"/>
          <w:sz w:val="24"/>
        </w:rPr>
        <w:t>:</w:t>
      </w:r>
    </w:p>
    <w:p w:rsidR="005B5C08" w:rsidRDefault="005B5C08" w:rsidP="005B5C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Рассмотреть значение воды в жизни человека</w:t>
      </w:r>
      <w:r w:rsidR="003007FC">
        <w:rPr>
          <w:rFonts w:ascii="Times New Roman" w:hAnsi="Times New Roman" w:cs="Times New Roman"/>
          <w:sz w:val="24"/>
        </w:rPr>
        <w:t>, сформировать понятие «водные ресурсы».</w:t>
      </w:r>
    </w:p>
    <w:p w:rsidR="005B5C08" w:rsidRDefault="005B5C08" w:rsidP="005B5C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Оценить водные ресурсы России и их распределение во времени и пространстве. </w:t>
      </w:r>
    </w:p>
    <w:p w:rsidR="005B5C08" w:rsidRDefault="005B5C08" w:rsidP="005B5C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Сформировать представление о стихийных явлениях, связанных с водой</w:t>
      </w:r>
      <w:r w:rsidR="003007FC">
        <w:rPr>
          <w:rFonts w:ascii="Times New Roman" w:hAnsi="Times New Roman" w:cs="Times New Roman"/>
          <w:sz w:val="24"/>
        </w:rPr>
        <w:t xml:space="preserve"> и мерами защиты от них.</w:t>
      </w:r>
    </w:p>
    <w:p w:rsidR="005B5C08" w:rsidRDefault="004D638C" w:rsidP="0052412D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Практические умения:</w:t>
      </w:r>
    </w:p>
    <w:p w:rsidR="005B5C08" w:rsidRPr="004D638C" w:rsidRDefault="004D638C" w:rsidP="005241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Отрабатывать </w:t>
      </w:r>
      <w:r w:rsidR="00775D79">
        <w:rPr>
          <w:rFonts w:ascii="Times New Roman" w:hAnsi="Times New Roman" w:cs="Times New Roman"/>
          <w:sz w:val="24"/>
        </w:rPr>
        <w:t>приемы работы с картами атласа, дополнительной информацией.</w:t>
      </w:r>
    </w:p>
    <w:p w:rsidR="0052412D" w:rsidRPr="0052412D" w:rsidRDefault="0052412D" w:rsidP="0052412D">
      <w:pPr>
        <w:pStyle w:val="a3"/>
        <w:rPr>
          <w:rFonts w:ascii="Times New Roman" w:hAnsi="Times New Roman" w:cs="Times New Roman"/>
          <w:i/>
          <w:sz w:val="24"/>
        </w:rPr>
      </w:pPr>
      <w:r w:rsidRPr="0052412D">
        <w:rPr>
          <w:rFonts w:ascii="Times New Roman" w:hAnsi="Times New Roman" w:cs="Times New Roman"/>
          <w:i/>
          <w:sz w:val="24"/>
        </w:rPr>
        <w:t>Средства обучения:</w:t>
      </w:r>
    </w:p>
    <w:p w:rsidR="0052412D" w:rsidRDefault="0052412D" w:rsidP="005241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</w:t>
      </w:r>
      <w:r w:rsidR="004E2C9E">
        <w:rPr>
          <w:rFonts w:ascii="Times New Roman" w:hAnsi="Times New Roman" w:cs="Times New Roman"/>
          <w:sz w:val="24"/>
        </w:rPr>
        <w:t xml:space="preserve"> (Е.М. </w:t>
      </w:r>
      <w:proofErr w:type="spellStart"/>
      <w:r w:rsidR="004E2C9E">
        <w:rPr>
          <w:rFonts w:ascii="Times New Roman" w:hAnsi="Times New Roman" w:cs="Times New Roman"/>
          <w:sz w:val="24"/>
        </w:rPr>
        <w:t>Домогацких</w:t>
      </w:r>
      <w:proofErr w:type="spellEnd"/>
      <w:r w:rsidR="004E2C9E">
        <w:rPr>
          <w:rFonts w:ascii="Times New Roman" w:hAnsi="Times New Roman" w:cs="Times New Roman"/>
          <w:sz w:val="24"/>
        </w:rPr>
        <w:t>)</w:t>
      </w:r>
      <w:r w:rsidR="004D638C">
        <w:rPr>
          <w:rFonts w:ascii="Times New Roman" w:hAnsi="Times New Roman" w:cs="Times New Roman"/>
          <w:sz w:val="24"/>
        </w:rPr>
        <w:t>, Физическая карта России, к</w:t>
      </w:r>
      <w:r>
        <w:rPr>
          <w:rFonts w:ascii="Times New Roman" w:hAnsi="Times New Roman" w:cs="Times New Roman"/>
          <w:sz w:val="24"/>
        </w:rPr>
        <w:t>арты атласа;</w:t>
      </w:r>
    </w:p>
    <w:p w:rsidR="004E2C9E" w:rsidRDefault="004E2C9E" w:rsidP="005241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Мини-сообщения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4E2C9E" w:rsidRDefault="004E2C9E" w:rsidP="00520300">
      <w:pPr>
        <w:pStyle w:val="a3"/>
        <w:rPr>
          <w:rFonts w:ascii="Times New Roman" w:hAnsi="Times New Roman" w:cs="Times New Roman"/>
          <w:i/>
          <w:sz w:val="24"/>
        </w:rPr>
      </w:pPr>
    </w:p>
    <w:p w:rsidR="0052412D" w:rsidRPr="004D638C" w:rsidRDefault="004D638C" w:rsidP="00520300">
      <w:pPr>
        <w:pStyle w:val="a3"/>
        <w:rPr>
          <w:rFonts w:ascii="Times New Roman" w:hAnsi="Times New Roman" w:cs="Times New Roman"/>
          <w:i/>
          <w:sz w:val="24"/>
        </w:rPr>
      </w:pPr>
      <w:r w:rsidRPr="004D638C">
        <w:rPr>
          <w:rFonts w:ascii="Times New Roman" w:hAnsi="Times New Roman" w:cs="Times New Roman"/>
          <w:i/>
          <w:sz w:val="24"/>
        </w:rPr>
        <w:t>Домашнее задание:</w:t>
      </w:r>
    </w:p>
    <w:p w:rsidR="004D638C" w:rsidRDefault="004D638C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Параграф 22, стр.127 – Итоговый тест</w:t>
      </w:r>
    </w:p>
    <w:p w:rsidR="004D638C" w:rsidRDefault="004D638C" w:rsidP="00520300">
      <w:pPr>
        <w:pStyle w:val="a3"/>
        <w:rPr>
          <w:rFonts w:ascii="Times New Roman" w:hAnsi="Times New Roman" w:cs="Times New Roman"/>
          <w:i/>
          <w:sz w:val="24"/>
        </w:rPr>
      </w:pPr>
    </w:p>
    <w:p w:rsidR="00520300" w:rsidRDefault="004D638C" w:rsidP="00520300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Ход урока:</w:t>
      </w:r>
    </w:p>
    <w:p w:rsidR="000C1D95" w:rsidRDefault="000C1D95" w:rsidP="00520300">
      <w:pPr>
        <w:pStyle w:val="a3"/>
        <w:rPr>
          <w:rFonts w:ascii="Times New Roman" w:hAnsi="Times New Roman" w:cs="Times New Roman"/>
          <w:i/>
          <w:sz w:val="24"/>
        </w:rPr>
      </w:pPr>
    </w:p>
    <w:p w:rsidR="000C1D95" w:rsidRDefault="000C1D95" w:rsidP="00520300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Организационный момент.</w:t>
      </w:r>
    </w:p>
    <w:p w:rsidR="000C1D95" w:rsidRPr="0052412D" w:rsidRDefault="000C1D95" w:rsidP="00520300">
      <w:pPr>
        <w:pStyle w:val="a3"/>
        <w:rPr>
          <w:rFonts w:ascii="Times New Roman" w:hAnsi="Times New Roman" w:cs="Times New Roman"/>
          <w:i/>
          <w:sz w:val="24"/>
        </w:rPr>
      </w:pPr>
    </w:p>
    <w:p w:rsidR="004D638C" w:rsidRPr="0052412D" w:rsidRDefault="004D638C" w:rsidP="004D638C">
      <w:pPr>
        <w:pStyle w:val="a3"/>
        <w:rPr>
          <w:rFonts w:ascii="Times New Roman" w:hAnsi="Times New Roman" w:cs="Times New Roman"/>
          <w:i/>
          <w:sz w:val="24"/>
        </w:rPr>
      </w:pPr>
      <w:r w:rsidRPr="0052412D">
        <w:rPr>
          <w:rFonts w:ascii="Times New Roman" w:hAnsi="Times New Roman" w:cs="Times New Roman"/>
          <w:i/>
          <w:sz w:val="24"/>
        </w:rPr>
        <w:t>Проверка домашнего  задания:</w:t>
      </w:r>
    </w:p>
    <w:p w:rsidR="004D638C" w:rsidRPr="003007FC" w:rsidRDefault="004D638C" w:rsidP="004D6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начала давайте вспомним, что включает в себя понятие – </w:t>
      </w:r>
      <w:r w:rsidRPr="0052412D">
        <w:rPr>
          <w:rFonts w:ascii="Times New Roman" w:hAnsi="Times New Roman" w:cs="Times New Roman"/>
          <w:sz w:val="20"/>
        </w:rPr>
        <w:t>ВНУТРЕННИЕ ВОДЫ</w:t>
      </w:r>
      <w:r w:rsidRPr="0052412D">
        <w:rPr>
          <w:rFonts w:ascii="Times New Roman" w:hAnsi="Times New Roman" w:cs="Times New Roman"/>
        </w:rPr>
        <w:t>?</w:t>
      </w:r>
    </w:p>
    <w:p w:rsidR="003007FC" w:rsidRPr="002F2168" w:rsidRDefault="003007FC" w:rsidP="004D6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Как они взаимосвязаны с другими компонентами природы?</w:t>
      </w:r>
    </w:p>
    <w:p w:rsidR="004D638C" w:rsidRDefault="003007FC" w:rsidP="004D6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Согласны ли вы с афоризмом «Вода – это жизнь»? Каково значение воды на планете? </w:t>
      </w:r>
    </w:p>
    <w:p w:rsidR="004D638C" w:rsidRDefault="004D638C" w:rsidP="004D638C">
      <w:pPr>
        <w:pStyle w:val="a3"/>
        <w:rPr>
          <w:rFonts w:ascii="Times New Roman" w:hAnsi="Times New Roman" w:cs="Times New Roman"/>
          <w:i/>
          <w:sz w:val="24"/>
        </w:rPr>
      </w:pPr>
    </w:p>
    <w:p w:rsidR="009A7D70" w:rsidRPr="004D638C" w:rsidRDefault="004D638C" w:rsidP="00520300">
      <w:pPr>
        <w:pStyle w:val="a3"/>
        <w:rPr>
          <w:rFonts w:ascii="Times New Roman" w:hAnsi="Times New Roman" w:cs="Times New Roman"/>
          <w:i/>
          <w:sz w:val="24"/>
        </w:rPr>
      </w:pPr>
      <w:r w:rsidRPr="002F2168">
        <w:rPr>
          <w:rFonts w:ascii="Times New Roman" w:hAnsi="Times New Roman" w:cs="Times New Roman"/>
          <w:i/>
          <w:sz w:val="24"/>
        </w:rPr>
        <w:t>Изучение нового материала:</w:t>
      </w:r>
      <w:r w:rsidR="005C3D0D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7D70" w:rsidRPr="004D638C" w:rsidRDefault="004D638C" w:rsidP="00F51BE4">
      <w:pPr>
        <w:pStyle w:val="a3"/>
        <w:rPr>
          <w:rFonts w:ascii="Times New Roman" w:hAnsi="Times New Roman" w:cs="Times New Roman"/>
          <w:sz w:val="24"/>
          <w:u w:val="single"/>
        </w:rPr>
      </w:pPr>
      <w:r w:rsidRPr="004D638C">
        <w:rPr>
          <w:rFonts w:ascii="Times New Roman" w:hAnsi="Times New Roman" w:cs="Times New Roman"/>
          <w:sz w:val="24"/>
          <w:u w:val="single"/>
        </w:rPr>
        <w:t>Понятие «Водные ресурсы»:</w:t>
      </w:r>
    </w:p>
    <w:p w:rsidR="009A7D70" w:rsidRDefault="009A7D70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это воды (поверхностные и подземные), которые человек использует или может использовать в быту, промышленности,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с/</w:t>
      </w:r>
      <w:proofErr w:type="spellStart"/>
      <w:r>
        <w:rPr>
          <w:rFonts w:ascii="Times New Roman" w:hAnsi="Times New Roman" w:cs="Times New Roman"/>
          <w:sz w:val="24"/>
        </w:rPr>
        <w:t>х</w:t>
      </w:r>
      <w:proofErr w:type="spellEnd"/>
      <w:r>
        <w:rPr>
          <w:rFonts w:ascii="Times New Roman" w:hAnsi="Times New Roman" w:cs="Times New Roman"/>
          <w:sz w:val="24"/>
        </w:rPr>
        <w:t>, т.е. для своей жизнедеятельности)</w:t>
      </w:r>
    </w:p>
    <w:p w:rsidR="003007FC" w:rsidRDefault="003007FC" w:rsidP="00520300">
      <w:pPr>
        <w:pStyle w:val="a3"/>
        <w:rPr>
          <w:rFonts w:ascii="Times New Roman" w:hAnsi="Times New Roman" w:cs="Times New Roman"/>
          <w:sz w:val="24"/>
        </w:rPr>
      </w:pPr>
    </w:p>
    <w:p w:rsidR="003007FC" w:rsidRDefault="003007FC" w:rsidP="003007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Приведите примеры, как человек использует ресурсы воды</w:t>
      </w:r>
      <w:r w:rsidR="00CD2E5B">
        <w:rPr>
          <w:rFonts w:ascii="Times New Roman" w:hAnsi="Times New Roman" w:cs="Times New Roman"/>
          <w:sz w:val="24"/>
        </w:rPr>
        <w:t>?</w:t>
      </w:r>
    </w:p>
    <w:p w:rsidR="003007FC" w:rsidRDefault="003007FC" w:rsidP="003007F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ходу беседы на доске заполняется схема):</w:t>
      </w:r>
    </w:p>
    <w:p w:rsidR="009A7D70" w:rsidRDefault="005114AA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0" style="position:absolute;margin-left:323.7pt;margin-top:13.05pt;width:108pt;height:39pt;z-index:251662336">
            <v:textbox>
              <w:txbxContent>
                <w:p w:rsidR="005C3D0D" w:rsidRDefault="005C3D0D">
                  <w:r>
                    <w:t>ПРОИЗВОДСТВО ЭЛЕКТРОЭНЕРГИИ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26" style="position:absolute;margin-left:156.45pt;margin-top:13.05pt;width:105pt;height:21.75pt;z-index:251658240">
            <v:textbox>
              <w:txbxContent>
                <w:p w:rsidR="005C3D0D" w:rsidRDefault="005C3D0D">
                  <w:r>
                    <w:t>ВОДНЫЕ РЕСУРСЫ</w:t>
                  </w:r>
                </w:p>
              </w:txbxContent>
            </v:textbox>
          </v:rect>
        </w:pict>
      </w:r>
    </w:p>
    <w:p w:rsidR="00A7238A" w:rsidRDefault="005114AA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5.95pt;margin-top:10.5pt;width:52.5pt;height:6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2" type="#_x0000_t32" style="position:absolute;margin-left:32.7pt;margin-top:10.5pt;width:116.25pt;height:16.5pt;flip:x;z-index:251664384" o:connectortype="straight">
            <v:stroke endarrow="block"/>
          </v:shape>
        </w:pict>
      </w:r>
    </w:p>
    <w:p w:rsidR="00A7238A" w:rsidRDefault="005114AA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5" type="#_x0000_t32" style="position:absolute;margin-left:248.7pt;margin-top:13.2pt;width:42pt;height:17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4" type="#_x0000_t32" style="position:absolute;margin-left:205.95pt;margin-top:13.2pt;width:3.75pt;height:46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3" type="#_x0000_t32" style="position:absolute;margin-left:107.7pt;margin-top:13.2pt;width:57pt;height:36pt;flip:x;z-index:251665408" o:connectortype="straight">
            <v:stroke endarrow="block"/>
          </v:shape>
        </w:pict>
      </w:r>
    </w:p>
    <w:p w:rsidR="00A7238A" w:rsidRDefault="005114AA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1" style="position:absolute;margin-left:-19.8pt;margin-top:5.4pt;width:87pt;height:22.5pt;z-index:251663360">
            <v:textbox>
              <w:txbxContent>
                <w:p w:rsidR="005C3D0D" w:rsidRDefault="005C3D0D">
                  <w:r>
                    <w:t>РЫБОЛОВСТВО</w:t>
                  </w:r>
                </w:p>
              </w:txbxContent>
            </v:textbox>
          </v:rect>
        </w:pict>
      </w:r>
    </w:p>
    <w:p w:rsidR="00A7238A" w:rsidRDefault="005114AA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9" style="position:absolute;margin-left:261.45pt;margin-top:8.1pt;width:178.5pt;height:19.5pt;z-index:251661312">
            <v:textbox>
              <w:txbxContent>
                <w:p w:rsidR="005C3D0D" w:rsidRDefault="005C3D0D">
                  <w:r>
                    <w:t>ТРАНСПОРТНЫЕ ВОДНЫЕ УСЛУГИ</w:t>
                  </w:r>
                </w:p>
              </w:txbxContent>
            </v:textbox>
          </v:rect>
        </w:pict>
      </w:r>
    </w:p>
    <w:p w:rsidR="00A7238A" w:rsidRDefault="00A7238A" w:rsidP="00520300">
      <w:pPr>
        <w:pStyle w:val="a3"/>
        <w:rPr>
          <w:rFonts w:ascii="Times New Roman" w:hAnsi="Times New Roman" w:cs="Times New Roman"/>
          <w:sz w:val="24"/>
        </w:rPr>
      </w:pPr>
    </w:p>
    <w:p w:rsidR="00A7238A" w:rsidRDefault="005114AA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7" style="position:absolute;margin-left:38.7pt;margin-top:0;width:97.5pt;height:20.25pt;z-index:251659264">
            <v:textbox>
              <w:txbxContent>
                <w:p w:rsidR="005C3D0D" w:rsidRDefault="005C3D0D">
                  <w:r>
                    <w:t>ОТДЫХ НА ВОДЕ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28" style="position:absolute;margin-left:160.95pt;margin-top:9pt;width:114pt;height:19.5pt;z-index:251660288">
            <v:textbox>
              <w:txbxContent>
                <w:p w:rsidR="005C3D0D" w:rsidRDefault="005C3D0D">
                  <w:r>
                    <w:t xml:space="preserve">СНАБЖЕНИЕ ВОДОЙ </w:t>
                  </w:r>
                </w:p>
              </w:txbxContent>
            </v:textbox>
          </v:rect>
        </w:pict>
      </w:r>
    </w:p>
    <w:p w:rsidR="00A7238A" w:rsidRDefault="00A7238A" w:rsidP="00520300">
      <w:pPr>
        <w:pStyle w:val="a3"/>
        <w:rPr>
          <w:rFonts w:ascii="Times New Roman" w:hAnsi="Times New Roman" w:cs="Times New Roman"/>
          <w:sz w:val="24"/>
        </w:rPr>
      </w:pPr>
    </w:p>
    <w:p w:rsidR="00A7238A" w:rsidRDefault="005114AA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8" type="#_x0000_t32" style="position:absolute;margin-left:217.2pt;margin-top:5.4pt;width:0;height:36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9" type="#_x0000_t32" style="position:absolute;margin-left:267.45pt;margin-top:5.4pt;width:56.25pt;height:33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7" type="#_x0000_t32" style="position:absolute;margin-left:101.75pt;margin-top:5.4pt;width:59.2pt;height:33pt;flip:x;z-index:251669504" o:connectortype="straight">
            <v:stroke endarrow="block"/>
          </v:shape>
        </w:pict>
      </w:r>
    </w:p>
    <w:p w:rsidR="006D1A84" w:rsidRDefault="006D1A84" w:rsidP="00520300">
      <w:pPr>
        <w:pStyle w:val="a3"/>
        <w:rPr>
          <w:rFonts w:ascii="Times New Roman" w:hAnsi="Times New Roman" w:cs="Times New Roman"/>
          <w:sz w:val="24"/>
        </w:rPr>
      </w:pPr>
    </w:p>
    <w:p w:rsidR="006D1A84" w:rsidRDefault="006D1A84" w:rsidP="00520300">
      <w:pPr>
        <w:pStyle w:val="a3"/>
        <w:rPr>
          <w:rFonts w:ascii="Times New Roman" w:hAnsi="Times New Roman" w:cs="Times New Roman"/>
          <w:sz w:val="24"/>
        </w:rPr>
      </w:pPr>
    </w:p>
    <w:p w:rsidR="00A7238A" w:rsidRDefault="005114AA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42" style="position:absolute;margin-left:309.45pt;margin-top:.75pt;width:111.75pt;height:22.5pt;z-index:251674624">
            <v:textbox>
              <w:txbxContent>
                <w:p w:rsidR="005C3D0D" w:rsidRDefault="005C3D0D">
                  <w:r>
                    <w:t>Сельского хозяйства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41" style="position:absolute;margin-left:164.7pt;margin-top:4.5pt;width:102.75pt;height:24.75pt;z-index:251673600">
            <v:textbox>
              <w:txbxContent>
                <w:p w:rsidR="005C3D0D" w:rsidRDefault="005C3D0D">
                  <w:r>
                    <w:t>промышленности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40" style="position:absolute;margin-left:43.95pt;margin-top:.75pt;width:1in;height:22.5pt;z-index:251672576">
            <v:textbox>
              <w:txbxContent>
                <w:p w:rsidR="005C3D0D" w:rsidRDefault="005C3D0D">
                  <w:r>
                    <w:t>населения</w:t>
                  </w:r>
                </w:p>
              </w:txbxContent>
            </v:textbox>
          </v:rect>
        </w:pict>
      </w:r>
    </w:p>
    <w:p w:rsidR="006D1A84" w:rsidRDefault="006D1A84" w:rsidP="00520300">
      <w:pPr>
        <w:pStyle w:val="a3"/>
        <w:rPr>
          <w:rFonts w:ascii="Times New Roman" w:hAnsi="Times New Roman" w:cs="Times New Roman"/>
          <w:sz w:val="24"/>
        </w:rPr>
      </w:pPr>
    </w:p>
    <w:p w:rsidR="006D1A84" w:rsidRDefault="006D1A84" w:rsidP="00520300">
      <w:pPr>
        <w:pStyle w:val="a3"/>
        <w:rPr>
          <w:rFonts w:ascii="Times New Roman" w:hAnsi="Times New Roman" w:cs="Times New Roman"/>
          <w:sz w:val="24"/>
        </w:rPr>
      </w:pPr>
    </w:p>
    <w:p w:rsidR="004E2C9E" w:rsidRDefault="004E2C9E" w:rsidP="00520300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4E2C9E" w:rsidRDefault="004E2C9E" w:rsidP="00520300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6D1A84" w:rsidRPr="003007FC" w:rsidRDefault="003007FC" w:rsidP="00520300">
      <w:pPr>
        <w:pStyle w:val="a3"/>
        <w:rPr>
          <w:rFonts w:ascii="Times New Roman" w:hAnsi="Times New Roman" w:cs="Times New Roman"/>
          <w:sz w:val="24"/>
          <w:u w:val="single"/>
        </w:rPr>
      </w:pPr>
      <w:r w:rsidRPr="003007FC">
        <w:rPr>
          <w:rFonts w:ascii="Times New Roman" w:hAnsi="Times New Roman" w:cs="Times New Roman"/>
          <w:sz w:val="24"/>
          <w:u w:val="single"/>
        </w:rPr>
        <w:lastRenderedPageBreak/>
        <w:t>Примеры количества потребляемой воды:</w:t>
      </w:r>
    </w:p>
    <w:p w:rsidR="009A7D70" w:rsidRDefault="009A7D70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</w:t>
      </w:r>
      <w:r w:rsidR="00D26E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ежедневные нужды человек потребляет 300-400 л воды, а в год – около 110-150 м</w:t>
      </w:r>
      <w:r w:rsidR="002F2168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воды.</w:t>
      </w:r>
    </w:p>
    <w:p w:rsidR="009A7D70" w:rsidRDefault="009A7D70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производства 1 кг сахара необходимо – 100 литров воды,</w:t>
      </w:r>
    </w:p>
    <w:p w:rsidR="009A7D70" w:rsidRDefault="009A7D70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="002F2168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>мороженого – 5 литров воды,</w:t>
      </w:r>
    </w:p>
    <w:p w:rsidR="009A7D70" w:rsidRDefault="009A7D70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производства ткан</w:t>
      </w:r>
      <w:r w:rsidR="000C1D95">
        <w:rPr>
          <w:rFonts w:ascii="Times New Roman" w:hAnsi="Times New Roman" w:cs="Times New Roman"/>
          <w:sz w:val="24"/>
        </w:rPr>
        <w:t>и на 1 рубашку – 15 литров воды,</w:t>
      </w:r>
    </w:p>
    <w:p w:rsidR="000C1D95" w:rsidRDefault="000C1D95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неплотно закрытого крана за сутки вытекает 15 литров воды.</w:t>
      </w:r>
    </w:p>
    <w:p w:rsidR="000C1D95" w:rsidRDefault="000C1D95" w:rsidP="00520300">
      <w:pPr>
        <w:pStyle w:val="a3"/>
        <w:rPr>
          <w:rFonts w:ascii="Times New Roman" w:hAnsi="Times New Roman" w:cs="Times New Roman"/>
          <w:sz w:val="24"/>
        </w:rPr>
      </w:pPr>
    </w:p>
    <w:p w:rsidR="000C1D95" w:rsidRPr="000C1D95" w:rsidRDefault="000C1D95" w:rsidP="00520300">
      <w:pPr>
        <w:pStyle w:val="a3"/>
        <w:rPr>
          <w:rFonts w:ascii="Times New Roman" w:hAnsi="Times New Roman" w:cs="Times New Roman"/>
          <w:i/>
          <w:sz w:val="24"/>
        </w:rPr>
      </w:pPr>
      <w:r w:rsidRPr="000C1D95">
        <w:rPr>
          <w:rFonts w:ascii="Times New Roman" w:hAnsi="Times New Roman" w:cs="Times New Roman"/>
          <w:i/>
          <w:sz w:val="24"/>
        </w:rPr>
        <w:t>Учитель:</w:t>
      </w:r>
    </w:p>
    <w:p w:rsidR="009A7D70" w:rsidRDefault="009A7D70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Россия богата водными ресурсами, но размещены они неравномерно.</w:t>
      </w:r>
    </w:p>
    <w:p w:rsidR="009A7D70" w:rsidRDefault="009A7D70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запасы пресных вод сосредоточены в озерах, водохранилищах, ледниках и подземных водах. Поскольку возобновление этих вод идет очень медленно (напр</w:t>
      </w:r>
      <w:r w:rsidR="002F2168">
        <w:rPr>
          <w:rFonts w:ascii="Times New Roman" w:hAnsi="Times New Roman" w:cs="Times New Roman"/>
          <w:sz w:val="24"/>
        </w:rPr>
        <w:t>имер</w:t>
      </w:r>
      <w:r>
        <w:rPr>
          <w:rFonts w:ascii="Times New Roman" w:hAnsi="Times New Roman" w:cs="Times New Roman"/>
          <w:sz w:val="24"/>
        </w:rPr>
        <w:t>, в ледниках вода задерживается на несколько веков), то их называют вековыми запасами.</w:t>
      </w:r>
    </w:p>
    <w:p w:rsidR="009A7D70" w:rsidRPr="0011371B" w:rsidRDefault="009A7D70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человек в основном использует речную воду, т.к. </w:t>
      </w:r>
      <w:r w:rsidR="00D26E91">
        <w:rPr>
          <w:rFonts w:ascii="Times New Roman" w:hAnsi="Times New Roman" w:cs="Times New Roman"/>
          <w:sz w:val="24"/>
        </w:rPr>
        <w:t>это – ежегодн</w:t>
      </w:r>
      <w:r w:rsidR="000C1D95">
        <w:rPr>
          <w:rFonts w:ascii="Times New Roman" w:hAnsi="Times New Roman" w:cs="Times New Roman"/>
          <w:sz w:val="24"/>
        </w:rPr>
        <w:t xml:space="preserve">о возобновляемые водные ресурсы.  </w:t>
      </w:r>
    </w:p>
    <w:p w:rsidR="002F2168" w:rsidRDefault="002F2168" w:rsidP="00520300">
      <w:pPr>
        <w:pStyle w:val="a3"/>
        <w:rPr>
          <w:rFonts w:ascii="Times New Roman" w:hAnsi="Times New Roman" w:cs="Times New Roman"/>
          <w:sz w:val="24"/>
        </w:rPr>
      </w:pPr>
    </w:p>
    <w:p w:rsidR="00D26E91" w:rsidRDefault="00D26E91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Наша страна богата реками:</w:t>
      </w:r>
    </w:p>
    <w:p w:rsidR="002F2168" w:rsidRDefault="002F2168" w:rsidP="002F2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D26E91">
        <w:rPr>
          <w:rFonts w:ascii="Times New Roman" w:hAnsi="Times New Roman" w:cs="Times New Roman"/>
          <w:sz w:val="24"/>
        </w:rPr>
        <w:t xml:space="preserve">азовите и покажите </w:t>
      </w:r>
      <w:r w:rsidR="004D638C">
        <w:rPr>
          <w:rFonts w:ascii="Times New Roman" w:hAnsi="Times New Roman" w:cs="Times New Roman"/>
          <w:sz w:val="24"/>
        </w:rPr>
        <w:t xml:space="preserve">на карте </w:t>
      </w:r>
      <w:r w:rsidR="00D26E91">
        <w:rPr>
          <w:rFonts w:ascii="Times New Roman" w:hAnsi="Times New Roman" w:cs="Times New Roman"/>
          <w:sz w:val="24"/>
        </w:rPr>
        <w:t>крупные реки России</w:t>
      </w:r>
      <w:r>
        <w:rPr>
          <w:rFonts w:ascii="Times New Roman" w:hAnsi="Times New Roman" w:cs="Times New Roman"/>
          <w:sz w:val="24"/>
        </w:rPr>
        <w:t>.</w:t>
      </w:r>
    </w:p>
    <w:p w:rsidR="006D1A84" w:rsidRDefault="006D1A84" w:rsidP="006D1A8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B742FF" w:rsidRDefault="006D1A84" w:rsidP="00B742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Приведите примеры речного стока рек.</w:t>
      </w:r>
    </w:p>
    <w:p w:rsidR="00B742FF" w:rsidRPr="00B742FF" w:rsidRDefault="00B742FF" w:rsidP="00B742FF">
      <w:pPr>
        <w:pStyle w:val="a3"/>
        <w:rPr>
          <w:rFonts w:ascii="Times New Roman" w:hAnsi="Times New Roman" w:cs="Times New Roman"/>
          <w:sz w:val="24"/>
        </w:rPr>
      </w:pPr>
    </w:p>
    <w:p w:rsidR="006D1A84" w:rsidRPr="00B742FF" w:rsidRDefault="00B742FF" w:rsidP="006D1A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является главным источником водных ресурсов?</w:t>
      </w:r>
    </w:p>
    <w:p w:rsidR="002F2168" w:rsidRDefault="002F2168" w:rsidP="002F2168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D26E91" w:rsidRDefault="00D26E91" w:rsidP="002F2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F2168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авайте сравним физическую карту (реки) с картой плотности населения</w:t>
      </w:r>
      <w:r w:rsidR="002F216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Какой вывод можно сделать?</w:t>
      </w:r>
    </w:p>
    <w:p w:rsidR="00D26E91" w:rsidRDefault="0011371B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(Несмотря на обилие </w:t>
      </w:r>
      <w:proofErr w:type="gramStart"/>
      <w:r>
        <w:rPr>
          <w:rFonts w:ascii="Times New Roman" w:hAnsi="Times New Roman" w:cs="Times New Roman"/>
          <w:sz w:val="24"/>
        </w:rPr>
        <w:t>рек</w:t>
      </w:r>
      <w:proofErr w:type="gramEnd"/>
      <w:r>
        <w:rPr>
          <w:rFonts w:ascii="Times New Roman" w:hAnsi="Times New Roman" w:cs="Times New Roman"/>
          <w:sz w:val="24"/>
        </w:rPr>
        <w:t xml:space="preserve"> и озер, водных ресурсов в отдельных регионах России недостаточно. Н</w:t>
      </w:r>
      <w:r w:rsidR="00D26E91">
        <w:rPr>
          <w:rFonts w:ascii="Times New Roman" w:hAnsi="Times New Roman" w:cs="Times New Roman"/>
          <w:sz w:val="24"/>
        </w:rPr>
        <w:t xml:space="preserve">а севере, где наблюдается наибольшая обеспеченность водными ресурсами, проживает намного меньше </w:t>
      </w:r>
      <w:proofErr w:type="gramStart"/>
      <w:r w:rsidR="00D26E91">
        <w:rPr>
          <w:rFonts w:ascii="Times New Roman" w:hAnsi="Times New Roman" w:cs="Times New Roman"/>
          <w:sz w:val="24"/>
        </w:rPr>
        <w:t>населения</w:t>
      </w:r>
      <w:proofErr w:type="gramEnd"/>
      <w:r w:rsidR="00D26E91">
        <w:rPr>
          <w:rFonts w:ascii="Times New Roman" w:hAnsi="Times New Roman" w:cs="Times New Roman"/>
          <w:sz w:val="24"/>
        </w:rPr>
        <w:t xml:space="preserve"> нежели в центре Европейской части и на юге, т.к. там суровые климатические условия</w:t>
      </w:r>
      <w:r w:rsidR="002F2168">
        <w:rPr>
          <w:rFonts w:ascii="Times New Roman" w:hAnsi="Times New Roman" w:cs="Times New Roman"/>
          <w:sz w:val="24"/>
        </w:rPr>
        <w:t>,</w:t>
      </w:r>
      <w:r w:rsidR="00D26E91">
        <w:rPr>
          <w:rFonts w:ascii="Times New Roman" w:hAnsi="Times New Roman" w:cs="Times New Roman"/>
          <w:sz w:val="24"/>
        </w:rPr>
        <w:t xml:space="preserve"> </w:t>
      </w:r>
      <w:r w:rsidR="002F2168">
        <w:rPr>
          <w:rFonts w:ascii="Times New Roman" w:hAnsi="Times New Roman" w:cs="Times New Roman"/>
          <w:sz w:val="24"/>
        </w:rPr>
        <w:t xml:space="preserve">следовательно, </w:t>
      </w:r>
      <w:r w:rsidR="00D26E91">
        <w:rPr>
          <w:rFonts w:ascii="Times New Roman" w:hAnsi="Times New Roman" w:cs="Times New Roman"/>
          <w:sz w:val="24"/>
        </w:rPr>
        <w:t xml:space="preserve"> в районах </w:t>
      </w:r>
      <w:r w:rsidR="002F2168">
        <w:rPr>
          <w:rFonts w:ascii="Times New Roman" w:hAnsi="Times New Roman" w:cs="Times New Roman"/>
          <w:sz w:val="24"/>
        </w:rPr>
        <w:t xml:space="preserve">с </w:t>
      </w:r>
      <w:r w:rsidR="00D26E91">
        <w:rPr>
          <w:rFonts w:ascii="Times New Roman" w:hAnsi="Times New Roman" w:cs="Times New Roman"/>
          <w:sz w:val="24"/>
        </w:rPr>
        <w:t>высокой плотност</w:t>
      </w:r>
      <w:r w:rsidR="002F2168">
        <w:rPr>
          <w:rFonts w:ascii="Times New Roman" w:hAnsi="Times New Roman" w:cs="Times New Roman"/>
          <w:sz w:val="24"/>
        </w:rPr>
        <w:t>ью</w:t>
      </w:r>
      <w:r w:rsidR="00D26E91">
        <w:rPr>
          <w:rFonts w:ascii="Times New Roman" w:hAnsi="Times New Roman" w:cs="Times New Roman"/>
          <w:sz w:val="24"/>
        </w:rPr>
        <w:t xml:space="preserve"> населения обычно наблюдается нех</w:t>
      </w:r>
      <w:r w:rsidR="002F2168">
        <w:rPr>
          <w:rFonts w:ascii="Times New Roman" w:hAnsi="Times New Roman" w:cs="Times New Roman"/>
          <w:sz w:val="24"/>
        </w:rPr>
        <w:t>ватка воды.</w:t>
      </w:r>
      <w:r w:rsidRPr="001137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 на каждого жителя европейской части России приходится 8500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воды в год, а в Сибири – 100 000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, т. е  в 12 раз больше</w:t>
      </w:r>
      <w:r w:rsidR="00550CCC">
        <w:rPr>
          <w:rFonts w:ascii="Times New Roman" w:hAnsi="Times New Roman" w:cs="Times New Roman"/>
          <w:sz w:val="24"/>
        </w:rPr>
        <w:t>, но эти ресурсы там не нужны в таком количестве.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Дефицит воды наблюдается в южных районах России (земледельческие районы), на Урале (небольшое число рек</w:t>
      </w:r>
      <w:r w:rsidR="00F51BE4">
        <w:rPr>
          <w:rFonts w:ascii="Times New Roman" w:hAnsi="Times New Roman" w:cs="Times New Roman"/>
          <w:sz w:val="24"/>
        </w:rPr>
        <w:t>, промышленные предприятия</w:t>
      </w:r>
      <w:r>
        <w:rPr>
          <w:rFonts w:ascii="Times New Roman" w:hAnsi="Times New Roman" w:cs="Times New Roman"/>
          <w:sz w:val="24"/>
        </w:rPr>
        <w:t>)).</w:t>
      </w:r>
      <w:proofErr w:type="gramEnd"/>
    </w:p>
    <w:p w:rsidR="00D26E91" w:rsidRDefault="00D26E91" w:rsidP="00520300">
      <w:pPr>
        <w:pStyle w:val="a3"/>
        <w:rPr>
          <w:rFonts w:ascii="Times New Roman" w:hAnsi="Times New Roman" w:cs="Times New Roman"/>
          <w:sz w:val="24"/>
        </w:rPr>
      </w:pPr>
    </w:p>
    <w:p w:rsidR="00D26E91" w:rsidRDefault="00D26E91" w:rsidP="002F2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происходит с водой в результате деятельности человека?</w:t>
      </w:r>
    </w:p>
    <w:p w:rsidR="00D26E91" w:rsidRDefault="002F2168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D26E91">
        <w:rPr>
          <w:rFonts w:ascii="Times New Roman" w:hAnsi="Times New Roman" w:cs="Times New Roman"/>
          <w:sz w:val="24"/>
        </w:rPr>
        <w:t>изменяе</w:t>
      </w:r>
      <w:r w:rsidR="001056BC">
        <w:rPr>
          <w:rFonts w:ascii="Times New Roman" w:hAnsi="Times New Roman" w:cs="Times New Roman"/>
          <w:sz w:val="24"/>
        </w:rPr>
        <w:t>тся качество воды (загрязнение), в результате потребления</w:t>
      </w:r>
      <w:r w:rsidR="0011371B">
        <w:rPr>
          <w:rFonts w:ascii="Times New Roman" w:hAnsi="Times New Roman" w:cs="Times New Roman"/>
          <w:sz w:val="24"/>
        </w:rPr>
        <w:t>,</w:t>
      </w:r>
      <w:r w:rsidR="001056BC">
        <w:rPr>
          <w:rFonts w:ascii="Times New Roman" w:hAnsi="Times New Roman" w:cs="Times New Roman"/>
          <w:sz w:val="24"/>
        </w:rPr>
        <w:t xml:space="preserve"> воды становится меньше</w:t>
      </w:r>
      <w:r>
        <w:rPr>
          <w:rFonts w:ascii="Times New Roman" w:hAnsi="Times New Roman" w:cs="Times New Roman"/>
          <w:sz w:val="24"/>
        </w:rPr>
        <w:t>)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</w:p>
    <w:p w:rsidR="002F2168" w:rsidRDefault="001056BC" w:rsidP="002F2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сохранить воду чистой для нас и будущего поколения? </w:t>
      </w:r>
    </w:p>
    <w:p w:rsidR="001056BC" w:rsidRDefault="002F2168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056BC">
        <w:rPr>
          <w:rFonts w:ascii="Times New Roman" w:hAnsi="Times New Roman" w:cs="Times New Roman"/>
          <w:sz w:val="24"/>
        </w:rPr>
        <w:t>строить очистные сооружения, старые реконструировать</w:t>
      </w:r>
      <w:r>
        <w:rPr>
          <w:rFonts w:ascii="Times New Roman" w:hAnsi="Times New Roman" w:cs="Times New Roman"/>
          <w:sz w:val="24"/>
        </w:rPr>
        <w:t xml:space="preserve">; </w:t>
      </w:r>
      <w:r w:rsidR="001056BC">
        <w:rPr>
          <w:rFonts w:ascii="Times New Roman" w:hAnsi="Times New Roman" w:cs="Times New Roman"/>
          <w:sz w:val="24"/>
        </w:rPr>
        <w:t>совершенствовать технологию производства на предприятиях</w:t>
      </w:r>
      <w:r>
        <w:rPr>
          <w:rFonts w:ascii="Times New Roman" w:hAnsi="Times New Roman" w:cs="Times New Roman"/>
          <w:sz w:val="24"/>
        </w:rPr>
        <w:t xml:space="preserve">; </w:t>
      </w:r>
      <w:r w:rsidR="001056BC">
        <w:rPr>
          <w:rFonts w:ascii="Times New Roman" w:hAnsi="Times New Roman" w:cs="Times New Roman"/>
          <w:sz w:val="24"/>
        </w:rPr>
        <w:t xml:space="preserve"> экономить потребление воды</w:t>
      </w:r>
      <w:r>
        <w:rPr>
          <w:rFonts w:ascii="Times New Roman" w:hAnsi="Times New Roman" w:cs="Times New Roman"/>
          <w:sz w:val="24"/>
        </w:rPr>
        <w:t>)</w:t>
      </w:r>
      <w:r w:rsidR="001056BC">
        <w:rPr>
          <w:rFonts w:ascii="Times New Roman" w:hAnsi="Times New Roman" w:cs="Times New Roman"/>
          <w:sz w:val="24"/>
        </w:rPr>
        <w:t>.</w:t>
      </w:r>
    </w:p>
    <w:p w:rsidR="00A7238A" w:rsidRDefault="00A7238A" w:rsidP="00520300">
      <w:pPr>
        <w:pStyle w:val="a3"/>
        <w:rPr>
          <w:rFonts w:ascii="Times New Roman" w:hAnsi="Times New Roman" w:cs="Times New Roman"/>
          <w:sz w:val="24"/>
        </w:rPr>
      </w:pPr>
    </w:p>
    <w:p w:rsidR="001056BC" w:rsidRPr="00A7238A" w:rsidRDefault="00A7238A" w:rsidP="00F51BE4">
      <w:pPr>
        <w:pStyle w:val="a3"/>
        <w:rPr>
          <w:rFonts w:ascii="Times New Roman" w:hAnsi="Times New Roman" w:cs="Times New Roman"/>
          <w:sz w:val="24"/>
          <w:u w:val="single"/>
        </w:rPr>
      </w:pPr>
      <w:r w:rsidRPr="00A7238A">
        <w:rPr>
          <w:rFonts w:ascii="Times New Roman" w:hAnsi="Times New Roman" w:cs="Times New Roman"/>
          <w:sz w:val="24"/>
          <w:u w:val="single"/>
        </w:rPr>
        <w:t>Стихийные явления, связанные с водой: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Несмотря на то, что без воды нет жизни, вода очень часто может приносить много бедствий. 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Стихийные явления, связанные с водой: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Наводнения (</w:t>
      </w:r>
      <w:r w:rsidR="00F51BE4">
        <w:rPr>
          <w:rFonts w:ascii="Times New Roman" w:hAnsi="Times New Roman" w:cs="Times New Roman"/>
          <w:sz w:val="24"/>
        </w:rPr>
        <w:t>в России – 40% от всех стихийных бедствий</w:t>
      </w:r>
      <w:r>
        <w:rPr>
          <w:rFonts w:ascii="Times New Roman" w:hAnsi="Times New Roman" w:cs="Times New Roman"/>
          <w:sz w:val="24"/>
        </w:rPr>
        <w:t>), цунами, снегопады, сели, лавины, ливни.</w:t>
      </w:r>
      <w:proofErr w:type="gramEnd"/>
    </w:p>
    <w:p w:rsidR="00F51BE4" w:rsidRDefault="00F51BE4" w:rsidP="00520300">
      <w:pPr>
        <w:pStyle w:val="a3"/>
        <w:rPr>
          <w:rFonts w:ascii="Times New Roman" w:hAnsi="Times New Roman" w:cs="Times New Roman"/>
          <w:sz w:val="24"/>
        </w:rPr>
      </w:pPr>
    </w:p>
    <w:p w:rsidR="00F51BE4" w:rsidRPr="00F51BE4" w:rsidRDefault="00F51BE4" w:rsidP="00520300">
      <w:pPr>
        <w:pStyle w:val="a3"/>
        <w:rPr>
          <w:rFonts w:ascii="Times New Roman" w:hAnsi="Times New Roman" w:cs="Times New Roman"/>
          <w:sz w:val="24"/>
          <w:u w:val="single"/>
        </w:rPr>
      </w:pPr>
      <w:r w:rsidRPr="00F51BE4">
        <w:rPr>
          <w:rFonts w:ascii="Times New Roman" w:hAnsi="Times New Roman" w:cs="Times New Roman"/>
          <w:sz w:val="24"/>
          <w:u w:val="single"/>
        </w:rPr>
        <w:t xml:space="preserve">Мини-сообщения </w:t>
      </w:r>
      <w:proofErr w:type="gramStart"/>
      <w:r w:rsidRPr="00F51BE4">
        <w:rPr>
          <w:rFonts w:ascii="Times New Roman" w:hAnsi="Times New Roman" w:cs="Times New Roman"/>
          <w:sz w:val="24"/>
          <w:u w:val="single"/>
        </w:rPr>
        <w:t>обучающихся</w:t>
      </w:r>
      <w:proofErr w:type="gramEnd"/>
      <w:r w:rsidRPr="00F51BE4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51BE4" w:rsidRPr="00F51BE4" w:rsidRDefault="00F51BE4" w:rsidP="00520300">
      <w:pPr>
        <w:pStyle w:val="a3"/>
        <w:rPr>
          <w:rFonts w:ascii="Times New Roman" w:hAnsi="Times New Roman" w:cs="Times New Roman"/>
          <w:sz w:val="24"/>
        </w:rPr>
      </w:pPr>
      <w:r w:rsidRPr="00F51BE4">
        <w:rPr>
          <w:rFonts w:ascii="Times New Roman" w:hAnsi="Times New Roman" w:cs="Times New Roman"/>
          <w:sz w:val="24"/>
        </w:rPr>
        <w:t>(виды стихийных явлений, их география</w:t>
      </w:r>
      <w:r w:rsidR="004E2C9E">
        <w:rPr>
          <w:rFonts w:ascii="Times New Roman" w:hAnsi="Times New Roman" w:cs="Times New Roman"/>
          <w:sz w:val="24"/>
        </w:rPr>
        <w:t>, меры защиты</w:t>
      </w:r>
      <w:r w:rsidRPr="00F51BE4">
        <w:rPr>
          <w:rFonts w:ascii="Times New Roman" w:hAnsi="Times New Roman" w:cs="Times New Roman"/>
          <w:sz w:val="24"/>
        </w:rPr>
        <w:t>)</w:t>
      </w:r>
    </w:p>
    <w:p w:rsidR="00A7238A" w:rsidRDefault="00A7238A" w:rsidP="00520300">
      <w:pPr>
        <w:pStyle w:val="a3"/>
        <w:rPr>
          <w:rFonts w:ascii="Times New Roman" w:hAnsi="Times New Roman" w:cs="Times New Roman"/>
          <w:sz w:val="24"/>
        </w:rPr>
      </w:pPr>
    </w:p>
    <w:p w:rsidR="001056BC" w:rsidRDefault="001056BC" w:rsidP="00520300">
      <w:pPr>
        <w:pStyle w:val="a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Для нашего города характерны наво</w:t>
      </w:r>
      <w:r w:rsidR="004E2C9E">
        <w:rPr>
          <w:rFonts w:ascii="Times New Roman" w:hAnsi="Times New Roman" w:cs="Times New Roman"/>
          <w:sz w:val="24"/>
        </w:rPr>
        <w:t>днения, причем в осенний период</w:t>
      </w:r>
      <w:r w:rsidR="00962810">
        <w:rPr>
          <w:rFonts w:ascii="Times New Roman" w:hAnsi="Times New Roman" w:cs="Times New Roman"/>
          <w:sz w:val="24"/>
        </w:rPr>
        <w:t xml:space="preserve">. </w:t>
      </w:r>
      <w:r w:rsidR="00962810" w:rsidRPr="00962810">
        <w:rPr>
          <w:rFonts w:ascii="Times New Roman" w:eastAsia="Times New Roman" w:hAnsi="Times New Roman" w:cs="Times New Roman"/>
          <w:color w:val="000000"/>
          <w:sz w:val="24"/>
          <w:szCs w:val="20"/>
        </w:rPr>
        <w:t>Наводнения вызываются рядом факторов</w:t>
      </w:r>
      <w:r w:rsidR="00962810" w:rsidRPr="00962810">
        <w:rPr>
          <w:rFonts w:ascii="Times New Roman" w:eastAsia="Times New Roman" w:hAnsi="Times New Roman" w:cs="Times New Roman"/>
          <w:sz w:val="24"/>
          <w:szCs w:val="20"/>
        </w:rPr>
        <w:t>: возникающие на</w:t>
      </w:r>
      <w:r w:rsidR="00962810" w:rsidRPr="00962810">
        <w:rPr>
          <w:rFonts w:ascii="Times New Roman" w:eastAsia="Times New Roman" w:hAnsi="Times New Roman" w:cs="Times New Roman"/>
          <w:sz w:val="24"/>
        </w:rPr>
        <w:t> </w:t>
      </w:r>
      <w:hyperlink r:id="rId5" w:tooltip="Балтийское море" w:history="1">
        <w:r w:rsidR="00962810" w:rsidRPr="00962810">
          <w:rPr>
            <w:rFonts w:ascii="Times New Roman" w:eastAsia="Times New Roman" w:hAnsi="Times New Roman" w:cs="Times New Roman"/>
            <w:sz w:val="24"/>
          </w:rPr>
          <w:t>Балтике</w:t>
        </w:r>
      </w:hyperlink>
      <w:r w:rsidR="00962810" w:rsidRPr="00962810">
        <w:rPr>
          <w:rFonts w:ascii="Times New Roman" w:eastAsia="Times New Roman" w:hAnsi="Times New Roman" w:cs="Times New Roman"/>
          <w:sz w:val="24"/>
        </w:rPr>
        <w:t> </w:t>
      </w:r>
      <w:r w:rsidR="00962810" w:rsidRPr="00962810">
        <w:rPr>
          <w:rFonts w:ascii="Times New Roman" w:eastAsia="Times New Roman" w:hAnsi="Times New Roman" w:cs="Times New Roman"/>
          <w:sz w:val="24"/>
          <w:szCs w:val="20"/>
        </w:rPr>
        <w:t>циклоны с преобладанием западных ветров вызывают подъём</w:t>
      </w:r>
      <w:r w:rsidR="00962810" w:rsidRPr="00962810">
        <w:rPr>
          <w:rFonts w:ascii="Times New Roman" w:eastAsia="Times New Roman" w:hAnsi="Times New Roman" w:cs="Times New Roman"/>
          <w:sz w:val="24"/>
        </w:rPr>
        <w:t> </w:t>
      </w:r>
      <w:r w:rsidR="00962810" w:rsidRPr="00962810">
        <w:rPr>
          <w:rFonts w:ascii="Times New Roman" w:eastAsia="Times New Roman" w:hAnsi="Times New Roman" w:cs="Times New Roman"/>
          <w:iCs/>
          <w:sz w:val="24"/>
          <w:szCs w:val="20"/>
        </w:rPr>
        <w:t>«медленной» нагонной</w:t>
      </w:r>
      <w:r w:rsidR="00962810" w:rsidRPr="00962810">
        <w:rPr>
          <w:rFonts w:ascii="Times New Roman" w:eastAsia="Times New Roman" w:hAnsi="Times New Roman" w:cs="Times New Roman"/>
          <w:sz w:val="24"/>
        </w:rPr>
        <w:t> </w:t>
      </w:r>
      <w:hyperlink r:id="rId6" w:tooltip="Волна Кельвина (страница отсутствует)" w:history="1">
        <w:r w:rsidR="00962810" w:rsidRPr="00962810">
          <w:rPr>
            <w:rFonts w:ascii="Times New Roman" w:eastAsia="Times New Roman" w:hAnsi="Times New Roman" w:cs="Times New Roman"/>
            <w:sz w:val="24"/>
          </w:rPr>
          <w:t xml:space="preserve">волны </w:t>
        </w:r>
      </w:hyperlink>
      <w:r w:rsidR="00962810" w:rsidRPr="00962810">
        <w:rPr>
          <w:rFonts w:ascii="Times New Roman" w:eastAsia="Times New Roman" w:hAnsi="Times New Roman" w:cs="Times New Roman"/>
          <w:sz w:val="24"/>
        </w:rPr>
        <w:t> </w:t>
      </w:r>
      <w:r w:rsidR="00962810" w:rsidRPr="00962810">
        <w:rPr>
          <w:rFonts w:ascii="Times New Roman" w:eastAsia="Times New Roman" w:hAnsi="Times New Roman" w:cs="Times New Roman"/>
          <w:sz w:val="24"/>
          <w:szCs w:val="20"/>
        </w:rPr>
        <w:t>и движение её в направлении устья Невы, где она встречается с двигающимся во встречном направлении естественным течением реки. Подъём воды усиливается из-за</w:t>
      </w:r>
      <w:r w:rsidR="004E2C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62810" w:rsidRPr="00962810">
        <w:rPr>
          <w:rFonts w:ascii="Times New Roman" w:eastAsia="Times New Roman" w:hAnsi="Times New Roman" w:cs="Times New Roman"/>
          <w:iCs/>
          <w:sz w:val="24"/>
          <w:szCs w:val="20"/>
        </w:rPr>
        <w:t>мелководья</w:t>
      </w:r>
      <w:r w:rsidR="00962810" w:rsidRPr="00962810">
        <w:rPr>
          <w:rFonts w:ascii="Times New Roman" w:eastAsia="Times New Roman" w:hAnsi="Times New Roman" w:cs="Times New Roman"/>
          <w:sz w:val="24"/>
        </w:rPr>
        <w:t> </w:t>
      </w:r>
      <w:r w:rsidR="00962810" w:rsidRPr="00962810">
        <w:rPr>
          <w:rFonts w:ascii="Times New Roman" w:eastAsia="Times New Roman" w:hAnsi="Times New Roman" w:cs="Times New Roman"/>
          <w:sz w:val="24"/>
          <w:szCs w:val="20"/>
        </w:rPr>
        <w:t>и пологости дна в Невской губе, а также сужающегося к дельте</w:t>
      </w:r>
      <w:r w:rsidR="00962810" w:rsidRPr="00962810">
        <w:rPr>
          <w:rFonts w:ascii="Times New Roman" w:eastAsia="Times New Roman" w:hAnsi="Times New Roman" w:cs="Times New Roman"/>
          <w:sz w:val="24"/>
        </w:rPr>
        <w:t> </w:t>
      </w:r>
      <w:hyperlink r:id="rId7" w:tooltip="Финский залив" w:history="1">
        <w:r w:rsidR="00962810" w:rsidRPr="00962810">
          <w:rPr>
            <w:rFonts w:ascii="Times New Roman" w:eastAsia="Times New Roman" w:hAnsi="Times New Roman" w:cs="Times New Roman"/>
            <w:sz w:val="24"/>
          </w:rPr>
          <w:t>Финского залива</w:t>
        </w:r>
      </w:hyperlink>
      <w:r w:rsidR="00962810" w:rsidRPr="00962810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E2C9E" w:rsidRDefault="004E2C9E" w:rsidP="00520300">
      <w:pPr>
        <w:pStyle w:val="a3"/>
        <w:rPr>
          <w:rFonts w:ascii="Times New Roman" w:hAnsi="Times New Roman" w:cs="Times New Roman"/>
          <w:sz w:val="24"/>
        </w:rPr>
      </w:pPr>
    </w:p>
    <w:p w:rsidR="001056BC" w:rsidRDefault="00A7238A" w:rsidP="00A723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Можете ли вы привести литературные примеры, подтверждающие это явление?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AF0611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ад омраченным Петроградом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Дышал ноябрь осенним хладом.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Плеская шумною волной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края своей ограды строй</w:t>
      </w:r>
      <w:r>
        <w:rPr>
          <w:rFonts w:ascii="Times New Roman" w:hAnsi="Times New Roman" w:cs="Times New Roman"/>
          <w:sz w:val="24"/>
        </w:rPr>
        <w:tab/>
        <w:t xml:space="preserve">ной, 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Нева мешалась, как больной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своей постели беспокойной.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Ужасный день! Нева всю ночь</w:t>
      </w:r>
    </w:p>
    <w:p w:rsidR="001056BC" w:rsidRDefault="001056BC" w:rsidP="00520300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Рвалася</w:t>
      </w:r>
      <w:proofErr w:type="spellEnd"/>
      <w:r>
        <w:rPr>
          <w:rFonts w:ascii="Times New Roman" w:hAnsi="Times New Roman" w:cs="Times New Roman"/>
          <w:sz w:val="24"/>
        </w:rPr>
        <w:t xml:space="preserve"> к морю против бури…»</w:t>
      </w:r>
      <w:r w:rsidR="00A7238A">
        <w:rPr>
          <w:rFonts w:ascii="Times New Roman" w:hAnsi="Times New Roman" w:cs="Times New Roman"/>
          <w:sz w:val="24"/>
        </w:rPr>
        <w:t xml:space="preserve"> </w:t>
      </w:r>
    </w:p>
    <w:p w:rsidR="00962810" w:rsidRDefault="00962810" w:rsidP="00520300">
      <w:pPr>
        <w:pStyle w:val="a3"/>
        <w:rPr>
          <w:rFonts w:ascii="Times New Roman" w:hAnsi="Times New Roman" w:cs="Times New Roman"/>
          <w:sz w:val="24"/>
        </w:rPr>
      </w:pPr>
    </w:p>
    <w:p w:rsidR="00962810" w:rsidRPr="00962810" w:rsidRDefault="00962810" w:rsidP="00962810">
      <w:pPr>
        <w:pStyle w:val="a3"/>
        <w:rPr>
          <w:rFonts w:ascii="Times New Roman" w:hAnsi="Times New Roman" w:cs="Times New Roman"/>
        </w:rPr>
      </w:pPr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«...Но силой ветров от залива</w:t>
      </w:r>
      <w:r w:rsidRPr="00962810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62810">
        <w:rPr>
          <w:rFonts w:ascii="Times New Roman" w:hAnsi="Times New Roman" w:cs="Times New Roman"/>
          <w:color w:val="000000"/>
          <w:sz w:val="24"/>
          <w:szCs w:val="27"/>
        </w:rPr>
        <w:br/>
      </w:r>
      <w:proofErr w:type="spellStart"/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Перегражденная</w:t>
      </w:r>
      <w:proofErr w:type="spellEnd"/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Нева,</w:t>
      </w:r>
      <w:r w:rsidRPr="00962810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62810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Обратно шла, гневна, бурлива,</w:t>
      </w:r>
      <w:r w:rsidRPr="00962810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62810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 затопляла острова.</w:t>
      </w:r>
      <w:r w:rsidRPr="00962810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62810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Погода пуще свирепела,</w:t>
      </w:r>
      <w:r w:rsidRPr="00962810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62810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Нева вздувалась и ревела,</w:t>
      </w:r>
      <w:r w:rsidRPr="00962810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62810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Котлом клокоча и клубясь.</w:t>
      </w:r>
      <w:r w:rsidRPr="00962810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62810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И вдруг, как зверь </w:t>
      </w:r>
      <w:proofErr w:type="spellStart"/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остервенясь</w:t>
      </w:r>
      <w:proofErr w:type="spellEnd"/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</w:t>
      </w:r>
      <w:r w:rsidRPr="00962810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962810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9628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На город кинулась...»</w:t>
      </w:r>
    </w:p>
    <w:p w:rsidR="00962810" w:rsidRDefault="00962810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А.С. Пушкин «Медный всадник»</w:t>
      </w:r>
    </w:p>
    <w:p w:rsidR="00154784" w:rsidRDefault="00962810" w:rsidP="009628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отрывков поэмы.</w:t>
      </w:r>
    </w:p>
    <w:p w:rsidR="004E2C9E" w:rsidRDefault="004E2C9E" w:rsidP="009628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Наводнения в Санкт-Петербурге сегодня.</w:t>
      </w:r>
    </w:p>
    <w:p w:rsidR="00B742FF" w:rsidRDefault="00B742FF" w:rsidP="00B742FF">
      <w:pPr>
        <w:pStyle w:val="a3"/>
        <w:rPr>
          <w:rFonts w:ascii="Times New Roman" w:hAnsi="Times New Roman" w:cs="Times New Roman"/>
          <w:i/>
          <w:sz w:val="24"/>
        </w:rPr>
      </w:pPr>
    </w:p>
    <w:p w:rsidR="00962810" w:rsidRPr="00A7238A" w:rsidRDefault="00962810" w:rsidP="00962810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A7238A">
        <w:rPr>
          <w:rFonts w:ascii="Times New Roman" w:hAnsi="Times New Roman" w:cs="Times New Roman"/>
          <w:i/>
          <w:sz w:val="24"/>
          <w:u w:val="single"/>
        </w:rPr>
        <w:t>Доп</w:t>
      </w:r>
      <w:proofErr w:type="gramStart"/>
      <w:r w:rsidRPr="00A7238A">
        <w:rPr>
          <w:rFonts w:ascii="Times New Roman" w:hAnsi="Times New Roman" w:cs="Times New Roman"/>
          <w:i/>
          <w:sz w:val="24"/>
          <w:u w:val="single"/>
        </w:rPr>
        <w:t>.и</w:t>
      </w:r>
      <w:proofErr w:type="gramEnd"/>
      <w:r w:rsidRPr="00A7238A">
        <w:rPr>
          <w:rFonts w:ascii="Times New Roman" w:hAnsi="Times New Roman" w:cs="Times New Roman"/>
          <w:i/>
          <w:sz w:val="24"/>
          <w:u w:val="single"/>
        </w:rPr>
        <w:t>нформация</w:t>
      </w:r>
      <w:r>
        <w:rPr>
          <w:rFonts w:ascii="Times New Roman" w:hAnsi="Times New Roman" w:cs="Times New Roman"/>
          <w:i/>
          <w:sz w:val="24"/>
          <w:u w:val="single"/>
        </w:rPr>
        <w:t>:</w:t>
      </w:r>
    </w:p>
    <w:p w:rsidR="00962810" w:rsidRPr="00A7238A" w:rsidRDefault="00962810" w:rsidP="00962810">
      <w:pPr>
        <w:pStyle w:val="a3"/>
        <w:rPr>
          <w:rFonts w:ascii="Times New Roman" w:hAnsi="Times New Roman" w:cs="Times New Roman"/>
          <w:i/>
          <w:sz w:val="24"/>
        </w:rPr>
      </w:pPr>
      <w:r w:rsidRPr="00A7238A">
        <w:rPr>
          <w:rFonts w:ascii="Times New Roman" w:hAnsi="Times New Roman" w:cs="Times New Roman"/>
          <w:i/>
          <w:sz w:val="24"/>
        </w:rPr>
        <w:t>Источником питьевого водоснабжения города и пригородов является Нева. Вода с Невы очищается на 5ти водопроводных станциях. Самая первая была пущена в 1863 году. После 2х ступенчатой очистки вода подается в водопроводную сеть. Общая протяженность труб – 4250 км.</w:t>
      </w:r>
    </w:p>
    <w:p w:rsidR="00962810" w:rsidRPr="00A7238A" w:rsidRDefault="00962810" w:rsidP="00962810">
      <w:pPr>
        <w:pStyle w:val="a3"/>
        <w:rPr>
          <w:rFonts w:ascii="Times New Roman" w:hAnsi="Times New Roman" w:cs="Times New Roman"/>
          <w:i/>
          <w:sz w:val="24"/>
        </w:rPr>
      </w:pPr>
      <w:r w:rsidRPr="00A7238A">
        <w:rPr>
          <w:rFonts w:ascii="Times New Roman" w:hAnsi="Times New Roman" w:cs="Times New Roman"/>
          <w:i/>
          <w:sz w:val="24"/>
        </w:rPr>
        <w:t>Сточные воды (канализация) идут на очистку. Она позволяет извлечь свыше 90 % различных загрязнений. Протяженность канализационной сети города свыше 6000 км, в том числе 183 км глубинных тоннельных коллекторов на глубине до 50 метров.</w:t>
      </w:r>
    </w:p>
    <w:p w:rsidR="00962810" w:rsidRPr="00A7238A" w:rsidRDefault="00962810" w:rsidP="00962810">
      <w:pPr>
        <w:pStyle w:val="a3"/>
        <w:rPr>
          <w:rFonts w:ascii="Times New Roman" w:hAnsi="Times New Roman" w:cs="Times New Roman"/>
          <w:i/>
          <w:sz w:val="24"/>
        </w:rPr>
      </w:pPr>
      <w:r w:rsidRPr="00A7238A">
        <w:rPr>
          <w:rFonts w:ascii="Times New Roman" w:hAnsi="Times New Roman" w:cs="Times New Roman"/>
          <w:i/>
          <w:sz w:val="24"/>
        </w:rPr>
        <w:t>Водопровод и канализация города – это важные отрасли городского хозяйства. От их работоспособности и надежности зависит успешная жизнь нас, предприятий и в целом, городской среды.</w:t>
      </w:r>
    </w:p>
    <w:p w:rsidR="00962810" w:rsidRDefault="00962810" w:rsidP="00B742FF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B742FF" w:rsidRDefault="00B742FF" w:rsidP="00B742FF">
      <w:pPr>
        <w:pStyle w:val="a3"/>
        <w:rPr>
          <w:rFonts w:ascii="Times New Roman" w:hAnsi="Times New Roman" w:cs="Times New Roman"/>
          <w:i/>
          <w:sz w:val="24"/>
        </w:rPr>
      </w:pPr>
      <w:r w:rsidRPr="00B742FF">
        <w:rPr>
          <w:rFonts w:ascii="Times New Roman" w:hAnsi="Times New Roman" w:cs="Times New Roman"/>
          <w:i/>
          <w:sz w:val="24"/>
        </w:rPr>
        <w:t>Подведение итогов урока:</w:t>
      </w:r>
    </w:p>
    <w:p w:rsidR="00962810" w:rsidRDefault="00962810" w:rsidP="009628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Приведите положительные и отрицательные примеры влияния деятельности человека на водные ресурсы.</w:t>
      </w:r>
    </w:p>
    <w:p w:rsidR="00962810" w:rsidRPr="00B742FF" w:rsidRDefault="00962810" w:rsidP="00B742FF">
      <w:pPr>
        <w:pStyle w:val="a3"/>
        <w:rPr>
          <w:rFonts w:ascii="Times New Roman" w:hAnsi="Times New Roman" w:cs="Times New Roman"/>
          <w:i/>
          <w:sz w:val="24"/>
        </w:rPr>
      </w:pPr>
    </w:p>
    <w:p w:rsidR="00B32D3B" w:rsidRDefault="00962810" w:rsidP="0052030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Итак, с</w:t>
      </w:r>
      <w:r w:rsidR="00B742FF">
        <w:rPr>
          <w:rFonts w:ascii="Times New Roman" w:hAnsi="Times New Roman" w:cs="Times New Roman"/>
          <w:sz w:val="24"/>
        </w:rPr>
        <w:t>егодня на уроке мы познакомились с понятием «Водные ресурсы», поработали с картами атласа, выяснили значение воды в жизни человека, как и зачем необходимо охранять воду, выяснили, какие стихийные явления, связанные с водой характерны для России и Санкт-Петербурга.</w:t>
      </w:r>
    </w:p>
    <w:p w:rsidR="007B408F" w:rsidRDefault="007B408F" w:rsidP="00520300">
      <w:pPr>
        <w:pStyle w:val="a3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sectPr w:rsidR="007B408F" w:rsidSect="008A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7AE5"/>
    <w:multiLevelType w:val="hybridMultilevel"/>
    <w:tmpl w:val="D0FA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463C7"/>
    <w:multiLevelType w:val="hybridMultilevel"/>
    <w:tmpl w:val="4EC09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B0974"/>
    <w:multiLevelType w:val="multilevel"/>
    <w:tmpl w:val="9C66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815B9"/>
    <w:multiLevelType w:val="hybridMultilevel"/>
    <w:tmpl w:val="0FA2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D6621"/>
    <w:multiLevelType w:val="hybridMultilevel"/>
    <w:tmpl w:val="18D2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80C32"/>
    <w:multiLevelType w:val="hybridMultilevel"/>
    <w:tmpl w:val="ED44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62D90"/>
    <w:multiLevelType w:val="hybridMultilevel"/>
    <w:tmpl w:val="286E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300"/>
    <w:rsid w:val="000C1D95"/>
    <w:rsid w:val="001056BC"/>
    <w:rsid w:val="0011371B"/>
    <w:rsid w:val="00154784"/>
    <w:rsid w:val="00173796"/>
    <w:rsid w:val="002E5A5A"/>
    <w:rsid w:val="002F2168"/>
    <w:rsid w:val="003007FC"/>
    <w:rsid w:val="004D638C"/>
    <w:rsid w:val="004E2C9E"/>
    <w:rsid w:val="005114AA"/>
    <w:rsid w:val="00520300"/>
    <w:rsid w:val="0052412D"/>
    <w:rsid w:val="00550CCC"/>
    <w:rsid w:val="005B5C08"/>
    <w:rsid w:val="005C3D0D"/>
    <w:rsid w:val="00662AF1"/>
    <w:rsid w:val="006D1A84"/>
    <w:rsid w:val="00775D79"/>
    <w:rsid w:val="007B408F"/>
    <w:rsid w:val="008A7678"/>
    <w:rsid w:val="00962810"/>
    <w:rsid w:val="009A7D70"/>
    <w:rsid w:val="00A7238A"/>
    <w:rsid w:val="00AF0611"/>
    <w:rsid w:val="00B32D3B"/>
    <w:rsid w:val="00B742FF"/>
    <w:rsid w:val="00BC132C"/>
    <w:rsid w:val="00C121D9"/>
    <w:rsid w:val="00CD2E5B"/>
    <w:rsid w:val="00D26E91"/>
    <w:rsid w:val="00EF34B2"/>
    <w:rsid w:val="00F5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7"/>
        <o:r id="V:Rule10" type="connector" idref="#_x0000_s1038"/>
        <o:r id="V:Rule11" type="connector" idref="#_x0000_s1039"/>
        <o:r id="V:Rule12" type="connector" idref="#_x0000_s1036"/>
        <o:r id="V:Rule13" type="connector" idref="#_x0000_s1035"/>
        <o:r id="V:Rule14" type="connector" idref="#_x0000_s1033"/>
        <o:r id="V:Rule15" type="connector" idref="#_x0000_s1034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78"/>
  </w:style>
  <w:style w:type="paragraph" w:styleId="2">
    <w:name w:val="heading 2"/>
    <w:basedOn w:val="a"/>
    <w:link w:val="20"/>
    <w:uiPriority w:val="9"/>
    <w:qFormat/>
    <w:rsid w:val="007B4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3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1A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40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B40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408F"/>
    <w:rPr>
      <w:color w:val="800080"/>
      <w:u w:val="single"/>
    </w:rPr>
  </w:style>
  <w:style w:type="character" w:customStyle="1" w:styleId="apple-converted-space">
    <w:name w:val="apple-converted-space"/>
    <w:basedOn w:val="a0"/>
    <w:rsid w:val="007B408F"/>
  </w:style>
  <w:style w:type="character" w:customStyle="1" w:styleId="toctoggle">
    <w:name w:val="toctoggle"/>
    <w:basedOn w:val="a0"/>
    <w:rsid w:val="007B408F"/>
  </w:style>
  <w:style w:type="character" w:customStyle="1" w:styleId="tocnumber">
    <w:name w:val="tocnumber"/>
    <w:basedOn w:val="a0"/>
    <w:rsid w:val="007B408F"/>
  </w:style>
  <w:style w:type="character" w:customStyle="1" w:styleId="toctext">
    <w:name w:val="toctext"/>
    <w:basedOn w:val="a0"/>
    <w:rsid w:val="007B408F"/>
  </w:style>
  <w:style w:type="character" w:customStyle="1" w:styleId="mw-headline">
    <w:name w:val="mw-headline"/>
    <w:basedOn w:val="a0"/>
    <w:rsid w:val="007B408F"/>
  </w:style>
  <w:style w:type="character" w:customStyle="1" w:styleId="mw-editsection">
    <w:name w:val="mw-editsection"/>
    <w:basedOn w:val="a0"/>
    <w:rsid w:val="007B408F"/>
  </w:style>
  <w:style w:type="character" w:customStyle="1" w:styleId="mw-editsection-bracket">
    <w:name w:val="mw-editsection-bracket"/>
    <w:basedOn w:val="a0"/>
    <w:rsid w:val="007B408F"/>
  </w:style>
  <w:style w:type="character" w:customStyle="1" w:styleId="mw-editsection-divider">
    <w:name w:val="mw-editsection-divider"/>
    <w:basedOn w:val="a0"/>
    <w:rsid w:val="007B408F"/>
  </w:style>
  <w:style w:type="character" w:customStyle="1" w:styleId="noprint">
    <w:name w:val="noprint"/>
    <w:basedOn w:val="a0"/>
    <w:rsid w:val="007B408F"/>
  </w:style>
  <w:style w:type="paragraph" w:customStyle="1" w:styleId="style1">
    <w:name w:val="style1"/>
    <w:basedOn w:val="a"/>
    <w:rsid w:val="007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B408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B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717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200038065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84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521394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455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1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687374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8%D0%BD%D1%81%D0%BA%D0%B8%D0%B9_%D0%B7%D0%B0%D0%BB%D0%B8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2%D0%BE%D0%BB%D0%BD%D0%B0_%D0%9A%D0%B5%D0%BB%D1%8C%D0%B2%D0%B8%D0%BD%D0%B0&amp;action=edit&amp;redlink=1" TargetMode="External"/><Relationship Id="rId5" Type="http://schemas.openxmlformats.org/officeDocument/2006/relationships/hyperlink" Target="http://ru.wikipedia.org/wiki/%D0%91%D0%B0%D0%BB%D1%82%D0%B8%D0%B9%D1%81%D0%BA%D0%BE%D0%B5_%D0%BC%D0%BE%D1%80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123</cp:lastModifiedBy>
  <cp:revision>9</cp:revision>
  <dcterms:created xsi:type="dcterms:W3CDTF">2013-09-05T06:01:00Z</dcterms:created>
  <dcterms:modified xsi:type="dcterms:W3CDTF">2013-09-24T07:06:00Z</dcterms:modified>
</cp:coreProperties>
</file>