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77" w:rsidRPr="00AC2977" w:rsidRDefault="00AC2977" w:rsidP="00AC2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C2977">
        <w:rPr>
          <w:rFonts w:ascii="Times New Roman" w:hAnsi="Times New Roman" w:cs="Times New Roman"/>
          <w:sz w:val="28"/>
          <w:szCs w:val="28"/>
        </w:rPr>
        <w:t>Документ объёмом 40 Мбайт можно передать с одного компьютера на другой двумя способами.</w:t>
      </w:r>
    </w:p>
    <w:p w:rsidR="00AC2977" w:rsidRPr="00AC2977" w:rsidRDefault="00AC2977" w:rsidP="00AC2977">
      <w:pPr>
        <w:rPr>
          <w:rFonts w:ascii="Times New Roman" w:hAnsi="Times New Roman" w:cs="Times New Roman"/>
          <w:sz w:val="28"/>
          <w:szCs w:val="28"/>
        </w:rPr>
      </w:pPr>
      <w:r w:rsidRPr="00AC2977">
        <w:rPr>
          <w:rFonts w:ascii="Times New Roman" w:hAnsi="Times New Roman" w:cs="Times New Roman"/>
          <w:sz w:val="28"/>
          <w:szCs w:val="28"/>
        </w:rPr>
        <w:t>А. Сжать архиватором, передать архив по каналу связи, распаковать.</w:t>
      </w:r>
    </w:p>
    <w:p w:rsidR="00AC2977" w:rsidRPr="00AC2977" w:rsidRDefault="00AC2977" w:rsidP="00AC2977">
      <w:pPr>
        <w:rPr>
          <w:rFonts w:ascii="Times New Roman" w:hAnsi="Times New Roman" w:cs="Times New Roman"/>
          <w:sz w:val="28"/>
          <w:szCs w:val="28"/>
        </w:rPr>
      </w:pPr>
      <w:r w:rsidRPr="00AC2977">
        <w:rPr>
          <w:rFonts w:ascii="Times New Roman" w:hAnsi="Times New Roman" w:cs="Times New Roman"/>
          <w:sz w:val="28"/>
          <w:szCs w:val="28"/>
        </w:rPr>
        <w:t>Б. Передать по каналу связи без использования архиватора.</w:t>
      </w:r>
    </w:p>
    <w:p w:rsidR="00AC2977" w:rsidRPr="00AC2977" w:rsidRDefault="00AC2977" w:rsidP="00AC2977">
      <w:pPr>
        <w:rPr>
          <w:rFonts w:ascii="Times New Roman" w:hAnsi="Times New Roman" w:cs="Times New Roman"/>
          <w:sz w:val="28"/>
          <w:szCs w:val="28"/>
        </w:rPr>
      </w:pPr>
      <w:r w:rsidRPr="00AC2977">
        <w:rPr>
          <w:rFonts w:ascii="Times New Roman" w:hAnsi="Times New Roman" w:cs="Times New Roman"/>
          <w:sz w:val="28"/>
          <w:szCs w:val="28"/>
        </w:rPr>
        <w:t>Какой способ быстрее и насколько, если:</w:t>
      </w:r>
    </w:p>
    <w:p w:rsidR="00AC2977" w:rsidRPr="00AC2977" w:rsidRDefault="00AC2977" w:rsidP="00AC2977">
      <w:pPr>
        <w:rPr>
          <w:rFonts w:ascii="Times New Roman" w:hAnsi="Times New Roman" w:cs="Times New Roman"/>
          <w:sz w:val="28"/>
          <w:szCs w:val="28"/>
        </w:rPr>
      </w:pPr>
      <w:r w:rsidRPr="00AC2977">
        <w:rPr>
          <w:rFonts w:ascii="Times New Roman" w:hAnsi="Times New Roman" w:cs="Times New Roman"/>
          <w:sz w:val="28"/>
          <w:szCs w:val="28"/>
        </w:rPr>
        <w:t>средняя скорость передачи данных по каналу связи составляет 222 бит в секунду;</w:t>
      </w:r>
    </w:p>
    <w:p w:rsidR="00AC2977" w:rsidRPr="00AC2977" w:rsidRDefault="00AC2977" w:rsidP="00AC29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2977">
        <w:rPr>
          <w:rFonts w:ascii="Times New Roman" w:hAnsi="Times New Roman" w:cs="Times New Roman"/>
          <w:sz w:val="28"/>
          <w:szCs w:val="28"/>
        </w:rPr>
        <w:t>объём сжатого архиватором документа равен 90% исходного;</w:t>
      </w:r>
      <w:proofErr w:type="gramEnd"/>
    </w:p>
    <w:p w:rsidR="00AC2977" w:rsidRPr="00AC2977" w:rsidRDefault="00AC2977" w:rsidP="00AC2977">
      <w:pPr>
        <w:rPr>
          <w:rFonts w:ascii="Times New Roman" w:hAnsi="Times New Roman" w:cs="Times New Roman"/>
          <w:sz w:val="28"/>
          <w:szCs w:val="28"/>
        </w:rPr>
      </w:pPr>
      <w:r w:rsidRPr="00AC2977">
        <w:rPr>
          <w:rFonts w:ascii="Times New Roman" w:hAnsi="Times New Roman" w:cs="Times New Roman"/>
          <w:sz w:val="28"/>
          <w:szCs w:val="28"/>
        </w:rPr>
        <w:t>время, требуемое на сжатие документа, – 16 секунд, на распаковку – 2 секунды?</w:t>
      </w:r>
    </w:p>
    <w:p w:rsidR="00AC2977" w:rsidRPr="00AC2977" w:rsidRDefault="00AC2977" w:rsidP="00AC2977">
      <w:pPr>
        <w:rPr>
          <w:rFonts w:ascii="Times New Roman" w:hAnsi="Times New Roman" w:cs="Times New Roman"/>
          <w:sz w:val="28"/>
          <w:szCs w:val="28"/>
        </w:rPr>
      </w:pPr>
      <w:r w:rsidRPr="00AC2977">
        <w:rPr>
          <w:rFonts w:ascii="Times New Roman" w:hAnsi="Times New Roman" w:cs="Times New Roman"/>
          <w:sz w:val="28"/>
          <w:szCs w:val="28"/>
        </w:rPr>
        <w:t>В ответе напишите букву</w:t>
      </w:r>
      <w:proofErr w:type="gramStart"/>
      <w:r w:rsidRPr="00AC297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C2977">
        <w:rPr>
          <w:rFonts w:ascii="Times New Roman" w:hAnsi="Times New Roman" w:cs="Times New Roman"/>
          <w:sz w:val="28"/>
          <w:szCs w:val="28"/>
        </w:rPr>
        <w:t>, если быстрее способ А, или Б, если быстрее способ Б. Сразу после буквы напишите число, обозначающее, на сколько секунд один способ быстрее другого.</w:t>
      </w:r>
    </w:p>
    <w:p w:rsidR="00AC2977" w:rsidRPr="00AC2977" w:rsidRDefault="00AC2977" w:rsidP="00AC2977">
      <w:pPr>
        <w:rPr>
          <w:rFonts w:ascii="Times New Roman" w:hAnsi="Times New Roman" w:cs="Times New Roman"/>
          <w:sz w:val="28"/>
          <w:szCs w:val="28"/>
        </w:rPr>
      </w:pPr>
      <w:r w:rsidRPr="00AC2977">
        <w:rPr>
          <w:rFonts w:ascii="Times New Roman" w:hAnsi="Times New Roman" w:cs="Times New Roman"/>
          <w:sz w:val="28"/>
          <w:szCs w:val="28"/>
        </w:rPr>
        <w:t>Так, например, если способ</w:t>
      </w:r>
      <w:proofErr w:type="gramStart"/>
      <w:r w:rsidRPr="00AC297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AC2977">
        <w:rPr>
          <w:rFonts w:ascii="Times New Roman" w:hAnsi="Times New Roman" w:cs="Times New Roman"/>
          <w:sz w:val="28"/>
          <w:szCs w:val="28"/>
        </w:rPr>
        <w:t xml:space="preserve"> быстрее способа А на 23 секунды, в ответе нужно написать Б23.</w:t>
      </w:r>
    </w:p>
    <w:p w:rsidR="00AC2977" w:rsidRPr="00AC2977" w:rsidRDefault="00AC2977" w:rsidP="00AC2977">
      <w:pPr>
        <w:rPr>
          <w:rFonts w:ascii="Times New Roman" w:hAnsi="Times New Roman" w:cs="Times New Roman"/>
          <w:sz w:val="28"/>
          <w:szCs w:val="28"/>
        </w:rPr>
      </w:pPr>
      <w:r w:rsidRPr="00AC2977">
        <w:rPr>
          <w:rFonts w:ascii="Times New Roman" w:hAnsi="Times New Roman" w:cs="Times New Roman"/>
          <w:sz w:val="28"/>
          <w:szCs w:val="28"/>
        </w:rPr>
        <w:t>Единицы измерения «секунд», «сек.», «</w:t>
      </w:r>
      <w:proofErr w:type="gramStart"/>
      <w:r w:rsidRPr="00AC29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2977">
        <w:rPr>
          <w:rFonts w:ascii="Times New Roman" w:hAnsi="Times New Roman" w:cs="Times New Roman"/>
          <w:sz w:val="28"/>
          <w:szCs w:val="28"/>
        </w:rPr>
        <w:t>.» к ответу добавлять не нужно.</w:t>
      </w:r>
    </w:p>
    <w:sectPr w:rsidR="00AC2977" w:rsidRPr="00AC2977" w:rsidSect="0058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C2977"/>
    <w:rsid w:val="00587D16"/>
    <w:rsid w:val="00A92842"/>
    <w:rsid w:val="00AC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информатика2</dc:creator>
  <cp:lastModifiedBy>информатика2</cp:lastModifiedBy>
  <cp:revision>1</cp:revision>
  <cp:lastPrinted>2014-02-03T08:46:00Z</cp:lastPrinted>
  <dcterms:created xsi:type="dcterms:W3CDTF">2014-02-03T08:37:00Z</dcterms:created>
  <dcterms:modified xsi:type="dcterms:W3CDTF">2014-02-03T11:05:00Z</dcterms:modified>
</cp:coreProperties>
</file>