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86" w:rsidRDefault="00023586" w:rsidP="000235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ФАКУЛЬТАТИВНОГО КУРСА  ДЛЯ 5 КЛАССА</w:t>
      </w:r>
    </w:p>
    <w:p w:rsidR="00023586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7F5AC2">
        <w:rPr>
          <w:rFonts w:ascii="Times New Roman" w:hAnsi="Times New Roman"/>
          <w:b/>
          <w:sz w:val="24"/>
          <w:szCs w:val="24"/>
        </w:rPr>
        <w:t>ЭКОЛОГИЯ – НАУКА О ДОМЕ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023586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(Срок реализации 1 год)</w:t>
      </w:r>
    </w:p>
    <w:p w:rsidR="00023586" w:rsidRPr="007B38A3" w:rsidRDefault="00023586" w:rsidP="0002358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Разработана Квасовой Е.С.</w:t>
      </w:r>
    </w:p>
    <w:p w:rsidR="00023586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23586" w:rsidRPr="005045C6" w:rsidRDefault="00023586" w:rsidP="00023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5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Pr="005045C6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воспитание экологической культуры и уважительного отношения к миру природы.</w:t>
      </w:r>
    </w:p>
    <w:p w:rsidR="00023586" w:rsidRPr="005045C6" w:rsidRDefault="00023586" w:rsidP="00023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045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Задачи:</w:t>
      </w:r>
    </w:p>
    <w:p w:rsidR="00023586" w:rsidRPr="005045C6" w:rsidRDefault="00023586" w:rsidP="00023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5C6">
        <w:rPr>
          <w:rFonts w:ascii="Times New Roman" w:eastAsia="Times New Roman" w:hAnsi="Times New Roman"/>
          <w:sz w:val="24"/>
          <w:szCs w:val="24"/>
          <w:lang w:eastAsia="ru-RU"/>
        </w:rPr>
        <w:t xml:space="preserve">Познакомить учащихся с понятиями «экология», «экологическая система», научить устанавливать причинно – следственные связи между неодушевлённой природой и живыми организмами, сформировать представления о приспособлении живых организмов к </w:t>
      </w:r>
      <w:proofErr w:type="spellStart"/>
      <w:r w:rsidRPr="005045C6">
        <w:rPr>
          <w:rFonts w:ascii="Times New Roman" w:eastAsia="Times New Roman" w:hAnsi="Times New Roman"/>
          <w:sz w:val="24"/>
          <w:szCs w:val="24"/>
          <w:lang w:eastAsia="ru-RU"/>
        </w:rPr>
        <w:t>наземно</w:t>
      </w:r>
      <w:proofErr w:type="spellEnd"/>
      <w:r w:rsidRPr="005045C6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воздушной и водной среде обитания, научить использовать полученные знания о взаимосвязях в природе в конкретных ситуациях. </w:t>
      </w:r>
    </w:p>
    <w:p w:rsidR="00023586" w:rsidRPr="005045C6" w:rsidRDefault="00023586" w:rsidP="00023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5C6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у учащихся чувство самоуважения, сопереживания в достижении улучшения природной среды, понимание её неповторимости и красоты. </w:t>
      </w:r>
    </w:p>
    <w:p w:rsidR="00023586" w:rsidRDefault="00023586" w:rsidP="000235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45C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навыки бережного и ответственного отношения к природе. </w:t>
      </w:r>
    </w:p>
    <w:p w:rsidR="00023586" w:rsidRPr="005045C6" w:rsidRDefault="00023586" w:rsidP="0002358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2 ч. в неделю, всего – 68 часов.</w:t>
      </w:r>
    </w:p>
    <w:p w:rsidR="00023586" w:rsidRPr="00DF084C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  <w:r w:rsidRPr="00DF084C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5"/>
        <w:gridCol w:w="4336"/>
        <w:gridCol w:w="1492"/>
        <w:gridCol w:w="1426"/>
        <w:gridCol w:w="1512"/>
      </w:tblGrid>
      <w:tr w:rsidR="00023586" w:rsidRPr="0019160B" w:rsidTr="008554C2"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16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160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9160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19160B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191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 w:rsidRPr="0019160B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1916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586" w:rsidRPr="0019160B" w:rsidTr="008554C2"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586" w:rsidRPr="0019160B" w:rsidTr="008554C2"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Экосистемы осенью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586" w:rsidRPr="0019160B" w:rsidTr="008554C2"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Фенологический календарь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3586" w:rsidRPr="0019160B" w:rsidTr="008554C2">
        <w:trPr>
          <w:trHeight w:val="555"/>
        </w:trPr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Путешествие в мир комнатных растений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3586" w:rsidRPr="0019160B" w:rsidTr="008554C2">
        <w:trPr>
          <w:trHeight w:val="2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Жизнь растений и животных зимой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3586" w:rsidRPr="0019160B" w:rsidTr="008554C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Кто в поселке живет?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3586" w:rsidRPr="0019160B" w:rsidTr="008554C2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Природа, которая кормит, лечит и одевает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3586" w:rsidRPr="0019160B" w:rsidTr="008554C2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Экосистемы весной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23586" w:rsidRPr="0019160B" w:rsidTr="008554C2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Судьба природы – наша судьба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586" w:rsidRPr="0019160B" w:rsidTr="008554C2">
        <w:trPr>
          <w:trHeight w:val="4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86" w:rsidRPr="0019160B" w:rsidTr="008554C2">
        <w:trPr>
          <w:trHeight w:val="3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86" w:rsidRPr="0019160B" w:rsidTr="008554C2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60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19160B" w:rsidRDefault="00023586" w:rsidP="008554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0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023586" w:rsidRPr="00DF084C" w:rsidRDefault="00023586" w:rsidP="00023586">
      <w:pPr>
        <w:rPr>
          <w:rFonts w:ascii="Times New Roman" w:hAnsi="Times New Roman"/>
          <w:sz w:val="24"/>
          <w:szCs w:val="24"/>
        </w:rPr>
      </w:pPr>
    </w:p>
    <w:p w:rsidR="00023586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586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3586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1"/>
        <w:gridCol w:w="6745"/>
        <w:gridCol w:w="1401"/>
        <w:gridCol w:w="784"/>
      </w:tblGrid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07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07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01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23586" w:rsidRPr="0083079D" w:rsidTr="008554C2">
        <w:trPr>
          <w:trHeight w:val="330"/>
        </w:trPr>
        <w:tc>
          <w:tcPr>
            <w:tcW w:w="9571" w:type="dxa"/>
            <w:gridSpan w:val="4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079D">
              <w:rPr>
                <w:rFonts w:ascii="Times New Roman" w:hAnsi="Times New Roman"/>
                <w:b/>
              </w:rPr>
              <w:t>ВВЕДЕНИЕ  (3 ч.)</w:t>
            </w:r>
          </w:p>
        </w:tc>
      </w:tr>
      <w:tr w:rsidR="00023586" w:rsidRPr="0083079D" w:rsidTr="008554C2">
        <w:trPr>
          <w:trHeight w:val="225"/>
        </w:trPr>
        <w:tc>
          <w:tcPr>
            <w:tcW w:w="0" w:type="auto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Экология – наука 20 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 экологии.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Структура экологии.</w:t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глубинной экологии: "кто мы?", "куда идем?", "в каком мире живем?".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1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7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ЭКОСИСТЕМЫ ОСЕНЬЮ (5 ч.)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Совместимость и несовместимость растений: экология сада и огорода.</w:t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Разнообразие овощных растений. Для чего и какие нам нужны овощи?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Приспособленность растений и животных к перенесению неблагоприятных условий среды.</w:t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49"/>
        </w:trPr>
        <w:tc>
          <w:tcPr>
            <w:tcW w:w="0" w:type="auto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Осенние явления в жизни растений и животных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1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Сбор семян 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135"/>
        </w:trPr>
        <w:tc>
          <w:tcPr>
            <w:tcW w:w="9571" w:type="dxa"/>
            <w:gridSpan w:val="4"/>
            <w:tcBorders>
              <w:top w:val="single" w:sz="4" w:space="0" w:color="auto"/>
              <w:bottom w:val="nil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86" w:rsidRPr="0083079D" w:rsidTr="008554C2">
        <w:trPr>
          <w:trHeight w:val="88"/>
        </w:trPr>
        <w:tc>
          <w:tcPr>
            <w:tcW w:w="9571" w:type="dxa"/>
            <w:gridSpan w:val="4"/>
            <w:tcBorders>
              <w:top w:val="nil"/>
            </w:tcBorders>
          </w:tcPr>
          <w:p w:rsidR="00023586" w:rsidRPr="0083079D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7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ФЕНОЛОГИЧЕСКИЙ КАЛЕНДАРЬ (6 ч.)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   Календарные, астрономические, фенологические времена года.</w:t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Фенология как система знаний о сезонных явлениях природы, сроках их наступления и причинах, определяющих эти сроки.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Фенологические явления в жизни растений и животных.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Народные приметы и прогнозы различных явлений природы (долгосрочные и краткосрочные) и оптимальной хозяйственной деятельности.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Календари отлета и прилета птиц Республики Коми</w:t>
            </w:r>
          </w:p>
        </w:tc>
        <w:tc>
          <w:tcPr>
            <w:tcW w:w="1401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натуралистических наблюдений за растениями, животными в природе. Ведение дневника фенологических наблюдений.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9571" w:type="dxa"/>
            <w:gridSpan w:val="4"/>
          </w:tcPr>
          <w:p w:rsidR="00023586" w:rsidRPr="0083079D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79D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 xml:space="preserve">     </w:t>
            </w:r>
            <w:r w:rsidRPr="008307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ПУТЕШЕСТВИЕ В МИР КОМНАТНЫХ РАСТЕНИЙ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(16</w:t>
            </w:r>
            <w:r w:rsidRPr="008307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ч.)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Происхождение, распространение, биологические особенности и экологическое значение комнатных растений.</w:t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жизни комнатных растений, уход за ними в осенне-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зимний и весенне-летний периоды.</w:t>
            </w:r>
            <w:proofErr w:type="gramEnd"/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Цветочные часы.</w:t>
            </w:r>
          </w:p>
        </w:tc>
        <w:tc>
          <w:tcPr>
            <w:tcW w:w="1401" w:type="dxa"/>
          </w:tcPr>
          <w:p w:rsidR="00023586" w:rsidRDefault="00023586" w:rsidP="008554C2">
            <w:pPr>
              <w:spacing w:after="0" w:line="240" w:lineRule="auto"/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lastRenderedPageBreak/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Паспортизация растений в классе.</w:t>
            </w:r>
          </w:p>
        </w:tc>
        <w:tc>
          <w:tcPr>
            <w:tcW w:w="1401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3586" w:rsidRPr="0083079D" w:rsidTr="008554C2"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Наблюдение и уход за комнатными растениями.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45"/>
        </w:trPr>
        <w:tc>
          <w:tcPr>
            <w:tcW w:w="0" w:type="auto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видами земляных смесей и их заготовкой.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различными способами пересадки комнатных растений.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3-30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Влияние комнатных растений на влажность воздуха (проект)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4+4</w:t>
            </w:r>
          </w:p>
        </w:tc>
      </w:tr>
      <w:tr w:rsidR="00023586" w:rsidRPr="0083079D" w:rsidTr="008554C2">
        <w:trPr>
          <w:trHeight w:val="28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ЖИЗНЬ РАСТЕНИЙ И ЖИВОТНЫХ ЗИМОЙ (7 ч.)</w:t>
            </w:r>
          </w:p>
        </w:tc>
      </w:tr>
      <w:tr w:rsidR="00023586" w:rsidRPr="0083079D" w:rsidTr="008554C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жизни растений и животных зимой в типичных биогеоценозах своего региона: хвойный, лиственный, смешанный лес, луг, водоем.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Спячки животных, выход из состояния зимнего сна.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6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Диапауза у насекомых.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0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Зимующие птицы нашего края. </w:t>
            </w: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3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Зимние явления в жизни растений и животных.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Заготовка корма для зимующих птиц.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кормушек, птичьих столовых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5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079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КТО В ПОСЕЛКЕ ЖИВЕТ?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(4 ч.)</w:t>
            </w:r>
          </w:p>
        </w:tc>
      </w:tr>
      <w:tr w:rsidR="00023586" w:rsidRPr="0083079D" w:rsidTr="008554C2">
        <w:trPr>
          <w:trHeight w:val="27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Видовое многообразие растений и животных населенных пунктов Республики Коми. </w:t>
            </w: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9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насекомых - наших друзьях и врагах, целителях недугов.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0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насекомых в хозяйстве 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0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Насекомые - предсказатели погоды и урожая. Мифы и сказки о насекомых.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9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8307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8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4A6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ПРИРОДА, КОТОРАЯ КОРМИТ, ЛЕЧИТ И ОДЕВАЕТ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(8 ч.)</w:t>
            </w:r>
          </w:p>
        </w:tc>
      </w:tr>
      <w:tr w:rsidR="00023586" w:rsidRPr="0083079D" w:rsidTr="008554C2">
        <w:trPr>
          <w:trHeight w:val="2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Взаимосвязанные группы живых организмов, населяющих однородные участки городских (сельских) территорий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Республики Коми</w:t>
            </w: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BF77D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BF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Влияние температуры, света, влажности и других абиотических факторов на жизненную активность живых организмов. </w:t>
            </w: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BF77D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BF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hAnsi="Times New Roman"/>
                <w:sz w:val="24"/>
                <w:szCs w:val="24"/>
              </w:rPr>
              <w:t>Значение растений в природе и жизни человека.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BF77D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BF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Дикорастущие съедобные растения.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BF77D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BF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-47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Лекарственные растения и животные.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BF77D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BF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3586" w:rsidRPr="0083079D" w:rsidTr="008554C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Ядовитые растения и животные. </w:t>
            </w: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BF77D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BF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023586">
        <w:trPr>
          <w:trHeight w:val="19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1Создание альбома «Значение растений»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3586" w:rsidRPr="003114F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proofErr w:type="spellStart"/>
            <w:r w:rsidRPr="00023586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0235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85"/>
        </w:trPr>
        <w:tc>
          <w:tcPr>
            <w:tcW w:w="9571" w:type="dxa"/>
            <w:gridSpan w:val="4"/>
            <w:tcBorders>
              <w:top w:val="nil"/>
              <w:bottom w:val="nil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3586" w:rsidRPr="0083079D" w:rsidTr="008554C2">
        <w:trPr>
          <w:trHeight w:val="80"/>
        </w:trPr>
        <w:tc>
          <w:tcPr>
            <w:tcW w:w="9571" w:type="dxa"/>
            <w:gridSpan w:val="4"/>
            <w:tcBorders>
              <w:top w:val="nil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                                        </w:t>
            </w:r>
            <w:r w:rsidRPr="002921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ЭКОСИСТЕМЫ ВЕСНОЙ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(7 ч.)</w:t>
            </w:r>
          </w:p>
        </w:tc>
      </w:tr>
      <w:tr w:rsidR="00023586" w:rsidRPr="0083079D" w:rsidTr="008554C2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весны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4C3088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4C3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4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Весенние явления в хвойном и лиственном лесу.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4C3088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4C3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Весеннее развитие растений в различных природных условиях.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4C3088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4C3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животных весной.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4C3088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4C30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фенологического календаря по весенним явлениям в природе.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216D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2921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4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растений и животных весной.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2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Пора первоцветов. </w:t>
            </w: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216D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70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921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СУДЬБА ПРИРОДЫ - НАША СУДЬБА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(10 ч.)</w:t>
            </w:r>
          </w:p>
        </w:tc>
      </w:tr>
      <w:tr w:rsidR="00023586" w:rsidRPr="0083079D" w:rsidTr="008554C2">
        <w:trPr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Заповедники и заказники РК.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F94A65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A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Охраняемые растения и животные РК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Default="00023586" w:rsidP="008554C2">
            <w:proofErr w:type="spellStart"/>
            <w:r w:rsidRPr="00BF77DD">
              <w:rPr>
                <w:rFonts w:ascii="Times New Roman" w:hAnsi="Times New Roman"/>
                <w:sz w:val="24"/>
                <w:szCs w:val="24"/>
              </w:rPr>
              <w:t>Теорет</w:t>
            </w:r>
            <w:proofErr w:type="spellEnd"/>
            <w:r w:rsidRPr="00BF77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3586" w:rsidRPr="0083079D" w:rsidTr="008554C2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Поможем реке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Экскурсия, уборка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586" w:rsidRPr="0083079D" w:rsidTr="008554C2">
        <w:trPr>
          <w:trHeight w:val="35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«Защитим лес от пожара»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Написание статьи в газету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8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29216D" w:rsidRDefault="00023586" w:rsidP="008554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921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 каких обстоятельств зависят лесные пожары?»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9D">
              <w:rPr>
                <w:rFonts w:ascii="Times New Roman" w:hAnsi="Times New Roman"/>
                <w:sz w:val="24"/>
                <w:szCs w:val="24"/>
              </w:rPr>
              <w:t>Опрос местных жителей, анализ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3586" w:rsidRPr="0083079D" w:rsidTr="008554C2">
        <w:trPr>
          <w:trHeight w:val="4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586" w:rsidRPr="0083079D" w:rsidTr="008554C2">
        <w:trPr>
          <w:trHeight w:val="381"/>
        </w:trPr>
        <w:tc>
          <w:tcPr>
            <w:tcW w:w="0" w:type="auto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023586" w:rsidRPr="0083079D" w:rsidRDefault="00023586" w:rsidP="00855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23586" w:rsidRPr="007F5AC2" w:rsidRDefault="00023586" w:rsidP="00023586">
      <w:pPr>
        <w:rPr>
          <w:rFonts w:ascii="Times New Roman" w:hAnsi="Times New Roman"/>
          <w:sz w:val="24"/>
          <w:szCs w:val="24"/>
        </w:rPr>
      </w:pPr>
    </w:p>
    <w:p w:rsidR="00023586" w:rsidRDefault="00023586" w:rsidP="000235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89F" w:rsidRDefault="000C089F"/>
    <w:sectPr w:rsidR="000C089F" w:rsidSect="000C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74E"/>
    <w:multiLevelType w:val="multilevel"/>
    <w:tmpl w:val="E302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86"/>
    <w:rsid w:val="00023586"/>
    <w:rsid w:val="000C0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2013-02-15T12:05:00Z</dcterms:created>
  <dcterms:modified xsi:type="dcterms:W3CDTF">2013-02-15T12:06:00Z</dcterms:modified>
</cp:coreProperties>
</file>