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E349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49AB">
        <w:rPr>
          <w:rFonts w:ascii="Times New Roman" w:hAnsi="Times New Roman" w:cs="Times New Roman"/>
          <w:b/>
          <w:bCs/>
          <w:sz w:val="36"/>
          <w:szCs w:val="36"/>
        </w:rPr>
        <w:t>Арутюнян Ольга Викторовна</w:t>
      </w:r>
    </w:p>
    <w:p w:rsidR="00E349AB" w:rsidRDefault="00E349AB" w:rsidP="00E349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Чалтырская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СОШ №1</w:t>
      </w:r>
    </w:p>
    <w:p w:rsidR="00E349AB" w:rsidRPr="00E349AB" w:rsidRDefault="00E349AB" w:rsidP="00E349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Учитель физики</w:t>
      </w: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9AB" w:rsidRDefault="00E349AB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20FD" w:rsidRPr="00AB1217" w:rsidRDefault="00AB1217" w:rsidP="002222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B12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ТЕМА.  Урок -</w:t>
      </w:r>
      <w:r w:rsidR="00425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217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 </w:t>
      </w:r>
      <w:r w:rsidR="00BA20FD" w:rsidRPr="00AB1217">
        <w:rPr>
          <w:rFonts w:ascii="Times New Roman" w:hAnsi="Times New Roman" w:cs="Times New Roman"/>
          <w:b/>
          <w:bCs/>
          <w:sz w:val="28"/>
          <w:szCs w:val="28"/>
        </w:rPr>
        <w:t xml:space="preserve"> "Изменение агрегатных состояний вещества"</w:t>
      </w:r>
    </w:p>
    <w:p w:rsidR="00AB1217" w:rsidRDefault="00AB1217" w:rsidP="00222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="00425D0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B12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DDC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- повторение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1217" w:rsidRDefault="00AB1217" w:rsidP="0022227C">
      <w:pPr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A8C">
        <w:rPr>
          <w:rFonts w:ascii="Times New Roman" w:eastAsia="Times New Roman" w:hAnsi="Times New Roman"/>
          <w:b/>
          <w:sz w:val="24"/>
          <w:szCs w:val="24"/>
          <w:lang w:eastAsia="ru-RU"/>
        </w:rPr>
        <w:t>ЦЕЛЬ УРОКА</w:t>
      </w:r>
      <w:r w:rsidR="00425D0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266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919AD" w:rsidRPr="00C919AD">
        <w:rPr>
          <w:rFonts w:ascii="Times New Roman" w:hAnsi="Times New Roman" w:cs="Times New Roman"/>
          <w:sz w:val="24"/>
          <w:szCs w:val="24"/>
        </w:rPr>
        <w:t>усвоение</w:t>
      </w:r>
      <w:r w:rsidR="00C919AD">
        <w:rPr>
          <w:rFonts w:ascii="Times New Roman" w:hAnsi="Times New Roman" w:cs="Times New Roman"/>
          <w:sz w:val="24"/>
          <w:szCs w:val="24"/>
        </w:rPr>
        <w:t xml:space="preserve"> школьниками </w:t>
      </w:r>
      <w:r w:rsidR="00C919AD" w:rsidRPr="00C919AD">
        <w:rPr>
          <w:rFonts w:ascii="Times New Roman" w:hAnsi="Times New Roman" w:cs="Times New Roman"/>
          <w:sz w:val="24"/>
          <w:szCs w:val="24"/>
        </w:rPr>
        <w:t xml:space="preserve"> знаний в их системе</w:t>
      </w:r>
      <w:r w:rsidR="00C919AD">
        <w:t xml:space="preserve">, </w:t>
      </w:r>
      <w:r w:rsidR="000266B1">
        <w:rPr>
          <w:rFonts w:ascii="Times New Roman" w:eastAsia="Times New Roman" w:hAnsi="Times New Roman"/>
          <w:sz w:val="24"/>
          <w:szCs w:val="24"/>
          <w:lang w:eastAsia="ru-RU"/>
        </w:rPr>
        <w:t>направленной на</w:t>
      </w:r>
      <w:r w:rsidR="00113AEF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достижении </w:t>
      </w:r>
      <w:r w:rsidR="00C919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66B1">
        <w:rPr>
          <w:rFonts w:ascii="Times New Roman" w:eastAsia="Times New Roman" w:hAnsi="Times New Roman"/>
          <w:sz w:val="24"/>
          <w:szCs w:val="24"/>
          <w:lang w:eastAsia="ru-RU"/>
        </w:rPr>
        <w:t>ими результатов:</w:t>
      </w:r>
    </w:p>
    <w:p w:rsidR="000266B1" w:rsidRPr="00981AB1" w:rsidRDefault="000266B1" w:rsidP="0022227C">
      <w:pPr>
        <w:pStyle w:val="a8"/>
        <w:numPr>
          <w:ilvl w:val="0"/>
          <w:numId w:val="13"/>
        </w:numPr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981AB1">
        <w:rPr>
          <w:rFonts w:ascii="Times New Roman" w:hAnsi="Times New Roman"/>
          <w:b/>
          <w:color w:val="333333"/>
          <w:sz w:val="28"/>
          <w:szCs w:val="28"/>
        </w:rPr>
        <w:t>Предметных:</w:t>
      </w:r>
    </w:p>
    <w:p w:rsidR="0022227C" w:rsidRPr="0022227C" w:rsidRDefault="0022227C" w:rsidP="0022227C">
      <w:pPr>
        <w:pStyle w:val="a8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981AB1">
        <w:rPr>
          <w:rFonts w:ascii="Times New Roman" w:eastAsia="Times New Roman" w:hAnsi="Times New Roman"/>
          <w:sz w:val="24"/>
          <w:szCs w:val="24"/>
        </w:rPr>
        <w:t>П</w:t>
      </w:r>
      <w:r w:rsidRPr="0022227C">
        <w:rPr>
          <w:rFonts w:ascii="Times New Roman" w:eastAsia="Times New Roman" w:hAnsi="Times New Roman"/>
          <w:sz w:val="24"/>
          <w:szCs w:val="24"/>
        </w:rPr>
        <w:t>онимание и способность объяснять такие физические явления как: процессы испарения</w:t>
      </w:r>
      <w:r>
        <w:rPr>
          <w:rFonts w:ascii="Times New Roman" w:eastAsia="Times New Roman" w:hAnsi="Times New Roman"/>
          <w:sz w:val="24"/>
          <w:szCs w:val="24"/>
        </w:rPr>
        <w:t xml:space="preserve"> и конденсации; </w:t>
      </w:r>
      <w:r w:rsidRPr="0022227C">
        <w:rPr>
          <w:rFonts w:ascii="Times New Roman" w:eastAsia="Times New Roman" w:hAnsi="Times New Roman"/>
          <w:sz w:val="24"/>
          <w:szCs w:val="24"/>
        </w:rPr>
        <w:t xml:space="preserve"> плавления </w:t>
      </w:r>
      <w:r>
        <w:rPr>
          <w:rFonts w:ascii="Times New Roman" w:eastAsia="Times New Roman" w:hAnsi="Times New Roman"/>
          <w:sz w:val="24"/>
          <w:szCs w:val="24"/>
        </w:rPr>
        <w:t xml:space="preserve"> и кристаллизации </w:t>
      </w:r>
      <w:r w:rsidRPr="0022227C">
        <w:rPr>
          <w:rFonts w:ascii="Times New Roman" w:eastAsia="Times New Roman" w:hAnsi="Times New Roman"/>
          <w:sz w:val="24"/>
          <w:szCs w:val="24"/>
        </w:rPr>
        <w:t>вещества, охлаждение жидкости при испарении, изменение внутренней энергии тела в результате теплопередачи или работы внешних сил</w:t>
      </w:r>
    </w:p>
    <w:p w:rsidR="000266B1" w:rsidRPr="00D2214A" w:rsidRDefault="008C62BE" w:rsidP="008C62BE">
      <w:pPr>
        <w:jc w:val="both"/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>-</w:t>
      </w:r>
      <w:r w:rsidR="00113AEF">
        <w:rPr>
          <w:rFonts w:ascii="Times New Roman" w:eastAsia="Times New Roman" w:hAnsi="Symbol"/>
          <w:sz w:val="24"/>
          <w:szCs w:val="24"/>
          <w:lang w:eastAsia="ru-RU"/>
        </w:rPr>
        <w:t xml:space="preserve"> </w:t>
      </w:r>
      <w:r w:rsidR="00FD0AFB" w:rsidRPr="00FD0AFB">
        <w:rPr>
          <w:rFonts w:ascii="Times New Roman" w:eastAsia="Times New Roman" w:hAnsi="Times New Roman"/>
          <w:sz w:val="24"/>
          <w:szCs w:val="24"/>
          <w:lang w:eastAsia="ru-RU"/>
        </w:rPr>
        <w:t>Сформировать навыки расчёта количества теплоты при изменении</w:t>
      </w:r>
      <w:r w:rsidR="00FD0AFB" w:rsidRPr="00FD0AF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2227C">
        <w:rPr>
          <w:rFonts w:ascii="Times New Roman" w:eastAsia="Times New Roman" w:hAnsi="Times New Roman"/>
          <w:sz w:val="24"/>
          <w:szCs w:val="24"/>
          <w:lang w:eastAsia="ru-RU"/>
        </w:rPr>
        <w:t>агрегатного состояния вещества;  сформировать навыки  расчетов для нахождения неизвестной величины</w:t>
      </w:r>
      <w:r w:rsidR="009428E2" w:rsidRPr="009428E2">
        <w:rPr>
          <w:rFonts w:ascii="Times New Roman" w:eastAsia="Times New Roman" w:hAnsi="Times New Roman"/>
          <w:sz w:val="28"/>
          <w:szCs w:val="28"/>
        </w:rPr>
        <w:t xml:space="preserve"> </w:t>
      </w:r>
      <w:r w:rsidR="009428E2" w:rsidRPr="009428E2">
        <w:rPr>
          <w:rFonts w:ascii="Times New Roman" w:eastAsia="Times New Roman" w:hAnsi="Times New Roman" w:cs="Times New Roman"/>
          <w:sz w:val="24"/>
          <w:szCs w:val="24"/>
        </w:rPr>
        <w:t>в соответствии с условиями поставленной задачи</w:t>
      </w:r>
    </w:p>
    <w:p w:rsidR="005908AB" w:rsidRDefault="000266B1" w:rsidP="0022227C">
      <w:pPr>
        <w:pStyle w:val="a8"/>
        <w:jc w:val="both"/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D2214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- </w:t>
      </w:r>
      <w:r w:rsidR="00981AB1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У</w:t>
      </w:r>
      <w:r w:rsidR="009428E2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мения использовать полученные знания при чтении графиков</w:t>
      </w:r>
    </w:p>
    <w:p w:rsidR="000266B1" w:rsidRPr="00D2214A" w:rsidRDefault="005908AB" w:rsidP="0022227C">
      <w:pPr>
        <w:pStyle w:val="a8"/>
        <w:jc w:val="both"/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</w:pPr>
      <w:r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- </w:t>
      </w:r>
      <w:r w:rsidR="00981AB1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Ф</w:t>
      </w:r>
      <w:r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ормировать умения </w:t>
      </w:r>
      <w:r w:rsidR="008C62BE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о</w:t>
      </w:r>
      <w:r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писывать тепловые явления физическими величинами</w:t>
      </w:r>
      <w:r w:rsidR="000266B1" w:rsidRPr="00D2214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;</w:t>
      </w:r>
      <w:r w:rsidRPr="005908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7EB9">
        <w:rPr>
          <w:rFonts w:ascii="Times New Roman" w:eastAsia="Times New Roman" w:hAnsi="Times New Roman"/>
          <w:sz w:val="24"/>
          <w:szCs w:val="24"/>
          <w:lang w:eastAsia="ru-RU"/>
        </w:rPr>
        <w:t>графиками, формулами</w:t>
      </w:r>
    </w:p>
    <w:p w:rsidR="000266B1" w:rsidRPr="004C6129" w:rsidRDefault="000266B1" w:rsidP="000266B1">
      <w:pPr>
        <w:pStyle w:val="a8"/>
        <w:rPr>
          <w:rFonts w:ascii="Times New Roman" w:hAnsi="Times New Roman"/>
          <w:b/>
          <w:color w:val="333333"/>
          <w:sz w:val="24"/>
          <w:szCs w:val="24"/>
          <w:u w:val="single"/>
        </w:rPr>
      </w:pPr>
    </w:p>
    <w:p w:rsidR="000266B1" w:rsidRPr="00981AB1" w:rsidRDefault="000266B1" w:rsidP="000266B1">
      <w:pPr>
        <w:pStyle w:val="a8"/>
        <w:rPr>
          <w:rFonts w:ascii="Times New Roman" w:hAnsi="Times New Roman"/>
          <w:b/>
          <w:color w:val="333333"/>
          <w:sz w:val="28"/>
          <w:szCs w:val="28"/>
        </w:rPr>
      </w:pPr>
      <w:r w:rsidRPr="00981AB1">
        <w:rPr>
          <w:rFonts w:ascii="Times New Roman" w:hAnsi="Times New Roman"/>
          <w:b/>
          <w:color w:val="333333"/>
          <w:sz w:val="28"/>
          <w:szCs w:val="28"/>
        </w:rPr>
        <w:t xml:space="preserve">2. </w:t>
      </w:r>
      <w:proofErr w:type="spellStart"/>
      <w:r w:rsidRPr="00981AB1">
        <w:rPr>
          <w:rFonts w:ascii="Times New Roman" w:hAnsi="Times New Roman"/>
          <w:b/>
          <w:color w:val="333333"/>
          <w:sz w:val="28"/>
          <w:szCs w:val="28"/>
        </w:rPr>
        <w:t>Метапредметных</w:t>
      </w:r>
      <w:proofErr w:type="spellEnd"/>
      <w:r w:rsidRPr="00981AB1"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0266B1" w:rsidRPr="00D2214A" w:rsidRDefault="000266B1" w:rsidP="000266B1">
      <w:pPr>
        <w:pStyle w:val="a8"/>
        <w:rPr>
          <w:rFonts w:ascii="Times New Roman" w:hAnsi="Times New Roman"/>
          <w:b/>
          <w:color w:val="333333"/>
          <w:sz w:val="28"/>
          <w:szCs w:val="28"/>
          <w:u w:val="single"/>
        </w:rPr>
      </w:pPr>
    </w:p>
    <w:p w:rsidR="000266B1" w:rsidRPr="00981AB1" w:rsidRDefault="000266B1" w:rsidP="000266B1">
      <w:pPr>
        <w:pStyle w:val="a8"/>
        <w:numPr>
          <w:ilvl w:val="0"/>
          <w:numId w:val="8"/>
        </w:numPr>
        <w:rPr>
          <w:rFonts w:ascii="Times New Roman" w:hAnsi="Times New Roman"/>
          <w:color w:val="333333"/>
          <w:sz w:val="28"/>
          <w:szCs w:val="28"/>
        </w:rPr>
      </w:pPr>
      <w:r w:rsidRPr="00981AB1">
        <w:rPr>
          <w:rFonts w:ascii="Times New Roman" w:hAnsi="Times New Roman"/>
          <w:color w:val="333333"/>
          <w:sz w:val="28"/>
          <w:szCs w:val="28"/>
        </w:rPr>
        <w:t>в познавательной деятельности</w:t>
      </w:r>
    </w:p>
    <w:p w:rsidR="000266B1" w:rsidRPr="00D2214A" w:rsidRDefault="000266B1" w:rsidP="000266B1">
      <w:pPr>
        <w:pStyle w:val="a8"/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4C6129">
        <w:rPr>
          <w:rFonts w:ascii="Times New Roman" w:hAnsi="Times New Roman"/>
          <w:color w:val="333333"/>
          <w:spacing w:val="-3"/>
          <w:sz w:val="24"/>
          <w:szCs w:val="24"/>
        </w:rPr>
        <w:t xml:space="preserve">- </w:t>
      </w:r>
      <w:r w:rsidR="00F54A66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использовать модели и графики</w:t>
      </w:r>
      <w:r w:rsidRPr="00D2214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для решения задач; </w:t>
      </w:r>
    </w:p>
    <w:p w:rsidR="000266B1" w:rsidRPr="00981AB1" w:rsidRDefault="000266B1" w:rsidP="000266B1">
      <w:pPr>
        <w:pStyle w:val="a8"/>
        <w:numPr>
          <w:ilvl w:val="0"/>
          <w:numId w:val="8"/>
        </w:numPr>
        <w:rPr>
          <w:rFonts w:ascii="Times New Roman" w:hAnsi="Times New Roman"/>
          <w:color w:val="333333"/>
          <w:spacing w:val="-5"/>
          <w:sz w:val="28"/>
          <w:szCs w:val="28"/>
        </w:rPr>
      </w:pPr>
      <w:r w:rsidRPr="00981AB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81AB1"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Pr="00981AB1">
        <w:rPr>
          <w:rFonts w:ascii="Times New Roman" w:hAnsi="Times New Roman"/>
          <w:color w:val="333333"/>
          <w:spacing w:val="-5"/>
          <w:sz w:val="28"/>
          <w:szCs w:val="28"/>
        </w:rPr>
        <w:t xml:space="preserve">информационно-коммуникативной деятельности </w:t>
      </w:r>
    </w:p>
    <w:p w:rsidR="00F54A66" w:rsidRPr="00D2214A" w:rsidRDefault="00F54A66" w:rsidP="00981AB1">
      <w:pPr>
        <w:pStyle w:val="a8"/>
        <w:jc w:val="both"/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</w:pPr>
      <w:r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- </w:t>
      </w:r>
      <w:r w:rsidR="00425D08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</w:t>
      </w:r>
      <w:r w:rsidRPr="00D2214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формирование умений воспринимать, перерабатывать и предъявлять информацию</w:t>
      </w:r>
      <w:r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</w:t>
      </w:r>
      <w:proofErr w:type="gramStart"/>
      <w:r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в</w:t>
      </w:r>
      <w:proofErr w:type="gramEnd"/>
      <w:r w:rsidRPr="00D2214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символической</w:t>
      </w:r>
      <w:r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, </w:t>
      </w:r>
      <w:r w:rsidRPr="00D2214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в словесной, образной формах;</w:t>
      </w:r>
    </w:p>
    <w:p w:rsidR="000266B1" w:rsidRPr="00D2214A" w:rsidRDefault="000266B1" w:rsidP="000266B1">
      <w:pPr>
        <w:pStyle w:val="a8"/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D2214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- умение вступать в </w:t>
      </w:r>
      <w:r w:rsidR="00733232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диалог</w:t>
      </w:r>
    </w:p>
    <w:p w:rsidR="000266B1" w:rsidRPr="00D2214A" w:rsidRDefault="000266B1" w:rsidP="000266B1">
      <w:pPr>
        <w:pStyle w:val="a8"/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</w:pPr>
      <w:proofErr w:type="gramStart"/>
      <w:r w:rsidRPr="00D2214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- </w:t>
      </w:r>
      <w:r w:rsidR="00425D08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</w:t>
      </w:r>
      <w:r w:rsidRPr="00D2214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отражать результаты своей деятельности</w:t>
      </w:r>
      <w:r w:rsidR="00981AB1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</w:t>
      </w:r>
      <w:r w:rsidR="00733232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(в устной и письменной формах)</w:t>
      </w:r>
      <w:r w:rsidRPr="00D2214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. </w:t>
      </w:r>
      <w:proofErr w:type="gramEnd"/>
    </w:p>
    <w:p w:rsidR="000266B1" w:rsidRPr="00D2214A" w:rsidRDefault="00981AB1" w:rsidP="00981AB1">
      <w:pPr>
        <w:pStyle w:val="a8"/>
        <w:numPr>
          <w:ilvl w:val="0"/>
          <w:numId w:val="19"/>
        </w:numPr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>в</w:t>
      </w:r>
      <w:r w:rsidR="000266B1" w:rsidRPr="00981AB1">
        <w:rPr>
          <w:rFonts w:ascii="Times New Roman" w:hAnsi="Times New Roman"/>
          <w:color w:val="333333"/>
          <w:sz w:val="28"/>
          <w:szCs w:val="28"/>
        </w:rPr>
        <w:t xml:space="preserve">  рефлексивной деятельности</w:t>
      </w:r>
    </w:p>
    <w:p w:rsidR="00733232" w:rsidRDefault="000266B1" w:rsidP="00733232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12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 </w:t>
      </w:r>
      <w:r w:rsidR="00733232" w:rsidRPr="006D7EB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контроль и взаимоконтроль </w:t>
      </w:r>
      <w:proofErr w:type="gramStart"/>
      <w:r w:rsidR="00733232" w:rsidRPr="006D7EB9">
        <w:rPr>
          <w:rFonts w:ascii="Times New Roman" w:eastAsia="Times New Roman" w:hAnsi="Times New Roman"/>
          <w:sz w:val="24"/>
          <w:szCs w:val="24"/>
          <w:lang w:eastAsia="ru-RU"/>
        </w:rPr>
        <w:t>изученного</w:t>
      </w:r>
      <w:proofErr w:type="gramEnd"/>
      <w:r w:rsidR="00733232" w:rsidRPr="006D7EB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266B1" w:rsidRPr="00D2214A" w:rsidRDefault="00733232" w:rsidP="00733232">
      <w:pPr>
        <w:pStyle w:val="a8"/>
        <w:jc w:val="both"/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6D7EB9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умения анализироват</w:t>
      </w:r>
      <w:r w:rsidR="00981AB1">
        <w:rPr>
          <w:rFonts w:ascii="Times New Roman" w:eastAsia="Times New Roman" w:hAnsi="Times New Roman"/>
          <w:sz w:val="24"/>
          <w:szCs w:val="24"/>
          <w:lang w:eastAsia="ru-RU"/>
        </w:rPr>
        <w:t>ь, сравнивать, делать выводы.</w:t>
      </w:r>
      <w:r w:rsidRPr="006D7EB9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266B1" w:rsidRPr="00981AB1" w:rsidRDefault="000266B1" w:rsidP="000266B1">
      <w:pPr>
        <w:pStyle w:val="a8"/>
        <w:rPr>
          <w:rFonts w:ascii="Times New Roman" w:hAnsi="Times New Roman"/>
          <w:b/>
          <w:color w:val="333333"/>
          <w:sz w:val="28"/>
          <w:szCs w:val="28"/>
        </w:rPr>
      </w:pPr>
      <w:r w:rsidRPr="00981AB1">
        <w:rPr>
          <w:rFonts w:ascii="Times New Roman" w:hAnsi="Times New Roman"/>
          <w:b/>
          <w:color w:val="333333"/>
          <w:sz w:val="28"/>
          <w:szCs w:val="28"/>
        </w:rPr>
        <w:t>3. Личностных:</w:t>
      </w:r>
    </w:p>
    <w:p w:rsidR="000266B1" w:rsidRPr="00D2214A" w:rsidRDefault="000266B1" w:rsidP="000266B1">
      <w:pPr>
        <w:pStyle w:val="a8"/>
        <w:rPr>
          <w:rFonts w:ascii="Times New Roman" w:hAnsi="Times New Roman"/>
          <w:b/>
          <w:color w:val="333333"/>
          <w:sz w:val="28"/>
          <w:szCs w:val="28"/>
          <w:u w:val="single"/>
        </w:rPr>
      </w:pPr>
    </w:p>
    <w:p w:rsidR="002A7D6A" w:rsidRDefault="002A7D6A" w:rsidP="002A7D6A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- формировать познавательный интерес, </w:t>
      </w:r>
      <w:r w:rsidRPr="002A7D6A">
        <w:rPr>
          <w:rFonts w:ascii="Times New Roman" w:eastAsia="Times New Roman" w:hAnsi="Times New Roman"/>
          <w:sz w:val="24"/>
          <w:szCs w:val="24"/>
        </w:rPr>
        <w:t>интеллектуальных и творческих способностей</w:t>
      </w:r>
    </w:p>
    <w:p w:rsidR="002A7D6A" w:rsidRPr="002A7D6A" w:rsidRDefault="002A7D6A" w:rsidP="002A7D6A">
      <w:pPr>
        <w:pStyle w:val="a8"/>
        <w:jc w:val="both"/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формировать самостоятельность  в приобретении навыков практической деятельности, применяя полученные знания по теме</w:t>
      </w:r>
    </w:p>
    <w:p w:rsidR="002A7D6A" w:rsidRDefault="002A7D6A" w:rsidP="002A7D6A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-  </w:t>
      </w:r>
      <w:r w:rsidRPr="002A7D6A">
        <w:rPr>
          <w:rFonts w:ascii="Times New Roman" w:eastAsia="Times New Roman" w:hAnsi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0266B1" w:rsidRPr="00A9418D" w:rsidRDefault="000266B1" w:rsidP="002A7D6A">
      <w:pPr>
        <w:pStyle w:val="a8"/>
        <w:jc w:val="both"/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2A7D6A">
        <w:rPr>
          <w:rStyle w:val="a7"/>
          <w:rFonts w:ascii="Times New Roman" w:hAnsi="Times New Roman"/>
          <w:b w:val="0"/>
          <w:bCs w:val="0"/>
          <w:color w:val="333333"/>
          <w:sz w:val="24"/>
          <w:szCs w:val="24"/>
        </w:rPr>
        <w:br/>
      </w:r>
    </w:p>
    <w:p w:rsidR="000266B1" w:rsidRDefault="000266B1" w:rsidP="00AB12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D6A" w:rsidRDefault="002A7D6A" w:rsidP="00AB12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AB1" w:rsidRPr="000266B1" w:rsidRDefault="00981AB1" w:rsidP="00AB12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217" w:rsidRPr="00CE66D1" w:rsidRDefault="00AB1217" w:rsidP="00425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66D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ЗАДАЧИ УРОКА</w:t>
      </w:r>
    </w:p>
    <w:p w:rsidR="00AB1217" w:rsidRPr="00F15DDC" w:rsidRDefault="00AB1217" w:rsidP="00425D08">
      <w:pPr>
        <w:pStyle w:val="a9"/>
        <w:numPr>
          <w:ilvl w:val="0"/>
          <w:numId w:val="10"/>
        </w:numPr>
        <w:tabs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DDC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задача</w:t>
      </w:r>
      <w:r w:rsidRPr="00F15DD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15DDC" w:rsidRDefault="00F15DDC" w:rsidP="00425D08">
      <w:pPr>
        <w:pStyle w:val="a9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15DD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полученные </w:t>
      </w:r>
      <w:r w:rsidRPr="00F15DDC">
        <w:rPr>
          <w:rFonts w:ascii="Times New Roman" w:eastAsia="Times New Roman" w:hAnsi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теме Изменение агрегатных состояний вещества, закрепить применение полученных теоретических знаний при решении задач</w:t>
      </w:r>
    </w:p>
    <w:p w:rsidR="00F15DDC" w:rsidRPr="00F15DDC" w:rsidRDefault="00F15DDC" w:rsidP="00425D08">
      <w:pPr>
        <w:pStyle w:val="a9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81AB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E0633">
        <w:rPr>
          <w:rFonts w:ascii="Times New Roman" w:eastAsia="Times New Roman" w:hAnsi="Times New Roman"/>
          <w:sz w:val="24"/>
          <w:szCs w:val="24"/>
          <w:lang w:eastAsia="ru-RU"/>
        </w:rPr>
        <w:t>родолжить формирование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мени</w:t>
      </w:r>
      <w:r w:rsidR="000E063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определение понятий,</w:t>
      </w:r>
      <w:r w:rsidR="00425D08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чтения графиков</w:t>
      </w:r>
    </w:p>
    <w:p w:rsidR="00AB1217" w:rsidRDefault="00AB1217" w:rsidP="00425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5D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Развивающая задача: </w:t>
      </w:r>
    </w:p>
    <w:p w:rsidR="00A22039" w:rsidRDefault="00780E3B" w:rsidP="00425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4737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развитие речи, мышления, </w:t>
      </w:r>
      <w:r w:rsidR="000E063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умения </w:t>
      </w:r>
      <w:r w:rsidR="00647372">
        <w:rPr>
          <w:rFonts w:ascii="Times New Roman" w:eastAsia="Times New Roman" w:hAnsi="Times New Roman"/>
          <w:sz w:val="24"/>
          <w:szCs w:val="24"/>
          <w:lang w:eastAsia="ru-RU"/>
        </w:rPr>
        <w:t>строить планы решения задач</w:t>
      </w:r>
    </w:p>
    <w:p w:rsidR="00780E3B" w:rsidRPr="00780E3B" w:rsidRDefault="00780E3B" w:rsidP="00425D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3B">
        <w:rPr>
          <w:rFonts w:ascii="Times New Roman" w:hAnsi="Times New Roman" w:cs="Times New Roman"/>
          <w:sz w:val="24"/>
          <w:szCs w:val="24"/>
        </w:rPr>
        <w:t>-Развитие познавательного интереса к предмету;</w:t>
      </w:r>
    </w:p>
    <w:p w:rsidR="00780E3B" w:rsidRPr="00BA20FD" w:rsidRDefault="00780E3B" w:rsidP="00425D08">
      <w:pPr>
        <w:spacing w:line="240" w:lineRule="auto"/>
        <w:jc w:val="both"/>
      </w:pPr>
      <w:r w:rsidRPr="00780E3B">
        <w:rPr>
          <w:rFonts w:ascii="Times New Roman" w:hAnsi="Times New Roman" w:cs="Times New Roman"/>
          <w:sz w:val="24"/>
          <w:szCs w:val="24"/>
        </w:rPr>
        <w:t>- Развитие чувства взаимопонимания и взаимопомощи в процессе совместного решения задач</w:t>
      </w:r>
      <w:r w:rsidRPr="00BA20FD">
        <w:t>.</w:t>
      </w:r>
    </w:p>
    <w:p w:rsidR="00AB1217" w:rsidRPr="000E0633" w:rsidRDefault="00AB1217" w:rsidP="00425D08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06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Воспитательная задача: </w:t>
      </w:r>
    </w:p>
    <w:p w:rsidR="000E0633" w:rsidRDefault="000E0633" w:rsidP="00425D08">
      <w:pPr>
        <w:pStyle w:val="a9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-воспитывать ответственное отношение к учению</w:t>
      </w:r>
    </w:p>
    <w:p w:rsidR="00780E3B" w:rsidRPr="000E0633" w:rsidRDefault="00780E3B" w:rsidP="00425D08">
      <w:pPr>
        <w:pStyle w:val="a9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воспитывать уважительное отношение в коллективе, бережное отношение к  школьному имуществу, любовь к природе и Родине</w:t>
      </w:r>
    </w:p>
    <w:p w:rsidR="00AB1217" w:rsidRPr="00E8154D" w:rsidRDefault="00AB1217" w:rsidP="00425D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A8C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 К УРОКУ</w:t>
      </w:r>
      <w:r w:rsidR="00F044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F0440D" w:rsidRPr="00E8154D">
        <w:rPr>
          <w:rFonts w:ascii="Times New Roman" w:eastAsia="Times New Roman" w:hAnsi="Times New Roman"/>
          <w:sz w:val="24"/>
          <w:szCs w:val="24"/>
          <w:lang w:eastAsia="ru-RU"/>
        </w:rPr>
        <w:t xml:space="preserve">ПК, Интерактивная доска </w:t>
      </w:r>
      <w:r w:rsidR="00F0440D" w:rsidRPr="00E8154D">
        <w:rPr>
          <w:rFonts w:ascii="Times New Roman" w:eastAsia="Times New Roman" w:hAnsi="Times New Roman"/>
          <w:sz w:val="24"/>
          <w:szCs w:val="24"/>
          <w:lang w:val="en-US" w:eastAsia="ru-RU"/>
        </w:rPr>
        <w:t>Smart</w:t>
      </w:r>
      <w:r w:rsidR="00DA4A94" w:rsidRPr="00E815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4A94" w:rsidRPr="00E8154D">
        <w:rPr>
          <w:rFonts w:ascii="Times New Roman" w:eastAsia="Times New Roman" w:hAnsi="Times New Roman"/>
          <w:sz w:val="24"/>
          <w:szCs w:val="24"/>
          <w:lang w:val="en-US" w:eastAsia="ru-RU"/>
        </w:rPr>
        <w:t>Board</w:t>
      </w:r>
      <w:r w:rsidR="000E0633" w:rsidRPr="00E8154D">
        <w:rPr>
          <w:rFonts w:ascii="Times New Roman" w:eastAsia="Times New Roman" w:hAnsi="Times New Roman"/>
          <w:sz w:val="24"/>
          <w:szCs w:val="24"/>
          <w:lang w:eastAsia="ru-RU"/>
        </w:rPr>
        <w:t>, презентация с графиками</w:t>
      </w:r>
      <w:r w:rsidR="00E8154D" w:rsidRPr="00E8154D">
        <w:rPr>
          <w:rFonts w:ascii="Times New Roman" w:eastAsia="Times New Roman" w:hAnsi="Times New Roman"/>
          <w:sz w:val="24"/>
          <w:szCs w:val="24"/>
          <w:lang w:eastAsia="ru-RU"/>
        </w:rPr>
        <w:t xml:space="preserve">, сборник задач </w:t>
      </w:r>
      <w:proofErr w:type="spellStart"/>
      <w:r w:rsidR="00E8154D" w:rsidRPr="00E8154D">
        <w:rPr>
          <w:rFonts w:ascii="Times New Roman" w:eastAsia="Times New Roman" w:hAnsi="Times New Roman"/>
          <w:sz w:val="24"/>
          <w:szCs w:val="24"/>
          <w:lang w:eastAsia="ru-RU"/>
        </w:rPr>
        <w:t>Лукашик</w:t>
      </w:r>
      <w:proofErr w:type="spellEnd"/>
      <w:r w:rsidR="00E8154D" w:rsidRPr="00E815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1217" w:rsidRDefault="00AB1217" w:rsidP="00AB1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2A8C">
        <w:rPr>
          <w:rFonts w:ascii="Times New Roman" w:eastAsia="Times New Roman" w:hAnsi="Times New Roman"/>
          <w:b/>
          <w:sz w:val="24"/>
          <w:szCs w:val="24"/>
          <w:lang w:eastAsia="ru-RU"/>
        </w:rPr>
        <w:t>ПЛАН УРОКА</w:t>
      </w:r>
    </w:p>
    <w:p w:rsidR="00AB1217" w:rsidRDefault="00AB1217" w:rsidP="00AB121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3"/>
        <w:gridCol w:w="4424"/>
        <w:gridCol w:w="2934"/>
        <w:gridCol w:w="1410"/>
      </w:tblGrid>
      <w:tr w:rsidR="00AB1217" w:rsidTr="007E059F">
        <w:tc>
          <w:tcPr>
            <w:tcW w:w="803" w:type="dxa"/>
          </w:tcPr>
          <w:p w:rsidR="00AB1217" w:rsidRDefault="00AB1217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4" w:type="dxa"/>
          </w:tcPr>
          <w:p w:rsidR="00AB1217" w:rsidRDefault="00AB1217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934" w:type="dxa"/>
          </w:tcPr>
          <w:p w:rsidR="00AB1217" w:rsidRDefault="00AB1217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Приемы и методы</w:t>
            </w:r>
          </w:p>
        </w:tc>
        <w:tc>
          <w:tcPr>
            <w:tcW w:w="1410" w:type="dxa"/>
          </w:tcPr>
          <w:p w:rsidR="00AB1217" w:rsidRDefault="00AB1217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  <w:proofErr w:type="gramStart"/>
            <w:r w:rsidR="00DA4A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,м</w:t>
            </w:r>
            <w:proofErr w:type="gramEnd"/>
            <w:r w:rsidR="00DA4A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</w:t>
            </w:r>
            <w:proofErr w:type="spellEnd"/>
          </w:p>
        </w:tc>
      </w:tr>
      <w:tr w:rsidR="00AB1217" w:rsidTr="007E059F">
        <w:tc>
          <w:tcPr>
            <w:tcW w:w="803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4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2934" w:type="dxa"/>
          </w:tcPr>
          <w:p w:rsidR="00AB1217" w:rsidRDefault="00E8154D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1410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B1217" w:rsidTr="007E059F">
        <w:tc>
          <w:tcPr>
            <w:tcW w:w="803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4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Подводящий к теме диалог</w:t>
            </w:r>
          </w:p>
        </w:tc>
        <w:tc>
          <w:tcPr>
            <w:tcW w:w="2934" w:type="dxa"/>
          </w:tcPr>
          <w:p w:rsidR="00AB1217" w:rsidRDefault="00E8154D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Словесные, наглядные</w:t>
            </w:r>
          </w:p>
        </w:tc>
        <w:tc>
          <w:tcPr>
            <w:tcW w:w="1410" w:type="dxa"/>
          </w:tcPr>
          <w:p w:rsidR="00AB1217" w:rsidRDefault="00E219E7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B1217" w:rsidTr="007E059F">
        <w:tc>
          <w:tcPr>
            <w:tcW w:w="803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4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Физический диктант</w:t>
            </w:r>
          </w:p>
        </w:tc>
        <w:tc>
          <w:tcPr>
            <w:tcW w:w="2934" w:type="dxa"/>
          </w:tcPr>
          <w:p w:rsidR="00AB1217" w:rsidRDefault="00CA739A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 письменного самоконтроля</w:t>
            </w:r>
          </w:p>
        </w:tc>
        <w:tc>
          <w:tcPr>
            <w:tcW w:w="1410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B1217" w:rsidTr="007E059F">
        <w:tc>
          <w:tcPr>
            <w:tcW w:w="803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4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Фронтальные качественные задачи</w:t>
            </w:r>
          </w:p>
        </w:tc>
        <w:tc>
          <w:tcPr>
            <w:tcW w:w="2934" w:type="dxa"/>
          </w:tcPr>
          <w:p w:rsidR="00AB1217" w:rsidRDefault="00471EEC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поисковые</w:t>
            </w:r>
          </w:p>
        </w:tc>
        <w:tc>
          <w:tcPr>
            <w:tcW w:w="1410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22B5D" w:rsidTr="007E059F">
        <w:tc>
          <w:tcPr>
            <w:tcW w:w="803" w:type="dxa"/>
          </w:tcPr>
          <w:p w:rsidR="00A22B5D" w:rsidRDefault="00A22B5D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4" w:type="dxa"/>
          </w:tcPr>
          <w:p w:rsidR="00A22B5D" w:rsidRDefault="00FC5B93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Микропаузы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 утомлении глаз</w:t>
            </w:r>
          </w:p>
        </w:tc>
        <w:tc>
          <w:tcPr>
            <w:tcW w:w="2934" w:type="dxa"/>
          </w:tcPr>
          <w:p w:rsidR="00A22B5D" w:rsidRDefault="00FC5B93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Здоровье сберегающие технологии</w:t>
            </w:r>
          </w:p>
        </w:tc>
        <w:tc>
          <w:tcPr>
            <w:tcW w:w="1410" w:type="dxa"/>
          </w:tcPr>
          <w:p w:rsidR="00A22B5D" w:rsidRDefault="00E219E7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B1217" w:rsidTr="007E059F">
        <w:tc>
          <w:tcPr>
            <w:tcW w:w="803" w:type="dxa"/>
          </w:tcPr>
          <w:p w:rsidR="00AB1217" w:rsidRDefault="00A22B5D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4" w:type="dxa"/>
          </w:tcPr>
          <w:p w:rsidR="00AB1217" w:rsidRDefault="00DA4A9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Графические задачи</w:t>
            </w:r>
          </w:p>
        </w:tc>
        <w:tc>
          <w:tcPr>
            <w:tcW w:w="2934" w:type="dxa"/>
          </w:tcPr>
          <w:p w:rsidR="00AB1217" w:rsidRDefault="00471EEC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Частично-поисковые</w:t>
            </w:r>
          </w:p>
        </w:tc>
        <w:tc>
          <w:tcPr>
            <w:tcW w:w="1410" w:type="dxa"/>
          </w:tcPr>
          <w:p w:rsidR="00AB1217" w:rsidRDefault="00CE66D1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E0A62" w:rsidTr="007E059F">
        <w:tc>
          <w:tcPr>
            <w:tcW w:w="803" w:type="dxa"/>
          </w:tcPr>
          <w:p w:rsidR="006E0A62" w:rsidRDefault="00A22B5D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4" w:type="dxa"/>
          </w:tcPr>
          <w:p w:rsidR="006E0A62" w:rsidRDefault="006E0A62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34" w:type="dxa"/>
          </w:tcPr>
          <w:p w:rsidR="006E0A62" w:rsidRDefault="007E059F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Эмоционально-нравственный</w:t>
            </w:r>
          </w:p>
        </w:tc>
        <w:tc>
          <w:tcPr>
            <w:tcW w:w="1410" w:type="dxa"/>
          </w:tcPr>
          <w:p w:rsidR="006E0A62" w:rsidRDefault="00E219E7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B1217" w:rsidTr="007E059F">
        <w:tc>
          <w:tcPr>
            <w:tcW w:w="803" w:type="dxa"/>
          </w:tcPr>
          <w:p w:rsidR="00AB1217" w:rsidRDefault="00A22B5D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4" w:type="dxa"/>
          </w:tcPr>
          <w:p w:rsidR="00E219E7" w:rsidRDefault="000F3723" w:rsidP="00E219E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Итог, д/з</w:t>
            </w:r>
          </w:p>
          <w:p w:rsidR="00E219E7" w:rsidRPr="00E219E7" w:rsidRDefault="00E219E7" w:rsidP="00E219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№1065, № 1068 (Сборник задач </w:t>
            </w:r>
            <w:proofErr w:type="spellStart"/>
            <w:r w:rsidRPr="00E219E7">
              <w:rPr>
                <w:rFonts w:ascii="Times New Roman" w:hAnsi="Times New Roman" w:cs="Times New Roman"/>
                <w:bCs/>
                <w:sz w:val="24"/>
                <w:szCs w:val="24"/>
              </w:rPr>
              <w:t>Лукашик</w:t>
            </w:r>
            <w:proofErr w:type="spellEnd"/>
            <w:r w:rsidRPr="00E219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AB1217" w:rsidRDefault="00AB1217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</w:tcPr>
          <w:p w:rsidR="00AB1217" w:rsidRDefault="00E219E7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поисковые</w:t>
            </w:r>
          </w:p>
        </w:tc>
        <w:tc>
          <w:tcPr>
            <w:tcW w:w="1410" w:type="dxa"/>
          </w:tcPr>
          <w:p w:rsidR="00AB1217" w:rsidRDefault="000F3723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1A24B6" w:rsidRDefault="001A24B6" w:rsidP="00AB1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24B6" w:rsidRDefault="001A24B6" w:rsidP="00AB1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24B6" w:rsidRDefault="001A24B6" w:rsidP="00AB1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1217" w:rsidRDefault="00AB1217" w:rsidP="00AB1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ХОД УРОКА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350"/>
        <w:gridCol w:w="1990"/>
        <w:gridCol w:w="2082"/>
        <w:gridCol w:w="4325"/>
      </w:tblGrid>
      <w:tr w:rsidR="00BE0958" w:rsidTr="001A24B6">
        <w:tc>
          <w:tcPr>
            <w:tcW w:w="974" w:type="dxa"/>
          </w:tcPr>
          <w:p w:rsidR="00BE0958" w:rsidRDefault="00BE0958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2004" w:type="dxa"/>
          </w:tcPr>
          <w:p w:rsidR="00BE0958" w:rsidRDefault="00BE0958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126" w:type="dxa"/>
          </w:tcPr>
          <w:p w:rsidR="00BE0958" w:rsidRDefault="00BE0958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4643" w:type="dxa"/>
          </w:tcPr>
          <w:p w:rsidR="00BE0958" w:rsidRDefault="00BE0958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BE0958" w:rsidTr="001A24B6">
        <w:trPr>
          <w:cantSplit/>
          <w:trHeight w:val="1134"/>
        </w:trPr>
        <w:tc>
          <w:tcPr>
            <w:tcW w:w="974" w:type="dxa"/>
            <w:textDirection w:val="btLr"/>
          </w:tcPr>
          <w:p w:rsidR="00BE0958" w:rsidRPr="001A24B6" w:rsidRDefault="001A24B6" w:rsidP="001A24B6">
            <w:pPr>
              <w:pStyle w:val="a9"/>
              <w:numPr>
                <w:ilvl w:val="0"/>
                <w:numId w:val="18"/>
              </w:numPr>
              <w:spacing w:before="100" w:beforeAutospacing="1" w:after="100" w:afterAutospacing="1"/>
              <w:ind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</w:t>
            </w:r>
            <w:proofErr w:type="gramStart"/>
            <w:r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омент</w:t>
            </w:r>
            <w:proofErr w:type="spellEnd"/>
          </w:p>
        </w:tc>
        <w:tc>
          <w:tcPr>
            <w:tcW w:w="2004" w:type="dxa"/>
          </w:tcPr>
          <w:p w:rsidR="00BE0958" w:rsidRPr="00BE0958" w:rsidRDefault="00BE0958" w:rsidP="00BE0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958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эмоционального настроя  учащихся</w:t>
            </w:r>
          </w:p>
          <w:p w:rsidR="00BE0958" w:rsidRDefault="00BE0958" w:rsidP="00BE09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0958" w:rsidRDefault="00BE0958" w:rsidP="00BE09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Приветствие учителя, </w:t>
            </w:r>
            <w:r w:rsidRPr="00BE0958">
              <w:rPr>
                <w:rFonts w:ascii="Times New Roman" w:hAnsi="Times New Roman" w:cs="Times New Roman"/>
                <w:sz w:val="24"/>
                <w:szCs w:val="24"/>
              </w:rPr>
              <w:t>Подготовка рабочих мест</w:t>
            </w:r>
          </w:p>
        </w:tc>
        <w:tc>
          <w:tcPr>
            <w:tcW w:w="4643" w:type="dxa"/>
          </w:tcPr>
          <w:p w:rsidR="00BE0958" w:rsidRPr="00BE0958" w:rsidRDefault="00BE0958" w:rsidP="00BE0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BE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мотивировать свои действия; готовность к восприятию; проявлять внимательность; желание больше узнать;</w:t>
            </w:r>
          </w:p>
          <w:p w:rsidR="00BE0958" w:rsidRDefault="00BE0958" w:rsidP="00BE09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сотрудничества: </w:t>
            </w:r>
            <w:r w:rsidRPr="00BE0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благоприятной обстановки</w:t>
            </w:r>
          </w:p>
        </w:tc>
      </w:tr>
      <w:tr w:rsidR="00BE0958" w:rsidTr="001A24B6">
        <w:trPr>
          <w:cantSplit/>
          <w:trHeight w:val="1134"/>
        </w:trPr>
        <w:tc>
          <w:tcPr>
            <w:tcW w:w="974" w:type="dxa"/>
            <w:textDirection w:val="btLr"/>
          </w:tcPr>
          <w:p w:rsidR="00BE0958" w:rsidRDefault="00BE0958" w:rsidP="001A24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1A24B6"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2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Подводящий к теме диалог</w:t>
            </w:r>
          </w:p>
        </w:tc>
        <w:tc>
          <w:tcPr>
            <w:tcW w:w="2004" w:type="dxa"/>
          </w:tcPr>
          <w:p w:rsidR="00BE0958" w:rsidRDefault="00BE0958" w:rsidP="009A57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="009A5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применяет мотивирующий прием «От пройденного материала, подводящий к теме диалог»</w:t>
            </w:r>
          </w:p>
        </w:tc>
        <w:tc>
          <w:tcPr>
            <w:tcW w:w="2126" w:type="dxa"/>
          </w:tcPr>
          <w:p w:rsidR="00BE0958" w:rsidRDefault="00BE0958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и заполняют пустые клетки кроссворда. Называют тему урока</w:t>
            </w:r>
          </w:p>
        </w:tc>
        <w:tc>
          <w:tcPr>
            <w:tcW w:w="4643" w:type="dxa"/>
          </w:tcPr>
          <w:p w:rsidR="007972D9" w:rsidRPr="007972D9" w:rsidRDefault="007972D9" w:rsidP="00797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79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целеполагание;</w:t>
            </w:r>
          </w:p>
          <w:p w:rsidR="007972D9" w:rsidRPr="007972D9" w:rsidRDefault="007972D9" w:rsidP="00797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Коммуникативные:  </w:t>
            </w:r>
            <w:r w:rsidRPr="0079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слушать и вступать в диалог;</w:t>
            </w:r>
          </w:p>
          <w:p w:rsidR="007972D9" w:rsidRPr="007972D9" w:rsidRDefault="007972D9" w:rsidP="00797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79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универсальные логические действия;</w:t>
            </w:r>
            <w:r w:rsidRPr="000D771A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воспроизводство по памяти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необходимой для заполнения пустых клеток кроссворда</w:t>
            </w:r>
          </w:p>
          <w:p w:rsidR="007972D9" w:rsidRPr="007972D9" w:rsidRDefault="007972D9" w:rsidP="00797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72D9" w:rsidRPr="007972D9" w:rsidRDefault="007972D9" w:rsidP="00797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2D9" w:rsidRPr="007972D9" w:rsidRDefault="007972D9" w:rsidP="00797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2D9" w:rsidRPr="007972D9" w:rsidRDefault="007972D9" w:rsidP="00797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2D9" w:rsidRPr="007972D9" w:rsidRDefault="007972D9" w:rsidP="00797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2D9" w:rsidRDefault="007972D9" w:rsidP="007972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сотрудничества: </w:t>
            </w:r>
            <w:r w:rsidRPr="0079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целей и задач урока; запись в тетрадях темы урока.</w:t>
            </w:r>
          </w:p>
          <w:p w:rsidR="000D771A" w:rsidRPr="000D771A" w:rsidRDefault="000D771A" w:rsidP="007972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958" w:rsidTr="001A24B6">
        <w:trPr>
          <w:cantSplit/>
          <w:trHeight w:val="1134"/>
        </w:trPr>
        <w:tc>
          <w:tcPr>
            <w:tcW w:w="974" w:type="dxa"/>
            <w:textDirection w:val="btLr"/>
          </w:tcPr>
          <w:p w:rsidR="00BE0958" w:rsidRPr="001A24B6" w:rsidRDefault="001A24B6" w:rsidP="001A24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Физический диктант</w:t>
            </w:r>
          </w:p>
        </w:tc>
        <w:tc>
          <w:tcPr>
            <w:tcW w:w="2004" w:type="dxa"/>
          </w:tcPr>
          <w:p w:rsidR="00BE0958" w:rsidRDefault="007972D9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физический диктант</w:t>
            </w:r>
          </w:p>
        </w:tc>
        <w:tc>
          <w:tcPr>
            <w:tcW w:w="2126" w:type="dxa"/>
          </w:tcPr>
          <w:p w:rsidR="00BE0958" w:rsidRDefault="007972D9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Оперативно </w:t>
            </w:r>
            <w:r w:rsidR="0010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тетрадях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4643" w:type="dxa"/>
          </w:tcPr>
          <w:p w:rsidR="00BE0958" w:rsidRDefault="007972D9" w:rsidP="00AB1217">
            <w:pPr>
              <w:spacing w:before="100" w:beforeAutospacing="1" w:after="100" w:afterAutospacing="1"/>
            </w:pPr>
            <w:r w:rsidRPr="007972D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972D9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по памяти формул, связанных с переходом  из одного агрегатного состояния в другое</w:t>
            </w:r>
            <w:r w:rsidRPr="005A1591">
              <w:t>;</w:t>
            </w:r>
          </w:p>
          <w:p w:rsidR="007972D9" w:rsidRDefault="007972D9" w:rsidP="007972D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сотрудничества: </w:t>
            </w:r>
            <w:r w:rsidRPr="007972D9">
              <w:rPr>
                <w:rFonts w:ascii="Times New Roman" w:hAnsi="Times New Roman" w:cs="Times New Roman"/>
                <w:sz w:val="24"/>
                <w:szCs w:val="24"/>
              </w:rPr>
              <w:t>проверка своих знаний;</w:t>
            </w:r>
            <w:r w:rsidRPr="000D771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</w:t>
            </w:r>
          </w:p>
        </w:tc>
      </w:tr>
      <w:tr w:rsidR="00BE0958" w:rsidTr="001A24B6">
        <w:trPr>
          <w:cantSplit/>
          <w:trHeight w:val="1134"/>
        </w:trPr>
        <w:tc>
          <w:tcPr>
            <w:tcW w:w="974" w:type="dxa"/>
            <w:textDirection w:val="btLr"/>
          </w:tcPr>
          <w:p w:rsidR="00BE0958" w:rsidRPr="001A24B6" w:rsidRDefault="00BE0958" w:rsidP="001A24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Фронтальные качественные задачи</w:t>
            </w:r>
          </w:p>
        </w:tc>
        <w:tc>
          <w:tcPr>
            <w:tcW w:w="2004" w:type="dxa"/>
          </w:tcPr>
          <w:p w:rsidR="00BE0958" w:rsidRDefault="007972D9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фронтальные качественные задачи</w:t>
            </w:r>
          </w:p>
        </w:tc>
        <w:tc>
          <w:tcPr>
            <w:tcW w:w="2126" w:type="dxa"/>
          </w:tcPr>
          <w:p w:rsidR="00BE0958" w:rsidRDefault="00126FCE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объясняют решения, поставленных качественных зада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10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106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парах)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3" w:type="dxa"/>
          </w:tcPr>
          <w:p w:rsidR="00126FCE" w:rsidRPr="00126FCE" w:rsidRDefault="00126FCE" w:rsidP="00106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12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делового сотрудничества, проявлять доверие к собеседнику.</w:t>
            </w:r>
          </w:p>
          <w:p w:rsidR="00126FCE" w:rsidRPr="00126FCE" w:rsidRDefault="00126FCE" w:rsidP="00106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2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планировать  решение учебной задачи;</w:t>
            </w:r>
            <w:proofErr w:type="gramEnd"/>
          </w:p>
          <w:p w:rsidR="00126FCE" w:rsidRPr="00126FCE" w:rsidRDefault="00126FCE" w:rsidP="0010698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12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интегрироваться в группу; участвовать в коллективном обсуждении проблем; составлять план работы, выбирать главное, формулировать цепочку рассуждений; составляют небольшие монологические высказывания;</w:t>
            </w:r>
          </w:p>
          <w:p w:rsidR="00126FCE" w:rsidRPr="00126FCE" w:rsidRDefault="00126FCE" w:rsidP="001069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12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воспроизводство по памяти информации</w:t>
            </w:r>
            <w:proofErr w:type="gramStart"/>
            <w:r w:rsidR="0010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2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для решения данной задачи; составляют план действий в группах, распределяют обязанности; устанавливают причинно-следственные связи;  </w:t>
            </w:r>
          </w:p>
          <w:p w:rsidR="00126FCE" w:rsidRPr="00126FCE" w:rsidRDefault="00126FCE" w:rsidP="00126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FCE" w:rsidRPr="00126FCE" w:rsidRDefault="00126FCE" w:rsidP="00126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сотрудничества: </w:t>
            </w:r>
            <w:r w:rsidRPr="0012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знаний;</w:t>
            </w:r>
          </w:p>
          <w:p w:rsidR="00126FCE" w:rsidRPr="00126FCE" w:rsidRDefault="00126FCE" w:rsidP="00126F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58" w:rsidRDefault="00BE0958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B5D" w:rsidTr="001A24B6">
        <w:trPr>
          <w:cantSplit/>
          <w:trHeight w:val="1571"/>
        </w:trPr>
        <w:tc>
          <w:tcPr>
            <w:tcW w:w="974" w:type="dxa"/>
            <w:textDirection w:val="btLr"/>
          </w:tcPr>
          <w:p w:rsidR="00A22B5D" w:rsidRPr="001A24B6" w:rsidRDefault="00A22B5D" w:rsidP="001A24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1A24B6"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Микропаузы</w:t>
            </w:r>
            <w:proofErr w:type="spellEnd"/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2B5D" w:rsidRDefault="00A22B5D" w:rsidP="001A24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2B5D" w:rsidRDefault="00A22B5D" w:rsidP="001A24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A22B5D" w:rsidRDefault="000C743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и показывает упражнения для глаз</w:t>
            </w:r>
          </w:p>
        </w:tc>
        <w:tc>
          <w:tcPr>
            <w:tcW w:w="2126" w:type="dxa"/>
          </w:tcPr>
          <w:p w:rsidR="00A22B5D" w:rsidRDefault="000C7434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Повторяют за учителем</w:t>
            </w:r>
          </w:p>
        </w:tc>
        <w:tc>
          <w:tcPr>
            <w:tcW w:w="4643" w:type="dxa"/>
          </w:tcPr>
          <w:p w:rsidR="00A22B5D" w:rsidRPr="00A22B5D" w:rsidRDefault="00A22B5D" w:rsidP="00A22B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A22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понимание необходимости заботе о своем здоровье.</w:t>
            </w:r>
          </w:p>
          <w:p w:rsidR="00A22B5D" w:rsidRPr="006E0A62" w:rsidRDefault="00A22B5D" w:rsidP="006E0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0958" w:rsidTr="001A24B6">
        <w:trPr>
          <w:cantSplit/>
          <w:trHeight w:val="1134"/>
        </w:trPr>
        <w:tc>
          <w:tcPr>
            <w:tcW w:w="974" w:type="dxa"/>
            <w:textDirection w:val="btLr"/>
          </w:tcPr>
          <w:p w:rsidR="00BE0958" w:rsidRPr="001A24B6" w:rsidRDefault="00A22B5D" w:rsidP="001A24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Графические задачи</w:t>
            </w:r>
          </w:p>
        </w:tc>
        <w:tc>
          <w:tcPr>
            <w:tcW w:w="2004" w:type="dxa"/>
          </w:tcPr>
          <w:p w:rsidR="00BE0958" w:rsidRDefault="0010698B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графические задачи</w:t>
            </w:r>
          </w:p>
        </w:tc>
        <w:tc>
          <w:tcPr>
            <w:tcW w:w="2126" w:type="dxa"/>
          </w:tcPr>
          <w:p w:rsidR="00BE0958" w:rsidRDefault="0010698B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 графики</w:t>
            </w:r>
          </w:p>
        </w:tc>
        <w:tc>
          <w:tcPr>
            <w:tcW w:w="4643" w:type="dxa"/>
          </w:tcPr>
          <w:p w:rsidR="006E0A62" w:rsidRDefault="006E0A62" w:rsidP="006E0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6E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теоретические знания при чтении графиков перехода из одного агрегатного состояния в другое</w:t>
            </w:r>
          </w:p>
          <w:p w:rsidR="006E0A62" w:rsidRPr="006E0A62" w:rsidRDefault="006E0A62" w:rsidP="006E0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6E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терпение, доброжелательность к собеседнику; сравнивать различные точки зрения;</w:t>
            </w:r>
          </w:p>
          <w:p w:rsidR="006E0A62" w:rsidRPr="006E0A62" w:rsidRDefault="006E0A62" w:rsidP="006E0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958" w:rsidRDefault="006E0A62" w:rsidP="006E0A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сотрудничества:  </w:t>
            </w:r>
            <w:r w:rsidRPr="006E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получают примеры практического использования данной темы,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работать с графиками </w:t>
            </w:r>
            <w:r w:rsidRPr="006E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компьютере;</w:t>
            </w:r>
          </w:p>
        </w:tc>
      </w:tr>
      <w:tr w:rsidR="006E0A62" w:rsidTr="001A24B6">
        <w:trPr>
          <w:cantSplit/>
          <w:trHeight w:val="1134"/>
        </w:trPr>
        <w:tc>
          <w:tcPr>
            <w:tcW w:w="974" w:type="dxa"/>
            <w:textDirection w:val="btLr"/>
          </w:tcPr>
          <w:p w:rsidR="006E0A62" w:rsidRPr="001A24B6" w:rsidRDefault="00A22B5D" w:rsidP="001A24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Рефлексия</w:t>
            </w:r>
          </w:p>
        </w:tc>
        <w:tc>
          <w:tcPr>
            <w:tcW w:w="2004" w:type="dxa"/>
          </w:tcPr>
          <w:p w:rsidR="004F45C8" w:rsidRPr="004F45C8" w:rsidRDefault="004F45C8" w:rsidP="004F45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C8">
              <w:rPr>
                <w:rFonts w:ascii="Times New Roman" w:hAnsi="Times New Roman" w:cs="Times New Roman"/>
                <w:sz w:val="24"/>
                <w:szCs w:val="24"/>
              </w:rPr>
              <w:t>Предлагает оценить урок и свою деятельность,</w:t>
            </w:r>
          </w:p>
        </w:tc>
        <w:tc>
          <w:tcPr>
            <w:tcW w:w="2126" w:type="dxa"/>
          </w:tcPr>
          <w:p w:rsidR="006E0A62" w:rsidRPr="004F45C8" w:rsidRDefault="007E059F" w:rsidP="00AB12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4F45C8" w:rsidRPr="004F45C8">
              <w:rPr>
                <w:rFonts w:ascii="Times New Roman" w:hAnsi="Times New Roman" w:cs="Times New Roman"/>
                <w:sz w:val="24"/>
                <w:szCs w:val="24"/>
              </w:rPr>
              <w:t xml:space="preserve"> свое настроение</w:t>
            </w:r>
            <w:r w:rsidR="004F45C8" w:rsidRPr="004F45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(на карточках, выданных каждому ученику)</w:t>
            </w:r>
          </w:p>
        </w:tc>
        <w:tc>
          <w:tcPr>
            <w:tcW w:w="4643" w:type="dxa"/>
          </w:tcPr>
          <w:p w:rsidR="004F45C8" w:rsidRPr="004F45C8" w:rsidRDefault="004F45C8" w:rsidP="004F45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  о</w:t>
            </w:r>
            <w:r w:rsidRPr="004F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ценивать собственную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сть, свои достижения.</w:t>
            </w:r>
          </w:p>
          <w:p w:rsidR="006E0A62" w:rsidRDefault="004F45C8" w:rsidP="004F45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сотрудничества: </w:t>
            </w:r>
            <w:r w:rsidRPr="004F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урока;</w:t>
            </w:r>
          </w:p>
        </w:tc>
      </w:tr>
      <w:tr w:rsidR="00BE0958" w:rsidTr="001A24B6">
        <w:trPr>
          <w:cantSplit/>
          <w:trHeight w:val="1382"/>
        </w:trPr>
        <w:tc>
          <w:tcPr>
            <w:tcW w:w="974" w:type="dxa"/>
            <w:textDirection w:val="btLr"/>
          </w:tcPr>
          <w:p w:rsidR="00BE0958" w:rsidRPr="001A24B6" w:rsidRDefault="00A22B5D" w:rsidP="001A24B6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</w:t>
            </w:r>
            <w:proofErr w:type="gramStart"/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="001A2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\з</w:t>
            </w:r>
          </w:p>
        </w:tc>
        <w:tc>
          <w:tcPr>
            <w:tcW w:w="2004" w:type="dxa"/>
          </w:tcPr>
          <w:p w:rsidR="00BE0958" w:rsidRDefault="006E0A62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д/з</w:t>
            </w:r>
          </w:p>
        </w:tc>
        <w:tc>
          <w:tcPr>
            <w:tcW w:w="2126" w:type="dxa"/>
          </w:tcPr>
          <w:p w:rsidR="00BE0958" w:rsidRDefault="001A24B6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уточняют</w:t>
            </w:r>
          </w:p>
        </w:tc>
        <w:tc>
          <w:tcPr>
            <w:tcW w:w="4643" w:type="dxa"/>
          </w:tcPr>
          <w:p w:rsidR="00BE0958" w:rsidRDefault="00E219E7" w:rsidP="00AB12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05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7E059F" w:rsidRPr="007E05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ознавательны</w:t>
            </w:r>
            <w:r w:rsidR="007E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подготовка к контрольной работе</w:t>
            </w:r>
          </w:p>
        </w:tc>
      </w:tr>
    </w:tbl>
    <w:p w:rsidR="00AB1217" w:rsidRPr="003D2A8C" w:rsidRDefault="00AB1217" w:rsidP="00AB121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0FD" w:rsidRPr="00461AFF" w:rsidRDefault="00BA20FD" w:rsidP="00461A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AF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="00C174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EFF">
        <w:rPr>
          <w:rFonts w:ascii="Times New Roman" w:hAnsi="Times New Roman" w:cs="Times New Roman"/>
          <w:b/>
          <w:bCs/>
          <w:sz w:val="28"/>
          <w:szCs w:val="28"/>
        </w:rPr>
        <w:t>(этапы)</w:t>
      </w:r>
    </w:p>
    <w:p w:rsidR="00BA20FD" w:rsidRDefault="00120EFF" w:rsidP="00120EFF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Орг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0FD" w:rsidRPr="00120EFF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момент</w:t>
      </w:r>
    </w:p>
    <w:p w:rsidR="00BA20FD" w:rsidRPr="00DA4A94" w:rsidRDefault="00BA20FD" w:rsidP="00DA4A94">
      <w:pPr>
        <w:jc w:val="both"/>
        <w:rPr>
          <w:rFonts w:ascii="Times New Roman" w:hAnsi="Times New Roman" w:cs="Times New Roman"/>
          <w:sz w:val="28"/>
          <w:szCs w:val="28"/>
        </w:rPr>
      </w:pPr>
      <w:r w:rsidRPr="00DA4A94">
        <w:rPr>
          <w:rFonts w:ascii="Times New Roman" w:hAnsi="Times New Roman" w:cs="Times New Roman"/>
          <w:sz w:val="28"/>
          <w:szCs w:val="28"/>
        </w:rPr>
        <w:t xml:space="preserve">Эпиграфом к нашему уроку послужит высказывание знаменитого Альберта </w:t>
      </w:r>
      <w:proofErr w:type="spellStart"/>
      <w:r w:rsidRPr="00DA4A94">
        <w:rPr>
          <w:rFonts w:ascii="Times New Roman" w:hAnsi="Times New Roman" w:cs="Times New Roman"/>
          <w:sz w:val="28"/>
          <w:szCs w:val="28"/>
        </w:rPr>
        <w:t>Энштейна</w:t>
      </w:r>
      <w:proofErr w:type="spellEnd"/>
      <w:r w:rsidRPr="00DA4A94">
        <w:rPr>
          <w:rFonts w:ascii="Times New Roman" w:hAnsi="Times New Roman" w:cs="Times New Roman"/>
          <w:sz w:val="28"/>
          <w:szCs w:val="28"/>
        </w:rPr>
        <w:t>: «Радость видеть и понимать есть величайший дар природы».</w:t>
      </w:r>
    </w:p>
    <w:p w:rsidR="00BA20FD" w:rsidRPr="00DA4A94" w:rsidRDefault="00BA20FD" w:rsidP="00DA4A94">
      <w:pPr>
        <w:jc w:val="both"/>
        <w:rPr>
          <w:rFonts w:ascii="Times New Roman" w:hAnsi="Times New Roman" w:cs="Times New Roman"/>
        </w:rPr>
      </w:pPr>
      <w:r w:rsidRPr="00DA4A94">
        <w:rPr>
          <w:rFonts w:ascii="Times New Roman" w:hAnsi="Times New Roman" w:cs="Times New Roman"/>
          <w:sz w:val="28"/>
          <w:szCs w:val="28"/>
        </w:rPr>
        <w:t>Содержание этапа: взаимное приветствие учителя и учащихся, выявление отсутствующих, проверка подготовленности учащихся к уроку, организация внимания</w:t>
      </w:r>
      <w:r w:rsidRPr="00DA4A94">
        <w:rPr>
          <w:rFonts w:ascii="Times New Roman" w:hAnsi="Times New Roman" w:cs="Times New Roman"/>
        </w:rPr>
        <w:t>.</w:t>
      </w:r>
    </w:p>
    <w:p w:rsidR="00BA20FD" w:rsidRPr="00DA4A94" w:rsidRDefault="00DA4A94" w:rsidP="00DA4A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A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20FD" w:rsidRPr="00DA4A9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Подводящий к теме урока диалог (</w:t>
      </w:r>
      <w:r w:rsidR="00BA20FD" w:rsidRPr="00DA4A94">
        <w:rPr>
          <w:rFonts w:ascii="Times New Roman" w:hAnsi="Times New Roman" w:cs="Times New Roman"/>
          <w:b/>
          <w:bCs/>
          <w:sz w:val="28"/>
          <w:szCs w:val="28"/>
        </w:rPr>
        <w:t>Заполнение кроссворда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A20FD" w:rsidRPr="00DA4A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20FD" w:rsidRPr="00DA4A94" w:rsidRDefault="00BA20FD" w:rsidP="00DA4A94">
      <w:pPr>
        <w:jc w:val="both"/>
        <w:rPr>
          <w:rFonts w:ascii="Times New Roman" w:hAnsi="Times New Roman" w:cs="Times New Roman"/>
          <w:sz w:val="28"/>
          <w:szCs w:val="28"/>
        </w:rPr>
      </w:pPr>
      <w:r w:rsidRPr="00DA4A94">
        <w:rPr>
          <w:rFonts w:ascii="Times New Roman" w:hAnsi="Times New Roman" w:cs="Times New Roman"/>
          <w:sz w:val="28"/>
          <w:szCs w:val="28"/>
        </w:rPr>
        <w:t xml:space="preserve">Чтобы узнать тему сегодняшнего урока, давайте заполним кроссворд. У вас на столах есть вопросы к кроссворду. Ответьте, </w:t>
      </w:r>
      <w:proofErr w:type="gramStart"/>
      <w:r w:rsidRPr="00DA4A94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DA4A94">
        <w:rPr>
          <w:rFonts w:ascii="Times New Roman" w:hAnsi="Times New Roman" w:cs="Times New Roman"/>
          <w:sz w:val="28"/>
          <w:szCs w:val="28"/>
        </w:rPr>
        <w:t xml:space="preserve"> на них, и заполните пустующие клетки кроссворда.</w:t>
      </w:r>
    </w:p>
    <w:p w:rsidR="00DA4A94" w:rsidRDefault="00BA20FD" w:rsidP="00DA4A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A94">
        <w:rPr>
          <w:rFonts w:ascii="Times New Roman" w:hAnsi="Times New Roman" w:cs="Times New Roman"/>
          <w:b/>
          <w:bCs/>
          <w:sz w:val="28"/>
          <w:szCs w:val="28"/>
        </w:rPr>
        <w:t>Кроссворд «Тепловые явления»</w:t>
      </w:r>
    </w:p>
    <w:tbl>
      <w:tblPr>
        <w:tblStyle w:val="1"/>
        <w:tblpPr w:leftFromText="180" w:rightFromText="180" w:vertAnchor="text" w:horzAnchor="margin" w:tblpXSpec="center" w:tblpY="314"/>
        <w:tblW w:w="0" w:type="auto"/>
        <w:tblLook w:val="04A0" w:firstRow="1" w:lastRow="0" w:firstColumn="1" w:lastColumn="0" w:noHBand="0" w:noVBand="1"/>
      </w:tblPr>
      <w:tblGrid>
        <w:gridCol w:w="701"/>
        <w:gridCol w:w="701"/>
        <w:gridCol w:w="701"/>
        <w:gridCol w:w="701"/>
        <w:gridCol w:w="701"/>
        <w:gridCol w:w="704"/>
        <w:gridCol w:w="704"/>
        <w:gridCol w:w="704"/>
        <w:gridCol w:w="704"/>
        <w:gridCol w:w="704"/>
      </w:tblGrid>
      <w:tr w:rsidR="003840D5" w:rsidRPr="003840D5" w:rsidTr="003840D5">
        <w:trPr>
          <w:trHeight w:val="255"/>
        </w:trPr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840D5" w:rsidRPr="003840D5" w:rsidTr="003840D5">
        <w:trPr>
          <w:trHeight w:val="274"/>
        </w:trPr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840D5" w:rsidRPr="003840D5" w:rsidTr="003840D5">
        <w:trPr>
          <w:trHeight w:val="255"/>
        </w:trPr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840D5" w:rsidRPr="003840D5" w:rsidTr="003840D5">
        <w:trPr>
          <w:trHeight w:val="274"/>
        </w:trPr>
        <w:tc>
          <w:tcPr>
            <w:tcW w:w="701" w:type="dxa"/>
            <w:tcBorders>
              <w:bottom w:val="single" w:sz="4" w:space="0" w:color="auto"/>
            </w:tcBorders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3840D5" w:rsidRPr="003840D5" w:rsidTr="003840D5">
        <w:trPr>
          <w:trHeight w:val="255"/>
        </w:trPr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840D5" w:rsidRPr="003840D5" w:rsidTr="003840D5">
        <w:trPr>
          <w:trHeight w:val="274"/>
        </w:trPr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840D5" w:rsidRPr="003840D5" w:rsidTr="003840D5">
        <w:trPr>
          <w:trHeight w:val="255"/>
        </w:trPr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gramStart"/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</w:tr>
      <w:tr w:rsidR="003840D5" w:rsidRPr="003840D5" w:rsidTr="003840D5">
        <w:trPr>
          <w:trHeight w:val="255"/>
        </w:trPr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840D5" w:rsidRPr="003840D5" w:rsidTr="003840D5">
        <w:trPr>
          <w:trHeight w:val="274"/>
        </w:trPr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840D5" w:rsidRPr="003840D5" w:rsidTr="003840D5">
        <w:trPr>
          <w:trHeight w:val="255"/>
        </w:trPr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840D5" w:rsidRPr="003840D5" w:rsidTr="003840D5">
        <w:trPr>
          <w:trHeight w:val="274"/>
        </w:trPr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5" w:rsidRPr="003840D5" w:rsidTr="003840D5">
        <w:trPr>
          <w:trHeight w:val="255"/>
        </w:trPr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40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5" w:rsidRPr="003840D5" w:rsidTr="003840D5">
        <w:trPr>
          <w:trHeight w:val="274"/>
        </w:trPr>
        <w:tc>
          <w:tcPr>
            <w:tcW w:w="70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5" w:rsidRPr="003840D5" w:rsidTr="003840D5">
        <w:trPr>
          <w:trHeight w:val="255"/>
        </w:trPr>
        <w:tc>
          <w:tcPr>
            <w:tcW w:w="701" w:type="dxa"/>
            <w:tcBorders>
              <w:top w:val="single" w:sz="4" w:space="0" w:color="auto"/>
            </w:tcBorders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5" w:rsidRPr="003840D5" w:rsidTr="003840D5">
        <w:trPr>
          <w:trHeight w:val="255"/>
        </w:trPr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5" w:rsidRPr="003840D5" w:rsidTr="003840D5">
        <w:trPr>
          <w:trHeight w:val="274"/>
        </w:trPr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5" w:rsidRPr="003840D5" w:rsidTr="003840D5">
        <w:trPr>
          <w:trHeight w:val="255"/>
        </w:trPr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5" w:rsidRPr="003840D5" w:rsidTr="003840D5">
        <w:trPr>
          <w:trHeight w:val="274"/>
        </w:trPr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D5" w:rsidRPr="003840D5" w:rsidTr="003840D5">
        <w:trPr>
          <w:trHeight w:val="274"/>
        </w:trPr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92CDDC" w:themeFill="accent5" w:themeFillTint="99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840D5" w:rsidRPr="003840D5" w:rsidRDefault="003840D5" w:rsidP="0038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0D5" w:rsidRDefault="00BA20FD" w:rsidP="00DA4A94">
      <w:pPr>
        <w:jc w:val="both"/>
        <w:rPr>
          <w:noProof/>
          <w:lang w:eastAsia="ru-RU"/>
        </w:rPr>
      </w:pPr>
      <w:r w:rsidRPr="00DA4A94">
        <w:rPr>
          <w:rFonts w:ascii="Times New Roman" w:hAnsi="Times New Roman" w:cs="Times New Roman"/>
          <w:sz w:val="28"/>
          <w:szCs w:val="28"/>
        </w:rPr>
        <w:br/>
      </w:r>
    </w:p>
    <w:p w:rsidR="00BA20FD" w:rsidRDefault="00BA20FD" w:rsidP="00DA4A94">
      <w:pPr>
        <w:jc w:val="both"/>
        <w:rPr>
          <w:noProof/>
          <w:lang w:eastAsia="ru-RU"/>
        </w:rPr>
      </w:pPr>
    </w:p>
    <w:p w:rsidR="003840D5" w:rsidRDefault="003840D5" w:rsidP="00DA4A94">
      <w:pPr>
        <w:jc w:val="both"/>
        <w:rPr>
          <w:noProof/>
          <w:lang w:eastAsia="ru-RU"/>
        </w:rPr>
      </w:pPr>
    </w:p>
    <w:p w:rsidR="003840D5" w:rsidRDefault="003840D5" w:rsidP="00DA4A94">
      <w:pPr>
        <w:jc w:val="both"/>
        <w:rPr>
          <w:noProof/>
          <w:lang w:eastAsia="ru-RU"/>
        </w:rPr>
      </w:pPr>
    </w:p>
    <w:p w:rsidR="003840D5" w:rsidRDefault="003840D5" w:rsidP="00DA4A94">
      <w:pPr>
        <w:jc w:val="both"/>
        <w:rPr>
          <w:noProof/>
          <w:lang w:eastAsia="ru-RU"/>
        </w:rPr>
      </w:pPr>
    </w:p>
    <w:p w:rsidR="003840D5" w:rsidRDefault="003840D5" w:rsidP="00DA4A94">
      <w:pPr>
        <w:jc w:val="both"/>
        <w:rPr>
          <w:noProof/>
          <w:lang w:eastAsia="ru-RU"/>
        </w:rPr>
      </w:pPr>
    </w:p>
    <w:p w:rsidR="003840D5" w:rsidRDefault="003840D5" w:rsidP="00DA4A94">
      <w:pPr>
        <w:jc w:val="both"/>
        <w:rPr>
          <w:noProof/>
          <w:lang w:eastAsia="ru-RU"/>
        </w:rPr>
      </w:pPr>
    </w:p>
    <w:p w:rsidR="003840D5" w:rsidRDefault="003840D5" w:rsidP="00DA4A94">
      <w:pPr>
        <w:jc w:val="both"/>
        <w:rPr>
          <w:noProof/>
          <w:lang w:eastAsia="ru-RU"/>
        </w:rPr>
      </w:pPr>
    </w:p>
    <w:p w:rsidR="003840D5" w:rsidRDefault="003840D5" w:rsidP="00DA4A94">
      <w:pPr>
        <w:jc w:val="both"/>
        <w:rPr>
          <w:noProof/>
          <w:lang w:eastAsia="ru-RU"/>
        </w:rPr>
      </w:pPr>
    </w:p>
    <w:p w:rsidR="003840D5" w:rsidRDefault="003840D5" w:rsidP="00DA4A94">
      <w:pPr>
        <w:jc w:val="both"/>
        <w:rPr>
          <w:noProof/>
          <w:lang w:eastAsia="ru-RU"/>
        </w:rPr>
      </w:pPr>
    </w:p>
    <w:p w:rsidR="003840D5" w:rsidRDefault="003840D5" w:rsidP="00DA4A94">
      <w:pPr>
        <w:jc w:val="both"/>
        <w:rPr>
          <w:noProof/>
          <w:lang w:eastAsia="ru-RU"/>
        </w:rPr>
      </w:pPr>
    </w:p>
    <w:p w:rsidR="003840D5" w:rsidRDefault="003840D5" w:rsidP="00DA4A94">
      <w:pPr>
        <w:jc w:val="both"/>
        <w:rPr>
          <w:noProof/>
          <w:lang w:eastAsia="ru-RU"/>
        </w:rPr>
      </w:pPr>
    </w:p>
    <w:p w:rsidR="003840D5" w:rsidRPr="003840D5" w:rsidRDefault="003840D5" w:rsidP="003840D5">
      <w:pPr>
        <w:numPr>
          <w:ilvl w:val="0"/>
          <w:numId w:val="20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Переход вещества из твёрдого состояния в жидкое.</w:t>
      </w:r>
    </w:p>
    <w:p w:rsidR="003840D5" w:rsidRPr="003840D5" w:rsidRDefault="003840D5" w:rsidP="003840D5">
      <w:pPr>
        <w:numPr>
          <w:ilvl w:val="0"/>
          <w:numId w:val="20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>Вода в кристаллическом состоянии.</w:t>
      </w:r>
    </w:p>
    <w:p w:rsidR="003840D5" w:rsidRPr="003840D5" w:rsidRDefault="003840D5" w:rsidP="003840D5">
      <w:pPr>
        <w:numPr>
          <w:ilvl w:val="0"/>
          <w:numId w:val="20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>Переход вещества из жидкого состояния в твёрдое.</w:t>
      </w:r>
    </w:p>
    <w:p w:rsidR="003840D5" w:rsidRPr="003840D5" w:rsidRDefault="003840D5" w:rsidP="003840D5">
      <w:pPr>
        <w:numPr>
          <w:ilvl w:val="0"/>
          <w:numId w:val="20"/>
        </w:numPr>
        <w:tabs>
          <w:tab w:val="clear" w:pos="720"/>
          <w:tab w:val="num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>Переход вещества из газообразного в жидкое состояние.</w:t>
      </w:r>
    </w:p>
    <w:p w:rsidR="003840D5" w:rsidRPr="003840D5" w:rsidRDefault="003840D5" w:rsidP="003840D5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>.Физическая величина, измеряемая в Джоулях.</w:t>
      </w:r>
    </w:p>
    <w:p w:rsidR="003840D5" w:rsidRPr="003840D5" w:rsidRDefault="003840D5" w:rsidP="003840D5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>Вещество,  наиболее часто встречающееся в трех агрегатных состояниях.</w:t>
      </w:r>
    </w:p>
    <w:p w:rsidR="003840D5" w:rsidRPr="003840D5" w:rsidRDefault="003840D5" w:rsidP="003840D5">
      <w:pPr>
        <w:tabs>
          <w:tab w:val="num" w:pos="426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>7.</w:t>
      </w: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Процесс, сопровождаемый быстрым образованием пузырьков пара, прорывающихся через  поверхность жидкости.</w:t>
      </w:r>
    </w:p>
    <w:p w:rsidR="003840D5" w:rsidRPr="003840D5" w:rsidRDefault="003840D5" w:rsidP="003840D5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8. Единица измерения количества теплоты.</w:t>
      </w:r>
    </w:p>
    <w:p w:rsidR="003840D5" w:rsidRPr="003840D5" w:rsidRDefault="003840D5" w:rsidP="003840D5">
      <w:pPr>
        <w:tabs>
          <w:tab w:val="left" w:pos="142"/>
          <w:tab w:val="left" w:pos="6453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>9. Парообразование, происходящее с поверхности жидкости</w:t>
      </w:r>
      <w:r w:rsidRPr="003840D5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3840D5" w:rsidRDefault="003840D5" w:rsidP="00DA4A94">
      <w:pPr>
        <w:jc w:val="both"/>
        <w:rPr>
          <w:noProof/>
          <w:lang w:eastAsia="ru-RU"/>
        </w:rPr>
      </w:pPr>
    </w:p>
    <w:p w:rsidR="00BA20FD" w:rsidRPr="004D2D72" w:rsidRDefault="00BA20FD" w:rsidP="007E05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72">
        <w:rPr>
          <w:rFonts w:ascii="Times New Roman" w:hAnsi="Times New Roman" w:cs="Times New Roman"/>
          <w:sz w:val="28"/>
          <w:szCs w:val="28"/>
        </w:rPr>
        <w:t>Откройте тетради и запишите сегодняшнее число и тему урока.</w:t>
      </w:r>
    </w:p>
    <w:p w:rsidR="00BA20FD" w:rsidRPr="004D2D72" w:rsidRDefault="00BA20FD" w:rsidP="004D2D72">
      <w:pPr>
        <w:jc w:val="both"/>
        <w:rPr>
          <w:rFonts w:ascii="Times New Roman" w:hAnsi="Times New Roman" w:cs="Times New Roman"/>
          <w:sz w:val="28"/>
          <w:szCs w:val="28"/>
        </w:rPr>
      </w:pPr>
      <w:r w:rsidRPr="004D2D72">
        <w:rPr>
          <w:rFonts w:ascii="Times New Roman" w:hAnsi="Times New Roman" w:cs="Times New Roman"/>
          <w:sz w:val="28"/>
          <w:szCs w:val="28"/>
        </w:rPr>
        <w:t xml:space="preserve">Сегодня на уроке нам предстоит вспомнить и закрепить понятия, связанные с изменением агрегатных состояний вещества. Повторить формулы для расчета количества теплоты при нагревании, охлаждении, плавлении, кристаллизации, парообразовании, конденсации. Знания, которые вы получили при изучении темы, будем применять при решении задач, работе с </w:t>
      </w:r>
      <w:r w:rsidR="00DA4A94">
        <w:rPr>
          <w:rFonts w:ascii="Times New Roman" w:hAnsi="Times New Roman" w:cs="Times New Roman"/>
          <w:sz w:val="28"/>
          <w:szCs w:val="28"/>
        </w:rPr>
        <w:t>графиками</w:t>
      </w:r>
      <w:r w:rsidRPr="004D2D72">
        <w:rPr>
          <w:rFonts w:ascii="Times New Roman" w:hAnsi="Times New Roman" w:cs="Times New Roman"/>
          <w:sz w:val="28"/>
          <w:szCs w:val="28"/>
        </w:rPr>
        <w:t>, при объяснении физических процессов.</w:t>
      </w:r>
    </w:p>
    <w:p w:rsidR="00BA5D00" w:rsidRDefault="00BA5D00" w:rsidP="00DA4A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A5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Физический диктант</w:t>
      </w:r>
    </w:p>
    <w:p w:rsidR="00BA5D00" w:rsidRDefault="00BA5D00" w:rsidP="00BA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какой формуле вычисляется общее количество теплоты, выделенное при сгорании топлива.</w:t>
      </w:r>
    </w:p>
    <w:p w:rsidR="00BA5D00" w:rsidRDefault="00BA5D00" w:rsidP="00BA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какой формуле вычисляется количество теплоты, необходимое для плавления кристаллического тела, взятого при его температуре плавления</w:t>
      </w:r>
      <w:r w:rsidR="003A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2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761" w:rsidRDefault="00427761" w:rsidP="00BA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какой формуле вычисляется количество теплоты, необходимого для превращения  в пар жидкости любой массы, взятой при температуре кипения</w:t>
      </w:r>
    </w:p>
    <w:p w:rsidR="00427761" w:rsidRDefault="00427761" w:rsidP="00BA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какой формуле вычисляется количество теплоты, необходимого для нагревания тела</w:t>
      </w:r>
    </w:p>
    <w:p w:rsidR="00EC199F" w:rsidRDefault="00EC199F" w:rsidP="00BA5D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какой формуле определяют КПД теплового двигателя</w:t>
      </w:r>
    </w:p>
    <w:p w:rsidR="00C174D6" w:rsidRDefault="00C174D6" w:rsidP="00DA4A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AFF" w:rsidRDefault="00BA5D00" w:rsidP="00DA4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61AFF" w:rsidRPr="00461AFF">
        <w:rPr>
          <w:rFonts w:ascii="Times New Roman" w:hAnsi="Times New Roman" w:cs="Times New Roman"/>
          <w:b/>
          <w:sz w:val="28"/>
          <w:szCs w:val="28"/>
        </w:rPr>
        <w:t>. Фронтальн</w:t>
      </w:r>
      <w:r w:rsidR="00DA4A94">
        <w:rPr>
          <w:rFonts w:ascii="Times New Roman" w:hAnsi="Times New Roman" w:cs="Times New Roman"/>
          <w:b/>
          <w:sz w:val="28"/>
          <w:szCs w:val="28"/>
        </w:rPr>
        <w:t>ые качественные задачи</w:t>
      </w:r>
      <w:r w:rsidR="00461AFF">
        <w:rPr>
          <w:rFonts w:ascii="Times New Roman" w:hAnsi="Times New Roman" w:cs="Times New Roman"/>
          <w:b/>
          <w:sz w:val="28"/>
          <w:szCs w:val="28"/>
        </w:rPr>
        <w:t>.</w:t>
      </w:r>
    </w:p>
    <w:p w:rsidR="007E059F" w:rsidRPr="007E059F" w:rsidRDefault="007E059F" w:rsidP="00C1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в парах обсуждают решения, поставленных задач)</w:t>
      </w:r>
    </w:p>
    <w:p w:rsidR="00461AFF" w:rsidRDefault="00461AFF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агрегатных состояниях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и тоже вещество (Ответ: твердом, жидком и газообразном)</w:t>
      </w:r>
    </w:p>
    <w:p w:rsidR="00461AFF" w:rsidRPr="00461AFF" w:rsidRDefault="00461AFF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Отличаются ли друг от друга молекулы льда, воды, пара</w:t>
      </w:r>
      <w:r w:rsidR="00B430B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</w:t>
      </w:r>
      <w:r w:rsidR="00E816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1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6C2">
        <w:rPr>
          <w:rFonts w:ascii="Times New Roman" w:hAnsi="Times New Roman" w:cs="Times New Roman"/>
          <w:sz w:val="28"/>
          <w:szCs w:val="28"/>
        </w:rPr>
        <w:t>Молекулы одного и того же вещества, находящегося в трех различных  агрегатных состояниях не отличаются друг от друга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1AFF" w:rsidRPr="00461AFF" w:rsidRDefault="00461AFF" w:rsidP="00C174D6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севере для измерения  низких температур используется не ртутный термометр, а спиртовой?</w:t>
      </w:r>
      <w:r w:rsidR="009821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(Потому, что температура плавления ртути = - 39</w:t>
      </w:r>
      <w:proofErr w:type="gramStart"/>
      <w:r w:rsidR="0098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="009821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температура плавления спирта = -114 °С, а на севере температура может опуститься ниже - 39°С)</w:t>
      </w:r>
      <w:r w:rsidR="009821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AFF" w:rsidRDefault="00461AFF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лёд не сразу начинает таять, если его внести с мороза в натопленную комнату? (Ответ: потому, что лед должен нагреться до его температуры плавления, а его температура плавления = 0 °С)</w:t>
      </w:r>
    </w:p>
    <w:p w:rsidR="00982105" w:rsidRDefault="00982105" w:rsidP="00C174D6">
      <w:pPr>
        <w:pStyle w:val="a9"/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05" w:rsidRDefault="00982105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определяются агрегатные состояния вещества (Расположением и характером движения и взаимодействия молекул)</w:t>
      </w:r>
    </w:p>
    <w:p w:rsidR="00775FFB" w:rsidRPr="00775FFB" w:rsidRDefault="00775FFB" w:rsidP="00C174D6">
      <w:pPr>
        <w:pStyle w:val="a9"/>
        <w:tabs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FB" w:rsidRDefault="007322D7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изменяется внутренняя энергия тела при переходе вещества из твердого состояния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в газообразное?</w:t>
      </w:r>
      <w:r w:rsidR="00C1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(Увеличивается) </w:t>
      </w:r>
    </w:p>
    <w:p w:rsidR="007322D7" w:rsidRPr="007322D7" w:rsidRDefault="007322D7" w:rsidP="00C174D6">
      <w:pPr>
        <w:pStyle w:val="a9"/>
        <w:tabs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2D7" w:rsidRDefault="007322D7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изменяется внутренняя энергия тела при переходе вещества из газообразного состояния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в твердое (Уменьшается)</w:t>
      </w:r>
    </w:p>
    <w:p w:rsidR="00F5304D" w:rsidRPr="00F5304D" w:rsidRDefault="00F5304D" w:rsidP="00C174D6">
      <w:pPr>
        <w:pStyle w:val="a9"/>
        <w:tabs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04D" w:rsidRDefault="00F5304D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 алюминиевой посуде расплавить цинк. Чтобы ответить на этот вопрос, какой параметр мы должны знать?</w:t>
      </w:r>
      <w:r w:rsidR="0076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(Должны знать температуры плавления алюминия и цинка.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учебнике на стр.39 </w:t>
      </w:r>
      <w:r w:rsidR="00762BF3">
        <w:rPr>
          <w:rFonts w:ascii="Times New Roman" w:eastAsia="Times New Roman" w:hAnsi="Times New Roman" w:cs="Times New Roman"/>
          <w:sz w:val="28"/>
          <w:szCs w:val="28"/>
          <w:lang w:eastAsia="ru-RU"/>
        </w:rPr>
        <w:t>§13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плавления алюминия </w:t>
      </w:r>
      <w:r w:rsidR="0076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76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660</w:t>
      </w:r>
      <w:proofErr w:type="gramStart"/>
      <w:r w:rsidR="00762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="00762BF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цинка = 420 °С. Да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2BF3" w:rsidRPr="00762BF3" w:rsidRDefault="00762BF3" w:rsidP="00C174D6">
      <w:pPr>
        <w:pStyle w:val="a9"/>
        <w:tabs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89" w:rsidRDefault="00762BF3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ли плавится свинец, если его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осить в расплавленное олово? (температура плавления свинца = 327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олова = 232 °С.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1AFF" w:rsidRPr="0076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86F89" w:rsidRPr="00686F89" w:rsidRDefault="00686F89" w:rsidP="00C174D6">
      <w:pPr>
        <w:pStyle w:val="a9"/>
        <w:tabs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AFF" w:rsidRDefault="00763938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ли</w:t>
      </w:r>
      <w:r w:rsidR="00461AFF" w:rsidRPr="007639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явление: физическое тело передает некоторое количество теплоты окружающей среде, но при этом не охлаждается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вспоминаем график плавления и кристаллизации воды.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кристаллизации температура постоянна)</w:t>
      </w:r>
      <w:proofErr w:type="gramEnd"/>
    </w:p>
    <w:p w:rsidR="00763938" w:rsidRPr="00763938" w:rsidRDefault="00763938" w:rsidP="00C174D6">
      <w:pPr>
        <w:pStyle w:val="a9"/>
        <w:tabs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938" w:rsidRDefault="00763938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ли общая кинетическая энергия молекул тела, когда во время его плавления подводить к нему некоторое количество теплоты </w:t>
      </w:r>
    </w:p>
    <w:p w:rsidR="00763938" w:rsidRDefault="00763938" w:rsidP="00C174D6">
      <w:pPr>
        <w:tabs>
          <w:tab w:val="num" w:pos="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(не изменяется, так как во время плавления температура вещества остается постоянной, а температура это мера средней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энергии)</w:t>
      </w:r>
    </w:p>
    <w:p w:rsidR="00763938" w:rsidRDefault="00D563D7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ли в этом случае внутренняя энергия 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возрастает при сообщении ему теплоты за счет увеличения суммарной потенциальной энергии его молекул)</w:t>
      </w:r>
    </w:p>
    <w:p w:rsidR="00D563D7" w:rsidRDefault="00D563D7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расходуется энергия топлива во время процесса плавления (на разрушение кристалла)</w:t>
      </w:r>
    </w:p>
    <w:p w:rsidR="00D563D7" w:rsidRDefault="00D563D7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Ускорится ли таяние льда в теплой комнате, если накрыть его шубой (нет, шуба не греет, она обладает плохо</w:t>
      </w:r>
      <w:r w:rsidR="00E42668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теплопроводностью, замедлит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риток тепла ко льду и его таяние)</w:t>
      </w:r>
    </w:p>
    <w:p w:rsidR="003D260E" w:rsidRDefault="003D260E" w:rsidP="00C174D6">
      <w:pPr>
        <w:pStyle w:val="a9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учебник на стр.45 §15</w:t>
      </w:r>
      <w:r w:rsidR="003F2F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в таблице 4 удельная теплота плавления некоторых веществ</w:t>
      </w:r>
    </w:p>
    <w:p w:rsidR="00343C97" w:rsidRDefault="00343C97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означает, что λ льда = 3,4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кг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(Это означает, что для превращения куска льда массой 1 кг, взятого при температуре плавления 0°С в воду  такой же температуры требуется затратить 3,4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Дж  энергии</m:t>
        </m:r>
        <w:proofErr w:type="gramStart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F2FD5" w:rsidRPr="00D563D7" w:rsidRDefault="003F2FD5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означает, что λ железа = 2,7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Дж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кг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(Это означает, что для плавления железа массой 1 кг, взятого при температуре плавления железа</w:t>
      </w:r>
      <w:r w:rsidR="0024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°С требуется затратить 2,7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Дж  энергии</m:t>
        </m:r>
        <w:proofErr w:type="gramStart"/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3F2FD5" w:rsidRDefault="0024424A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Тающий лед принесли в помещение, температура которого 0 С. Будет ли в этом помещении продолжать таять 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так как не будет теплопередачи)</w:t>
      </w:r>
    </w:p>
    <w:p w:rsidR="0024424A" w:rsidRDefault="0024424A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660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едре с водой плавают куски льда</w:t>
      </w:r>
      <w:r w:rsidR="007029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температура воды и льда 0С. Будет ли лед таять или вода замерзать? От чего это зависит (если температура окружающего воздуха будет больше 0С, то лед будет таять, иначе наоборот)</w:t>
      </w:r>
    </w:p>
    <w:p w:rsidR="0096609B" w:rsidRDefault="00EC199F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внутренней энергией  испаряющейся жидкости (Уменьшается)</w:t>
      </w:r>
    </w:p>
    <w:p w:rsidR="00EC199F" w:rsidRDefault="00EC199F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температурой  испаряющейся жидкости, если нет притока энергии к жидкости извне (Уменьшается)</w:t>
      </w:r>
    </w:p>
    <w:p w:rsidR="00EC199F" w:rsidRDefault="002A4894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температура воды в открытом стакане всегда бывает немного ниже температуры воздуха в комнате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C6E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C6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с поверхности воды испаряются молекулы, обладающие самой большой кинетической энергией; внутренняя энергия воды в стакане уменьшается, следовательно понижается и температура)</w:t>
      </w:r>
    </w:p>
    <w:p w:rsidR="00C37226" w:rsidRDefault="00C37226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температура?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характеристика состояния вещества, определяемая средней кинетической энергией хаотичного движения частиц вещества).</w:t>
      </w:r>
    </w:p>
    <w:p w:rsidR="00A156F6" w:rsidRDefault="00A156F6" w:rsidP="00C174D6">
      <w:pPr>
        <w:pStyle w:val="a9"/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один стакан налили эфир при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1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другой -  воду при той же температуре. В стаканы опустили термометры.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них будет показывать более низкую температуру (более низкую температуру покажет термометр, опущенный в эфир.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у эфира интенсивность испарения больше, это связано с более слабыми межмолекулярными силами, чем у воды)</w:t>
      </w:r>
      <w:proofErr w:type="gramEnd"/>
    </w:p>
    <w:p w:rsidR="004F45C8" w:rsidRDefault="004F45C8" w:rsidP="004F45C8">
      <w:pPr>
        <w:pStyle w:val="a9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5C8" w:rsidRDefault="004F45C8" w:rsidP="004F45C8">
      <w:pPr>
        <w:pStyle w:val="a9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Здоровье сберегающие технологии</w:t>
      </w:r>
    </w:p>
    <w:p w:rsidR="00597979" w:rsidRPr="00597979" w:rsidRDefault="00597979" w:rsidP="00597979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79">
        <w:rPr>
          <w:rFonts w:ascii="Times New Roman" w:hAnsi="Times New Roman" w:cs="Times New Roman"/>
          <w:sz w:val="24"/>
          <w:szCs w:val="24"/>
        </w:rPr>
        <w:t>Крепко зажмурить глаза на 3-5 секунд, а затем открыть их на такое же</w:t>
      </w:r>
      <w:r>
        <w:rPr>
          <w:rFonts w:ascii="Times New Roman" w:hAnsi="Times New Roman" w:cs="Times New Roman"/>
          <w:sz w:val="24"/>
          <w:szCs w:val="24"/>
        </w:rPr>
        <w:t xml:space="preserve"> время. Повторять 5</w:t>
      </w:r>
      <w:r w:rsidRPr="00597979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597979" w:rsidRPr="00597979" w:rsidRDefault="00597979" w:rsidP="00597979">
      <w:pPr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моргать в течение 5</w:t>
      </w:r>
      <w:r w:rsidRPr="00597979">
        <w:rPr>
          <w:rFonts w:ascii="Times New Roman" w:hAnsi="Times New Roman" w:cs="Times New Roman"/>
          <w:sz w:val="24"/>
          <w:szCs w:val="24"/>
        </w:rPr>
        <w:t xml:space="preserve"> секунд.</w:t>
      </w:r>
      <w:r>
        <w:rPr>
          <w:rFonts w:ascii="Times New Roman" w:hAnsi="Times New Roman" w:cs="Times New Roman"/>
          <w:sz w:val="24"/>
          <w:szCs w:val="24"/>
        </w:rPr>
        <w:t xml:space="preserve"> Открыть глаза, отдыхать 5</w:t>
      </w:r>
      <w:r w:rsidRPr="00597979">
        <w:rPr>
          <w:rFonts w:ascii="Times New Roman" w:hAnsi="Times New Roman" w:cs="Times New Roman"/>
          <w:sz w:val="24"/>
          <w:szCs w:val="24"/>
        </w:rPr>
        <w:t xml:space="preserve"> секунд. Повторять 3 раза.</w:t>
      </w:r>
    </w:p>
    <w:p w:rsidR="00597979" w:rsidRPr="00597979" w:rsidRDefault="00597979" w:rsidP="00597979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979">
        <w:rPr>
          <w:rFonts w:ascii="Times New Roman" w:hAnsi="Times New Roman" w:cs="Times New Roman"/>
          <w:sz w:val="24"/>
          <w:szCs w:val="24"/>
        </w:rPr>
        <w:t>Глазки видят всё вокруг, </w:t>
      </w:r>
      <w:r w:rsidRPr="00597979">
        <w:rPr>
          <w:rFonts w:ascii="Times New Roman" w:hAnsi="Times New Roman" w:cs="Times New Roman"/>
          <w:sz w:val="24"/>
          <w:szCs w:val="24"/>
        </w:rPr>
        <w:br/>
        <w:t>Обведу я ими круг.</w:t>
      </w:r>
      <w:r w:rsidRPr="00597979">
        <w:rPr>
          <w:rFonts w:ascii="Times New Roman" w:hAnsi="Times New Roman" w:cs="Times New Roman"/>
          <w:sz w:val="24"/>
          <w:szCs w:val="24"/>
        </w:rPr>
        <w:br/>
        <w:t>Глазком видеть всё дан</w:t>
      </w:r>
      <w:proofErr w:type="gramStart"/>
      <w:r w:rsidRPr="0059797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97979">
        <w:rPr>
          <w:rFonts w:ascii="Times New Roman" w:hAnsi="Times New Roman" w:cs="Times New Roman"/>
          <w:sz w:val="24"/>
          <w:szCs w:val="24"/>
        </w:rPr>
        <w:br/>
        <w:t>Где окно, а где кино.</w:t>
      </w:r>
      <w:r w:rsidRPr="00597979">
        <w:rPr>
          <w:rFonts w:ascii="Times New Roman" w:hAnsi="Times New Roman" w:cs="Times New Roman"/>
          <w:sz w:val="24"/>
          <w:szCs w:val="24"/>
        </w:rPr>
        <w:br/>
        <w:t>Обведу я ими круг,</w:t>
      </w:r>
      <w:r w:rsidRPr="00597979">
        <w:rPr>
          <w:rFonts w:ascii="Times New Roman" w:hAnsi="Times New Roman" w:cs="Times New Roman"/>
          <w:sz w:val="24"/>
          <w:szCs w:val="24"/>
        </w:rPr>
        <w:br/>
        <w:t>Погляжу на мир вокруг.</w:t>
      </w:r>
      <w:r w:rsidRPr="00597979">
        <w:rPr>
          <w:rFonts w:ascii="Times New Roman" w:hAnsi="Times New Roman" w:cs="Times New Roman"/>
          <w:sz w:val="24"/>
          <w:szCs w:val="24"/>
        </w:rPr>
        <w:br/>
      </w:r>
    </w:p>
    <w:p w:rsidR="00597979" w:rsidRPr="00597979" w:rsidRDefault="00597979" w:rsidP="00FC5B93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79">
        <w:rPr>
          <w:rFonts w:ascii="Times New Roman" w:hAnsi="Times New Roman" w:cs="Times New Roman"/>
          <w:sz w:val="24"/>
          <w:szCs w:val="24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</w:t>
      </w:r>
      <w:r>
        <w:rPr>
          <w:rFonts w:ascii="Times New Roman" w:hAnsi="Times New Roman" w:cs="Times New Roman"/>
          <w:sz w:val="24"/>
          <w:szCs w:val="24"/>
        </w:rPr>
        <w:t xml:space="preserve">раво, вверх и вниз. Повторить </w:t>
      </w:r>
      <w:r w:rsidRPr="00597979">
        <w:rPr>
          <w:rFonts w:ascii="Times New Roman" w:hAnsi="Times New Roman" w:cs="Times New Roman"/>
          <w:sz w:val="24"/>
          <w:szCs w:val="24"/>
        </w:rPr>
        <w:t>5 раз.</w:t>
      </w:r>
    </w:p>
    <w:p w:rsidR="00597979" w:rsidRPr="00597979" w:rsidRDefault="00597979" w:rsidP="00597979">
      <w:pPr>
        <w:pStyle w:val="a9"/>
        <w:numPr>
          <w:ilvl w:val="0"/>
          <w:numId w:val="16"/>
        </w:numPr>
        <w:tabs>
          <w:tab w:val="clear" w:pos="720"/>
          <w:tab w:val="num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979">
        <w:rPr>
          <w:rFonts w:ascii="Times New Roman" w:hAnsi="Times New Roman" w:cs="Times New Roman"/>
          <w:sz w:val="24"/>
          <w:szCs w:val="24"/>
        </w:rPr>
        <w:t>В среднем те</w:t>
      </w:r>
      <w:r>
        <w:rPr>
          <w:rFonts w:ascii="Times New Roman" w:hAnsi="Times New Roman" w:cs="Times New Roman"/>
          <w:sz w:val="24"/>
          <w:szCs w:val="24"/>
        </w:rPr>
        <w:t>мпе проделать 5</w:t>
      </w:r>
      <w:r w:rsidRPr="00597979">
        <w:rPr>
          <w:rFonts w:ascii="Times New Roman" w:hAnsi="Times New Roman" w:cs="Times New Roman"/>
          <w:sz w:val="24"/>
          <w:szCs w:val="24"/>
        </w:rPr>
        <w:t xml:space="preserve"> круговых движения глазами в правую сторону, столько же в левую сторону. Расслабив глазные мыш</w:t>
      </w:r>
      <w:r>
        <w:rPr>
          <w:rFonts w:ascii="Times New Roman" w:hAnsi="Times New Roman" w:cs="Times New Roman"/>
          <w:sz w:val="24"/>
          <w:szCs w:val="24"/>
        </w:rPr>
        <w:t>цы, посмотреть вдаль на счет 1-5</w:t>
      </w:r>
      <w:r w:rsidRPr="00597979">
        <w:rPr>
          <w:rFonts w:ascii="Times New Roman" w:hAnsi="Times New Roman" w:cs="Times New Roman"/>
          <w:sz w:val="24"/>
          <w:szCs w:val="24"/>
        </w:rPr>
        <w:t>. Повторить 1-2 раза.</w:t>
      </w:r>
    </w:p>
    <w:p w:rsidR="004F45C8" w:rsidRPr="004F45C8" w:rsidRDefault="004F45C8" w:rsidP="004F45C8">
      <w:pPr>
        <w:pStyle w:val="a9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FD" w:rsidRPr="004D2D72" w:rsidRDefault="004F45C8" w:rsidP="004F45C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A20FD" w:rsidRPr="004D2D72">
        <w:rPr>
          <w:rFonts w:ascii="Times New Roman" w:hAnsi="Times New Roman" w:cs="Times New Roman"/>
          <w:b/>
          <w:bCs/>
          <w:sz w:val="28"/>
          <w:szCs w:val="28"/>
        </w:rPr>
        <w:t>. Графические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20FD" w:rsidRPr="004D2D72" w:rsidRDefault="00BA20FD" w:rsidP="004D2D72">
      <w:pPr>
        <w:jc w:val="both"/>
        <w:rPr>
          <w:rFonts w:ascii="Times New Roman" w:hAnsi="Times New Roman" w:cs="Times New Roman"/>
          <w:sz w:val="28"/>
          <w:szCs w:val="28"/>
        </w:rPr>
      </w:pPr>
      <w:r w:rsidRPr="004D2D72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4D2D72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4D2D72">
        <w:rPr>
          <w:rFonts w:ascii="Times New Roman" w:hAnsi="Times New Roman" w:cs="Times New Roman"/>
          <w:sz w:val="28"/>
          <w:szCs w:val="28"/>
        </w:rPr>
        <w:t xml:space="preserve"> как вы умеете «читать» графики, соответствующие различным состояниям вещества.</w:t>
      </w:r>
    </w:p>
    <w:p w:rsidR="00BA20FD" w:rsidRDefault="00BA20FD" w:rsidP="004D2D72">
      <w:pPr>
        <w:jc w:val="both"/>
        <w:rPr>
          <w:rFonts w:ascii="Times New Roman" w:hAnsi="Times New Roman" w:cs="Times New Roman"/>
          <w:sz w:val="28"/>
          <w:szCs w:val="28"/>
        </w:rPr>
      </w:pPr>
      <w:r w:rsidRPr="004D2D72">
        <w:rPr>
          <w:rFonts w:ascii="Times New Roman" w:hAnsi="Times New Roman" w:cs="Times New Roman"/>
          <w:i/>
          <w:iCs/>
          <w:sz w:val="28"/>
          <w:szCs w:val="28"/>
        </w:rPr>
        <w:t>Задание</w:t>
      </w:r>
      <w:r w:rsidRPr="004D2D72">
        <w:rPr>
          <w:rFonts w:ascii="Times New Roman" w:hAnsi="Times New Roman" w:cs="Times New Roman"/>
          <w:sz w:val="28"/>
          <w:szCs w:val="28"/>
        </w:rPr>
        <w:t>: Изучите график и ответьте на вопросы: </w:t>
      </w:r>
      <w:r w:rsidRPr="004D2D72">
        <w:rPr>
          <w:rFonts w:ascii="Times New Roman" w:hAnsi="Times New Roman" w:cs="Times New Roman"/>
          <w:sz w:val="28"/>
          <w:szCs w:val="28"/>
        </w:rPr>
        <w:br/>
        <w:t>а) С каким веществом происходят преобразования? </w:t>
      </w:r>
      <w:r w:rsidRPr="004D2D72">
        <w:rPr>
          <w:rFonts w:ascii="Times New Roman" w:hAnsi="Times New Roman" w:cs="Times New Roman"/>
          <w:sz w:val="28"/>
          <w:szCs w:val="28"/>
        </w:rPr>
        <w:br/>
        <w:t>б) Какому процессу соответствует каждый участок графика?</w:t>
      </w:r>
      <w:r w:rsidRPr="004D2D72">
        <w:rPr>
          <w:rFonts w:ascii="Times New Roman" w:hAnsi="Times New Roman" w:cs="Times New Roman"/>
          <w:sz w:val="28"/>
          <w:szCs w:val="28"/>
        </w:rPr>
        <w:br/>
        <w:t>в) Вычислите изменение внутренней энергии вещества.</w:t>
      </w:r>
    </w:p>
    <w:p w:rsidR="000347AE" w:rsidRPr="000347AE" w:rsidRDefault="000347AE" w:rsidP="004D2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7AE">
        <w:rPr>
          <w:rFonts w:ascii="Times New Roman" w:hAnsi="Times New Roman" w:cs="Times New Roman"/>
          <w:b/>
          <w:sz w:val="28"/>
          <w:szCs w:val="28"/>
        </w:rPr>
        <w:t>№1</w:t>
      </w:r>
    </w:p>
    <w:p w:rsidR="00BA20FD" w:rsidRDefault="00BA20FD" w:rsidP="00BA20FD">
      <w:r w:rsidRPr="00BA20FD">
        <w:rPr>
          <w:noProof/>
          <w:lang w:eastAsia="ru-RU"/>
        </w:rPr>
        <w:drawing>
          <wp:inline distT="0" distB="0" distL="0" distR="0">
            <wp:extent cx="3865945" cy="2323911"/>
            <wp:effectExtent l="0" t="0" r="1270" b="635"/>
            <wp:docPr id="5" name="Рисунок 5" descr="http://festival.1september.ru/articles/578370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8370/f_clip_image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98" cy="232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FD">
        <w:br/>
        <w:t>(конденсация и охлаждение воды)</w:t>
      </w:r>
    </w:p>
    <w:p w:rsidR="000347AE" w:rsidRDefault="000347AE" w:rsidP="00BA20FD"/>
    <w:p w:rsidR="000347AE" w:rsidRDefault="000347AE" w:rsidP="00BA20FD"/>
    <w:p w:rsidR="000347AE" w:rsidRDefault="000347AE" w:rsidP="00BA20FD"/>
    <w:p w:rsidR="000347AE" w:rsidRPr="000347AE" w:rsidRDefault="000347AE" w:rsidP="00BA20FD">
      <w:pPr>
        <w:rPr>
          <w:rFonts w:ascii="Times New Roman" w:hAnsi="Times New Roman" w:cs="Times New Roman"/>
          <w:b/>
          <w:sz w:val="28"/>
          <w:szCs w:val="28"/>
        </w:rPr>
      </w:pPr>
      <w:r w:rsidRPr="000347AE">
        <w:rPr>
          <w:rFonts w:ascii="Times New Roman" w:hAnsi="Times New Roman" w:cs="Times New Roman"/>
          <w:b/>
          <w:sz w:val="28"/>
          <w:szCs w:val="28"/>
        </w:rPr>
        <w:t>№2</w:t>
      </w:r>
    </w:p>
    <w:p w:rsidR="00BA20FD" w:rsidRDefault="00BA20FD" w:rsidP="00BA20FD">
      <w:r w:rsidRPr="00BA20FD">
        <w:rPr>
          <w:noProof/>
          <w:lang w:eastAsia="ru-RU"/>
        </w:rPr>
        <w:drawing>
          <wp:inline distT="0" distB="0" distL="0" distR="0">
            <wp:extent cx="5314950" cy="2790825"/>
            <wp:effectExtent l="0" t="0" r="0" b="9525"/>
            <wp:docPr id="4" name="Рисунок 4" descr="http://festival.1september.ru/articles/578370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8370/f_clip_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FD">
        <w:br/>
        <w:t>(нагревание и кипение эфира)</w:t>
      </w:r>
    </w:p>
    <w:p w:rsidR="000347AE" w:rsidRPr="000347AE" w:rsidRDefault="000347AE" w:rsidP="00BA20FD">
      <w:pPr>
        <w:rPr>
          <w:rFonts w:ascii="Times New Roman" w:hAnsi="Times New Roman" w:cs="Times New Roman"/>
          <w:b/>
          <w:sz w:val="28"/>
          <w:szCs w:val="28"/>
        </w:rPr>
      </w:pPr>
      <w:r w:rsidRPr="000347AE">
        <w:rPr>
          <w:rFonts w:ascii="Times New Roman" w:hAnsi="Times New Roman" w:cs="Times New Roman"/>
          <w:b/>
          <w:sz w:val="28"/>
          <w:szCs w:val="28"/>
        </w:rPr>
        <w:t>№3</w:t>
      </w:r>
    </w:p>
    <w:p w:rsidR="00BA20FD" w:rsidRDefault="00BA20FD" w:rsidP="00BA20FD">
      <w:r w:rsidRPr="00BA20FD">
        <w:rPr>
          <w:noProof/>
          <w:lang w:eastAsia="ru-RU"/>
        </w:rPr>
        <w:drawing>
          <wp:inline distT="0" distB="0" distL="0" distR="0">
            <wp:extent cx="4803494" cy="3952960"/>
            <wp:effectExtent l="0" t="0" r="0" b="0"/>
            <wp:docPr id="3" name="Рисунок 3" descr="http://festival.1september.ru/articles/578370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8370/f_clip_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392" cy="395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FD">
        <w:br/>
        <w:t>(нагревание и плавление олова)</w:t>
      </w:r>
    </w:p>
    <w:p w:rsidR="000347AE" w:rsidRDefault="000347AE" w:rsidP="00BA20FD">
      <w:pPr>
        <w:rPr>
          <w:rFonts w:ascii="Times New Roman" w:hAnsi="Times New Roman" w:cs="Times New Roman"/>
          <w:b/>
          <w:sz w:val="28"/>
          <w:szCs w:val="28"/>
        </w:rPr>
      </w:pPr>
    </w:p>
    <w:p w:rsidR="000347AE" w:rsidRPr="000347AE" w:rsidRDefault="000347AE" w:rsidP="00BA20FD">
      <w:pPr>
        <w:rPr>
          <w:rFonts w:ascii="Times New Roman" w:hAnsi="Times New Roman" w:cs="Times New Roman"/>
          <w:b/>
          <w:sz w:val="28"/>
          <w:szCs w:val="28"/>
        </w:rPr>
      </w:pPr>
      <w:r w:rsidRPr="000347AE">
        <w:rPr>
          <w:rFonts w:ascii="Times New Roman" w:hAnsi="Times New Roman" w:cs="Times New Roman"/>
          <w:b/>
          <w:sz w:val="28"/>
          <w:szCs w:val="28"/>
        </w:rPr>
        <w:t>№ 4</w:t>
      </w:r>
    </w:p>
    <w:p w:rsidR="000347AE" w:rsidRDefault="00BA20FD" w:rsidP="00BA20FD">
      <w:r w:rsidRPr="00BA20FD">
        <w:rPr>
          <w:noProof/>
          <w:lang w:eastAsia="ru-RU"/>
        </w:rPr>
        <w:drawing>
          <wp:inline distT="0" distB="0" distL="0" distR="0">
            <wp:extent cx="4178460" cy="3264199"/>
            <wp:effectExtent l="0" t="0" r="0" b="0"/>
            <wp:docPr id="2" name="Рисунок 2" descr="http://festival.1september.ru/articles/578370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8370/f_clip_image0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990" cy="326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FD">
        <w:br/>
        <w:t>(отвердевание, охлаждение цинка)</w:t>
      </w:r>
    </w:p>
    <w:p w:rsidR="000347AE" w:rsidRPr="000347AE" w:rsidRDefault="000347AE" w:rsidP="000347AE"/>
    <w:p w:rsidR="000347AE" w:rsidRPr="000347AE" w:rsidRDefault="000347AE" w:rsidP="000347AE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 w:rsidRPr="000347AE">
        <w:rPr>
          <w:rFonts w:ascii="Times New Roman" w:hAnsi="Times New Roman" w:cs="Times New Roman"/>
          <w:b/>
          <w:sz w:val="28"/>
          <w:szCs w:val="28"/>
        </w:rPr>
        <w:t>№ 5</w:t>
      </w:r>
    </w:p>
    <w:p w:rsidR="00BA20FD" w:rsidRPr="00BA20FD" w:rsidRDefault="00BA20FD" w:rsidP="00BA20FD">
      <w:r w:rsidRPr="00BA20FD">
        <w:rPr>
          <w:noProof/>
          <w:lang w:eastAsia="ru-RU"/>
        </w:rPr>
        <w:drawing>
          <wp:inline distT="0" distB="0" distL="0" distR="0">
            <wp:extent cx="4876800" cy="3219450"/>
            <wp:effectExtent l="0" t="0" r="0" b="0"/>
            <wp:docPr id="1" name="Рисунок 1" descr="http://festival.1september.ru/articles/578370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78370/f_clip_image0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FD">
        <w:br/>
        <w:t>(нагревание и кипение спирта)</w:t>
      </w:r>
    </w:p>
    <w:p w:rsidR="00C174D6" w:rsidRDefault="00C174D6" w:rsidP="00BA20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174D6" w:rsidRDefault="00C174D6" w:rsidP="00BA20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47AE" w:rsidRDefault="000347AE" w:rsidP="00BA20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7AE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 6</w:t>
      </w:r>
    </w:p>
    <w:p w:rsidR="000347AE" w:rsidRPr="000347AE" w:rsidRDefault="000347AE" w:rsidP="00BA20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47A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1CD9A5C" wp14:editId="07A7871A">
            <wp:extent cx="5010150" cy="2847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7520" t="9721" r="6098" b="7223"/>
                    <a:stretch/>
                  </pic:blipFill>
                  <pic:spPr bwMode="auto">
                    <a:xfrm>
                      <a:off x="0" y="0"/>
                      <a:ext cx="5010850" cy="2848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7AE" w:rsidRPr="000347AE" w:rsidRDefault="000347AE" w:rsidP="000347AE">
      <w:pPr>
        <w:rPr>
          <w:rFonts w:ascii="Times New Roman" w:hAnsi="Times New Roman" w:cs="Times New Roman"/>
          <w:sz w:val="28"/>
          <w:szCs w:val="28"/>
        </w:rPr>
      </w:pPr>
      <w:r w:rsidRPr="000347AE">
        <w:rPr>
          <w:rFonts w:ascii="Times New Roman" w:hAnsi="Times New Roman" w:cs="Times New Roman"/>
          <w:sz w:val="28"/>
          <w:szCs w:val="28"/>
        </w:rPr>
        <w:t>График 6</w:t>
      </w:r>
      <w:r w:rsidR="007A15AF">
        <w:rPr>
          <w:rFonts w:ascii="Times New Roman" w:hAnsi="Times New Roman" w:cs="Times New Roman"/>
          <w:sz w:val="28"/>
          <w:szCs w:val="28"/>
        </w:rPr>
        <w:t xml:space="preserve"> (описание)</w:t>
      </w:r>
      <w:r w:rsidRPr="00034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7AE" w:rsidRPr="000347AE" w:rsidRDefault="000347AE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7AE">
        <w:rPr>
          <w:rFonts w:ascii="Times New Roman" w:hAnsi="Times New Roman" w:cs="Times New Roman"/>
          <w:sz w:val="28"/>
          <w:szCs w:val="28"/>
        </w:rPr>
        <w:t>0-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Вода нагревается от 20 до 100 градусов на участке</w:t>
      </w:r>
    </w:p>
    <w:p w:rsidR="000347AE" w:rsidRPr="000347AE" w:rsidRDefault="00E349A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0347AE"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парообразование</w:t>
      </w:r>
    </w:p>
    <w:p w:rsidR="000347AE" w:rsidRPr="000347AE" w:rsidRDefault="00E349A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0347AE"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нагревается пар от 100 до 110 градусов</w:t>
      </w:r>
    </w:p>
    <w:p w:rsidR="000347AE" w:rsidRPr="000347AE" w:rsidRDefault="00E349A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0347AE"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остывает пар от 110 до 100 градусов</w:t>
      </w:r>
    </w:p>
    <w:p w:rsidR="000347AE" w:rsidRPr="000347AE" w:rsidRDefault="00E349A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</m:oMath>
      <w:r w:rsidR="000347AE"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конденсация пара</w:t>
      </w:r>
    </w:p>
    <w:p w:rsidR="000347AE" w:rsidRPr="000347AE" w:rsidRDefault="00E349A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</m:oMath>
      <w:r w:rsidR="000347AE"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остывание воды от 100 до 20 градусов</w:t>
      </w:r>
    </w:p>
    <w:p w:rsidR="000347AE" w:rsidRDefault="000347AE" w:rsidP="000347A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347AE">
        <w:rPr>
          <w:rFonts w:ascii="Times New Roman" w:hAnsi="Times New Roman" w:cs="Times New Roman"/>
          <w:b/>
          <w:bCs/>
          <w:sz w:val="28"/>
          <w:szCs w:val="28"/>
        </w:rPr>
        <w:t>№ 7</w:t>
      </w:r>
    </w:p>
    <w:p w:rsidR="000347AE" w:rsidRPr="000347AE" w:rsidRDefault="000347AE" w:rsidP="000347A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347A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4BDFB6E" wp14:editId="67638A1E">
            <wp:extent cx="5553074" cy="3105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9055" t="6944" r="8465" b="10556"/>
                    <a:stretch/>
                  </pic:blipFill>
                  <pic:spPr bwMode="auto">
                    <a:xfrm>
                      <a:off x="0" y="0"/>
                      <a:ext cx="5553852" cy="310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7AE" w:rsidRPr="000347AE" w:rsidRDefault="000347AE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7AE">
        <w:rPr>
          <w:rFonts w:ascii="Times New Roman" w:eastAsiaTheme="minorEastAsia" w:hAnsi="Times New Roman" w:cs="Times New Roman"/>
          <w:sz w:val="28"/>
          <w:szCs w:val="28"/>
        </w:rPr>
        <w:lastRenderedPageBreak/>
        <w:t>График 7.</w:t>
      </w:r>
    </w:p>
    <w:p w:rsidR="000347AE" w:rsidRPr="000347AE" w:rsidRDefault="000347AE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7AE">
        <w:rPr>
          <w:rFonts w:ascii="Times New Roman" w:hAnsi="Times New Roman" w:cs="Times New Roman"/>
          <w:sz w:val="28"/>
          <w:szCs w:val="28"/>
        </w:rPr>
        <w:t>0-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пар остывает от 110 до 100 градусов</w:t>
      </w:r>
    </w:p>
    <w:p w:rsidR="000347AE" w:rsidRPr="000347AE" w:rsidRDefault="00E349A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0347AE"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конденсация пара</w:t>
      </w:r>
    </w:p>
    <w:p w:rsidR="000347AE" w:rsidRPr="000347AE" w:rsidRDefault="00E349A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="000347AE"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остывание воды от 100 до 0 градусов</w:t>
      </w:r>
    </w:p>
    <w:p w:rsidR="000347AE" w:rsidRPr="000347AE" w:rsidRDefault="00E349A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="000347AE"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кристаллизация воды</w:t>
      </w:r>
    </w:p>
    <w:p w:rsidR="000347AE" w:rsidRDefault="00E349A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</m:oMath>
      <w:r w:rsidR="000347AE" w:rsidRPr="000347AE">
        <w:rPr>
          <w:rFonts w:ascii="Times New Roman" w:eastAsiaTheme="minorEastAsia" w:hAnsi="Times New Roman" w:cs="Times New Roman"/>
          <w:sz w:val="28"/>
          <w:szCs w:val="28"/>
        </w:rPr>
        <w:t xml:space="preserve">  остывание льда от 0 до – 10 градусов</w:t>
      </w:r>
    </w:p>
    <w:p w:rsidR="00B1631B" w:rsidRDefault="00B1631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1631B" w:rsidRPr="00B1631B" w:rsidRDefault="00B1631B" w:rsidP="00B1631B">
      <w:pPr>
        <w:jc w:val="both"/>
        <w:rPr>
          <w:rFonts w:ascii="Times New Roman" w:hAnsi="Times New Roman" w:cs="Times New Roman"/>
          <w:sz w:val="28"/>
          <w:szCs w:val="28"/>
        </w:rPr>
      </w:pPr>
      <w:r w:rsidRPr="00306AFD">
        <w:rPr>
          <w:rFonts w:ascii="Times New Roman" w:hAnsi="Times New Roman" w:cs="Times New Roman"/>
        </w:rPr>
        <w:t> </w:t>
      </w:r>
      <w:r w:rsidR="00271CF1">
        <w:rPr>
          <w:rFonts w:ascii="Times New Roman" w:hAnsi="Times New Roman" w:cs="Times New Roman"/>
          <w:sz w:val="28"/>
          <w:szCs w:val="28"/>
        </w:rPr>
        <w:t>А теперь самостоятельно заполните таблицу.</w:t>
      </w:r>
      <w:r w:rsidRPr="00B1631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795"/>
        <w:gridCol w:w="2533"/>
        <w:gridCol w:w="1843"/>
      </w:tblGrid>
      <w:tr w:rsidR="00B1631B" w:rsidRPr="00B1631B" w:rsidTr="00B1631B"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</w:p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превращения</w:t>
            </w:r>
          </w:p>
        </w:tc>
        <w:tc>
          <w:tcPr>
            <w:tcW w:w="25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Что не</w:t>
            </w:r>
          </w:p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изменяется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Как вычислить Q</w:t>
            </w:r>
          </w:p>
        </w:tc>
      </w:tr>
      <w:tr w:rsidR="00B1631B" w:rsidRPr="00B1631B" w:rsidTr="00B1631B">
        <w:tc>
          <w:tcPr>
            <w:tcW w:w="23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Плавление</w:t>
            </w:r>
          </w:p>
        </w:tc>
        <w:tc>
          <w:tcPr>
            <w:tcW w:w="1795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31B" w:rsidRPr="00B1631B" w:rsidTr="00B1631B">
        <w:trPr>
          <w:trHeight w:val="315"/>
        </w:trPr>
        <w:tc>
          <w:tcPr>
            <w:tcW w:w="23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Парообразование</w:t>
            </w:r>
          </w:p>
        </w:tc>
        <w:tc>
          <w:tcPr>
            <w:tcW w:w="1795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31B" w:rsidRPr="00B1631B" w:rsidTr="00B1631B">
        <w:trPr>
          <w:trHeight w:val="315"/>
        </w:trPr>
        <w:tc>
          <w:tcPr>
            <w:tcW w:w="23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Конденсация</w:t>
            </w:r>
          </w:p>
        </w:tc>
        <w:tc>
          <w:tcPr>
            <w:tcW w:w="1795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31B" w:rsidRPr="00B1631B" w:rsidTr="00B1631B">
        <w:trPr>
          <w:trHeight w:val="315"/>
        </w:trPr>
        <w:tc>
          <w:tcPr>
            <w:tcW w:w="23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Кристаллизация</w:t>
            </w:r>
          </w:p>
        </w:tc>
        <w:tc>
          <w:tcPr>
            <w:tcW w:w="1795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31B" w:rsidRPr="00B1631B" w:rsidTr="00B1631B">
        <w:trPr>
          <w:trHeight w:val="315"/>
        </w:trPr>
        <w:tc>
          <w:tcPr>
            <w:tcW w:w="23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Нагревание</w:t>
            </w:r>
          </w:p>
        </w:tc>
        <w:tc>
          <w:tcPr>
            <w:tcW w:w="1795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31B" w:rsidRPr="00B1631B" w:rsidTr="00B1631B">
        <w:trPr>
          <w:trHeight w:val="315"/>
        </w:trPr>
        <w:tc>
          <w:tcPr>
            <w:tcW w:w="23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Охлаждение</w:t>
            </w:r>
          </w:p>
        </w:tc>
        <w:tc>
          <w:tcPr>
            <w:tcW w:w="1795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31B" w:rsidRPr="00271CF1" w:rsidRDefault="00B1631B" w:rsidP="00B1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1631B" w:rsidRDefault="00B1631B" w:rsidP="000347AE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F45C8" w:rsidRDefault="004F45C8" w:rsidP="00BA20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F45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Рефлексия.</w:t>
      </w:r>
    </w:p>
    <w:p w:rsidR="004F45C8" w:rsidRPr="004F45C8" w:rsidRDefault="004F45C8" w:rsidP="00BA20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45C8">
        <w:rPr>
          <w:rFonts w:ascii="Times New Roman" w:hAnsi="Times New Roman" w:cs="Times New Roman"/>
          <w:sz w:val="28"/>
          <w:szCs w:val="28"/>
        </w:rPr>
        <w:t>Учитель  предлагает оценить урок и свою деятельность</w:t>
      </w:r>
    </w:p>
    <w:p w:rsidR="000347AE" w:rsidRPr="004F45C8" w:rsidRDefault="000347AE" w:rsidP="004F45C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45C8" w:rsidRPr="004F45C8" w:rsidRDefault="004F45C8" w:rsidP="00BA20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A7D8D5" wp14:editId="0636174F">
            <wp:extent cx="4085864" cy="832104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30" cy="83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7AE" w:rsidRDefault="000347AE" w:rsidP="00BA20FD">
      <w:pPr>
        <w:rPr>
          <w:b/>
          <w:bCs/>
        </w:rPr>
      </w:pPr>
    </w:p>
    <w:p w:rsidR="00BA20FD" w:rsidRPr="00271CF1" w:rsidRDefault="004F45C8" w:rsidP="00BA20FD">
      <w:pPr>
        <w:rPr>
          <w:rFonts w:ascii="Times New Roman" w:hAnsi="Times New Roman" w:cs="Times New Roman"/>
          <w:bCs/>
          <w:sz w:val="28"/>
          <w:szCs w:val="28"/>
        </w:rPr>
      </w:pPr>
      <w:r w:rsidRPr="00271CF1">
        <w:rPr>
          <w:rFonts w:ascii="Times New Roman" w:hAnsi="Times New Roman" w:cs="Times New Roman"/>
          <w:bCs/>
          <w:sz w:val="28"/>
          <w:szCs w:val="28"/>
        </w:rPr>
        <w:t>8</w:t>
      </w:r>
      <w:r w:rsidR="00E219E7" w:rsidRPr="00271CF1">
        <w:rPr>
          <w:rFonts w:ascii="Times New Roman" w:hAnsi="Times New Roman" w:cs="Times New Roman"/>
          <w:bCs/>
          <w:sz w:val="28"/>
          <w:szCs w:val="28"/>
        </w:rPr>
        <w:t>. Постановка домашнего задания, итог урока</w:t>
      </w:r>
    </w:p>
    <w:p w:rsidR="00E219E7" w:rsidRPr="00425D08" w:rsidRDefault="00E219E7" w:rsidP="00E219E7">
      <w:pPr>
        <w:rPr>
          <w:rFonts w:ascii="Times New Roman" w:hAnsi="Times New Roman" w:cs="Times New Roman"/>
          <w:bCs/>
          <w:sz w:val="28"/>
          <w:szCs w:val="28"/>
        </w:rPr>
      </w:pPr>
      <w:r w:rsidRPr="00425D08">
        <w:rPr>
          <w:rFonts w:ascii="Times New Roman" w:hAnsi="Times New Roman" w:cs="Times New Roman"/>
          <w:bCs/>
          <w:sz w:val="28"/>
          <w:szCs w:val="28"/>
        </w:rPr>
        <w:t xml:space="preserve">№1065, № 1068 (Сборник задач </w:t>
      </w:r>
      <w:proofErr w:type="spellStart"/>
      <w:r w:rsidRPr="00425D08">
        <w:rPr>
          <w:rFonts w:ascii="Times New Roman" w:hAnsi="Times New Roman" w:cs="Times New Roman"/>
          <w:bCs/>
          <w:sz w:val="28"/>
          <w:szCs w:val="28"/>
        </w:rPr>
        <w:t>Лукашик</w:t>
      </w:r>
      <w:proofErr w:type="spellEnd"/>
      <w:r w:rsidRPr="00425D08">
        <w:rPr>
          <w:rFonts w:ascii="Times New Roman" w:hAnsi="Times New Roman" w:cs="Times New Roman"/>
          <w:bCs/>
          <w:sz w:val="28"/>
          <w:szCs w:val="28"/>
        </w:rPr>
        <w:t>)</w:t>
      </w:r>
    </w:p>
    <w:sectPr w:rsidR="00E219E7" w:rsidRPr="0042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604"/>
    <w:multiLevelType w:val="multilevel"/>
    <w:tmpl w:val="DD58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5787"/>
    <w:multiLevelType w:val="hybridMultilevel"/>
    <w:tmpl w:val="3B7E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1FCB"/>
    <w:multiLevelType w:val="hybridMultilevel"/>
    <w:tmpl w:val="B4A0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A74CF"/>
    <w:multiLevelType w:val="multilevel"/>
    <w:tmpl w:val="F2DA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C2C42"/>
    <w:multiLevelType w:val="multilevel"/>
    <w:tmpl w:val="34A2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0740D"/>
    <w:multiLevelType w:val="multilevel"/>
    <w:tmpl w:val="B394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35A50"/>
    <w:multiLevelType w:val="multilevel"/>
    <w:tmpl w:val="E92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E084C"/>
    <w:multiLevelType w:val="hybridMultilevel"/>
    <w:tmpl w:val="42B8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F176D"/>
    <w:multiLevelType w:val="hybridMultilevel"/>
    <w:tmpl w:val="15B63AE6"/>
    <w:lvl w:ilvl="0" w:tplc="F17A7A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7540E"/>
    <w:multiLevelType w:val="hybridMultilevel"/>
    <w:tmpl w:val="5CBAAF92"/>
    <w:lvl w:ilvl="0" w:tplc="29589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B55E8"/>
    <w:multiLevelType w:val="multilevel"/>
    <w:tmpl w:val="FC00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D3A76"/>
    <w:multiLevelType w:val="hybridMultilevel"/>
    <w:tmpl w:val="A7702154"/>
    <w:lvl w:ilvl="0" w:tplc="3E56FB8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6506551F"/>
    <w:multiLevelType w:val="hybridMultilevel"/>
    <w:tmpl w:val="8A729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7660D"/>
    <w:multiLevelType w:val="multilevel"/>
    <w:tmpl w:val="8D9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75DAC"/>
    <w:multiLevelType w:val="hybridMultilevel"/>
    <w:tmpl w:val="E19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74B69"/>
    <w:multiLevelType w:val="multilevel"/>
    <w:tmpl w:val="60A0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956FD"/>
    <w:multiLevelType w:val="multilevel"/>
    <w:tmpl w:val="E16A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BE6702"/>
    <w:multiLevelType w:val="multilevel"/>
    <w:tmpl w:val="F188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1605FB"/>
    <w:multiLevelType w:val="multilevel"/>
    <w:tmpl w:val="2D5CA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AA7D5B"/>
    <w:multiLevelType w:val="multilevel"/>
    <w:tmpl w:val="AF78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18"/>
  </w:num>
  <w:num w:numId="13">
    <w:abstractNumId w:val="14"/>
  </w:num>
  <w:num w:numId="14">
    <w:abstractNumId w:val="7"/>
  </w:num>
  <w:num w:numId="15">
    <w:abstractNumId w:val="12"/>
  </w:num>
  <w:num w:numId="16">
    <w:abstractNumId w:val="13"/>
  </w:num>
  <w:num w:numId="17">
    <w:abstractNumId w:val="17"/>
  </w:num>
  <w:num w:numId="18">
    <w:abstractNumId w:val="11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E0"/>
    <w:rsid w:val="000266B1"/>
    <w:rsid w:val="000347AE"/>
    <w:rsid w:val="000C6EC2"/>
    <w:rsid w:val="000C7434"/>
    <w:rsid w:val="000D771A"/>
    <w:rsid w:val="000E0633"/>
    <w:rsid w:val="000F3723"/>
    <w:rsid w:val="0010698B"/>
    <w:rsid w:val="00113AEF"/>
    <w:rsid w:val="00120EFF"/>
    <w:rsid w:val="00126FCE"/>
    <w:rsid w:val="001346BA"/>
    <w:rsid w:val="001A24B6"/>
    <w:rsid w:val="0022227C"/>
    <w:rsid w:val="00234D49"/>
    <w:rsid w:val="0024424A"/>
    <w:rsid w:val="00271CF1"/>
    <w:rsid w:val="002A4894"/>
    <w:rsid w:val="002A7D6A"/>
    <w:rsid w:val="00343C97"/>
    <w:rsid w:val="003840D5"/>
    <w:rsid w:val="003A461B"/>
    <w:rsid w:val="003D1C6D"/>
    <w:rsid w:val="003D260E"/>
    <w:rsid w:val="003F2FD5"/>
    <w:rsid w:val="00401CE0"/>
    <w:rsid w:val="00425D08"/>
    <w:rsid w:val="00427761"/>
    <w:rsid w:val="00461AFF"/>
    <w:rsid w:val="00471EEC"/>
    <w:rsid w:val="00476698"/>
    <w:rsid w:val="00487709"/>
    <w:rsid w:val="004D2D72"/>
    <w:rsid w:val="004F45C8"/>
    <w:rsid w:val="005074B3"/>
    <w:rsid w:val="005908AB"/>
    <w:rsid w:val="00597979"/>
    <w:rsid w:val="00647372"/>
    <w:rsid w:val="00686F89"/>
    <w:rsid w:val="006D1C18"/>
    <w:rsid w:val="006E0A62"/>
    <w:rsid w:val="0070299F"/>
    <w:rsid w:val="007322D7"/>
    <w:rsid w:val="00733232"/>
    <w:rsid w:val="00762BF3"/>
    <w:rsid w:val="00763938"/>
    <w:rsid w:val="00775FFB"/>
    <w:rsid w:val="00780E3B"/>
    <w:rsid w:val="007972D9"/>
    <w:rsid w:val="007A15AF"/>
    <w:rsid w:val="007E059F"/>
    <w:rsid w:val="007F084A"/>
    <w:rsid w:val="0085562B"/>
    <w:rsid w:val="008C62BE"/>
    <w:rsid w:val="009054A5"/>
    <w:rsid w:val="009202E4"/>
    <w:rsid w:val="009378D1"/>
    <w:rsid w:val="009428E2"/>
    <w:rsid w:val="0096609B"/>
    <w:rsid w:val="00980C34"/>
    <w:rsid w:val="00981AB1"/>
    <w:rsid w:val="00982105"/>
    <w:rsid w:val="009A57D2"/>
    <w:rsid w:val="00A156F6"/>
    <w:rsid w:val="00A22039"/>
    <w:rsid w:val="00A22B5D"/>
    <w:rsid w:val="00AB1217"/>
    <w:rsid w:val="00B1631B"/>
    <w:rsid w:val="00B430B3"/>
    <w:rsid w:val="00BA2036"/>
    <w:rsid w:val="00BA20FD"/>
    <w:rsid w:val="00BA5C5B"/>
    <w:rsid w:val="00BA5D00"/>
    <w:rsid w:val="00BE0958"/>
    <w:rsid w:val="00C174D6"/>
    <w:rsid w:val="00C37226"/>
    <w:rsid w:val="00C82CD7"/>
    <w:rsid w:val="00C919AD"/>
    <w:rsid w:val="00CA739A"/>
    <w:rsid w:val="00CE66D1"/>
    <w:rsid w:val="00D563D7"/>
    <w:rsid w:val="00D82E2F"/>
    <w:rsid w:val="00DA4A94"/>
    <w:rsid w:val="00DC48C0"/>
    <w:rsid w:val="00E219E7"/>
    <w:rsid w:val="00E349AB"/>
    <w:rsid w:val="00E42668"/>
    <w:rsid w:val="00E565E9"/>
    <w:rsid w:val="00E8154D"/>
    <w:rsid w:val="00E816C2"/>
    <w:rsid w:val="00EC199F"/>
    <w:rsid w:val="00F0440D"/>
    <w:rsid w:val="00F15DDC"/>
    <w:rsid w:val="00F5304D"/>
    <w:rsid w:val="00F54A66"/>
    <w:rsid w:val="00FC5B93"/>
    <w:rsid w:val="00FD0AFB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0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0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0266B1"/>
    <w:rPr>
      <w:b/>
      <w:bCs/>
    </w:rPr>
  </w:style>
  <w:style w:type="paragraph" w:styleId="a8">
    <w:name w:val="No Spacing"/>
    <w:qFormat/>
    <w:rsid w:val="000266B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13AE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343C97"/>
    <w:rPr>
      <w:color w:val="808080"/>
    </w:rPr>
  </w:style>
  <w:style w:type="table" w:customStyle="1" w:styleId="1">
    <w:name w:val="Сетка таблицы1"/>
    <w:basedOn w:val="a1"/>
    <w:next w:val="a6"/>
    <w:uiPriority w:val="59"/>
    <w:rsid w:val="0038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0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0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0266B1"/>
    <w:rPr>
      <w:b/>
      <w:bCs/>
    </w:rPr>
  </w:style>
  <w:style w:type="paragraph" w:styleId="a8">
    <w:name w:val="No Spacing"/>
    <w:qFormat/>
    <w:rsid w:val="000266B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13AE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343C97"/>
    <w:rPr>
      <w:color w:val="808080"/>
    </w:rPr>
  </w:style>
  <w:style w:type="table" w:customStyle="1" w:styleId="1">
    <w:name w:val="Сетка таблицы1"/>
    <w:basedOn w:val="a1"/>
    <w:next w:val="a6"/>
    <w:uiPriority w:val="59"/>
    <w:rsid w:val="0038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82E5-2302-427A-BB0C-7F05B053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14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dir</cp:lastModifiedBy>
  <cp:revision>74</cp:revision>
  <dcterms:created xsi:type="dcterms:W3CDTF">2013-12-02T17:53:00Z</dcterms:created>
  <dcterms:modified xsi:type="dcterms:W3CDTF">2013-12-13T19:40:00Z</dcterms:modified>
</cp:coreProperties>
</file>