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2E" w:rsidRPr="00E67E21" w:rsidRDefault="00E67E21" w:rsidP="00E67E21">
      <w:pPr>
        <w:jc w:val="center"/>
        <w:rPr>
          <w:i/>
          <w:sz w:val="72"/>
        </w:rPr>
      </w:pPr>
      <w:r w:rsidRPr="00E67E21">
        <w:rPr>
          <w:i/>
          <w:sz w:val="72"/>
        </w:rPr>
        <w:t>Социологические</w:t>
      </w:r>
      <w:bookmarkStart w:id="0" w:name="_GoBack"/>
      <w:bookmarkEnd w:id="0"/>
    </w:p>
    <w:p w:rsidR="00E67E21" w:rsidRPr="00E67E21" w:rsidRDefault="00E67E21" w:rsidP="00E67E21">
      <w:pPr>
        <w:rPr>
          <w:i/>
          <w:sz w:val="72"/>
        </w:rPr>
      </w:pPr>
      <w:r>
        <w:rPr>
          <w:i/>
          <w:sz w:val="72"/>
        </w:rPr>
        <w:t xml:space="preserve">                  ш</w:t>
      </w:r>
      <w:r w:rsidRPr="00E67E21">
        <w:rPr>
          <w:i/>
          <w:sz w:val="72"/>
        </w:rPr>
        <w:t xml:space="preserve">трихи </w:t>
      </w:r>
      <w:proofErr w:type="gramStart"/>
      <w:r w:rsidRPr="00E67E21">
        <w:rPr>
          <w:i/>
          <w:sz w:val="72"/>
        </w:rPr>
        <w:t>к</w:t>
      </w:r>
      <w:proofErr w:type="gramEnd"/>
    </w:p>
    <w:p w:rsidR="00E67E21" w:rsidRPr="00E67E21" w:rsidRDefault="00E67E21" w:rsidP="00E67E21">
      <w:pPr>
        <w:jc w:val="center"/>
        <w:rPr>
          <w:i/>
          <w:sz w:val="72"/>
        </w:rPr>
      </w:pPr>
      <w:r>
        <w:rPr>
          <w:i/>
          <w:sz w:val="72"/>
        </w:rPr>
        <w:t>п</w:t>
      </w:r>
      <w:r w:rsidRPr="00E67E21">
        <w:rPr>
          <w:i/>
          <w:sz w:val="72"/>
        </w:rPr>
        <w:t>ортрету</w:t>
      </w:r>
    </w:p>
    <w:p w:rsidR="00E67E21" w:rsidRDefault="00E67E21" w:rsidP="00E67E21">
      <w:pPr>
        <w:jc w:val="center"/>
        <w:rPr>
          <w:i/>
          <w:sz w:val="72"/>
        </w:rPr>
      </w:pPr>
      <w:r>
        <w:rPr>
          <w:i/>
          <w:sz w:val="72"/>
        </w:rPr>
        <w:t>п</w:t>
      </w:r>
      <w:r w:rsidRPr="00E67E21">
        <w:rPr>
          <w:i/>
          <w:sz w:val="72"/>
        </w:rPr>
        <w:t xml:space="preserve">околения </w:t>
      </w:r>
      <w:proofErr w:type="gramStart"/>
      <w:r w:rsidRPr="00E67E21">
        <w:rPr>
          <w:i/>
          <w:sz w:val="72"/>
        </w:rPr>
        <w:t>на</w:t>
      </w:r>
      <w:proofErr w:type="gramEnd"/>
    </w:p>
    <w:p w:rsidR="00E67E21" w:rsidRDefault="00E67E21" w:rsidP="00E67E21">
      <w:pPr>
        <w:jc w:val="center"/>
        <w:rPr>
          <w:i/>
          <w:sz w:val="72"/>
        </w:rPr>
      </w:pPr>
      <w:proofErr w:type="gramStart"/>
      <w:r w:rsidRPr="00E67E21">
        <w:rPr>
          <w:i/>
          <w:sz w:val="72"/>
        </w:rPr>
        <w:t>рубеже</w:t>
      </w:r>
      <w:proofErr w:type="gramEnd"/>
      <w:r w:rsidRPr="00E67E21">
        <w:rPr>
          <w:i/>
          <w:sz w:val="72"/>
        </w:rPr>
        <w:t xml:space="preserve"> 20-21 вв.</w:t>
      </w:r>
    </w:p>
    <w:p w:rsidR="00E67E21" w:rsidRDefault="00E67E21" w:rsidP="00E67E21">
      <w:pPr>
        <w:jc w:val="center"/>
        <w:rPr>
          <w:i/>
          <w:sz w:val="72"/>
        </w:rPr>
      </w:pPr>
    </w:p>
    <w:p w:rsidR="00E67E21" w:rsidRPr="00E67E21" w:rsidRDefault="00E67E21" w:rsidP="00E67E21">
      <w:pPr>
        <w:jc w:val="center"/>
        <w:rPr>
          <w:i/>
          <w:sz w:val="44"/>
        </w:rPr>
      </w:pPr>
      <w:r w:rsidRPr="00E67E21">
        <w:rPr>
          <w:i/>
          <w:sz w:val="44"/>
        </w:rPr>
        <w:t>Разработку урока выполнила</w:t>
      </w:r>
    </w:p>
    <w:p w:rsidR="00E67E21" w:rsidRDefault="00E67E21" w:rsidP="00E67E21">
      <w:pPr>
        <w:jc w:val="center"/>
        <w:rPr>
          <w:i/>
          <w:sz w:val="44"/>
        </w:rPr>
      </w:pPr>
      <w:r w:rsidRPr="00E67E21">
        <w:rPr>
          <w:i/>
          <w:sz w:val="44"/>
        </w:rPr>
        <w:t xml:space="preserve">Учитель географии </w:t>
      </w:r>
      <w:proofErr w:type="spellStart"/>
      <w:r w:rsidRPr="00E67E21">
        <w:rPr>
          <w:i/>
          <w:sz w:val="44"/>
        </w:rPr>
        <w:t>Брянина</w:t>
      </w:r>
      <w:proofErr w:type="spellEnd"/>
      <w:r w:rsidRPr="00E67E21">
        <w:rPr>
          <w:i/>
          <w:sz w:val="44"/>
        </w:rPr>
        <w:t xml:space="preserve"> Л.</w:t>
      </w:r>
      <w:proofErr w:type="gramStart"/>
      <w:r w:rsidRPr="00E67E21">
        <w:rPr>
          <w:i/>
          <w:sz w:val="44"/>
        </w:rPr>
        <w:t>В</w:t>
      </w:r>
      <w:proofErr w:type="gramEnd"/>
    </w:p>
    <w:p w:rsidR="00E67E21" w:rsidRDefault="00E67E21" w:rsidP="00E67E21">
      <w:pPr>
        <w:jc w:val="center"/>
        <w:rPr>
          <w:i/>
          <w:sz w:val="44"/>
        </w:rPr>
      </w:pPr>
      <w:r>
        <w:rPr>
          <w:i/>
          <w:sz w:val="44"/>
        </w:rPr>
        <w:t>9 класс</w:t>
      </w:r>
    </w:p>
    <w:p w:rsidR="00E67E21" w:rsidRDefault="00E67E21" w:rsidP="00E67E21">
      <w:pPr>
        <w:jc w:val="center"/>
        <w:rPr>
          <w:i/>
          <w:sz w:val="44"/>
        </w:rPr>
      </w:pPr>
    </w:p>
    <w:p w:rsidR="00E67E21" w:rsidRDefault="00E67E21" w:rsidP="00E67E21">
      <w:pPr>
        <w:jc w:val="center"/>
        <w:rPr>
          <w:i/>
          <w:sz w:val="44"/>
        </w:rPr>
      </w:pPr>
      <w:r>
        <w:rPr>
          <w:i/>
          <w:sz w:val="44"/>
        </w:rPr>
        <w:t>2013г. МБОУСОШ №3</w:t>
      </w:r>
    </w:p>
    <w:p w:rsidR="00E67E21" w:rsidRDefault="00E67E21" w:rsidP="00E67E21">
      <w:pPr>
        <w:jc w:val="center"/>
        <w:rPr>
          <w:i/>
          <w:sz w:val="44"/>
        </w:rPr>
      </w:pPr>
      <w:r>
        <w:rPr>
          <w:i/>
          <w:sz w:val="44"/>
        </w:rPr>
        <w:t>г. Сковородино</w:t>
      </w:r>
    </w:p>
    <w:p w:rsidR="00E67E21" w:rsidRDefault="00E67E21" w:rsidP="00E67E21">
      <w:pPr>
        <w:jc w:val="center"/>
        <w:rPr>
          <w:i/>
          <w:sz w:val="44"/>
        </w:rPr>
      </w:pPr>
    </w:p>
    <w:p w:rsidR="00E67E21" w:rsidRDefault="00E67E21" w:rsidP="00E67E21">
      <w:pPr>
        <w:jc w:val="center"/>
        <w:rPr>
          <w:i/>
          <w:sz w:val="44"/>
        </w:rPr>
      </w:pPr>
    </w:p>
    <w:p w:rsidR="00E67E21" w:rsidRDefault="00E67E21" w:rsidP="00E67E21">
      <w:pPr>
        <w:jc w:val="center"/>
        <w:rPr>
          <w:i/>
          <w:sz w:val="44"/>
        </w:rPr>
      </w:pPr>
    </w:p>
    <w:p w:rsidR="00E67E21" w:rsidRPr="00445115" w:rsidRDefault="00E67E21" w:rsidP="00E67E21">
      <w:pPr>
        <w:rPr>
          <w:i/>
          <w:sz w:val="40"/>
        </w:rPr>
      </w:pPr>
      <w:r w:rsidRPr="00445115">
        <w:rPr>
          <w:b/>
          <w:i/>
          <w:sz w:val="28"/>
        </w:rPr>
        <w:lastRenderedPageBreak/>
        <w:t>Задача:</w:t>
      </w:r>
      <w:r w:rsidRPr="00445115">
        <w:rPr>
          <w:i/>
          <w:sz w:val="28"/>
        </w:rPr>
        <w:t xml:space="preserve"> в результате аналитического исследования выявить современное состояние российской молодёжи её социального положения</w:t>
      </w:r>
      <w:r w:rsidRPr="00445115">
        <w:rPr>
          <w:i/>
          <w:sz w:val="40"/>
        </w:rPr>
        <w:t>.</w:t>
      </w:r>
    </w:p>
    <w:p w:rsidR="00E67E21" w:rsidRPr="00445115" w:rsidRDefault="00E67E21" w:rsidP="00E67E21">
      <w:pPr>
        <w:rPr>
          <w:i/>
          <w:sz w:val="28"/>
        </w:rPr>
      </w:pPr>
      <w:r w:rsidRPr="00445115">
        <w:rPr>
          <w:b/>
          <w:i/>
          <w:sz w:val="28"/>
        </w:rPr>
        <w:t>Воспитательная цель:</w:t>
      </w:r>
      <w:r w:rsidRPr="00445115">
        <w:rPr>
          <w:i/>
          <w:sz w:val="28"/>
        </w:rPr>
        <w:t xml:space="preserve"> формирование навыков самостоятельной работы учащихся, развитие познавательных и творческих способностей.</w:t>
      </w:r>
    </w:p>
    <w:p w:rsidR="00445115" w:rsidRDefault="00445115" w:rsidP="00E67E21">
      <w:pPr>
        <w:rPr>
          <w:i/>
          <w:sz w:val="28"/>
        </w:rPr>
      </w:pPr>
      <w:r w:rsidRPr="00445115">
        <w:rPr>
          <w:b/>
          <w:i/>
          <w:sz w:val="28"/>
        </w:rPr>
        <w:t>Метод:</w:t>
      </w:r>
      <w:r w:rsidRPr="00445115">
        <w:rPr>
          <w:i/>
          <w:sz w:val="28"/>
        </w:rPr>
        <w:t xml:space="preserve"> урок проводится в виде «круглого стола». Беседа, сообщение, анализ статистического материала.</w:t>
      </w:r>
    </w:p>
    <w:p w:rsidR="00445115" w:rsidRPr="00445115" w:rsidRDefault="00445115" w:rsidP="00E67E21">
      <w:pPr>
        <w:rPr>
          <w:b/>
          <w:i/>
          <w:sz w:val="28"/>
        </w:rPr>
      </w:pPr>
      <w:r w:rsidRPr="00445115">
        <w:rPr>
          <w:b/>
          <w:i/>
          <w:sz w:val="40"/>
        </w:rPr>
        <w:t>Ход урока.</w:t>
      </w:r>
    </w:p>
    <w:p w:rsidR="00445115" w:rsidRPr="00445115" w:rsidRDefault="00445115" w:rsidP="00E67E21">
      <w:pPr>
        <w:rPr>
          <w:i/>
          <w:sz w:val="32"/>
        </w:rPr>
      </w:pPr>
      <w:r w:rsidRPr="00445115">
        <w:rPr>
          <w:i/>
          <w:sz w:val="32"/>
        </w:rPr>
        <w:t xml:space="preserve">                                     «</w:t>
      </w:r>
      <w:r w:rsidR="00AE34D4">
        <w:rPr>
          <w:i/>
          <w:sz w:val="32"/>
        </w:rPr>
        <w:t>Не дай вам бог</w:t>
      </w:r>
      <w:r w:rsidRPr="00445115">
        <w:rPr>
          <w:i/>
          <w:sz w:val="32"/>
        </w:rPr>
        <w:t>,жить в эпоху перемен».</w:t>
      </w:r>
    </w:p>
    <w:p w:rsidR="00445115" w:rsidRDefault="00445115" w:rsidP="00E67E21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                          (Философ Фалес).</w:t>
      </w:r>
    </w:p>
    <w:p w:rsidR="00E62525" w:rsidRPr="005F7EE8" w:rsidRDefault="00E62525" w:rsidP="005F7EE8">
      <w:pPr>
        <w:spacing w:line="240" w:lineRule="auto"/>
        <w:rPr>
          <w:rStyle w:val="a6"/>
          <w:sz w:val="30"/>
          <w:szCs w:val="30"/>
        </w:rPr>
      </w:pPr>
      <w:r w:rsidRPr="005F7EE8">
        <w:rPr>
          <w:rStyle w:val="a6"/>
          <w:sz w:val="30"/>
          <w:szCs w:val="30"/>
        </w:rPr>
        <w:t>Эта фраза как нельзя точно подходит к молодёжи, поколению на рубеже 20-21 вв. Чтобы рассмотреть социальное положение молодёжи, узнать как, чем живут молодые люди, вам предстояло провести аналитическое исследование. Каждая группа работала по определённой теме и результаты, анализ своих исследований вы сегодня нам представите.</w:t>
      </w:r>
    </w:p>
    <w:p w:rsidR="009B0D13" w:rsidRPr="005F7EE8" w:rsidRDefault="009B0D13" w:rsidP="005F7EE8">
      <w:pPr>
        <w:spacing w:line="240" w:lineRule="auto"/>
        <w:rPr>
          <w:rStyle w:val="a6"/>
          <w:sz w:val="30"/>
          <w:szCs w:val="30"/>
        </w:rPr>
      </w:pPr>
      <w:r w:rsidRPr="005F7EE8">
        <w:rPr>
          <w:rStyle w:val="a6"/>
          <w:sz w:val="30"/>
          <w:szCs w:val="30"/>
        </w:rPr>
        <w:t>Первый вопрос, который нам предстоит рассмотреть – «Демография и здоровье».</w:t>
      </w:r>
    </w:p>
    <w:p w:rsidR="00AE34D4" w:rsidRPr="005F7EE8" w:rsidRDefault="009B0D13" w:rsidP="005F7EE8">
      <w:pPr>
        <w:spacing w:line="240" w:lineRule="auto"/>
        <w:rPr>
          <w:rStyle w:val="a6"/>
          <w:sz w:val="30"/>
          <w:szCs w:val="30"/>
        </w:rPr>
      </w:pPr>
      <w:r w:rsidRPr="005F7EE8">
        <w:rPr>
          <w:rStyle w:val="a6"/>
          <w:sz w:val="30"/>
          <w:szCs w:val="30"/>
        </w:rPr>
        <w:t>В России сложилась сложная демографическая ситуация. Сокращается численность населения, нарастает процесс его старения. Ежегодно численность населения в России сокращается на 750 тыс. человек. По прогнозам уже через 15 лет россиян может стать меньше на 22 млн. человек</w:t>
      </w:r>
      <w:r w:rsidR="00AE34D4" w:rsidRPr="005F7EE8">
        <w:rPr>
          <w:rStyle w:val="a6"/>
          <w:sz w:val="30"/>
          <w:szCs w:val="30"/>
        </w:rPr>
        <w:t>.</w:t>
      </w:r>
    </w:p>
    <w:p w:rsidR="009B0D13" w:rsidRPr="005F7EE8" w:rsidRDefault="009B0D13" w:rsidP="005F7EE8">
      <w:pPr>
        <w:spacing w:line="240" w:lineRule="auto"/>
        <w:rPr>
          <w:rStyle w:val="a6"/>
          <w:sz w:val="30"/>
          <w:szCs w:val="30"/>
        </w:rPr>
      </w:pPr>
      <w:r w:rsidRPr="005F7EE8">
        <w:rPr>
          <w:rStyle w:val="a6"/>
          <w:sz w:val="30"/>
          <w:szCs w:val="30"/>
        </w:rPr>
        <w:t>Какое место в мире занимает РФ по численности населения? Любые меры по оздоровлению демографической обстановки не могут быть общими для такого большого государства, как Россия.</w:t>
      </w:r>
    </w:p>
    <w:p w:rsidR="009B0D13" w:rsidRPr="005F7EE8" w:rsidRDefault="005F1BD3" w:rsidP="005F7EE8">
      <w:pPr>
        <w:spacing w:line="240" w:lineRule="auto"/>
        <w:rPr>
          <w:rStyle w:val="a6"/>
          <w:sz w:val="30"/>
          <w:szCs w:val="30"/>
        </w:rPr>
      </w:pPr>
      <w:r w:rsidRPr="005F7EE8">
        <w:rPr>
          <w:rStyle w:val="a6"/>
          <w:sz w:val="30"/>
          <w:szCs w:val="30"/>
        </w:rPr>
        <w:t>В связи с этим особую актуальность приобретает региональный аспект исследования населения. Какова же демографическая обстановка в нашей области? Численность молодёжи сокращается по России. Кроме этого очевидная тенденция ухудшения состояния здоровья молодёжи.</w:t>
      </w:r>
    </w:p>
    <w:p w:rsidR="00E62525" w:rsidRPr="005F7EE8" w:rsidRDefault="00E62525" w:rsidP="005F7EE8">
      <w:pPr>
        <w:spacing w:line="240" w:lineRule="auto"/>
        <w:rPr>
          <w:sz w:val="30"/>
          <w:szCs w:val="30"/>
        </w:rPr>
      </w:pPr>
    </w:p>
    <w:p w:rsidR="00212A32" w:rsidRDefault="00212A32" w:rsidP="00E67E21">
      <w:pPr>
        <w:rPr>
          <w:i/>
          <w:sz w:val="28"/>
          <w:szCs w:val="28"/>
        </w:rPr>
      </w:pPr>
    </w:p>
    <w:p w:rsidR="00212A32" w:rsidRPr="00FC3373" w:rsidRDefault="00AE34D4" w:rsidP="00AE34D4">
      <w:pPr>
        <w:pStyle w:val="1"/>
        <w:rPr>
          <w:rStyle w:val="a4"/>
          <w:b/>
          <w:color w:val="auto"/>
          <w:sz w:val="32"/>
        </w:rPr>
      </w:pPr>
      <w:r w:rsidRPr="00FC3373">
        <w:rPr>
          <w:rStyle w:val="a4"/>
          <w:b/>
          <w:color w:val="auto"/>
          <w:sz w:val="32"/>
        </w:rPr>
        <w:t xml:space="preserve">I. </w:t>
      </w:r>
      <w:r w:rsidR="00212A32" w:rsidRPr="00FC3373">
        <w:rPr>
          <w:rStyle w:val="a4"/>
          <w:b/>
          <w:color w:val="auto"/>
          <w:sz w:val="32"/>
        </w:rPr>
        <w:t xml:space="preserve">По данной проблеме </w:t>
      </w:r>
      <w:proofErr w:type="gramStart"/>
      <w:r w:rsidR="00212A32" w:rsidRPr="00FC3373">
        <w:rPr>
          <w:rStyle w:val="a4"/>
          <w:b/>
          <w:color w:val="auto"/>
          <w:sz w:val="32"/>
        </w:rPr>
        <w:t>представляем слово</w:t>
      </w:r>
      <w:proofErr w:type="gramEnd"/>
      <w:r w:rsidR="00212A32" w:rsidRPr="00FC3373">
        <w:rPr>
          <w:rStyle w:val="a4"/>
          <w:b/>
          <w:color w:val="auto"/>
          <w:sz w:val="32"/>
        </w:rPr>
        <w:t xml:space="preserve"> 1-ой аналитической группе.</w:t>
      </w:r>
    </w:p>
    <w:p w:rsidR="00933FDA" w:rsidRPr="005F7EE8" w:rsidRDefault="00933FDA" w:rsidP="005F7EE8">
      <w:pPr>
        <w:spacing w:line="240" w:lineRule="auto"/>
        <w:rPr>
          <w:rStyle w:val="a6"/>
          <w:sz w:val="30"/>
          <w:szCs w:val="30"/>
        </w:rPr>
      </w:pPr>
      <w:r w:rsidRPr="00AE34D4">
        <w:rPr>
          <w:rStyle w:val="a4"/>
          <w:sz w:val="28"/>
          <w:szCs w:val="28"/>
        </w:rPr>
        <w:t>Вывод.</w:t>
      </w:r>
      <w:r w:rsidRPr="005F7EE8">
        <w:rPr>
          <w:rStyle w:val="a6"/>
          <w:sz w:val="30"/>
          <w:szCs w:val="30"/>
        </w:rPr>
        <w:t>Почему кончают жизнь самоубийством, почему не в состоянии приспособиться к сложившимся условиям жизни.</w:t>
      </w:r>
    </w:p>
    <w:p w:rsidR="00933FDA" w:rsidRPr="00FC3373" w:rsidRDefault="00AE34D4" w:rsidP="00E67E21">
      <w:pPr>
        <w:rPr>
          <w:rStyle w:val="a4"/>
          <w:rFonts w:asciiTheme="majorHAnsi" w:hAnsiTheme="majorHAnsi"/>
          <w:sz w:val="32"/>
        </w:rPr>
      </w:pPr>
      <w:r w:rsidRPr="00FC3373">
        <w:rPr>
          <w:rStyle w:val="a4"/>
          <w:rFonts w:asciiTheme="majorHAnsi" w:hAnsiTheme="majorHAnsi"/>
          <w:sz w:val="32"/>
        </w:rPr>
        <w:t xml:space="preserve">II. </w:t>
      </w:r>
      <w:r w:rsidR="00933FDA" w:rsidRPr="00FC3373">
        <w:rPr>
          <w:rStyle w:val="a4"/>
          <w:rFonts w:asciiTheme="majorHAnsi" w:hAnsiTheme="majorHAnsi"/>
          <w:sz w:val="32"/>
        </w:rPr>
        <w:t>Следующая группа проанализирует вопрос об образовании и воспитании.</w:t>
      </w:r>
    </w:p>
    <w:p w:rsidR="00933FDA" w:rsidRPr="005F7EE8" w:rsidRDefault="00933FDA" w:rsidP="005F7EE8">
      <w:pPr>
        <w:spacing w:line="240" w:lineRule="auto"/>
        <w:rPr>
          <w:rStyle w:val="a6"/>
          <w:sz w:val="30"/>
          <w:szCs w:val="30"/>
        </w:rPr>
      </w:pPr>
      <w:r w:rsidRPr="005F7EE8">
        <w:rPr>
          <w:rStyle w:val="a6"/>
          <w:sz w:val="30"/>
          <w:szCs w:val="30"/>
        </w:rPr>
        <w:t xml:space="preserve">Экономика образования находится на критической черте. Затраты на эту сферу составили 1,8% от  ВВП против 3,6% </w:t>
      </w:r>
      <w:r w:rsidR="00E4333C" w:rsidRPr="005F7EE8">
        <w:rPr>
          <w:rStyle w:val="a6"/>
          <w:sz w:val="30"/>
          <w:szCs w:val="30"/>
        </w:rPr>
        <w:t xml:space="preserve">запланированных. И это происходит в ситуации, когда все развитые страны наращивают </w:t>
      </w:r>
      <w:proofErr w:type="gramStart"/>
      <w:r w:rsidR="00E4333C" w:rsidRPr="005F7EE8">
        <w:rPr>
          <w:rStyle w:val="a6"/>
          <w:sz w:val="30"/>
          <w:szCs w:val="30"/>
        </w:rPr>
        <w:t>расходы</w:t>
      </w:r>
      <w:proofErr w:type="gramEnd"/>
      <w:r w:rsidR="00E4333C" w:rsidRPr="005F7EE8">
        <w:rPr>
          <w:rStyle w:val="a6"/>
          <w:sz w:val="30"/>
          <w:szCs w:val="30"/>
        </w:rPr>
        <w:t xml:space="preserve"> на образование понимая, что это важнейший инструмент прогресса (выступление группы по данной проблеме).</w:t>
      </w:r>
    </w:p>
    <w:p w:rsidR="00E4333C" w:rsidRPr="005F7EE8" w:rsidRDefault="00E4333C" w:rsidP="005F7EE8">
      <w:pPr>
        <w:spacing w:line="240" w:lineRule="auto"/>
        <w:rPr>
          <w:rStyle w:val="a6"/>
          <w:sz w:val="30"/>
          <w:szCs w:val="30"/>
        </w:rPr>
      </w:pPr>
      <w:r w:rsidRPr="005F7EE8">
        <w:rPr>
          <w:rStyle w:val="a6"/>
          <w:sz w:val="30"/>
          <w:szCs w:val="30"/>
        </w:rPr>
        <w:t xml:space="preserve">     Как настоящие патриоты своей страны, мы должны  видеть не только негатив, послушайте немного позитивной информации.</w:t>
      </w:r>
    </w:p>
    <w:p w:rsidR="00E4333C" w:rsidRPr="005F7EE8" w:rsidRDefault="00E4333C" w:rsidP="005F7EE8">
      <w:pPr>
        <w:spacing w:line="240" w:lineRule="auto"/>
        <w:rPr>
          <w:rStyle w:val="a6"/>
          <w:sz w:val="30"/>
          <w:szCs w:val="30"/>
        </w:rPr>
      </w:pPr>
      <w:r w:rsidRPr="005F7EE8">
        <w:rPr>
          <w:rStyle w:val="a6"/>
          <w:sz w:val="30"/>
          <w:szCs w:val="30"/>
        </w:rPr>
        <w:t xml:space="preserve">   РФ занимает 1-е место в мире по числу молодых специалистов с высшим техническим образованием (2-е – Финляндия, 3-е – Великобритания.)</w:t>
      </w:r>
    </w:p>
    <w:p w:rsidR="00E4333C" w:rsidRPr="00FC3373" w:rsidRDefault="0019193F" w:rsidP="00E67E21">
      <w:pPr>
        <w:rPr>
          <w:rStyle w:val="a4"/>
          <w:rFonts w:asciiTheme="majorHAnsi" w:hAnsiTheme="majorHAnsi"/>
          <w:sz w:val="32"/>
        </w:rPr>
      </w:pPr>
      <w:r w:rsidRPr="00FC3373">
        <w:rPr>
          <w:rStyle w:val="a4"/>
          <w:rFonts w:asciiTheme="majorHAnsi" w:hAnsiTheme="majorHAnsi"/>
          <w:sz w:val="32"/>
        </w:rPr>
        <w:t>III</w:t>
      </w:r>
      <w:r w:rsidR="00AE34D4" w:rsidRPr="00FC3373">
        <w:rPr>
          <w:rStyle w:val="a4"/>
          <w:rFonts w:asciiTheme="majorHAnsi" w:hAnsiTheme="majorHAnsi"/>
          <w:sz w:val="32"/>
        </w:rPr>
        <w:t xml:space="preserve">. </w:t>
      </w:r>
      <w:r w:rsidR="00E4333C" w:rsidRPr="00FC3373">
        <w:rPr>
          <w:rStyle w:val="a4"/>
          <w:rFonts w:asciiTheme="majorHAnsi" w:hAnsiTheme="majorHAnsi"/>
          <w:sz w:val="32"/>
        </w:rPr>
        <w:t>Социальная защищённость, материальное положение.</w:t>
      </w:r>
    </w:p>
    <w:p w:rsidR="00E4333C" w:rsidRPr="005F7EE8" w:rsidRDefault="00E4333C" w:rsidP="005F7EE8">
      <w:pPr>
        <w:spacing w:line="240" w:lineRule="auto"/>
        <w:rPr>
          <w:rStyle w:val="a6"/>
          <w:sz w:val="30"/>
          <w:szCs w:val="30"/>
        </w:rPr>
      </w:pPr>
      <w:r w:rsidRPr="005F7EE8">
        <w:rPr>
          <w:rStyle w:val="a6"/>
          <w:sz w:val="30"/>
          <w:szCs w:val="30"/>
        </w:rPr>
        <w:t>Как молодёжь оценивает своё материальное положение (</w:t>
      </w:r>
      <w:proofErr w:type="gramStart"/>
      <w:r w:rsidRPr="005F7EE8">
        <w:rPr>
          <w:rStyle w:val="a6"/>
          <w:sz w:val="30"/>
          <w:szCs w:val="30"/>
        </w:rPr>
        <w:t>в</w:t>
      </w:r>
      <w:proofErr w:type="gramEnd"/>
      <w:r w:rsidRPr="005F7EE8">
        <w:rPr>
          <w:rStyle w:val="a6"/>
          <w:sz w:val="30"/>
          <w:szCs w:val="30"/>
        </w:rPr>
        <w:t>%).</w:t>
      </w:r>
    </w:p>
    <w:p w:rsidR="00E4333C" w:rsidRPr="005F7EE8" w:rsidRDefault="00E4333C" w:rsidP="005F7EE8">
      <w:pPr>
        <w:spacing w:line="240" w:lineRule="auto"/>
        <w:rPr>
          <w:rStyle w:val="a6"/>
          <w:sz w:val="30"/>
          <w:szCs w:val="30"/>
        </w:rPr>
      </w:pPr>
      <w:r w:rsidRPr="005F7EE8">
        <w:rPr>
          <w:rStyle w:val="a6"/>
          <w:sz w:val="30"/>
          <w:szCs w:val="30"/>
        </w:rPr>
        <w:t>Как вы считаете, достаточно ли защищена молодёжь государством.</w:t>
      </w:r>
      <w:r w:rsidR="0019193F" w:rsidRPr="005F7EE8">
        <w:rPr>
          <w:rStyle w:val="a6"/>
          <w:sz w:val="30"/>
          <w:szCs w:val="30"/>
        </w:rPr>
        <w:t xml:space="preserve"> 2/3 находятся за чертой бедности. Безработица около 4о%. Работают в сфере обслуживания. Низкая заработная плата. Нет возможности получать образования, профессию. Живут на случайные заработки.</w:t>
      </w:r>
    </w:p>
    <w:p w:rsidR="0019193F" w:rsidRPr="005F7EE8" w:rsidRDefault="0019193F" w:rsidP="005F7EE8">
      <w:pPr>
        <w:spacing w:line="240" w:lineRule="auto"/>
        <w:rPr>
          <w:rStyle w:val="a6"/>
          <w:sz w:val="30"/>
          <w:szCs w:val="30"/>
        </w:rPr>
      </w:pPr>
      <w:r w:rsidRPr="005F7EE8">
        <w:rPr>
          <w:rStyle w:val="a6"/>
          <w:sz w:val="30"/>
          <w:szCs w:val="30"/>
        </w:rPr>
        <w:t xml:space="preserve">  Формируется «социальное дно» (просмотр в/ф «Обратная сторона»).</w:t>
      </w:r>
    </w:p>
    <w:p w:rsidR="00AE34D4" w:rsidRPr="005F7EE8" w:rsidRDefault="0019193F" w:rsidP="005F7EE8">
      <w:pPr>
        <w:spacing w:line="240" w:lineRule="auto"/>
        <w:rPr>
          <w:rStyle w:val="a6"/>
          <w:sz w:val="30"/>
          <w:szCs w:val="30"/>
        </w:rPr>
      </w:pPr>
      <w:r w:rsidRPr="005F7EE8">
        <w:rPr>
          <w:rStyle w:val="a6"/>
          <w:sz w:val="30"/>
          <w:szCs w:val="30"/>
        </w:rPr>
        <w:t xml:space="preserve">  Обсуждения фильма. Какие эмоции, какие мысли возникли у вас после просмотра </w:t>
      </w:r>
      <w:proofErr w:type="gramStart"/>
      <w:r w:rsidRPr="005F7EE8">
        <w:rPr>
          <w:rStyle w:val="a6"/>
          <w:sz w:val="30"/>
          <w:szCs w:val="30"/>
        </w:rPr>
        <w:t>в</w:t>
      </w:r>
      <w:proofErr w:type="gramEnd"/>
      <w:r w:rsidRPr="005F7EE8">
        <w:rPr>
          <w:rStyle w:val="a6"/>
          <w:sz w:val="30"/>
          <w:szCs w:val="30"/>
        </w:rPr>
        <w:t>/</w:t>
      </w:r>
      <w:r w:rsidR="00AE34D4" w:rsidRPr="005F7EE8">
        <w:rPr>
          <w:rStyle w:val="a6"/>
          <w:sz w:val="30"/>
          <w:szCs w:val="30"/>
        </w:rPr>
        <w:t>ф.</w:t>
      </w:r>
    </w:p>
    <w:p w:rsidR="0019193F" w:rsidRPr="00FC3373" w:rsidRDefault="0019193F" w:rsidP="00E67E21">
      <w:pPr>
        <w:rPr>
          <w:rStyle w:val="a4"/>
          <w:rFonts w:asciiTheme="majorHAnsi" w:hAnsiTheme="majorHAnsi"/>
          <w:sz w:val="32"/>
          <w:szCs w:val="28"/>
        </w:rPr>
      </w:pPr>
      <w:r w:rsidRPr="00FC3373">
        <w:rPr>
          <w:rStyle w:val="a4"/>
          <w:rFonts w:asciiTheme="majorHAnsi" w:hAnsiTheme="majorHAnsi"/>
          <w:sz w:val="32"/>
          <w:szCs w:val="28"/>
        </w:rPr>
        <w:t>I</w:t>
      </w:r>
      <w:r w:rsidR="00D2638E" w:rsidRPr="00FC3373">
        <w:rPr>
          <w:rStyle w:val="a4"/>
          <w:rFonts w:asciiTheme="majorHAnsi" w:hAnsiTheme="majorHAnsi"/>
          <w:sz w:val="32"/>
          <w:szCs w:val="28"/>
        </w:rPr>
        <w:t>V</w:t>
      </w:r>
      <w:r w:rsidR="00AE34D4" w:rsidRPr="00FC3373">
        <w:rPr>
          <w:rStyle w:val="a4"/>
          <w:rFonts w:asciiTheme="majorHAnsi" w:hAnsiTheme="majorHAnsi"/>
          <w:sz w:val="32"/>
          <w:szCs w:val="28"/>
        </w:rPr>
        <w:t>.</w:t>
      </w:r>
      <w:r w:rsidRPr="00FC3373">
        <w:rPr>
          <w:rStyle w:val="a4"/>
          <w:rFonts w:asciiTheme="majorHAnsi" w:hAnsiTheme="majorHAnsi"/>
          <w:sz w:val="32"/>
          <w:szCs w:val="28"/>
        </w:rPr>
        <w:t xml:space="preserve"> Какие профессии считает в настоящее время наиболее престижными молодое поколение. </w:t>
      </w:r>
    </w:p>
    <w:p w:rsidR="008826AC" w:rsidRPr="005F7EE8" w:rsidRDefault="008826AC" w:rsidP="005F7EE8">
      <w:pPr>
        <w:spacing w:line="240" w:lineRule="auto"/>
        <w:rPr>
          <w:rStyle w:val="a6"/>
          <w:sz w:val="30"/>
          <w:szCs w:val="30"/>
        </w:rPr>
      </w:pPr>
      <w:r w:rsidRPr="005F7EE8">
        <w:rPr>
          <w:rStyle w:val="a6"/>
          <w:sz w:val="30"/>
          <w:szCs w:val="30"/>
        </w:rPr>
        <w:lastRenderedPageBreak/>
        <w:t xml:space="preserve">   В одной из проповедей есть такие слова: «Благоразумный человек, построивший дом </w:t>
      </w:r>
      <w:r w:rsidR="007615AA">
        <w:rPr>
          <w:rStyle w:val="a6"/>
          <w:sz w:val="30"/>
          <w:szCs w:val="30"/>
        </w:rPr>
        <w:t>н</w:t>
      </w:r>
      <w:r w:rsidRPr="005F7EE8">
        <w:rPr>
          <w:rStyle w:val="a6"/>
          <w:sz w:val="30"/>
          <w:szCs w:val="30"/>
        </w:rPr>
        <w:t xml:space="preserve">а твёрдом фундаменте, противопоставляется человеку безрассудному, построившему </w:t>
      </w:r>
      <w:r w:rsidR="00B22C62" w:rsidRPr="005F7EE8">
        <w:rPr>
          <w:rStyle w:val="a6"/>
          <w:sz w:val="30"/>
          <w:szCs w:val="30"/>
        </w:rPr>
        <w:t xml:space="preserve">дом на песке». Как вы можете объяснить смысл этой проповеди? Фундамент-это знания, без которого невозможно стать в дальнейшем хорошим специалистом и твёрдо стоять на ногах (в конце этого  </w:t>
      </w:r>
      <w:r w:rsidR="00D2638E" w:rsidRPr="005F7EE8">
        <w:rPr>
          <w:rStyle w:val="a6"/>
          <w:sz w:val="30"/>
          <w:szCs w:val="30"/>
        </w:rPr>
        <w:t>вопроса прочитать слова Виктора Гюго).</w:t>
      </w:r>
    </w:p>
    <w:p w:rsidR="00D2638E" w:rsidRPr="00FC3373" w:rsidRDefault="00D2638E" w:rsidP="008826AC">
      <w:pPr>
        <w:rPr>
          <w:rStyle w:val="a4"/>
          <w:rFonts w:asciiTheme="majorHAnsi" w:hAnsiTheme="majorHAnsi"/>
          <w:sz w:val="32"/>
        </w:rPr>
      </w:pPr>
      <w:r w:rsidRPr="00FC3373">
        <w:rPr>
          <w:rStyle w:val="a4"/>
          <w:rFonts w:asciiTheme="majorHAnsi" w:hAnsiTheme="majorHAnsi"/>
          <w:sz w:val="32"/>
        </w:rPr>
        <w:t xml:space="preserve">                                   V. Культура и духовность</w:t>
      </w:r>
      <w:r w:rsidR="00B60B27" w:rsidRPr="00FC3373">
        <w:rPr>
          <w:rStyle w:val="a4"/>
          <w:rFonts w:asciiTheme="majorHAnsi" w:hAnsiTheme="majorHAnsi"/>
          <w:sz w:val="32"/>
        </w:rPr>
        <w:t>.</w:t>
      </w:r>
    </w:p>
    <w:p w:rsidR="00D2638E" w:rsidRPr="00B60B27" w:rsidRDefault="00D2638E" w:rsidP="00D2638E">
      <w:pPr>
        <w:rPr>
          <w:rStyle w:val="a4"/>
          <w:b w:val="0"/>
          <w:sz w:val="32"/>
          <w:szCs w:val="28"/>
        </w:rPr>
      </w:pPr>
      <w:r w:rsidRPr="00B60B27">
        <w:rPr>
          <w:rStyle w:val="a4"/>
          <w:b w:val="0"/>
          <w:sz w:val="32"/>
          <w:szCs w:val="28"/>
        </w:rPr>
        <w:t xml:space="preserve">                                           (отчёт группы)</w:t>
      </w:r>
    </w:p>
    <w:p w:rsidR="00D2638E" w:rsidRPr="005F7EE8" w:rsidRDefault="00D2638E" w:rsidP="005F7EE8">
      <w:pPr>
        <w:spacing w:line="240" w:lineRule="auto"/>
        <w:rPr>
          <w:rStyle w:val="a6"/>
          <w:sz w:val="30"/>
          <w:szCs w:val="30"/>
        </w:rPr>
      </w:pPr>
      <w:r w:rsidRPr="005F7EE8">
        <w:rPr>
          <w:rStyle w:val="a6"/>
          <w:sz w:val="30"/>
          <w:szCs w:val="30"/>
        </w:rPr>
        <w:t>Жизненные цели. Что же является для молодых людей первостепенной целью (после анализа).  Если вы уже закончили ВУЗ, получили профессию?</w:t>
      </w:r>
    </w:p>
    <w:p w:rsidR="00D2638E" w:rsidRPr="00B60B27" w:rsidRDefault="00D2638E" w:rsidP="00B60B27">
      <w:pPr>
        <w:pStyle w:val="1"/>
        <w:rPr>
          <w:rStyle w:val="a4"/>
          <w:b/>
          <w:color w:val="auto"/>
          <w:sz w:val="32"/>
        </w:rPr>
      </w:pPr>
      <w:r w:rsidRPr="00B60B27">
        <w:rPr>
          <w:rStyle w:val="a4"/>
          <w:b/>
          <w:color w:val="auto"/>
          <w:sz w:val="32"/>
        </w:rPr>
        <w:t>V I. Политическая ориентация.</w:t>
      </w:r>
    </w:p>
    <w:p w:rsidR="00D2638E" w:rsidRPr="00B60B27" w:rsidRDefault="00D2638E" w:rsidP="00D2638E">
      <w:pPr>
        <w:rPr>
          <w:rStyle w:val="a4"/>
          <w:b w:val="0"/>
          <w:sz w:val="32"/>
          <w:szCs w:val="28"/>
        </w:rPr>
      </w:pPr>
      <w:r w:rsidRPr="00B60B27">
        <w:rPr>
          <w:rStyle w:val="a4"/>
          <w:b w:val="0"/>
          <w:sz w:val="32"/>
          <w:szCs w:val="28"/>
        </w:rPr>
        <w:t xml:space="preserve">   (отчёт группы)</w:t>
      </w:r>
    </w:p>
    <w:p w:rsidR="00D2638E" w:rsidRPr="005F7EE8" w:rsidRDefault="00D2638E" w:rsidP="005F7EE8">
      <w:pPr>
        <w:spacing w:line="240" w:lineRule="auto"/>
        <w:rPr>
          <w:rStyle w:val="a6"/>
          <w:sz w:val="30"/>
          <w:szCs w:val="30"/>
        </w:rPr>
      </w:pPr>
      <w:r w:rsidRPr="005F7EE8">
        <w:rPr>
          <w:rStyle w:val="a6"/>
          <w:sz w:val="30"/>
          <w:szCs w:val="30"/>
        </w:rPr>
        <w:t xml:space="preserve">  Интересуетесь ли вы поли</w:t>
      </w:r>
      <w:r w:rsidR="00F5219F" w:rsidRPr="005F7EE8">
        <w:rPr>
          <w:rStyle w:val="a6"/>
          <w:sz w:val="30"/>
          <w:szCs w:val="30"/>
        </w:rPr>
        <w:t>тической ситуацией страны, и на</w:t>
      </w:r>
      <w:r w:rsidRPr="005F7EE8">
        <w:rPr>
          <w:rStyle w:val="a6"/>
          <w:sz w:val="30"/>
          <w:szCs w:val="30"/>
        </w:rPr>
        <w:t>сколько вы в ней ориентируетесь.</w:t>
      </w:r>
    </w:p>
    <w:p w:rsidR="00D2638E" w:rsidRPr="005F7EE8" w:rsidRDefault="00D2638E" w:rsidP="005F7EE8">
      <w:pPr>
        <w:spacing w:line="240" w:lineRule="auto"/>
        <w:rPr>
          <w:rStyle w:val="a6"/>
          <w:sz w:val="30"/>
          <w:szCs w:val="30"/>
        </w:rPr>
      </w:pPr>
      <w:r w:rsidRPr="005F7EE8">
        <w:rPr>
          <w:rStyle w:val="a6"/>
          <w:sz w:val="30"/>
          <w:szCs w:val="30"/>
        </w:rPr>
        <w:t xml:space="preserve">  Почему же молодёжь с таким недоверием </w:t>
      </w:r>
      <w:r w:rsidR="00F5219F" w:rsidRPr="005F7EE8">
        <w:rPr>
          <w:rStyle w:val="a6"/>
          <w:sz w:val="30"/>
          <w:szCs w:val="30"/>
        </w:rPr>
        <w:t>относится к институтам власти и их представителям (государство криминальное - преступность выступает как центр власти, о какой демократии может идти речь, когда в стране процветает коррупция).</w:t>
      </w:r>
    </w:p>
    <w:p w:rsidR="005F7EE8" w:rsidRPr="005F7EE8" w:rsidRDefault="00F5219F" w:rsidP="005F7EE8">
      <w:pPr>
        <w:spacing w:line="240" w:lineRule="auto"/>
        <w:rPr>
          <w:rStyle w:val="a6"/>
          <w:sz w:val="30"/>
          <w:szCs w:val="30"/>
        </w:rPr>
      </w:pPr>
      <w:r w:rsidRPr="005F7EE8">
        <w:rPr>
          <w:rStyle w:val="a6"/>
          <w:sz w:val="30"/>
          <w:szCs w:val="30"/>
        </w:rPr>
        <w:t xml:space="preserve">   Лет 10 – 15 назад в России из-за нестабильности во всех сферах люди уезжали целыми семьями. Считалось, что стоит пересечь границу, и ты попадёшь в рай. Но не тут-то было! Разочарование наступало быстро. Трудно человеку с типичным менталитетом «русской души»</w:t>
      </w:r>
      <w:r w:rsidR="00924B54" w:rsidRPr="005F7EE8">
        <w:rPr>
          <w:rStyle w:val="a6"/>
          <w:sz w:val="30"/>
          <w:szCs w:val="30"/>
        </w:rPr>
        <w:t xml:space="preserve"> так просто влиться в тот чужой мир. Спросите у Любимова, Солженицына, Евтушенко – почему они вернулись в Россию или регулярно приезжают? Почему вернулся  </w:t>
      </w:r>
      <w:proofErr w:type="spellStart"/>
      <w:r w:rsidR="00924B54" w:rsidRPr="005F7EE8">
        <w:rPr>
          <w:rStyle w:val="a6"/>
          <w:sz w:val="30"/>
          <w:szCs w:val="30"/>
        </w:rPr>
        <w:t>Шуфутинский</w:t>
      </w:r>
      <w:proofErr w:type="spellEnd"/>
      <w:r w:rsidR="00924B54" w:rsidRPr="005F7EE8">
        <w:rPr>
          <w:rStyle w:val="a6"/>
          <w:sz w:val="30"/>
          <w:szCs w:val="30"/>
        </w:rPr>
        <w:t>, Олег Попов (который хотел покорить Германию русскими шутками). Студенты, которых родители отправляли в США, Англию, Швейцарию с расчётом, что они осядут там и получат ПМЖ. Они тоже возвращаются в Россию, остаются единицы.</w:t>
      </w:r>
    </w:p>
    <w:p w:rsidR="00924B54" w:rsidRPr="005F7EE8" w:rsidRDefault="00924B54" w:rsidP="005F7EE8">
      <w:pPr>
        <w:spacing w:line="240" w:lineRule="auto"/>
        <w:rPr>
          <w:rStyle w:val="a4"/>
          <w:b w:val="0"/>
          <w:sz w:val="28"/>
          <w:szCs w:val="28"/>
        </w:rPr>
      </w:pPr>
      <w:r w:rsidRPr="00FC3373">
        <w:rPr>
          <w:rStyle w:val="a4"/>
          <w:sz w:val="28"/>
        </w:rPr>
        <w:t>Чтобы не быть голословными, давайте проведём устное анкетирование.</w:t>
      </w:r>
    </w:p>
    <w:p w:rsidR="00390743" w:rsidRPr="005F7EE8" w:rsidRDefault="00924B54" w:rsidP="005F7EE8">
      <w:pPr>
        <w:spacing w:line="240" w:lineRule="auto"/>
        <w:rPr>
          <w:rStyle w:val="a6"/>
          <w:sz w:val="30"/>
          <w:szCs w:val="30"/>
        </w:rPr>
      </w:pPr>
      <w:r w:rsidRPr="005F7EE8">
        <w:rPr>
          <w:rStyle w:val="a6"/>
          <w:sz w:val="30"/>
          <w:szCs w:val="30"/>
        </w:rPr>
        <w:lastRenderedPageBreak/>
        <w:t xml:space="preserve">  Поднимите руку, кто бы хотел 10 – 11 класс закончить за границей. Не зря гласит русская поговорка </w:t>
      </w:r>
      <w:r w:rsidR="00390743" w:rsidRPr="005F7EE8">
        <w:rPr>
          <w:rStyle w:val="a6"/>
          <w:sz w:val="30"/>
          <w:szCs w:val="30"/>
        </w:rPr>
        <w:t>«Где родился, там и пригодился».</w:t>
      </w:r>
    </w:p>
    <w:p w:rsidR="00390743" w:rsidRPr="005F7EE8" w:rsidRDefault="00390743" w:rsidP="005F7EE8">
      <w:pPr>
        <w:spacing w:line="240" w:lineRule="auto"/>
        <w:rPr>
          <w:rStyle w:val="a6"/>
          <w:sz w:val="30"/>
          <w:szCs w:val="30"/>
        </w:rPr>
      </w:pPr>
      <w:r w:rsidRPr="005F7EE8">
        <w:rPr>
          <w:rStyle w:val="a6"/>
          <w:sz w:val="30"/>
          <w:szCs w:val="30"/>
        </w:rPr>
        <w:t xml:space="preserve">    Заседания круглого стола подходит к концу.</w:t>
      </w:r>
    </w:p>
    <w:p w:rsidR="00390743" w:rsidRPr="005F7EE8" w:rsidRDefault="00390743" w:rsidP="005F7EE8">
      <w:pPr>
        <w:spacing w:line="240" w:lineRule="auto"/>
        <w:rPr>
          <w:rStyle w:val="a6"/>
          <w:sz w:val="30"/>
          <w:szCs w:val="30"/>
        </w:rPr>
      </w:pPr>
      <w:r w:rsidRPr="005F7EE8">
        <w:rPr>
          <w:rStyle w:val="a6"/>
          <w:sz w:val="30"/>
          <w:szCs w:val="30"/>
        </w:rPr>
        <w:t xml:space="preserve">     Обратите внимания на экран.</w:t>
      </w:r>
    </w:p>
    <w:p w:rsidR="00390743" w:rsidRPr="00FC3373" w:rsidRDefault="00390743" w:rsidP="00D2638E">
      <w:pPr>
        <w:rPr>
          <w:rStyle w:val="a4"/>
          <w:sz w:val="28"/>
        </w:rPr>
      </w:pPr>
      <w:r w:rsidRPr="00FC3373">
        <w:rPr>
          <w:rStyle w:val="a4"/>
          <w:sz w:val="28"/>
        </w:rPr>
        <w:t xml:space="preserve">    Какие же выводы можно сделать после ваших аналитических исследований  и дискуссий.</w:t>
      </w:r>
    </w:p>
    <w:p w:rsidR="00924B54" w:rsidRPr="005F7EE8" w:rsidRDefault="00390743" w:rsidP="005F7EE8">
      <w:pPr>
        <w:pStyle w:val="a3"/>
        <w:numPr>
          <w:ilvl w:val="0"/>
          <w:numId w:val="3"/>
        </w:numPr>
        <w:spacing w:line="240" w:lineRule="auto"/>
        <w:ind w:left="1276" w:hanging="515"/>
        <w:rPr>
          <w:rStyle w:val="a6"/>
          <w:sz w:val="30"/>
          <w:szCs w:val="30"/>
        </w:rPr>
      </w:pPr>
      <w:r w:rsidRPr="005F7EE8">
        <w:rPr>
          <w:rStyle w:val="a6"/>
          <w:sz w:val="30"/>
          <w:szCs w:val="30"/>
        </w:rPr>
        <w:t>В Амурской области, как и в целом по стране, начиная с 1992 г. Наблюдается снижение численности населения, в т.ч</w:t>
      </w:r>
      <w:r w:rsidR="005B4BF9" w:rsidRPr="005F7EE8">
        <w:rPr>
          <w:rStyle w:val="a6"/>
          <w:sz w:val="30"/>
          <w:szCs w:val="30"/>
        </w:rPr>
        <w:t>.</w:t>
      </w:r>
      <w:r w:rsidRPr="005F7EE8">
        <w:rPr>
          <w:rStyle w:val="a6"/>
          <w:sz w:val="30"/>
          <w:szCs w:val="30"/>
        </w:rPr>
        <w:t xml:space="preserve"> молодёжи.</w:t>
      </w:r>
    </w:p>
    <w:p w:rsidR="00390743" w:rsidRPr="005F7EE8" w:rsidRDefault="005B4BF9" w:rsidP="005F7EE8">
      <w:pPr>
        <w:pStyle w:val="a3"/>
        <w:numPr>
          <w:ilvl w:val="0"/>
          <w:numId w:val="3"/>
        </w:numPr>
        <w:spacing w:line="240" w:lineRule="auto"/>
        <w:ind w:left="1276" w:hanging="515"/>
        <w:rPr>
          <w:rStyle w:val="a6"/>
          <w:sz w:val="30"/>
          <w:szCs w:val="30"/>
        </w:rPr>
      </w:pPr>
      <w:r w:rsidRPr="005F7EE8">
        <w:rPr>
          <w:rStyle w:val="a6"/>
          <w:sz w:val="30"/>
          <w:szCs w:val="30"/>
        </w:rPr>
        <w:t xml:space="preserve">Причинами ухудшения здоровья среди молодёжи являются:         </w:t>
      </w:r>
      <w:proofErr w:type="spellStart"/>
      <w:r w:rsidRPr="005F7EE8">
        <w:rPr>
          <w:rStyle w:val="a6"/>
          <w:sz w:val="30"/>
          <w:szCs w:val="30"/>
        </w:rPr>
        <w:t>табакокурение</w:t>
      </w:r>
      <w:proofErr w:type="spellEnd"/>
      <w:r w:rsidRPr="005F7EE8">
        <w:rPr>
          <w:rStyle w:val="a6"/>
          <w:sz w:val="30"/>
          <w:szCs w:val="30"/>
        </w:rPr>
        <w:t>, наркомания, алкоголизм, снижени</w:t>
      </w:r>
      <w:r w:rsidR="00FC3373" w:rsidRPr="005F7EE8">
        <w:rPr>
          <w:rStyle w:val="a6"/>
          <w:sz w:val="30"/>
          <w:szCs w:val="30"/>
        </w:rPr>
        <w:t>е числа молодых людей</w:t>
      </w:r>
      <w:r w:rsidRPr="005F7EE8">
        <w:rPr>
          <w:rStyle w:val="a6"/>
          <w:sz w:val="30"/>
          <w:szCs w:val="30"/>
        </w:rPr>
        <w:t>, занимающихся спортом.</w:t>
      </w:r>
    </w:p>
    <w:p w:rsidR="005B4BF9" w:rsidRPr="005F7EE8" w:rsidRDefault="005B4BF9" w:rsidP="005F7EE8">
      <w:pPr>
        <w:pStyle w:val="a3"/>
        <w:numPr>
          <w:ilvl w:val="0"/>
          <w:numId w:val="3"/>
        </w:numPr>
        <w:spacing w:line="240" w:lineRule="auto"/>
        <w:ind w:left="1276" w:hanging="515"/>
        <w:rPr>
          <w:rStyle w:val="a6"/>
          <w:sz w:val="30"/>
          <w:szCs w:val="30"/>
        </w:rPr>
      </w:pPr>
      <w:r w:rsidRPr="005F7EE8">
        <w:rPr>
          <w:rStyle w:val="a6"/>
          <w:sz w:val="30"/>
          <w:szCs w:val="30"/>
        </w:rPr>
        <w:t>Молодёжь, не желающая учиться, не имеет достойной профессии, образуя группу людей под названием «социальное дно».</w:t>
      </w:r>
    </w:p>
    <w:p w:rsidR="005B4BF9" w:rsidRPr="005F7EE8" w:rsidRDefault="003E0C80" w:rsidP="005F7EE8">
      <w:pPr>
        <w:pStyle w:val="a3"/>
        <w:numPr>
          <w:ilvl w:val="0"/>
          <w:numId w:val="3"/>
        </w:numPr>
        <w:spacing w:line="240" w:lineRule="auto"/>
        <w:ind w:left="1276" w:hanging="515"/>
        <w:rPr>
          <w:rStyle w:val="a6"/>
          <w:sz w:val="30"/>
          <w:szCs w:val="30"/>
        </w:rPr>
      </w:pPr>
      <w:r w:rsidRPr="005F7EE8">
        <w:rPr>
          <w:rStyle w:val="a6"/>
          <w:sz w:val="30"/>
          <w:szCs w:val="30"/>
        </w:rPr>
        <w:t xml:space="preserve">Имея благополучное материальное положение, родители </w:t>
      </w:r>
      <w:proofErr w:type="gramStart"/>
      <w:r w:rsidRPr="005F7EE8">
        <w:rPr>
          <w:rStyle w:val="a6"/>
          <w:sz w:val="30"/>
          <w:szCs w:val="30"/>
        </w:rPr>
        <w:t>на</w:t>
      </w:r>
      <w:proofErr w:type="gramEnd"/>
      <w:r w:rsidRPr="005F7EE8">
        <w:rPr>
          <w:rStyle w:val="a6"/>
          <w:sz w:val="30"/>
          <w:szCs w:val="30"/>
        </w:rPr>
        <w:t xml:space="preserve"> всегда имеют достаточно </w:t>
      </w:r>
      <w:proofErr w:type="gramStart"/>
      <w:r w:rsidRPr="005F7EE8">
        <w:rPr>
          <w:rStyle w:val="a6"/>
          <w:sz w:val="30"/>
          <w:szCs w:val="30"/>
        </w:rPr>
        <w:t>средств</w:t>
      </w:r>
      <w:proofErr w:type="gramEnd"/>
      <w:r w:rsidRPr="005F7EE8">
        <w:rPr>
          <w:rStyle w:val="a6"/>
          <w:sz w:val="30"/>
          <w:szCs w:val="30"/>
        </w:rPr>
        <w:t xml:space="preserve"> для дальнейшего обучения молодых людей в высших учебных заведениях.</w:t>
      </w:r>
    </w:p>
    <w:p w:rsidR="00B60B27" w:rsidRPr="005F7EE8" w:rsidRDefault="003E0C80" w:rsidP="005F7EE8">
      <w:pPr>
        <w:pStyle w:val="a3"/>
        <w:numPr>
          <w:ilvl w:val="0"/>
          <w:numId w:val="3"/>
        </w:numPr>
        <w:spacing w:line="240" w:lineRule="auto"/>
        <w:ind w:left="1276" w:hanging="515"/>
        <w:rPr>
          <w:rStyle w:val="a6"/>
          <w:sz w:val="30"/>
          <w:szCs w:val="30"/>
        </w:rPr>
      </w:pPr>
      <w:r w:rsidRPr="005F7EE8">
        <w:rPr>
          <w:rStyle w:val="a6"/>
          <w:sz w:val="30"/>
          <w:szCs w:val="30"/>
        </w:rPr>
        <w:t>Для улучшения демографической ситуации, повышения</w:t>
      </w:r>
      <w:r w:rsidR="00B60B27" w:rsidRPr="005F7EE8">
        <w:rPr>
          <w:rStyle w:val="a6"/>
          <w:sz w:val="30"/>
          <w:szCs w:val="30"/>
        </w:rPr>
        <w:t xml:space="preserve"> качества жизни, уровня медицинского обслуживания требуется стабилизация экономки страны и социальной политики государства.</w:t>
      </w:r>
    </w:p>
    <w:p w:rsidR="00B60B27" w:rsidRPr="005F7EE8" w:rsidRDefault="00B60B27" w:rsidP="005F7EE8">
      <w:pPr>
        <w:pStyle w:val="a3"/>
        <w:spacing w:line="240" w:lineRule="auto"/>
        <w:ind w:left="555"/>
        <w:rPr>
          <w:rStyle w:val="a6"/>
          <w:sz w:val="30"/>
          <w:szCs w:val="30"/>
        </w:rPr>
      </w:pPr>
      <w:r w:rsidRPr="005F7EE8">
        <w:rPr>
          <w:rStyle w:val="a6"/>
          <w:sz w:val="30"/>
          <w:szCs w:val="30"/>
        </w:rPr>
        <w:t>Что должны вы предпринять, чтобы выжить в настоящее врем</w:t>
      </w:r>
      <w:proofErr w:type="gramStart"/>
      <w:r w:rsidRPr="005F7EE8">
        <w:rPr>
          <w:rStyle w:val="a6"/>
          <w:sz w:val="30"/>
          <w:szCs w:val="30"/>
        </w:rPr>
        <w:t>я(</w:t>
      </w:r>
      <w:proofErr w:type="gramEnd"/>
      <w:r w:rsidR="00FC3373" w:rsidRPr="005F7EE8">
        <w:rPr>
          <w:rStyle w:val="a6"/>
          <w:sz w:val="30"/>
          <w:szCs w:val="30"/>
        </w:rPr>
        <w:t xml:space="preserve">на </w:t>
      </w:r>
      <w:r w:rsidRPr="005F7EE8">
        <w:rPr>
          <w:rStyle w:val="a6"/>
          <w:sz w:val="30"/>
          <w:szCs w:val="30"/>
        </w:rPr>
        <w:t>диске).</w:t>
      </w:r>
    </w:p>
    <w:p w:rsidR="00B60B27" w:rsidRPr="005F7EE8" w:rsidRDefault="00B60B27" w:rsidP="005F7EE8">
      <w:pPr>
        <w:pStyle w:val="a3"/>
        <w:spacing w:line="240" w:lineRule="auto"/>
        <w:ind w:left="555"/>
        <w:rPr>
          <w:rStyle w:val="a6"/>
          <w:sz w:val="30"/>
          <w:szCs w:val="30"/>
        </w:rPr>
      </w:pPr>
      <w:r w:rsidRPr="005F7EE8">
        <w:rPr>
          <w:rStyle w:val="a6"/>
          <w:sz w:val="30"/>
          <w:szCs w:val="30"/>
        </w:rPr>
        <w:t>В конце заседания вы должны дополнить фразу, с которой мы начали урок</w:t>
      </w:r>
    </w:p>
    <w:p w:rsidR="00B60B27" w:rsidRPr="00FC3373" w:rsidRDefault="00B60B27" w:rsidP="005F7EE8">
      <w:pPr>
        <w:pStyle w:val="a3"/>
        <w:spacing w:line="240" w:lineRule="auto"/>
        <w:ind w:left="555"/>
        <w:rPr>
          <w:rStyle w:val="a4"/>
          <w:sz w:val="28"/>
        </w:rPr>
      </w:pPr>
      <w:r w:rsidRPr="00FC3373">
        <w:rPr>
          <w:rStyle w:val="a4"/>
          <w:sz w:val="28"/>
        </w:rPr>
        <w:t xml:space="preserve">    «Будущее России за ...» </w:t>
      </w:r>
      <w:r w:rsidRPr="00FC3373">
        <w:rPr>
          <w:rStyle w:val="a4"/>
          <w:b w:val="0"/>
          <w:sz w:val="28"/>
        </w:rPr>
        <w:t>(нами, молодыми).</w:t>
      </w:r>
    </w:p>
    <w:p w:rsidR="00B60B27" w:rsidRPr="00B60B27" w:rsidRDefault="00B60B27" w:rsidP="00B60B27">
      <w:pPr>
        <w:ind w:left="195"/>
        <w:rPr>
          <w:rStyle w:val="a4"/>
          <w:b w:val="0"/>
          <w:sz w:val="28"/>
          <w:szCs w:val="28"/>
        </w:rPr>
      </w:pPr>
    </w:p>
    <w:p w:rsidR="0019193F" w:rsidRPr="0019193F" w:rsidRDefault="0019193F" w:rsidP="00E67E21">
      <w:pPr>
        <w:rPr>
          <w:i/>
          <w:sz w:val="28"/>
          <w:szCs w:val="28"/>
        </w:rPr>
      </w:pPr>
    </w:p>
    <w:p w:rsidR="00E4333C" w:rsidRDefault="00E4333C" w:rsidP="00E67E21">
      <w:pPr>
        <w:rPr>
          <w:i/>
          <w:sz w:val="28"/>
          <w:szCs w:val="28"/>
        </w:rPr>
      </w:pPr>
    </w:p>
    <w:p w:rsidR="00212A32" w:rsidRPr="005F1BD3" w:rsidRDefault="00212A32" w:rsidP="00E67E21">
      <w:pPr>
        <w:rPr>
          <w:i/>
          <w:sz w:val="28"/>
          <w:szCs w:val="28"/>
        </w:rPr>
      </w:pPr>
    </w:p>
    <w:sectPr w:rsidR="00212A32" w:rsidRPr="005F1BD3" w:rsidSect="0086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1B4B"/>
    <w:multiLevelType w:val="hybridMultilevel"/>
    <w:tmpl w:val="C0A89F8A"/>
    <w:lvl w:ilvl="0" w:tplc="C5980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C02E5"/>
    <w:multiLevelType w:val="hybridMultilevel"/>
    <w:tmpl w:val="53DA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C6B3E"/>
    <w:multiLevelType w:val="hybridMultilevel"/>
    <w:tmpl w:val="FDF41352"/>
    <w:lvl w:ilvl="0" w:tplc="6BAE546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ED3"/>
    <w:rsid w:val="0019193F"/>
    <w:rsid w:val="00212A32"/>
    <w:rsid w:val="00390743"/>
    <w:rsid w:val="003E0C80"/>
    <w:rsid w:val="00445115"/>
    <w:rsid w:val="00460834"/>
    <w:rsid w:val="005B4BF9"/>
    <w:rsid w:val="005F1BD3"/>
    <w:rsid w:val="005F7EE8"/>
    <w:rsid w:val="007615AA"/>
    <w:rsid w:val="008628F3"/>
    <w:rsid w:val="008826AC"/>
    <w:rsid w:val="008907AB"/>
    <w:rsid w:val="00924B54"/>
    <w:rsid w:val="00933FDA"/>
    <w:rsid w:val="009B0D13"/>
    <w:rsid w:val="00AE34D4"/>
    <w:rsid w:val="00B22C62"/>
    <w:rsid w:val="00B60B27"/>
    <w:rsid w:val="00D2638E"/>
    <w:rsid w:val="00DF3ED3"/>
    <w:rsid w:val="00E4333C"/>
    <w:rsid w:val="00E62525"/>
    <w:rsid w:val="00E67E21"/>
    <w:rsid w:val="00F5219F"/>
    <w:rsid w:val="00FC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F3"/>
  </w:style>
  <w:style w:type="paragraph" w:styleId="1">
    <w:name w:val="heading 1"/>
    <w:basedOn w:val="a"/>
    <w:next w:val="a"/>
    <w:link w:val="10"/>
    <w:uiPriority w:val="9"/>
    <w:qFormat/>
    <w:rsid w:val="00AE34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B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4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34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AE34D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0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Book Title"/>
    <w:basedOn w:val="a0"/>
    <w:uiPriority w:val="33"/>
    <w:qFormat/>
    <w:rsid w:val="00B60B27"/>
    <w:rPr>
      <w:b/>
      <w:bCs/>
      <w:smallCaps/>
      <w:spacing w:val="5"/>
    </w:rPr>
  </w:style>
  <w:style w:type="character" w:styleId="a6">
    <w:name w:val="Emphasis"/>
    <w:basedOn w:val="a0"/>
    <w:uiPriority w:val="20"/>
    <w:qFormat/>
    <w:rsid w:val="005F7E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4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B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4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34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AE34D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0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Book Title"/>
    <w:basedOn w:val="a0"/>
    <w:uiPriority w:val="33"/>
    <w:qFormat/>
    <w:rsid w:val="00B60B27"/>
    <w:rPr>
      <w:b/>
      <w:bCs/>
      <w:smallCaps/>
      <w:spacing w:val="5"/>
    </w:rPr>
  </w:style>
  <w:style w:type="character" w:styleId="a6">
    <w:name w:val="Emphasis"/>
    <w:basedOn w:val="a0"/>
    <w:uiPriority w:val="20"/>
    <w:qFormat/>
    <w:rsid w:val="005F7E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Admin</cp:lastModifiedBy>
  <cp:revision>7</cp:revision>
  <dcterms:created xsi:type="dcterms:W3CDTF">2013-09-10T12:49:00Z</dcterms:created>
  <dcterms:modified xsi:type="dcterms:W3CDTF">2013-09-23T04:32:00Z</dcterms:modified>
</cp:coreProperties>
</file>