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B85">
        <w:rPr>
          <w:rFonts w:ascii="Times New Roman" w:eastAsia="Times New Roman" w:hAnsi="Times New Roman" w:cs="Times New Roman"/>
          <w:sz w:val="28"/>
          <w:szCs w:val="28"/>
        </w:rPr>
        <w:t>МОУ ИРМО «Ревякинская средняя общеобразовательная школа»</w:t>
      </w: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652"/>
        <w:gridCol w:w="3260"/>
        <w:gridCol w:w="3261"/>
      </w:tblGrid>
      <w:tr w:rsidR="004431E7" w:rsidRPr="00652B85" w:rsidTr="003C20A7">
        <w:tc>
          <w:tcPr>
            <w:tcW w:w="3652" w:type="dxa"/>
          </w:tcPr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 w:rsidRPr="00652B85">
              <w:rPr>
                <w:rFonts w:ascii="Times New Roman" w:eastAsia="Times New Roman" w:hAnsi="Times New Roman" w:cs="Times New Roman"/>
                <w:caps/>
              </w:rPr>
              <w:t>Рассмотрено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2B85">
              <w:rPr>
                <w:rFonts w:ascii="Times New Roman" w:eastAsia="Times New Roman" w:hAnsi="Times New Roman" w:cs="Times New Roman"/>
              </w:rPr>
              <w:t>На заседании МО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2B85">
              <w:rPr>
                <w:rFonts w:ascii="Times New Roman" w:eastAsia="Times New Roman" w:hAnsi="Times New Roman" w:cs="Times New Roman"/>
              </w:rPr>
              <w:t>Естеств-математ</w:t>
            </w:r>
            <w:proofErr w:type="spellEnd"/>
            <w:r w:rsidRPr="00652B85">
              <w:rPr>
                <w:rFonts w:ascii="Times New Roman" w:eastAsia="Times New Roman" w:hAnsi="Times New Roman" w:cs="Times New Roman"/>
              </w:rPr>
              <w:t>. цикла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2B85">
              <w:rPr>
                <w:rFonts w:ascii="Times New Roman" w:eastAsia="Times New Roman" w:hAnsi="Times New Roman" w:cs="Times New Roman"/>
              </w:rPr>
              <w:t xml:space="preserve">Приказ №__ </w:t>
            </w:r>
            <w:proofErr w:type="gramStart"/>
            <w:r w:rsidRPr="00652B85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652B85">
              <w:rPr>
                <w:rFonts w:ascii="Times New Roman" w:eastAsia="Times New Roman" w:hAnsi="Times New Roman" w:cs="Times New Roman"/>
              </w:rPr>
              <w:t xml:space="preserve"> _______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2B85">
              <w:rPr>
                <w:rFonts w:ascii="Times New Roman" w:eastAsia="Times New Roman" w:hAnsi="Times New Roman" w:cs="Times New Roman"/>
              </w:rPr>
              <w:t>«__»___________2011г.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2B85">
              <w:rPr>
                <w:rFonts w:ascii="Times New Roman" w:eastAsia="Times New Roman" w:hAnsi="Times New Roman" w:cs="Times New Roman"/>
              </w:rPr>
              <w:t xml:space="preserve">Руководитель МО 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2B85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2B85">
              <w:rPr>
                <w:rFonts w:ascii="Times New Roman" w:eastAsia="Times New Roman" w:hAnsi="Times New Roman" w:cs="Times New Roman"/>
              </w:rPr>
              <w:t xml:space="preserve">    /</w:t>
            </w:r>
            <w:proofErr w:type="spellStart"/>
            <w:r w:rsidRPr="00652B85">
              <w:rPr>
                <w:rFonts w:ascii="Times New Roman" w:eastAsia="Times New Roman" w:hAnsi="Times New Roman" w:cs="Times New Roman"/>
              </w:rPr>
              <w:t>Брындин</w:t>
            </w:r>
            <w:proofErr w:type="spellEnd"/>
            <w:r w:rsidRPr="00652B85">
              <w:rPr>
                <w:rFonts w:ascii="Times New Roman" w:eastAsia="Times New Roman" w:hAnsi="Times New Roman" w:cs="Times New Roman"/>
              </w:rPr>
              <w:t xml:space="preserve"> А.Б./</w:t>
            </w:r>
          </w:p>
        </w:tc>
        <w:tc>
          <w:tcPr>
            <w:tcW w:w="3260" w:type="dxa"/>
          </w:tcPr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 w:rsidRPr="00652B85">
              <w:rPr>
                <w:rFonts w:ascii="Times New Roman" w:eastAsia="Times New Roman" w:hAnsi="Times New Roman" w:cs="Times New Roman"/>
                <w:caps/>
              </w:rPr>
              <w:t>Согласовано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2B85">
              <w:rPr>
                <w:rFonts w:ascii="Times New Roman" w:eastAsia="Times New Roman" w:hAnsi="Times New Roman" w:cs="Times New Roman"/>
              </w:rPr>
              <w:t>«___»___________2011г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2B85">
              <w:rPr>
                <w:rFonts w:ascii="Times New Roman" w:eastAsia="Times New Roman" w:hAnsi="Times New Roman" w:cs="Times New Roman"/>
              </w:rPr>
              <w:t>Зам директора по УВР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2B85">
              <w:rPr>
                <w:rFonts w:ascii="Times New Roman" w:eastAsia="Times New Roman" w:hAnsi="Times New Roman" w:cs="Times New Roman"/>
              </w:rPr>
              <w:t>____________________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2B85">
              <w:rPr>
                <w:rFonts w:ascii="Times New Roman" w:eastAsia="Times New Roman" w:hAnsi="Times New Roman" w:cs="Times New Roman"/>
              </w:rPr>
              <w:t xml:space="preserve">   /Вишневская Л.Ф./</w:t>
            </w:r>
          </w:p>
        </w:tc>
        <w:tc>
          <w:tcPr>
            <w:tcW w:w="3261" w:type="dxa"/>
          </w:tcPr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 w:rsidRPr="00652B85">
              <w:rPr>
                <w:rFonts w:ascii="Times New Roman" w:eastAsia="Times New Roman" w:hAnsi="Times New Roman" w:cs="Times New Roman"/>
                <w:caps/>
              </w:rPr>
              <w:t xml:space="preserve">Утверждаю 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2B85">
              <w:rPr>
                <w:rFonts w:ascii="Times New Roman" w:eastAsia="Times New Roman" w:hAnsi="Times New Roman" w:cs="Times New Roman"/>
              </w:rPr>
              <w:t>Приказ № ________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2B85">
              <w:rPr>
                <w:rFonts w:ascii="Times New Roman" w:eastAsia="Times New Roman" w:hAnsi="Times New Roman" w:cs="Times New Roman"/>
              </w:rPr>
              <w:t>от «___»________2011г.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2B85">
              <w:rPr>
                <w:rFonts w:ascii="Times New Roman" w:eastAsia="Times New Roman" w:hAnsi="Times New Roman" w:cs="Times New Roman"/>
              </w:rPr>
              <w:t>Директор МОУИРМО «Ревякинская СОШ»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2B85">
              <w:rPr>
                <w:rFonts w:ascii="Times New Roman" w:eastAsia="Times New Roman" w:hAnsi="Times New Roman" w:cs="Times New Roman"/>
              </w:rPr>
              <w:t>____________________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2B85">
              <w:rPr>
                <w:rFonts w:ascii="Times New Roman" w:eastAsia="Times New Roman" w:hAnsi="Times New Roman" w:cs="Times New Roman"/>
              </w:rPr>
              <w:t xml:space="preserve">     /</w:t>
            </w:r>
            <w:proofErr w:type="spellStart"/>
            <w:r w:rsidRPr="00652B85">
              <w:rPr>
                <w:rFonts w:ascii="Times New Roman" w:eastAsia="Times New Roman" w:hAnsi="Times New Roman" w:cs="Times New Roman"/>
              </w:rPr>
              <w:t>Босхолова</w:t>
            </w:r>
            <w:proofErr w:type="spellEnd"/>
            <w:r w:rsidRPr="00652B85">
              <w:rPr>
                <w:rFonts w:ascii="Times New Roman" w:eastAsia="Times New Roman" w:hAnsi="Times New Roman" w:cs="Times New Roman"/>
              </w:rPr>
              <w:t xml:space="preserve"> Г.В./</w:t>
            </w:r>
          </w:p>
          <w:p w:rsidR="004431E7" w:rsidRPr="00652B85" w:rsidRDefault="004431E7" w:rsidP="00652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431E7" w:rsidRPr="00652B85" w:rsidRDefault="004431E7" w:rsidP="00652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6"/>
        </w:rPr>
      </w:pP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6"/>
        </w:rPr>
      </w:pPr>
    </w:p>
    <w:p w:rsidR="004431E7" w:rsidRPr="00652B85" w:rsidRDefault="004431E7" w:rsidP="00652B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6"/>
        </w:rPr>
      </w:pP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6"/>
        </w:rPr>
      </w:pP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6"/>
        </w:rPr>
      </w:pP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6"/>
        </w:rPr>
      </w:pPr>
      <w:r w:rsidRPr="00652B85">
        <w:rPr>
          <w:rFonts w:ascii="Times New Roman" w:eastAsia="Times New Roman" w:hAnsi="Times New Roman" w:cs="Times New Roman"/>
          <w:b/>
          <w:sz w:val="28"/>
          <w:szCs w:val="56"/>
        </w:rPr>
        <w:t>РАБОЧАЯ ПРОГРАММА</w:t>
      </w: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40"/>
          <w:szCs w:val="28"/>
        </w:rPr>
      </w:pPr>
      <w:r w:rsidRPr="00652B85">
        <w:rPr>
          <w:rFonts w:ascii="Times New Roman" w:eastAsia="Times New Roman" w:hAnsi="Times New Roman" w:cs="Times New Roman"/>
          <w:caps/>
          <w:sz w:val="40"/>
          <w:szCs w:val="28"/>
        </w:rPr>
        <w:t>«</w:t>
      </w:r>
      <w:r w:rsidRPr="00652B85">
        <w:rPr>
          <w:rFonts w:ascii="Times New Roman" w:eastAsia="Times New Roman" w:hAnsi="Times New Roman" w:cs="Times New Roman"/>
          <w:caps/>
          <w:sz w:val="28"/>
          <w:szCs w:val="28"/>
        </w:rPr>
        <w:t>ГЕОГРАФИЯ</w:t>
      </w:r>
      <w:r w:rsidR="00652B85">
        <w:rPr>
          <w:rFonts w:ascii="Times New Roman" w:hAnsi="Times New Roman" w:cs="Times New Roman"/>
          <w:caps/>
          <w:sz w:val="28"/>
          <w:szCs w:val="28"/>
        </w:rPr>
        <w:t xml:space="preserve"> ИРКУТСКОЙ ОБЛАСТИ</w:t>
      </w:r>
      <w:r w:rsidRPr="00652B85">
        <w:rPr>
          <w:rFonts w:ascii="Times New Roman" w:eastAsia="Times New Roman" w:hAnsi="Times New Roman" w:cs="Times New Roman"/>
          <w:caps/>
          <w:sz w:val="28"/>
          <w:szCs w:val="28"/>
        </w:rPr>
        <w:t>»</w:t>
      </w: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B85">
        <w:rPr>
          <w:rFonts w:ascii="Times New Roman" w:eastAsia="Times New Roman" w:hAnsi="Times New Roman" w:cs="Times New Roman"/>
          <w:sz w:val="28"/>
          <w:szCs w:val="28"/>
        </w:rPr>
        <w:t>для учащихся</w:t>
      </w:r>
      <w:r w:rsidR="00652B85">
        <w:rPr>
          <w:rFonts w:ascii="Times New Roman" w:hAnsi="Times New Roman" w:cs="Times New Roman"/>
          <w:sz w:val="28"/>
          <w:szCs w:val="28"/>
        </w:rPr>
        <w:t xml:space="preserve"> 8-9класса</w:t>
      </w: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1E7" w:rsidRPr="00652B85" w:rsidRDefault="004431E7" w:rsidP="00652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B85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область: география</w:t>
      </w: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1E7" w:rsidRPr="00652B85" w:rsidRDefault="004431E7" w:rsidP="00652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1E7" w:rsidRPr="00652B85" w:rsidRDefault="004431E7" w:rsidP="00652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1E7" w:rsidRPr="00652B85" w:rsidRDefault="004431E7" w:rsidP="00652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1E7" w:rsidRPr="00652B85" w:rsidRDefault="004431E7" w:rsidP="00652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1E7" w:rsidRPr="00652B85" w:rsidRDefault="004431E7" w:rsidP="00652B85">
      <w:pPr>
        <w:spacing w:after="0" w:line="240" w:lineRule="auto"/>
        <w:ind w:left="6096" w:right="-203"/>
        <w:rPr>
          <w:rFonts w:ascii="Times New Roman" w:eastAsia="Times New Roman" w:hAnsi="Times New Roman" w:cs="Times New Roman"/>
          <w:sz w:val="28"/>
          <w:szCs w:val="28"/>
        </w:rPr>
      </w:pPr>
      <w:r w:rsidRPr="00652B85">
        <w:rPr>
          <w:rFonts w:ascii="Times New Roman" w:eastAsia="Times New Roman" w:hAnsi="Times New Roman" w:cs="Times New Roman"/>
          <w:sz w:val="28"/>
          <w:szCs w:val="28"/>
        </w:rPr>
        <w:t>Разработала</w:t>
      </w:r>
    </w:p>
    <w:p w:rsidR="004431E7" w:rsidRPr="00652B85" w:rsidRDefault="004431E7" w:rsidP="00652B85">
      <w:pPr>
        <w:spacing w:after="0" w:line="240" w:lineRule="auto"/>
        <w:ind w:left="6096" w:right="-203"/>
        <w:rPr>
          <w:rFonts w:ascii="Times New Roman" w:eastAsia="Times New Roman" w:hAnsi="Times New Roman" w:cs="Times New Roman"/>
          <w:sz w:val="28"/>
          <w:szCs w:val="28"/>
        </w:rPr>
      </w:pPr>
      <w:r w:rsidRPr="00652B85">
        <w:rPr>
          <w:rFonts w:ascii="Times New Roman" w:eastAsia="Times New Roman" w:hAnsi="Times New Roman" w:cs="Times New Roman"/>
          <w:sz w:val="28"/>
          <w:szCs w:val="28"/>
        </w:rPr>
        <w:t xml:space="preserve">ФИО: Томашевская </w:t>
      </w:r>
    </w:p>
    <w:p w:rsidR="004431E7" w:rsidRPr="00652B85" w:rsidRDefault="004431E7" w:rsidP="00652B85">
      <w:pPr>
        <w:spacing w:after="0" w:line="240" w:lineRule="auto"/>
        <w:ind w:left="6096" w:right="-203"/>
        <w:rPr>
          <w:rFonts w:ascii="Times New Roman" w:eastAsia="Times New Roman" w:hAnsi="Times New Roman" w:cs="Times New Roman"/>
          <w:sz w:val="28"/>
          <w:szCs w:val="28"/>
        </w:rPr>
      </w:pPr>
      <w:r w:rsidRPr="00652B85">
        <w:rPr>
          <w:rFonts w:ascii="Times New Roman" w:eastAsia="Times New Roman" w:hAnsi="Times New Roman" w:cs="Times New Roman"/>
          <w:sz w:val="28"/>
          <w:szCs w:val="28"/>
        </w:rPr>
        <w:t>Наталия Александровна</w:t>
      </w:r>
    </w:p>
    <w:p w:rsidR="004431E7" w:rsidRPr="00652B85" w:rsidRDefault="004431E7" w:rsidP="00652B85">
      <w:pPr>
        <w:spacing w:after="0" w:line="240" w:lineRule="auto"/>
        <w:ind w:left="6096" w:right="-203"/>
        <w:rPr>
          <w:rFonts w:ascii="Times New Roman" w:eastAsia="Times New Roman" w:hAnsi="Times New Roman" w:cs="Times New Roman"/>
          <w:sz w:val="28"/>
          <w:szCs w:val="28"/>
        </w:rPr>
      </w:pPr>
      <w:r w:rsidRPr="00652B85">
        <w:rPr>
          <w:rFonts w:ascii="Times New Roman" w:eastAsia="Times New Roman" w:hAnsi="Times New Roman" w:cs="Times New Roman"/>
          <w:sz w:val="28"/>
          <w:szCs w:val="28"/>
        </w:rPr>
        <w:t xml:space="preserve">учитель географии, </w:t>
      </w:r>
    </w:p>
    <w:p w:rsidR="004431E7" w:rsidRPr="00652B85" w:rsidRDefault="004431E7" w:rsidP="00652B85">
      <w:pPr>
        <w:spacing w:after="0" w:line="240" w:lineRule="auto"/>
        <w:ind w:left="6096" w:right="-203"/>
        <w:rPr>
          <w:rFonts w:ascii="Times New Roman" w:eastAsia="Times New Roman" w:hAnsi="Times New Roman" w:cs="Times New Roman"/>
        </w:rPr>
      </w:pPr>
      <w:r w:rsidRPr="00652B85">
        <w:rPr>
          <w:rFonts w:ascii="Times New Roman" w:eastAsia="Times New Roman" w:hAnsi="Times New Roman" w:cs="Times New Roman"/>
          <w:sz w:val="28"/>
          <w:szCs w:val="28"/>
        </w:rPr>
        <w:t>______ квалификационной категории.</w:t>
      </w:r>
    </w:p>
    <w:p w:rsidR="004431E7" w:rsidRPr="00652B85" w:rsidRDefault="004431E7" w:rsidP="00652B85">
      <w:pPr>
        <w:spacing w:after="0" w:line="240" w:lineRule="auto"/>
        <w:ind w:left="6096"/>
        <w:rPr>
          <w:rFonts w:ascii="Times New Roman" w:eastAsia="Times New Roman" w:hAnsi="Times New Roman" w:cs="Times New Roman"/>
        </w:rPr>
      </w:pPr>
    </w:p>
    <w:p w:rsidR="004431E7" w:rsidRPr="00652B85" w:rsidRDefault="004431E7" w:rsidP="0065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431E7" w:rsidRPr="00652B85" w:rsidRDefault="004431E7" w:rsidP="00652B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431E7" w:rsidRPr="00652B85" w:rsidRDefault="004431E7" w:rsidP="00652B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431E7" w:rsidRPr="00652B85" w:rsidRDefault="004431E7" w:rsidP="00652B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431E7" w:rsidRPr="00652B85" w:rsidRDefault="004431E7" w:rsidP="00652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1E7" w:rsidRDefault="004431E7" w:rsidP="00652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B85" w:rsidRPr="00652B85" w:rsidRDefault="00652B85" w:rsidP="00652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1E7" w:rsidRPr="00652B85" w:rsidRDefault="004431E7" w:rsidP="00652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1E7" w:rsidRPr="00652B85" w:rsidRDefault="004431E7" w:rsidP="00652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B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201</w:t>
      </w:r>
      <w:r w:rsidR="0046243D">
        <w:rPr>
          <w:rFonts w:ascii="Times New Roman" w:eastAsia="Times New Roman" w:hAnsi="Times New Roman" w:cs="Times New Roman"/>
          <w:sz w:val="28"/>
          <w:szCs w:val="28"/>
        </w:rPr>
        <w:t>2/ 2013</w:t>
      </w:r>
      <w:r w:rsidRPr="00652B85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652B85" w:rsidRPr="00EC4F79" w:rsidRDefault="00652B85" w:rsidP="001E36CC">
      <w:pPr>
        <w:pStyle w:val="FR1"/>
        <w:spacing w:before="0"/>
        <w:ind w:left="0"/>
        <w:rPr>
          <w:sz w:val="24"/>
          <w:szCs w:val="24"/>
        </w:rPr>
      </w:pPr>
    </w:p>
    <w:p w:rsidR="00EB5612" w:rsidRDefault="00EB5612" w:rsidP="00EB5612">
      <w:pPr>
        <w:pStyle w:val="1-1"/>
        <w:jc w:val="center"/>
        <w:rPr>
          <w:rFonts w:ascii="Times New Roman" w:hAnsi="Times New Roman"/>
          <w:szCs w:val="24"/>
        </w:rPr>
      </w:pPr>
      <w:r w:rsidRPr="00EA0893">
        <w:rPr>
          <w:rFonts w:ascii="Times New Roman" w:hAnsi="Times New Roman"/>
          <w:szCs w:val="24"/>
        </w:rPr>
        <w:lastRenderedPageBreak/>
        <w:t>Пояснительная записка</w:t>
      </w:r>
    </w:p>
    <w:p w:rsidR="001E36CC" w:rsidRPr="001E36CC" w:rsidRDefault="001E36CC" w:rsidP="001E36CC">
      <w:pPr>
        <w:rPr>
          <w:sz w:val="2"/>
        </w:rPr>
      </w:pPr>
    </w:p>
    <w:p w:rsidR="00EB5612" w:rsidRPr="00EA0893" w:rsidRDefault="00EB5612" w:rsidP="00EB5612">
      <w:pPr>
        <w:rPr>
          <w:rFonts w:ascii="Times New Roman" w:hAnsi="Times New Roman" w:cs="Times New Roman"/>
          <w:sz w:val="24"/>
        </w:rPr>
      </w:pPr>
      <w:r w:rsidRPr="00EA0893">
        <w:rPr>
          <w:rFonts w:ascii="Times New Roman" w:hAnsi="Times New Roman" w:cs="Times New Roman"/>
          <w:sz w:val="24"/>
        </w:rPr>
        <w:t xml:space="preserve">Рабочая программа учебного курса «География Иркутской области» составлена на основе: </w:t>
      </w:r>
    </w:p>
    <w:p w:rsidR="00EB5612" w:rsidRDefault="00EB5612" w:rsidP="00EA08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0893">
        <w:rPr>
          <w:rFonts w:ascii="Times New Roman" w:hAnsi="Times New Roman" w:cs="Times New Roman"/>
          <w:sz w:val="24"/>
        </w:rPr>
        <w:t>Авторская программа Бояркина В.М. «География Иркутской области»</w:t>
      </w:r>
    </w:p>
    <w:p w:rsidR="00EA0893" w:rsidRPr="00EA0893" w:rsidRDefault="00EA0893" w:rsidP="00EA0893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</w:rPr>
      </w:pPr>
    </w:p>
    <w:p w:rsidR="00EB5612" w:rsidRPr="00EA0893" w:rsidRDefault="00EB5612" w:rsidP="00EB56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0893">
        <w:rPr>
          <w:rFonts w:ascii="Times New Roman" w:hAnsi="Times New Roman" w:cs="Times New Roman"/>
          <w:sz w:val="24"/>
          <w:szCs w:val="24"/>
        </w:rPr>
        <w:t>Курс «География Иркутской области» дает представление об особенностях природных условий края, ее природно-ресурсном потенциале, состоянии, проблемах и перспективах развития экономики области в условиях перехода к рыночных отношениям.</w:t>
      </w:r>
      <w:proofErr w:type="gramEnd"/>
    </w:p>
    <w:p w:rsidR="00EB5612" w:rsidRPr="00EA0893" w:rsidRDefault="00EB5612" w:rsidP="00EB5612">
      <w:pPr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>Необходимость и целесообразность курса объясняется изучением в 8 – 9 классах средней школы темы «Родной край», в рамках которой школьники знакомятся с физик</w:t>
      </w:r>
      <w:proofErr w:type="gramStart"/>
      <w:r w:rsidRPr="00EA08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A0893">
        <w:rPr>
          <w:rFonts w:ascii="Times New Roman" w:hAnsi="Times New Roman" w:cs="Times New Roman"/>
          <w:sz w:val="24"/>
          <w:szCs w:val="24"/>
        </w:rPr>
        <w:t xml:space="preserve"> и экономико-географической характеристикой своей области. При изучении курса «Экономическая и социальная география России» характеристика отдельных административных единиц территории России, в том числе и Иркутской области, рассматривается обобщенно и не дает достаточно глубоких знаний для знакомства с географией области. Курс восполняет пробел в этих вопросах. </w:t>
      </w:r>
      <w:proofErr w:type="gramStart"/>
      <w:r w:rsidRPr="00EA0893">
        <w:rPr>
          <w:rFonts w:ascii="Times New Roman" w:hAnsi="Times New Roman" w:cs="Times New Roman"/>
          <w:sz w:val="24"/>
          <w:szCs w:val="24"/>
        </w:rPr>
        <w:t>В трех основных главах курса дается углубленное представление о географии области, позволяя получить знания об особенностях природы, оценить природно-ресурсный потенциал и степень вовлеченности его в хозяйственное использование в условиях социальной ориентации экономики; рассматривается население территории, особенности его формирования и основные демографические характеристики; дается структура и характеристика основных отраслей хозяйства области, место и значение области в экономике России;</w:t>
      </w:r>
      <w:proofErr w:type="gramEnd"/>
      <w:r w:rsidRPr="00EA0893">
        <w:rPr>
          <w:rFonts w:ascii="Times New Roman" w:hAnsi="Times New Roman" w:cs="Times New Roman"/>
          <w:sz w:val="24"/>
          <w:szCs w:val="24"/>
        </w:rPr>
        <w:t xml:space="preserve"> оцениваются результаты экономических преобразований в промышленности и сельском хозяйстве в последние годы. </w:t>
      </w:r>
    </w:p>
    <w:p w:rsidR="00EB5612" w:rsidRPr="00EA0893" w:rsidRDefault="00EB5612" w:rsidP="00EB5612">
      <w:pPr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>Основной объект изучения географии Иркутской области – физик</w:t>
      </w:r>
      <w:proofErr w:type="gramStart"/>
      <w:r w:rsidRPr="00EA08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A0893">
        <w:rPr>
          <w:rFonts w:ascii="Times New Roman" w:hAnsi="Times New Roman" w:cs="Times New Roman"/>
          <w:sz w:val="24"/>
          <w:szCs w:val="24"/>
        </w:rPr>
        <w:t xml:space="preserve"> и экономико-географическая характеристика территории.</w:t>
      </w:r>
    </w:p>
    <w:p w:rsidR="00EB5612" w:rsidRPr="00EA0893" w:rsidRDefault="00EB5612" w:rsidP="00EB5612">
      <w:pPr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>Предмет изучения – особенности природы края, природно-ресурсный потенциал, его освоенность и значение в экономическом развитии области и России; население и хозяйство территории в условиях перехода к рыночным отношениям.</w:t>
      </w:r>
    </w:p>
    <w:p w:rsidR="00EB5612" w:rsidRPr="00EA0893" w:rsidRDefault="00EB5612" w:rsidP="00EB5612">
      <w:pPr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EA0893">
        <w:rPr>
          <w:rFonts w:ascii="Times New Roman" w:hAnsi="Times New Roman" w:cs="Times New Roman"/>
          <w:sz w:val="24"/>
          <w:szCs w:val="24"/>
        </w:rPr>
        <w:t>: дать представление о природе и природных ресурсах, населении области; показать уникальность и значимость некоторых видов природных ресурсов и их роль в развитии экономики области, России;</w:t>
      </w:r>
    </w:p>
    <w:p w:rsidR="00EB5612" w:rsidRPr="00EA0893" w:rsidRDefault="00EB5612" w:rsidP="00EB5612">
      <w:pPr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>развивать умение применять полученные знания при изучении курса, например, при оценке деятельности и перспективности развития различных отраслей промышленности и сельского хозяйства на территории области.</w:t>
      </w:r>
    </w:p>
    <w:p w:rsidR="00EB5612" w:rsidRDefault="00EB5612" w:rsidP="00EB5612">
      <w:pPr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b/>
          <w:sz w:val="24"/>
          <w:szCs w:val="24"/>
        </w:rPr>
        <w:t>Основные задачи курса</w:t>
      </w:r>
      <w:r w:rsidRPr="00EA0893">
        <w:rPr>
          <w:rFonts w:ascii="Times New Roman" w:hAnsi="Times New Roman" w:cs="Times New Roman"/>
          <w:sz w:val="24"/>
          <w:szCs w:val="24"/>
        </w:rPr>
        <w:t>: знакомство с природными условиями и природными ресурсами территории; определение основных, наиболее значимых из них для развития экономики области; изучение экономики области, роли отдельных видов природных ресурсов как основных факторов размещения отраслей специализации на территории; изучение демографических процессов и проблем занятости населения.</w:t>
      </w:r>
    </w:p>
    <w:p w:rsidR="005E33F2" w:rsidRPr="005E33F2" w:rsidRDefault="005E33F2" w:rsidP="005E33F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E33F2">
        <w:rPr>
          <w:rFonts w:ascii="Times New Roman" w:hAnsi="Times New Roman" w:cs="Times New Roman"/>
          <w:b/>
          <w:sz w:val="24"/>
          <w:szCs w:val="28"/>
        </w:rPr>
        <w:t>Класс  8</w:t>
      </w:r>
    </w:p>
    <w:p w:rsidR="005E33F2" w:rsidRPr="005E33F2" w:rsidRDefault="005E33F2" w:rsidP="005E33F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33F2">
        <w:rPr>
          <w:rFonts w:ascii="Times New Roman" w:hAnsi="Times New Roman" w:cs="Times New Roman"/>
          <w:sz w:val="24"/>
          <w:szCs w:val="28"/>
        </w:rPr>
        <w:t>Количество часов в неделю по учебному плану – 1 час</w:t>
      </w:r>
      <w:r w:rsidR="00647BEB">
        <w:rPr>
          <w:rFonts w:ascii="Times New Roman" w:hAnsi="Times New Roman" w:cs="Times New Roman"/>
          <w:sz w:val="24"/>
          <w:szCs w:val="28"/>
        </w:rPr>
        <w:t xml:space="preserve"> в неделю</w:t>
      </w:r>
      <w:r w:rsidRPr="005E33F2">
        <w:rPr>
          <w:rFonts w:ascii="Times New Roman" w:hAnsi="Times New Roman" w:cs="Times New Roman"/>
          <w:sz w:val="24"/>
          <w:szCs w:val="28"/>
        </w:rPr>
        <w:t xml:space="preserve"> во втором полугодии</w:t>
      </w:r>
    </w:p>
    <w:p w:rsidR="005E33F2" w:rsidRDefault="005E33F2" w:rsidP="005E33F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33F2">
        <w:rPr>
          <w:rFonts w:ascii="Times New Roman" w:hAnsi="Times New Roman" w:cs="Times New Roman"/>
          <w:sz w:val="24"/>
          <w:szCs w:val="28"/>
        </w:rPr>
        <w:t xml:space="preserve">Общее количество часов </w:t>
      </w:r>
      <w:r>
        <w:rPr>
          <w:rFonts w:ascii="Times New Roman" w:hAnsi="Times New Roman" w:cs="Times New Roman"/>
          <w:sz w:val="24"/>
          <w:szCs w:val="28"/>
        </w:rPr>
        <w:t>в соответствии с программой – 18</w:t>
      </w:r>
      <w:r w:rsidRPr="005E33F2">
        <w:rPr>
          <w:rFonts w:ascii="Times New Roman" w:hAnsi="Times New Roman" w:cs="Times New Roman"/>
          <w:sz w:val="24"/>
          <w:szCs w:val="28"/>
        </w:rPr>
        <w:t xml:space="preserve"> часов </w:t>
      </w:r>
    </w:p>
    <w:p w:rsidR="005E33F2" w:rsidRDefault="005E33F2" w:rsidP="005E33F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33F2">
        <w:rPr>
          <w:rFonts w:ascii="Times New Roman" w:hAnsi="Times New Roman" w:cs="Times New Roman"/>
          <w:sz w:val="24"/>
          <w:szCs w:val="28"/>
        </w:rPr>
        <w:t>Основание для планирования: образовательный стандарт</w:t>
      </w:r>
    </w:p>
    <w:p w:rsidR="00647BEB" w:rsidRDefault="00647BEB" w:rsidP="005E33F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E33F2" w:rsidRDefault="005E33F2" w:rsidP="005E33F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E33F2">
        <w:rPr>
          <w:rFonts w:ascii="Times New Roman" w:hAnsi="Times New Roman" w:cs="Times New Roman"/>
          <w:b/>
          <w:sz w:val="24"/>
          <w:szCs w:val="28"/>
        </w:rPr>
        <w:lastRenderedPageBreak/>
        <w:t>Класс 9</w:t>
      </w:r>
    </w:p>
    <w:p w:rsidR="005E33F2" w:rsidRPr="005E33F2" w:rsidRDefault="005E33F2" w:rsidP="005E33F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33F2">
        <w:rPr>
          <w:rFonts w:ascii="Times New Roman" w:hAnsi="Times New Roman" w:cs="Times New Roman"/>
          <w:sz w:val="24"/>
          <w:szCs w:val="28"/>
        </w:rPr>
        <w:t xml:space="preserve">Количество часов в неделю по учебному плану – 1 час </w:t>
      </w:r>
      <w:r w:rsidR="00647BEB">
        <w:rPr>
          <w:rFonts w:ascii="Times New Roman" w:hAnsi="Times New Roman" w:cs="Times New Roman"/>
          <w:sz w:val="24"/>
          <w:szCs w:val="28"/>
        </w:rPr>
        <w:t xml:space="preserve">в неделю </w:t>
      </w:r>
      <w:r w:rsidRPr="005E33F2">
        <w:rPr>
          <w:rFonts w:ascii="Times New Roman" w:hAnsi="Times New Roman" w:cs="Times New Roman"/>
          <w:sz w:val="24"/>
          <w:szCs w:val="28"/>
        </w:rPr>
        <w:t>во втором полугодии</w:t>
      </w:r>
    </w:p>
    <w:p w:rsidR="005E33F2" w:rsidRDefault="005E33F2" w:rsidP="005E33F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33F2">
        <w:rPr>
          <w:rFonts w:ascii="Times New Roman" w:hAnsi="Times New Roman" w:cs="Times New Roman"/>
          <w:sz w:val="24"/>
          <w:szCs w:val="28"/>
        </w:rPr>
        <w:t xml:space="preserve">Общее количество часов </w:t>
      </w:r>
      <w:r>
        <w:rPr>
          <w:rFonts w:ascii="Times New Roman" w:hAnsi="Times New Roman" w:cs="Times New Roman"/>
          <w:sz w:val="24"/>
          <w:szCs w:val="28"/>
        </w:rPr>
        <w:t>в соответствии с программой – 18</w:t>
      </w:r>
      <w:r w:rsidRPr="005E33F2">
        <w:rPr>
          <w:rFonts w:ascii="Times New Roman" w:hAnsi="Times New Roman" w:cs="Times New Roman"/>
          <w:sz w:val="24"/>
          <w:szCs w:val="28"/>
        </w:rPr>
        <w:t xml:space="preserve"> часов </w:t>
      </w:r>
    </w:p>
    <w:p w:rsidR="005E33F2" w:rsidRDefault="005E33F2" w:rsidP="005E33F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E33F2">
        <w:rPr>
          <w:rFonts w:ascii="Times New Roman" w:hAnsi="Times New Roman" w:cs="Times New Roman"/>
          <w:sz w:val="24"/>
          <w:szCs w:val="28"/>
        </w:rPr>
        <w:t>Основание для планирования: образовательный стандарт</w:t>
      </w:r>
    </w:p>
    <w:p w:rsidR="005E33F2" w:rsidRPr="005E33F2" w:rsidRDefault="005E33F2" w:rsidP="005E33F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57D5A" w:rsidRDefault="00647BEB" w:rsidP="005E33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7BEB">
        <w:rPr>
          <w:rFonts w:ascii="Times New Roman" w:hAnsi="Times New Roman" w:cs="Times New Roman"/>
          <w:b/>
          <w:sz w:val="28"/>
          <w:szCs w:val="28"/>
        </w:rPr>
        <w:t>УМК</w:t>
      </w:r>
    </w:p>
    <w:p w:rsidR="004431E7" w:rsidRPr="001E36CC" w:rsidRDefault="005E33F2" w:rsidP="00687A5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1E36CC">
        <w:rPr>
          <w:rFonts w:ascii="Times New Roman" w:hAnsi="Times New Roman" w:cs="Times New Roman"/>
          <w:sz w:val="24"/>
          <w:szCs w:val="28"/>
        </w:rPr>
        <w:t xml:space="preserve">Учебник Бояркин В.М. </w:t>
      </w:r>
      <w:r w:rsidR="00F57D5A" w:rsidRPr="001E36CC">
        <w:rPr>
          <w:rFonts w:ascii="Times New Roman" w:hAnsi="Times New Roman" w:cs="Times New Roman"/>
          <w:sz w:val="24"/>
          <w:szCs w:val="28"/>
        </w:rPr>
        <w:t xml:space="preserve">Бояркин И.В. </w:t>
      </w:r>
      <w:r w:rsidR="00687A57" w:rsidRPr="001E36CC">
        <w:rPr>
          <w:rFonts w:ascii="Times New Roman" w:hAnsi="Times New Roman" w:cs="Times New Roman"/>
          <w:sz w:val="24"/>
          <w:szCs w:val="28"/>
        </w:rPr>
        <w:t>География Иркутской области</w:t>
      </w:r>
      <w:r w:rsidRPr="001E36CC">
        <w:rPr>
          <w:rFonts w:ascii="Times New Roman" w:hAnsi="Times New Roman" w:cs="Times New Roman"/>
          <w:sz w:val="24"/>
          <w:szCs w:val="28"/>
        </w:rPr>
        <w:t>.Иркутск</w:t>
      </w:r>
      <w:r w:rsidR="00647BEB" w:rsidRPr="001E36CC">
        <w:rPr>
          <w:rFonts w:ascii="Times New Roman" w:hAnsi="Times New Roman" w:cs="Times New Roman"/>
          <w:sz w:val="24"/>
          <w:szCs w:val="28"/>
        </w:rPr>
        <w:t>, 2007</w:t>
      </w:r>
    </w:p>
    <w:p w:rsidR="00EB5612" w:rsidRPr="00EA0893" w:rsidRDefault="00EB5612" w:rsidP="00EB5612">
      <w:pPr>
        <w:rPr>
          <w:rFonts w:ascii="Times New Roman" w:hAnsi="Times New Roman" w:cs="Times New Roman"/>
          <w:b/>
          <w:szCs w:val="24"/>
        </w:rPr>
      </w:pPr>
    </w:p>
    <w:p w:rsidR="00EB5612" w:rsidRPr="00EA0893" w:rsidRDefault="00EB5612" w:rsidP="00EB561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0893">
        <w:rPr>
          <w:rFonts w:ascii="Times New Roman" w:hAnsi="Times New Roman" w:cs="Times New Roman"/>
          <w:b/>
          <w:sz w:val="28"/>
          <w:szCs w:val="24"/>
        </w:rPr>
        <w:t>Содержание учебного материала</w:t>
      </w:r>
      <w:r w:rsidR="00954D42">
        <w:rPr>
          <w:rFonts w:ascii="Times New Roman" w:hAnsi="Times New Roman" w:cs="Times New Roman"/>
          <w:b/>
          <w:sz w:val="28"/>
          <w:szCs w:val="24"/>
        </w:rPr>
        <w:t xml:space="preserve"> 8 класса</w:t>
      </w:r>
    </w:p>
    <w:p w:rsidR="00EB5612" w:rsidRPr="00EA0893" w:rsidRDefault="00EB5612" w:rsidP="004431E7">
      <w:pPr>
        <w:pStyle w:val="7"/>
        <w:ind w:firstLine="0"/>
        <w:jc w:val="both"/>
      </w:pPr>
      <w:r w:rsidRPr="00EA0893">
        <w:t>Введение. Физико-географическая характеристика и природные ресурсы.</w:t>
      </w:r>
    </w:p>
    <w:p w:rsidR="00EB5612" w:rsidRPr="00EA0893" w:rsidRDefault="00EB5612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>Географическое положение, территория, границы, административное деление.</w:t>
      </w:r>
    </w:p>
    <w:p w:rsidR="00EB5612" w:rsidRPr="00EA0893" w:rsidRDefault="00EB5612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>Предмет «География Иркутской области», цели, задачи. Изучение курса «География родного края» в школьном курсе географии. Географическое положение, размеры территории и границы, территориальная удаленность от относительно развитых районов России. Административно-территориальное деление; оценка географического положения области, его отдельных районов</w:t>
      </w:r>
    </w:p>
    <w:p w:rsidR="00EB5612" w:rsidRPr="00EA0893" w:rsidRDefault="00EB5612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>Из истории исследования и освоения территории.</w:t>
      </w:r>
    </w:p>
    <w:p w:rsidR="00EB5612" w:rsidRPr="00EA0893" w:rsidRDefault="00EB5612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 xml:space="preserve">Присоединение Прибайкалья к России. Административно-территориальное устройство края в конце </w:t>
      </w:r>
      <w:proofErr w:type="gramStart"/>
      <w:r w:rsidRPr="00EA089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A0893">
        <w:rPr>
          <w:rFonts w:ascii="Times New Roman" w:hAnsi="Times New Roman" w:cs="Times New Roman"/>
          <w:sz w:val="24"/>
          <w:szCs w:val="24"/>
        </w:rPr>
        <w:t>VIII – начале ХХ в. История исследования и хозяйственного освоения края</w:t>
      </w:r>
    </w:p>
    <w:p w:rsidR="00EB5612" w:rsidRPr="00EA0893" w:rsidRDefault="00EB5612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>Геологическая история. Рельеф. Полезные ископаемые.</w:t>
      </w:r>
    </w:p>
    <w:p w:rsidR="00EB5612" w:rsidRPr="00EA0893" w:rsidRDefault="00EB5612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>Сложность и многообразие геологического строения территории. Особенности рельефа и разнообразие минеральных ресурсов различного происхождения. Уникальность и значимость некоторых видов минеральных ресурсов. Запасы, основные черты географии.</w:t>
      </w:r>
    </w:p>
    <w:p w:rsidR="00EB5612" w:rsidRPr="00EA0893" w:rsidRDefault="00EB5612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>Климат. Агроклиматические ресурсы. Поверхностные и подземные воды. Водные и гидроэнергетические ресурсы.</w:t>
      </w:r>
    </w:p>
    <w:p w:rsidR="00EB5612" w:rsidRPr="00EA0893" w:rsidRDefault="00EB5612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>Основные факторы, определяющие формирование климата на территории области в разные периоды года. Особенности климатических и агроклиматических условий и предпосылки для развития сельского хозяйства.</w:t>
      </w:r>
    </w:p>
    <w:p w:rsidR="00EB5612" w:rsidRPr="00EA0893" w:rsidRDefault="00EB5612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 xml:space="preserve">Реки, озера, водохранилища, подземные воды области: режим питания, равномерность распределения по территории, хозяйственное значение. Роль </w:t>
      </w:r>
      <w:proofErr w:type="spellStart"/>
      <w:r w:rsidRPr="00EA0893">
        <w:rPr>
          <w:rFonts w:ascii="Times New Roman" w:hAnsi="Times New Roman" w:cs="Times New Roman"/>
          <w:sz w:val="24"/>
          <w:szCs w:val="24"/>
        </w:rPr>
        <w:t>гидропотенциалар</w:t>
      </w:r>
      <w:proofErr w:type="gramStart"/>
      <w:r w:rsidRPr="00EA089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A0893">
        <w:rPr>
          <w:rFonts w:ascii="Times New Roman" w:hAnsi="Times New Roman" w:cs="Times New Roman"/>
          <w:sz w:val="24"/>
          <w:szCs w:val="24"/>
        </w:rPr>
        <w:t>нгары</w:t>
      </w:r>
      <w:proofErr w:type="spellEnd"/>
      <w:r w:rsidRPr="00EA0893">
        <w:rPr>
          <w:rFonts w:ascii="Times New Roman" w:hAnsi="Times New Roman" w:cs="Times New Roman"/>
          <w:sz w:val="24"/>
          <w:szCs w:val="24"/>
        </w:rPr>
        <w:t xml:space="preserve"> и других рек в экономике области, России. Озеро Байкал и его хозяйственное значение</w:t>
      </w:r>
    </w:p>
    <w:p w:rsidR="00EB5612" w:rsidRPr="00EA0893" w:rsidRDefault="00EB5612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>Почвы, растительность и животный мир. Земельные, лесные и охотничье-промысловые ресурсы.</w:t>
      </w:r>
    </w:p>
    <w:p w:rsidR="00EB5612" w:rsidRPr="00EA0893" w:rsidRDefault="00EB5612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 xml:space="preserve">Влияние геологической истории, особенностей формирования рельефа и климата на разнообразие типов почвенного покрова. </w:t>
      </w:r>
      <w:proofErr w:type="spellStart"/>
      <w:r w:rsidRPr="00EA0893">
        <w:rPr>
          <w:rFonts w:ascii="Times New Roman" w:hAnsi="Times New Roman" w:cs="Times New Roman"/>
          <w:sz w:val="24"/>
          <w:szCs w:val="24"/>
        </w:rPr>
        <w:t>Мелкоконтурность</w:t>
      </w:r>
      <w:proofErr w:type="spellEnd"/>
      <w:r w:rsidRPr="00EA0893">
        <w:rPr>
          <w:rFonts w:ascii="Times New Roman" w:hAnsi="Times New Roman" w:cs="Times New Roman"/>
          <w:sz w:val="24"/>
          <w:szCs w:val="24"/>
        </w:rPr>
        <w:t>, пониженный температурный режим и некоторые другие негативные особенности почвенного покрова, препятствующие эффективному использованию земельных ресурсов в хозяйственной деятельности. Богатство лесных и охотничье-промысловых ресурсов, запасы, основные черты географии; проблемы рационального использования и восстановления.</w:t>
      </w:r>
    </w:p>
    <w:p w:rsidR="00EB5612" w:rsidRPr="00EA0893" w:rsidRDefault="00EB5612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lastRenderedPageBreak/>
        <w:t>Природные комплексы на территории области. Природное районирование. Рекреационные и бальнеологические ресурсы.</w:t>
      </w:r>
    </w:p>
    <w:p w:rsidR="00EB5612" w:rsidRPr="00EA0893" w:rsidRDefault="00EB5612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>Лесная и лесостепная зоны и природно-территориальные комплексы в их пределах. Физико-географическое районирование территории. Природно-ресурсный потенциал отдельных природных комплексов. Рекреационные и бальнеологические ресурсы области, их значение и освоенность</w:t>
      </w:r>
    </w:p>
    <w:p w:rsidR="00EB5612" w:rsidRPr="00EA0893" w:rsidRDefault="00EB5612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>Роль природных ресурсов в истории заселения и хозяйственного освоения территории. Антропогенное загрязнение окружающей среды. Охраняемые территории.</w:t>
      </w:r>
    </w:p>
    <w:p w:rsidR="004431E7" w:rsidRPr="00687A57" w:rsidRDefault="00EB5612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A0893">
        <w:rPr>
          <w:rFonts w:ascii="Times New Roman" w:hAnsi="Times New Roman" w:cs="Times New Roman"/>
          <w:sz w:val="24"/>
          <w:szCs w:val="24"/>
        </w:rPr>
        <w:t>Влияние природно-ресурсного потенциала отдельных регионов области на заселение и хозяйственное освоение территории. Загрязнение атмосферы, гидросферы, литосферы в пределах области, его масштабы и последствия. Пути решения экологических проблем территории. Проблемы Байкала. Охраняемые территории.</w:t>
      </w:r>
    </w:p>
    <w:p w:rsidR="00954D42" w:rsidRDefault="00954D42" w:rsidP="004431E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4D42">
        <w:rPr>
          <w:rFonts w:ascii="Times New Roman" w:hAnsi="Times New Roman" w:cs="Times New Roman"/>
          <w:b/>
          <w:sz w:val="28"/>
          <w:szCs w:val="24"/>
        </w:rPr>
        <w:t>Содержание учебного материала 9 класса</w:t>
      </w:r>
    </w:p>
    <w:p w:rsidR="004431E7" w:rsidRPr="00EC4F79" w:rsidRDefault="004431E7" w:rsidP="004431E7">
      <w:pPr>
        <w:pStyle w:val="7"/>
        <w:ind w:firstLine="0"/>
        <w:jc w:val="both"/>
      </w:pPr>
      <w:r w:rsidRPr="00EC4F79">
        <w:t>Население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 xml:space="preserve"> История формирования населения. 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Исторические этапы и особенности заселения территории области. Волна колонизации и полоса расселения. Роль казачества в освоении территории. Основание военных крепостей-острогов, проведение Московского тракта и транссибирской магистрали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Численность, динамика и половозрастная структура населения.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 xml:space="preserve">Роль естественного и механического прироста в формировании населения территории. Особенности естественного и механического прироста населения в </w:t>
      </w:r>
      <w:proofErr w:type="spellStart"/>
      <w:r w:rsidRPr="00EC4F79">
        <w:rPr>
          <w:rFonts w:ascii="Times New Roman" w:hAnsi="Times New Roman" w:cs="Times New Roman"/>
          <w:sz w:val="24"/>
          <w:szCs w:val="24"/>
        </w:rPr>
        <w:t>доперестроечный</w:t>
      </w:r>
      <w:proofErr w:type="spellEnd"/>
      <w:r w:rsidRPr="00EC4F79">
        <w:rPr>
          <w:rFonts w:ascii="Times New Roman" w:hAnsi="Times New Roman" w:cs="Times New Roman"/>
          <w:sz w:val="24"/>
          <w:szCs w:val="24"/>
        </w:rPr>
        <w:t xml:space="preserve"> период и в условиях перехода к рыночной экономике. Численность, половая и возрастная структура населения и их различия по регионам области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Национальный состав. Размещение и плотность населения.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Разнообразие национального состава населения области. Территориальные различия в расселении населения. Очаговый характер заселения северных территорий. Проблемы коренных народов Севера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Городское и сельское население. Трудовые ресурсы и занятость населения.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Урбанизация. Особенности формирования городского населения. Социально-демографические условия развития сельского расселения. Современные проблемы села. Трудовые ресурсы и экономически активное население: численность, структура занятости по отраслям экономики. Новый фактор – безработица, ее географические особенности и социальные последствия</w:t>
      </w:r>
    </w:p>
    <w:p w:rsidR="004431E7" w:rsidRPr="00EC4F79" w:rsidRDefault="004431E7" w:rsidP="004431E7">
      <w:pPr>
        <w:pStyle w:val="7"/>
        <w:ind w:firstLine="0"/>
        <w:jc w:val="both"/>
      </w:pPr>
      <w:r w:rsidRPr="00EC4F79">
        <w:t>Экономика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Структура хозяйства области. Промышленность и ее ведущие отрасли на территории области. Топливно-энергетический комплекс.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 xml:space="preserve">Особенности формирования отраслевой и территориальной структуры, уровень развития отдельных отраслей хозяйства области. Отрасли специализации области и их роль в экономике России. ТЭК: предпосылки развития и роль в формировании промышленности </w:t>
      </w:r>
      <w:r w:rsidRPr="00EC4F79">
        <w:rPr>
          <w:rFonts w:ascii="Times New Roman" w:hAnsi="Times New Roman" w:cs="Times New Roman"/>
          <w:sz w:val="24"/>
          <w:szCs w:val="24"/>
        </w:rPr>
        <w:lastRenderedPageBreak/>
        <w:t>области. География производства, потребления и грузопотоков угля, электроэнергии. Перспективы освоения местных месторождений нефти и газа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Металлургическая и машиностроительная промышленность.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Металлургическая промышленность: отраслевая и территориальная структура. Отрасли черной металлургии и перспективы производства металла в области. Алюминиевая промышленность, ее роль и значение в экономике области и России.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Ведущая роль машиностроения в техническом перевооружении народного хозяйства страны. Необходимость опережающих темпов развития машиностроения. Особенности машиностроительной промышленности области, уровень и темпы развития. Проблемы структурной перестройки и модернизации отрасли: техническая отсталость, низкое качество и неконкурентоспособность значительной части выпускаемой продукции. География основных отраслей машиностроения.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Химическая промышленность. Лесопромышленный комплекс. Легкая промышленность.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Сырьевая база для развития химической промышленности, структура и география размещения предприятий отрасли. Роль, значение в экономике области и уровень развития. Перспективы перехода некоторых отраслей промышленности на использование нефтяных и газовых ресурсов области.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Отрасли ЛПК в области. Особенности развития и размещения. Проблемы лесозаготовительной, деревообрабатывающей и целлюлозно-бумажной отраслей ЛПК, возможные пути их решения.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Проблемы и перспективы развития легкой промышленности на территории области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Агропромышленный комплекс: региональные особенности и уровень развития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Основные отрасли АПК, уровень и темпы развития. Особенности формирования отраслевой и территориальной структуры. Факторы, влияющие на его размещение и отраслевую структуру. Место сельского хозяйства в экономике области. Структурные преобразования в сельском хозяйстве в условиях перехода к рыночной экономике и их последствия. Растениеводство и животноводство в условиях рискованного земледелия; отраслевая структура и размещение по территории. Пищевая промышленность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 xml:space="preserve"> Транспорт. Экономические связи. 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Транспортная сеть области. Роль железнодорожного и автомобильного транспорта. Речной транспорт и его значение для северных и приграничных территорий области. Воздушный транспорт и проблемы его развития. Перспективы развития трубопроводного транспорта.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Экономические связи области с регионами России, странами Ближнего и Дальнего Зарубежья. Структура, объем и география экспорта и импорта.</w:t>
      </w:r>
    </w:p>
    <w:p w:rsidR="004431E7" w:rsidRPr="00EC4F79" w:rsidRDefault="004431E7" w:rsidP="004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Стратегия развития области в условиях рыночных отношений.</w:t>
      </w:r>
    </w:p>
    <w:p w:rsidR="00687A57" w:rsidRPr="001E36CC" w:rsidRDefault="004431E7" w:rsidP="001E36CC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EC4F79">
        <w:rPr>
          <w:rFonts w:ascii="Times New Roman" w:hAnsi="Times New Roman" w:cs="Times New Roman"/>
          <w:sz w:val="24"/>
          <w:szCs w:val="24"/>
        </w:rPr>
        <w:t>Особенности развития и проблемы экономики области. Экологические проблемы и возможные пути их решения. Приоритетные направления структурной политики. Роль природно-ресурсного потенциала в стратегии развития области</w:t>
      </w:r>
      <w:r w:rsidR="001E36CC">
        <w:rPr>
          <w:rFonts w:ascii="Times New Roman" w:hAnsi="Times New Roman" w:cs="Times New Roman"/>
          <w:b/>
          <w:sz w:val="28"/>
          <w:szCs w:val="24"/>
        </w:rPr>
        <w:t>.</w:t>
      </w:r>
    </w:p>
    <w:p w:rsidR="00A00CDB" w:rsidRDefault="00A00CDB" w:rsidP="00EB5612">
      <w:pPr>
        <w:pStyle w:val="2-2"/>
        <w:ind w:firstLine="0"/>
        <w:jc w:val="center"/>
        <w:rPr>
          <w:rFonts w:ascii="Times New Roman" w:hAnsi="Times New Roman"/>
          <w:i w:val="0"/>
          <w:szCs w:val="24"/>
        </w:rPr>
        <w:sectPr w:rsidR="00A00CDB" w:rsidSect="001E36CC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EB5612" w:rsidRPr="007D58F1" w:rsidRDefault="00EB5612" w:rsidP="00EB5612">
      <w:pPr>
        <w:pStyle w:val="2-2"/>
        <w:ind w:firstLine="0"/>
        <w:jc w:val="center"/>
        <w:rPr>
          <w:rFonts w:ascii="Times New Roman" w:hAnsi="Times New Roman"/>
          <w:i w:val="0"/>
          <w:szCs w:val="24"/>
        </w:rPr>
      </w:pPr>
      <w:r w:rsidRPr="007D58F1">
        <w:rPr>
          <w:rFonts w:ascii="Times New Roman" w:hAnsi="Times New Roman"/>
          <w:i w:val="0"/>
          <w:szCs w:val="24"/>
        </w:rPr>
        <w:lastRenderedPageBreak/>
        <w:t>Календарно-тематическое  планирование</w:t>
      </w:r>
      <w:r w:rsidR="004E1A65">
        <w:rPr>
          <w:rFonts w:ascii="Times New Roman" w:hAnsi="Times New Roman"/>
          <w:i w:val="0"/>
          <w:szCs w:val="24"/>
        </w:rPr>
        <w:t xml:space="preserve"> 8 класса</w:t>
      </w:r>
    </w:p>
    <w:tbl>
      <w:tblPr>
        <w:tblW w:w="14743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024"/>
        <w:gridCol w:w="567"/>
        <w:gridCol w:w="2410"/>
        <w:gridCol w:w="2551"/>
        <w:gridCol w:w="1701"/>
        <w:gridCol w:w="1843"/>
        <w:gridCol w:w="1134"/>
        <w:gridCol w:w="1088"/>
      </w:tblGrid>
      <w:tr w:rsidR="00A00CDB" w:rsidRPr="00EC4F79" w:rsidTr="00A00CDB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687A57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b/>
                <w:sz w:val="20"/>
                <w:szCs w:val="24"/>
              </w:rPr>
            </w:pPr>
            <w:r w:rsidRPr="00687A57">
              <w:rPr>
                <w:b/>
                <w:sz w:val="20"/>
                <w:szCs w:val="24"/>
              </w:rPr>
              <w:t>№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687A57" w:rsidRDefault="00A00CDB" w:rsidP="00A00CDB">
            <w:pPr>
              <w:pStyle w:val="a3"/>
              <w:jc w:val="left"/>
              <w:rPr>
                <w:b/>
                <w:sz w:val="20"/>
                <w:szCs w:val="24"/>
              </w:rPr>
            </w:pPr>
            <w:r w:rsidRPr="00687A57">
              <w:rPr>
                <w:b/>
                <w:sz w:val="20"/>
                <w:szCs w:val="24"/>
              </w:rPr>
              <w:t>Наименование разделов и тем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687A57" w:rsidRDefault="00A00CDB" w:rsidP="00A00CDB">
            <w:pPr>
              <w:pStyle w:val="a3"/>
              <w:ind w:left="-64" w:right="-108"/>
              <w:jc w:val="center"/>
              <w:rPr>
                <w:b/>
                <w:sz w:val="20"/>
                <w:szCs w:val="24"/>
              </w:rPr>
            </w:pPr>
            <w:r w:rsidRPr="00687A57">
              <w:rPr>
                <w:b/>
                <w:sz w:val="20"/>
                <w:szCs w:val="24"/>
              </w:rPr>
              <w:t xml:space="preserve">Кол-во </w:t>
            </w:r>
            <w:proofErr w:type="gramStart"/>
            <w:r w:rsidRPr="00687A57">
              <w:rPr>
                <w:b/>
                <w:sz w:val="20"/>
                <w:szCs w:val="24"/>
              </w:rPr>
              <w:t>час-</w:t>
            </w:r>
            <w:proofErr w:type="spellStart"/>
            <w:r w:rsidRPr="00687A57">
              <w:rPr>
                <w:b/>
                <w:sz w:val="20"/>
                <w:szCs w:val="24"/>
              </w:rPr>
              <w:t>ов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CDB" w:rsidRPr="00687A57" w:rsidRDefault="00A00CDB" w:rsidP="00A00CDB">
            <w:pPr>
              <w:pStyle w:val="a3"/>
              <w:jc w:val="left"/>
              <w:rPr>
                <w:b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CDB" w:rsidRPr="00687A57" w:rsidRDefault="00A00CDB" w:rsidP="00A00CDB">
            <w:pPr>
              <w:pStyle w:val="a3"/>
              <w:ind w:right="34"/>
              <w:jc w:val="left"/>
              <w:rPr>
                <w:b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687A57" w:rsidRDefault="00A00CDB" w:rsidP="00A00CDB">
            <w:pPr>
              <w:pStyle w:val="a3"/>
              <w:jc w:val="left"/>
              <w:rPr>
                <w:b/>
                <w:sz w:val="20"/>
                <w:szCs w:val="24"/>
              </w:rPr>
            </w:pPr>
            <w:r w:rsidRPr="00687A57">
              <w:rPr>
                <w:b/>
                <w:sz w:val="20"/>
                <w:szCs w:val="24"/>
              </w:rPr>
              <w:t>Форма организаций учебных занятий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687A57" w:rsidRDefault="00A00CDB" w:rsidP="00A00CDB">
            <w:pPr>
              <w:pStyle w:val="a3"/>
              <w:ind w:left="34"/>
              <w:jc w:val="left"/>
              <w:rPr>
                <w:b/>
                <w:sz w:val="20"/>
                <w:szCs w:val="24"/>
              </w:rPr>
            </w:pPr>
            <w:r w:rsidRPr="00687A57">
              <w:rPr>
                <w:b/>
                <w:sz w:val="20"/>
                <w:szCs w:val="24"/>
              </w:rPr>
              <w:t>Виды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DB" w:rsidRPr="00687A57" w:rsidRDefault="00A00CDB" w:rsidP="00A00CDB">
            <w:pPr>
              <w:pStyle w:val="a3"/>
              <w:jc w:val="left"/>
              <w:rPr>
                <w:b/>
                <w:sz w:val="20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DB" w:rsidRPr="00687A57" w:rsidRDefault="00A00CDB" w:rsidP="00A00CDB">
            <w:pPr>
              <w:pStyle w:val="a3"/>
              <w:jc w:val="left"/>
              <w:rPr>
                <w:b/>
                <w:sz w:val="20"/>
                <w:szCs w:val="24"/>
              </w:rPr>
            </w:pPr>
          </w:p>
        </w:tc>
      </w:tr>
      <w:tr w:rsidR="00A00CDB" w:rsidRPr="00EC4F79" w:rsidTr="00A00CDB">
        <w:trPr>
          <w:cantSplit/>
          <w:trHeight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687A57" w:rsidRDefault="00A00CDB" w:rsidP="00A00CDB">
            <w:pPr>
              <w:pStyle w:val="a3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687A57" w:rsidRDefault="00A00CDB" w:rsidP="00A00CDB">
            <w:pPr>
              <w:pStyle w:val="a3"/>
              <w:ind w:right="34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b/>
                <w:sz w:val="20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687A57" w:rsidRDefault="00A00CDB" w:rsidP="00A00CDB">
            <w:pPr>
              <w:pStyle w:val="a3"/>
              <w:jc w:val="left"/>
              <w:rPr>
                <w:b/>
                <w:sz w:val="20"/>
                <w:szCs w:val="24"/>
              </w:rPr>
            </w:pPr>
            <w:r w:rsidRPr="00687A57">
              <w:rPr>
                <w:b/>
                <w:sz w:val="20"/>
                <w:szCs w:val="24"/>
              </w:rPr>
              <w:t>дата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687A57" w:rsidRDefault="00A00CDB" w:rsidP="00A00CDB">
            <w:pPr>
              <w:pStyle w:val="a3"/>
              <w:jc w:val="left"/>
              <w:rPr>
                <w:b/>
                <w:sz w:val="20"/>
                <w:szCs w:val="24"/>
              </w:rPr>
            </w:pPr>
            <w:r w:rsidRPr="00687A57">
              <w:rPr>
                <w:b/>
                <w:sz w:val="20"/>
                <w:szCs w:val="24"/>
              </w:rPr>
              <w:t>корректировка</w:t>
            </w: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1.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  <w:r w:rsidRPr="00EC4F79">
              <w:rPr>
                <w:szCs w:val="24"/>
              </w:rPr>
              <w:t>Введение.</w:t>
            </w:r>
          </w:p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 w:rsidRPr="00EC4F79">
              <w:rPr>
                <w:szCs w:val="24"/>
              </w:rPr>
              <w:t>Физико-географическая характеристика и природные ресурсы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 w:rsidRPr="00A00CDB">
              <w:rPr>
                <w:szCs w:val="24"/>
              </w:rPr>
              <w:t xml:space="preserve">Географическое положение Иркутской области. Специфика природы и ресурсный потенциал. Влияние природных условий, ресурсов на жизнь и хозяйственную деятельность населения. Особенности географического положения и его влияние на природу, хозяйственное развитие области. Специфика природы районов, природные ресурсы, причины их разнообразия и влияние на </w:t>
            </w:r>
            <w:proofErr w:type="gramStart"/>
            <w:r w:rsidRPr="00A00CDB">
              <w:rPr>
                <w:szCs w:val="24"/>
              </w:rPr>
              <w:t>жизнь</w:t>
            </w:r>
            <w:proofErr w:type="gramEnd"/>
            <w:r w:rsidRPr="00A00CDB">
              <w:rPr>
                <w:szCs w:val="24"/>
              </w:rPr>
              <w:t xml:space="preserve"> и хозяйственную деятельность населения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  <w:r w:rsidRPr="00A00CDB">
              <w:rPr>
                <w:szCs w:val="24"/>
              </w:rPr>
              <w:t>Уметь определять особенности географического положения, состав и особенности природы. Объяснять зависимость природы области от географической широты, характера подстилающей поверхности, общей циркуляции атмосферы, зависимость характера рельефа от строения земной коры; закономерности развития растительного и животного мира территории; характеризовать и оценивать природные условия и природные ресурсы в жизни и деятельности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 устный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ind w:left="-108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2.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 w:rsidRPr="00EC4F79">
              <w:rPr>
                <w:szCs w:val="24"/>
              </w:rPr>
              <w:t>Географическое положение, территория, границы, адми</w:t>
            </w:r>
            <w:r>
              <w:rPr>
                <w:szCs w:val="24"/>
              </w:rPr>
              <w:t>ни</w:t>
            </w:r>
            <w:r w:rsidRPr="00EC4F79">
              <w:rPr>
                <w:szCs w:val="24"/>
              </w:rPr>
              <w:t>стративное 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Работа с картами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 w:rsidRPr="00EC4F79">
              <w:rPr>
                <w:szCs w:val="24"/>
              </w:rPr>
              <w:t>Из истории исследования и освоения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Семинар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 w:right="-108"/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Индивидуаль-ный и фронтальный устный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ind w:left="-108" w:right="-108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4.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 w:rsidRPr="00EC4F79">
              <w:rPr>
                <w:szCs w:val="24"/>
              </w:rPr>
              <w:t xml:space="preserve">Геологическая история.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Работа с атласом и картами. Индивидуаль-ный опрос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ind w:left="-108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5.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 w:rsidRPr="00EC4F79">
              <w:rPr>
                <w:szCs w:val="24"/>
              </w:rPr>
              <w:t>Рельеф. Полезные ископаемые.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 w:right="-108"/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Индивидуаль-ный устный и фронтальный письменный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ind w:left="-108" w:right="-108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6.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 w:rsidRPr="00EC4F79">
              <w:rPr>
                <w:szCs w:val="24"/>
              </w:rPr>
              <w:t>Климат. Агроклиматические ресурсы.</w:t>
            </w:r>
          </w:p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Исследование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 w:right="-108"/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Индивидуаль-ный и групповой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ind w:left="-108" w:right="-108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7.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 w:rsidRPr="00EC4F79">
              <w:rPr>
                <w:szCs w:val="24"/>
              </w:rPr>
              <w:t xml:space="preserve">Поверхностные и подземные воды. </w:t>
            </w:r>
          </w:p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 w:right="-108"/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Индивидуаль-ный и групповой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ind w:left="-108" w:right="-108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8.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 w:rsidRPr="00EC4F79">
              <w:rPr>
                <w:szCs w:val="24"/>
              </w:rPr>
              <w:t>Водные и гидроэнергетические</w:t>
            </w:r>
          </w:p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ресурсы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 w:right="-1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Индивидуаль-ный и </w:t>
            </w:r>
            <w:r>
              <w:rPr>
                <w:szCs w:val="24"/>
              </w:rPr>
              <w:lastRenderedPageBreak/>
              <w:t>групповой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ind w:left="-108" w:right="-108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lastRenderedPageBreak/>
              <w:t>9.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  <w:r w:rsidRPr="00EC4F79">
              <w:rPr>
                <w:szCs w:val="24"/>
              </w:rPr>
              <w:t>Почвы</w:t>
            </w:r>
            <w:r>
              <w:rPr>
                <w:szCs w:val="24"/>
              </w:rPr>
              <w:t>.</w:t>
            </w:r>
          </w:p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Пр</w:t>
            </w:r>
            <w:proofErr w:type="gramStart"/>
            <w:r>
              <w:rPr>
                <w:szCs w:val="24"/>
              </w:rPr>
              <w:t>.р</w:t>
            </w:r>
            <w:proofErr w:type="spellEnd"/>
            <w:proofErr w:type="gramEnd"/>
            <w:r>
              <w:rPr>
                <w:szCs w:val="24"/>
              </w:rPr>
              <w:t xml:space="preserve"> «Почвы Иркутской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практической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10.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EC4F79">
              <w:rPr>
                <w:szCs w:val="24"/>
              </w:rPr>
              <w:t xml:space="preserve">астительность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Заполнение таблиц, работа с атласом </w:t>
            </w:r>
            <w:proofErr w:type="spellStart"/>
            <w:r>
              <w:rPr>
                <w:szCs w:val="24"/>
              </w:rPr>
              <w:t>Ирк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бл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11.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Ж</w:t>
            </w:r>
            <w:r w:rsidRPr="00EC4F79">
              <w:rPr>
                <w:szCs w:val="24"/>
              </w:rPr>
              <w:t xml:space="preserve">ивотный </w:t>
            </w:r>
            <w:r>
              <w:rPr>
                <w:szCs w:val="24"/>
              </w:rPr>
              <w:t>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Заполнение таблиц, работа с атласом </w:t>
            </w:r>
            <w:proofErr w:type="spellStart"/>
            <w:r>
              <w:rPr>
                <w:szCs w:val="24"/>
              </w:rPr>
              <w:t>Ирк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бл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  <w:r w:rsidRPr="00EC4F79">
              <w:rPr>
                <w:szCs w:val="24"/>
              </w:rPr>
              <w:t>Природные комплексы на тер</w:t>
            </w:r>
            <w:r>
              <w:rPr>
                <w:szCs w:val="24"/>
              </w:rPr>
              <w:t xml:space="preserve">ритории </w:t>
            </w:r>
            <w:r w:rsidRPr="00EC4F79">
              <w:rPr>
                <w:szCs w:val="24"/>
              </w:rPr>
              <w:t>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Комбинирован-</w:t>
            </w:r>
            <w:proofErr w:type="spellStart"/>
            <w:r>
              <w:rPr>
                <w:szCs w:val="24"/>
              </w:rPr>
              <w:t>ное</w:t>
            </w:r>
            <w:proofErr w:type="spellEnd"/>
            <w:proofErr w:type="gramEnd"/>
            <w:r>
              <w:rPr>
                <w:szCs w:val="24"/>
              </w:rPr>
              <w:t xml:space="preserve">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Default="00A00CDB" w:rsidP="00A00CDB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 опрос</w:t>
            </w:r>
          </w:p>
          <w:p w:rsidR="00A00CDB" w:rsidRPr="00EC4F79" w:rsidRDefault="00A00CDB" w:rsidP="00A00CDB">
            <w:pPr>
              <w:pStyle w:val="a3"/>
              <w:ind w:left="34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Зона тайги. Лесостепной и степной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Горный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  <w:r w:rsidRPr="00EC4F79">
              <w:rPr>
                <w:szCs w:val="24"/>
              </w:rPr>
              <w:t>Природное районирование. Рекреационные и бальнео</w:t>
            </w:r>
            <w:r>
              <w:rPr>
                <w:szCs w:val="24"/>
              </w:rPr>
              <w:t>логи</w:t>
            </w:r>
            <w:r w:rsidRPr="00EC4F79">
              <w:rPr>
                <w:szCs w:val="24"/>
              </w:rPr>
              <w:t>ческие ресурсы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Индивидуаль-ный и 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 w:rsidRPr="00EC4F79">
              <w:rPr>
                <w:szCs w:val="24"/>
              </w:rPr>
              <w:t>Роль природных ресурсов в истории заселения и хозяйственного освоения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Индивидуаль-ный и 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Урок контроля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 w:rsidRPr="00EC4F79">
              <w:rPr>
                <w:szCs w:val="24"/>
              </w:rPr>
              <w:t>Антропоген</w:t>
            </w:r>
            <w:r>
              <w:rPr>
                <w:szCs w:val="24"/>
              </w:rPr>
              <w:t xml:space="preserve">ное загрязнение окружающей среды. </w:t>
            </w:r>
            <w:r w:rsidRPr="00EC4F79">
              <w:rPr>
                <w:szCs w:val="24"/>
              </w:rPr>
              <w:t>Охраняемые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EC4F79" w:rsidRDefault="00A00CDB" w:rsidP="00A00CDB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Индивидуаль-ный и 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Default="00A00CDB" w:rsidP="00A00CDB">
            <w:pPr>
              <w:pStyle w:val="a3"/>
              <w:jc w:val="left"/>
              <w:rPr>
                <w:szCs w:val="24"/>
              </w:rPr>
            </w:pPr>
          </w:p>
        </w:tc>
      </w:tr>
      <w:tr w:rsidR="00A00CDB" w:rsidRPr="00EC4F79" w:rsidTr="00A00CDB">
        <w:tc>
          <w:tcPr>
            <w:tcW w:w="1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DB" w:rsidRPr="007D58F1" w:rsidRDefault="00A00CDB" w:rsidP="00A00CDB">
            <w:pPr>
              <w:pStyle w:val="a3"/>
              <w:tabs>
                <w:tab w:val="left" w:pos="286"/>
              </w:tabs>
              <w:ind w:left="34"/>
              <w:jc w:val="left"/>
              <w:rPr>
                <w:b/>
                <w:szCs w:val="24"/>
              </w:rPr>
            </w:pPr>
            <w:r w:rsidRPr="007D58F1">
              <w:rPr>
                <w:b/>
                <w:szCs w:val="24"/>
              </w:rPr>
              <w:t>Итого 18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Pr="007D58F1" w:rsidRDefault="00A00CDB" w:rsidP="00A00CDB">
            <w:pPr>
              <w:pStyle w:val="a3"/>
              <w:tabs>
                <w:tab w:val="left" w:pos="286"/>
              </w:tabs>
              <w:ind w:left="-108" w:right="-108"/>
              <w:jc w:val="left"/>
              <w:rPr>
                <w:b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B" w:rsidRPr="007D58F1" w:rsidRDefault="00A00CDB" w:rsidP="00A00CDB">
            <w:pPr>
              <w:pStyle w:val="a3"/>
              <w:tabs>
                <w:tab w:val="left" w:pos="286"/>
              </w:tabs>
              <w:jc w:val="left"/>
              <w:rPr>
                <w:b/>
                <w:szCs w:val="24"/>
              </w:rPr>
            </w:pPr>
          </w:p>
        </w:tc>
      </w:tr>
    </w:tbl>
    <w:p w:rsidR="00EB5612" w:rsidRDefault="00EB5612" w:rsidP="00EB5612"/>
    <w:p w:rsidR="003C20A7" w:rsidRPr="007D58F1" w:rsidRDefault="004D5A52" w:rsidP="003C20A7">
      <w:pPr>
        <w:pStyle w:val="2-2"/>
        <w:ind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lastRenderedPageBreak/>
        <w:t>К</w:t>
      </w:r>
      <w:r w:rsidR="003C20A7" w:rsidRPr="007D58F1">
        <w:rPr>
          <w:rFonts w:ascii="Times New Roman" w:hAnsi="Times New Roman"/>
          <w:i w:val="0"/>
          <w:szCs w:val="24"/>
        </w:rPr>
        <w:t>алендарно-тематическое  планирование</w:t>
      </w:r>
      <w:r w:rsidR="003C20A7">
        <w:rPr>
          <w:rFonts w:ascii="Times New Roman" w:hAnsi="Times New Roman"/>
          <w:i w:val="0"/>
          <w:szCs w:val="24"/>
        </w:rPr>
        <w:t xml:space="preserve"> 9 класса</w:t>
      </w:r>
    </w:p>
    <w:tbl>
      <w:tblPr>
        <w:tblW w:w="14743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024"/>
        <w:gridCol w:w="567"/>
        <w:gridCol w:w="2410"/>
        <w:gridCol w:w="2551"/>
        <w:gridCol w:w="1701"/>
        <w:gridCol w:w="1843"/>
        <w:gridCol w:w="1134"/>
        <w:gridCol w:w="1088"/>
      </w:tblGrid>
      <w:tr w:rsidR="003C20A7" w:rsidRPr="00EC4F79" w:rsidTr="003C20A7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Pr="00687A57" w:rsidRDefault="003C20A7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b/>
                <w:sz w:val="20"/>
                <w:szCs w:val="24"/>
              </w:rPr>
            </w:pPr>
            <w:r w:rsidRPr="00687A57">
              <w:rPr>
                <w:b/>
                <w:sz w:val="20"/>
                <w:szCs w:val="24"/>
              </w:rPr>
              <w:t>№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Pr="00687A57" w:rsidRDefault="003C20A7" w:rsidP="003C20A7">
            <w:pPr>
              <w:pStyle w:val="a3"/>
              <w:jc w:val="left"/>
              <w:rPr>
                <w:b/>
                <w:sz w:val="20"/>
                <w:szCs w:val="24"/>
              </w:rPr>
            </w:pPr>
            <w:r w:rsidRPr="00687A57">
              <w:rPr>
                <w:b/>
                <w:sz w:val="20"/>
                <w:szCs w:val="24"/>
              </w:rPr>
              <w:t>Наименование разделов и тем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Pr="00687A57" w:rsidRDefault="003C20A7" w:rsidP="003C20A7">
            <w:pPr>
              <w:pStyle w:val="a3"/>
              <w:ind w:left="-64" w:right="-108"/>
              <w:jc w:val="center"/>
              <w:rPr>
                <w:b/>
                <w:sz w:val="20"/>
                <w:szCs w:val="24"/>
              </w:rPr>
            </w:pPr>
            <w:r w:rsidRPr="00687A57">
              <w:rPr>
                <w:b/>
                <w:sz w:val="20"/>
                <w:szCs w:val="24"/>
              </w:rPr>
              <w:t xml:space="preserve">Кол-во </w:t>
            </w:r>
            <w:proofErr w:type="gramStart"/>
            <w:r w:rsidRPr="00687A57">
              <w:rPr>
                <w:b/>
                <w:sz w:val="20"/>
                <w:szCs w:val="24"/>
              </w:rPr>
              <w:t>час-</w:t>
            </w:r>
            <w:proofErr w:type="spellStart"/>
            <w:r w:rsidRPr="00687A57">
              <w:rPr>
                <w:b/>
                <w:sz w:val="20"/>
                <w:szCs w:val="24"/>
              </w:rPr>
              <w:t>ов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0A7" w:rsidRPr="00687A57" w:rsidRDefault="003C20A7" w:rsidP="003C20A7">
            <w:pPr>
              <w:pStyle w:val="a3"/>
              <w:jc w:val="left"/>
              <w:rPr>
                <w:b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0A7" w:rsidRPr="00687A57" w:rsidRDefault="003C20A7" w:rsidP="003C20A7">
            <w:pPr>
              <w:pStyle w:val="a3"/>
              <w:ind w:right="34"/>
              <w:jc w:val="left"/>
              <w:rPr>
                <w:b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Pr="00687A57" w:rsidRDefault="003C20A7" w:rsidP="003C20A7">
            <w:pPr>
              <w:pStyle w:val="a3"/>
              <w:jc w:val="left"/>
              <w:rPr>
                <w:b/>
                <w:sz w:val="20"/>
                <w:szCs w:val="24"/>
              </w:rPr>
            </w:pPr>
            <w:r w:rsidRPr="00687A57">
              <w:rPr>
                <w:b/>
                <w:sz w:val="20"/>
                <w:szCs w:val="24"/>
              </w:rPr>
              <w:t>Форма организаций учебных занятий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0A7" w:rsidRPr="00687A57" w:rsidRDefault="003C20A7" w:rsidP="003C20A7">
            <w:pPr>
              <w:pStyle w:val="a3"/>
              <w:ind w:left="34"/>
              <w:jc w:val="left"/>
              <w:rPr>
                <w:b/>
                <w:sz w:val="20"/>
                <w:szCs w:val="24"/>
              </w:rPr>
            </w:pPr>
            <w:r w:rsidRPr="00687A57">
              <w:rPr>
                <w:b/>
                <w:sz w:val="20"/>
                <w:szCs w:val="24"/>
              </w:rPr>
              <w:t>Виды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0A7" w:rsidRPr="00687A57" w:rsidRDefault="003C20A7" w:rsidP="003C20A7">
            <w:pPr>
              <w:pStyle w:val="a3"/>
              <w:jc w:val="left"/>
              <w:rPr>
                <w:b/>
                <w:sz w:val="20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0A7" w:rsidRPr="00687A57" w:rsidRDefault="003C20A7" w:rsidP="003C20A7">
            <w:pPr>
              <w:pStyle w:val="a3"/>
              <w:jc w:val="left"/>
              <w:rPr>
                <w:b/>
                <w:sz w:val="20"/>
                <w:szCs w:val="24"/>
              </w:rPr>
            </w:pPr>
          </w:p>
        </w:tc>
      </w:tr>
      <w:tr w:rsidR="003C20A7" w:rsidRPr="00EC4F79" w:rsidTr="003C20A7">
        <w:trPr>
          <w:cantSplit/>
          <w:trHeight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Pr="00EC4F79" w:rsidRDefault="003C20A7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Pr="00EC4F79" w:rsidRDefault="003C20A7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Pr="00EC4F79" w:rsidRDefault="003C20A7" w:rsidP="003C20A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Pr="00687A57" w:rsidRDefault="003C20A7" w:rsidP="003C20A7">
            <w:pPr>
              <w:pStyle w:val="a3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Pr="00687A57" w:rsidRDefault="003C20A7" w:rsidP="003C20A7">
            <w:pPr>
              <w:pStyle w:val="a3"/>
              <w:ind w:right="34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b/>
                <w:sz w:val="20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Pr="00EC4F79" w:rsidRDefault="003C20A7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Pr="00EC4F79" w:rsidRDefault="003C20A7" w:rsidP="003C20A7">
            <w:pPr>
              <w:pStyle w:val="a3"/>
              <w:ind w:left="34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Pr="00687A57" w:rsidRDefault="003C20A7" w:rsidP="003C20A7">
            <w:pPr>
              <w:pStyle w:val="a3"/>
              <w:jc w:val="left"/>
              <w:rPr>
                <w:b/>
                <w:sz w:val="20"/>
                <w:szCs w:val="24"/>
              </w:rPr>
            </w:pPr>
            <w:r w:rsidRPr="00687A57">
              <w:rPr>
                <w:b/>
                <w:sz w:val="20"/>
                <w:szCs w:val="24"/>
              </w:rPr>
              <w:t>дата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Pr="00687A57" w:rsidRDefault="003C20A7" w:rsidP="003C20A7">
            <w:pPr>
              <w:pStyle w:val="a3"/>
              <w:jc w:val="left"/>
              <w:rPr>
                <w:b/>
                <w:sz w:val="20"/>
                <w:szCs w:val="24"/>
              </w:rPr>
            </w:pPr>
            <w:r w:rsidRPr="00687A57">
              <w:rPr>
                <w:b/>
                <w:sz w:val="20"/>
                <w:szCs w:val="24"/>
              </w:rPr>
              <w:t>корректировка</w:t>
            </w:r>
          </w:p>
        </w:tc>
      </w:tr>
      <w:tr w:rsidR="0046243D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1.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3C20A7" w:rsidRDefault="0046243D" w:rsidP="003C20A7">
            <w:pPr>
              <w:pStyle w:val="a3"/>
              <w:jc w:val="center"/>
              <w:rPr>
                <w:szCs w:val="24"/>
              </w:rPr>
            </w:pPr>
            <w:r w:rsidRPr="003C20A7">
              <w:rPr>
                <w:szCs w:val="24"/>
              </w:rPr>
              <w:t>Экономико-географическое положение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Default="0046243D" w:rsidP="003C20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Площадь территории области.  Сравнение её с размерами других субъектов РФ и зарубежных стан. </w:t>
            </w:r>
          </w:p>
          <w:p w:rsidR="0046243D" w:rsidRDefault="0046243D" w:rsidP="003C20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Влияние ЭГП на развитие экономики. </w:t>
            </w:r>
          </w:p>
          <w:p w:rsidR="0046243D" w:rsidRDefault="0046243D" w:rsidP="003C20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Динамика численности населения Плотность населения</w:t>
            </w:r>
          </w:p>
          <w:p w:rsidR="0046243D" w:rsidRDefault="0046243D" w:rsidP="003C20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Национальный состав населения. Рынок труда. </w:t>
            </w:r>
          </w:p>
          <w:p w:rsidR="0046243D" w:rsidRDefault="0046243D" w:rsidP="003C20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Расселение населения. Типы поселений (городские, сельские). Урбанизация, её региональные особенности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 xml:space="preserve">.. </w:t>
            </w:r>
            <w:proofErr w:type="gramEnd"/>
          </w:p>
          <w:p w:rsidR="0046243D" w:rsidRDefault="0046243D" w:rsidP="003C20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 xml:space="preserve">Основные закономерности размещения минеральных ресурсов, их запасы и различия по территории. </w:t>
            </w:r>
          </w:p>
          <w:p w:rsidR="0046243D" w:rsidRDefault="0046243D" w:rsidP="003C20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Агроклиматические, водные и гидроэнергетические, лесные, охотничье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–п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>ромысловые, рекреационные ресурсы.</w:t>
            </w:r>
          </w:p>
          <w:p w:rsidR="0046243D" w:rsidRDefault="0046243D" w:rsidP="003C20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Особенности их размещения и хозяйственная оценка. Транспортно-географическое положение, как фактор освоения природно-ресурсного потенциала.</w:t>
            </w:r>
          </w:p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A0893" w:rsidRDefault="0046243D" w:rsidP="0046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Должны иметь</w:t>
            </w:r>
            <w:r w:rsidRPr="00EA089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  <w:r>
              <w:rPr>
                <w:szCs w:val="24"/>
              </w:rPr>
              <w:t xml:space="preserve"> о </w:t>
            </w:r>
            <w:r w:rsidRPr="00EA0893">
              <w:rPr>
                <w:rFonts w:ascii="Times New Roman" w:hAnsi="Times New Roman" w:cs="Times New Roman"/>
                <w:sz w:val="24"/>
                <w:szCs w:val="24"/>
              </w:rPr>
              <w:t>населении области; показать уникальность и значимость некоторых видов природных ресурсов и их роль в развитии экономики области, России; изучение экономики области, роли отдельных видов природных ресурсов как основных факторов размещения отраслей специализации на территории; изучение демографических процессов и проблем занятости населения</w:t>
            </w:r>
          </w:p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 устный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ind w:left="-108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2.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3C20A7" w:rsidRDefault="0046243D" w:rsidP="003C20A7">
            <w:pPr>
              <w:pStyle w:val="a3"/>
              <w:jc w:val="center"/>
              <w:rPr>
                <w:szCs w:val="24"/>
              </w:rPr>
            </w:pPr>
            <w:r w:rsidRPr="003C20A7">
              <w:rPr>
                <w:szCs w:val="24"/>
              </w:rPr>
              <w:t>История освоения территории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Работа с картами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Default="0046243D" w:rsidP="003C20A7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Население</w:t>
            </w:r>
            <w:r>
              <w:rPr>
                <w:szCs w:val="24"/>
              </w:rPr>
              <w:t xml:space="preserve"> Иркутской области.</w:t>
            </w:r>
          </w:p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 xml:space="preserve"> История формирования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Семинар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 w:right="-108"/>
              <w:jc w:val="left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и фронтальный устный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ind w:left="-108" w:right="-108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4.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Численность, дина</w:t>
            </w:r>
            <w:r>
              <w:rPr>
                <w:szCs w:val="24"/>
              </w:rPr>
              <w:t>мика и поло</w:t>
            </w:r>
            <w:r w:rsidRPr="00EC4F79">
              <w:rPr>
                <w:szCs w:val="24"/>
              </w:rPr>
              <w:t>возрастная структура населения.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Работа с атласом и картами. </w:t>
            </w: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опрос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ind w:left="-108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5.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Национальный состав</w:t>
            </w:r>
            <w:r>
              <w:rPr>
                <w:szCs w:val="24"/>
              </w:rPr>
              <w:t>.</w:t>
            </w:r>
            <w:r w:rsidRPr="00EC4F79">
              <w:rPr>
                <w:szCs w:val="24"/>
              </w:rPr>
              <w:t xml:space="preserve"> Размещение и плотность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 w:right="-108"/>
              <w:jc w:val="left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устный и фронтальный письменный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ind w:left="-108" w:right="-108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6.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Горо</w:t>
            </w:r>
            <w:r>
              <w:rPr>
                <w:szCs w:val="24"/>
              </w:rPr>
              <w:t>дское и сельское население. Тру</w:t>
            </w:r>
            <w:r w:rsidRPr="00EC4F79">
              <w:rPr>
                <w:szCs w:val="24"/>
              </w:rPr>
              <w:t>довые ресурсы и занятость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Исследование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 w:right="-108"/>
              <w:jc w:val="left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и групповой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ind w:left="-108" w:right="-108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7.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 w:right="-108"/>
              <w:jc w:val="left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и групповой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ind w:left="-108" w:right="-108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4A7C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8.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С</w:t>
            </w:r>
            <w:r>
              <w:rPr>
                <w:szCs w:val="24"/>
              </w:rPr>
              <w:t>труктура хозяйства области. Про</w:t>
            </w:r>
            <w:r w:rsidRPr="00EC4F79">
              <w:rPr>
                <w:szCs w:val="24"/>
              </w:rPr>
              <w:t>мышленность и ее ведущие отрасли</w:t>
            </w:r>
          </w:p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на территории области.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 w:right="-108"/>
              <w:jc w:val="left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и групповой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ind w:left="-108" w:right="-108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4A7C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9.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 xml:space="preserve">Топливно-энергетический </w:t>
            </w:r>
            <w:r w:rsidRPr="00EC4F79">
              <w:rPr>
                <w:szCs w:val="24"/>
              </w:rPr>
              <w:lastRenderedPageBreak/>
              <w:t>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Выполнение </w:t>
            </w:r>
            <w:r>
              <w:rPr>
                <w:szCs w:val="24"/>
              </w:rPr>
              <w:lastRenderedPageBreak/>
              <w:t>практической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lastRenderedPageBreak/>
              <w:t>10.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Металлургическая </w:t>
            </w:r>
            <w:r w:rsidRPr="00EC4F79">
              <w:rPr>
                <w:szCs w:val="24"/>
              </w:rPr>
              <w:t xml:space="preserve"> промышленность.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Заполнение таблиц, работа с атласом </w:t>
            </w:r>
            <w:proofErr w:type="spellStart"/>
            <w:r>
              <w:rPr>
                <w:szCs w:val="24"/>
              </w:rPr>
              <w:t>Ирк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бл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11.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Машино</w:t>
            </w:r>
            <w:r>
              <w:rPr>
                <w:szCs w:val="24"/>
              </w:rPr>
              <w:t>строи</w:t>
            </w:r>
            <w:r w:rsidRPr="00EC4F79">
              <w:rPr>
                <w:szCs w:val="24"/>
              </w:rPr>
              <w:t>тельная</w:t>
            </w:r>
            <w:r>
              <w:rPr>
                <w:szCs w:val="24"/>
              </w:rPr>
              <w:t xml:space="preserve">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Заполнение таблиц, работа с атласом </w:t>
            </w:r>
            <w:proofErr w:type="spellStart"/>
            <w:r>
              <w:rPr>
                <w:szCs w:val="24"/>
              </w:rPr>
              <w:t>Ирк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бл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Химическая промышленность.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Комбинирован-</w:t>
            </w:r>
            <w:proofErr w:type="spellStart"/>
            <w:r>
              <w:rPr>
                <w:szCs w:val="24"/>
              </w:rPr>
              <w:t>ное</w:t>
            </w:r>
            <w:proofErr w:type="spellEnd"/>
            <w:proofErr w:type="gramEnd"/>
            <w:r>
              <w:rPr>
                <w:szCs w:val="24"/>
              </w:rPr>
              <w:t xml:space="preserve">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Default="0046243D" w:rsidP="003C20A7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 опрос</w:t>
            </w:r>
          </w:p>
          <w:p w:rsidR="0046243D" w:rsidRPr="00EC4F79" w:rsidRDefault="0046243D" w:rsidP="003C20A7">
            <w:pPr>
              <w:pStyle w:val="a3"/>
              <w:ind w:left="34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Лесопромышленный комплекс.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Лег</w:t>
            </w:r>
            <w:r w:rsidRPr="00EC4F79">
              <w:rPr>
                <w:szCs w:val="24"/>
              </w:rPr>
              <w:t>кая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Агропромышленный комплекс: региональные особенности и уровень развития.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/>
              <w:jc w:val="left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и 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Транспорт. Экономические связи.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/>
              <w:jc w:val="left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и 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 w:rsidRPr="00EC4F79">
              <w:rPr>
                <w:szCs w:val="24"/>
              </w:rPr>
              <w:t>Стратегия развития области в условиях рыночных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Семинар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/>
              <w:jc w:val="left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и фронтальный опрос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46243D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Итоговая 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Урок контроля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D" w:rsidRPr="00EC4F79" w:rsidRDefault="0046243D" w:rsidP="003C20A7">
            <w:pPr>
              <w:pStyle w:val="a3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D" w:rsidRDefault="0046243D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3C20A7" w:rsidRPr="00EC4F79" w:rsidTr="003C2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Default="003C20A7" w:rsidP="003C20A7">
            <w:pPr>
              <w:pStyle w:val="a3"/>
              <w:tabs>
                <w:tab w:val="left" w:pos="286"/>
              </w:tabs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Default="003C20A7" w:rsidP="003C20A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Default="003C20A7" w:rsidP="003C20A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Pr="00EC4F79" w:rsidRDefault="003C20A7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Pr="00EC4F79" w:rsidRDefault="003C20A7" w:rsidP="003C20A7">
            <w:pPr>
              <w:pStyle w:val="a3"/>
              <w:ind w:right="34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Default="003C20A7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Default="003C20A7" w:rsidP="003C20A7">
            <w:pPr>
              <w:pStyle w:val="a3"/>
              <w:ind w:left="34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7" w:rsidRDefault="003C20A7" w:rsidP="003C20A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7" w:rsidRDefault="003C20A7" w:rsidP="003C20A7">
            <w:pPr>
              <w:pStyle w:val="a3"/>
              <w:jc w:val="left"/>
              <w:rPr>
                <w:szCs w:val="24"/>
              </w:rPr>
            </w:pPr>
          </w:p>
        </w:tc>
      </w:tr>
      <w:tr w:rsidR="003C20A7" w:rsidRPr="00EC4F79" w:rsidTr="003C20A7">
        <w:tc>
          <w:tcPr>
            <w:tcW w:w="1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7" w:rsidRPr="007D58F1" w:rsidRDefault="003C20A7" w:rsidP="003C20A7">
            <w:pPr>
              <w:pStyle w:val="a3"/>
              <w:tabs>
                <w:tab w:val="left" w:pos="286"/>
              </w:tabs>
              <w:ind w:left="34"/>
              <w:jc w:val="left"/>
              <w:rPr>
                <w:b/>
                <w:szCs w:val="24"/>
              </w:rPr>
            </w:pPr>
            <w:r w:rsidRPr="007D58F1">
              <w:rPr>
                <w:b/>
                <w:szCs w:val="24"/>
              </w:rPr>
              <w:t>Итого 18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7" w:rsidRPr="007D58F1" w:rsidRDefault="003C20A7" w:rsidP="003C20A7">
            <w:pPr>
              <w:pStyle w:val="a3"/>
              <w:tabs>
                <w:tab w:val="left" w:pos="286"/>
              </w:tabs>
              <w:ind w:left="-108" w:right="-108"/>
              <w:jc w:val="left"/>
              <w:rPr>
                <w:b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7" w:rsidRPr="007D58F1" w:rsidRDefault="003C20A7" w:rsidP="003C20A7">
            <w:pPr>
              <w:pStyle w:val="a3"/>
              <w:tabs>
                <w:tab w:val="left" w:pos="286"/>
              </w:tabs>
              <w:jc w:val="left"/>
              <w:rPr>
                <w:b/>
                <w:szCs w:val="24"/>
              </w:rPr>
            </w:pPr>
          </w:p>
        </w:tc>
      </w:tr>
    </w:tbl>
    <w:p w:rsidR="003C20A7" w:rsidRDefault="003C20A7" w:rsidP="003C20A7"/>
    <w:p w:rsidR="00687A57" w:rsidRDefault="00687A57" w:rsidP="00EB5612">
      <w:bookmarkStart w:id="0" w:name="_GoBack"/>
      <w:bookmarkEnd w:id="0"/>
    </w:p>
    <w:p w:rsidR="00A00CDB" w:rsidRDefault="00A00CDB" w:rsidP="00EB5612">
      <w:pPr>
        <w:sectPr w:rsidR="00A00CDB" w:rsidSect="004D5A52">
          <w:pgSz w:w="16838" w:h="11906" w:orient="landscape" w:code="9"/>
          <w:pgMar w:top="567" w:right="851" w:bottom="709" w:left="709" w:header="709" w:footer="709" w:gutter="0"/>
          <w:cols w:space="708"/>
          <w:docGrid w:linePitch="360"/>
        </w:sectPr>
      </w:pPr>
    </w:p>
    <w:p w:rsidR="00EB5612" w:rsidRDefault="00EB5612" w:rsidP="00696C5F">
      <w:pPr>
        <w:pStyle w:val="3"/>
        <w:jc w:val="center"/>
        <w:rPr>
          <w:rFonts w:ascii="Times New Roman" w:hAnsi="Times New Roman"/>
          <w:i w:val="0"/>
        </w:rPr>
      </w:pPr>
      <w:r w:rsidRPr="00696C5F">
        <w:rPr>
          <w:rFonts w:ascii="Times New Roman" w:hAnsi="Times New Roman"/>
          <w:i w:val="0"/>
        </w:rPr>
        <w:lastRenderedPageBreak/>
        <w:t>Рекомендуемая литература</w:t>
      </w:r>
    </w:p>
    <w:p w:rsidR="00696C5F" w:rsidRPr="00696C5F" w:rsidRDefault="00696C5F" w:rsidP="00696C5F">
      <w:pPr>
        <w:rPr>
          <w:sz w:val="6"/>
        </w:rPr>
      </w:pPr>
    </w:p>
    <w:p w:rsidR="00EB5612" w:rsidRPr="00EC4F79" w:rsidRDefault="00EB5612" w:rsidP="00EB5612">
      <w:pPr>
        <w:rPr>
          <w:rFonts w:ascii="Times New Roman" w:hAnsi="Times New Roman" w:cs="Times New Roman"/>
          <w:sz w:val="24"/>
        </w:rPr>
      </w:pPr>
      <w:r w:rsidRPr="00EC4F79">
        <w:rPr>
          <w:rFonts w:ascii="Times New Roman" w:hAnsi="Times New Roman" w:cs="Times New Roman"/>
          <w:sz w:val="24"/>
        </w:rPr>
        <w:t>1. Атлас Иркутской области.- Иркутск, Москва-Иркутск: Главное Управление Геодезии и картографии Министерства геологии и охрана недр СССР, 1962.- 182 с.</w:t>
      </w:r>
    </w:p>
    <w:p w:rsidR="00EB5612" w:rsidRPr="00EC4F79" w:rsidRDefault="00696C5F" w:rsidP="00EB56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EB5612" w:rsidRPr="00EC4F79">
        <w:rPr>
          <w:rFonts w:ascii="Times New Roman" w:hAnsi="Times New Roman" w:cs="Times New Roman"/>
          <w:sz w:val="24"/>
        </w:rPr>
        <w:t>Беркин Н.С. и др. Иркутская область (Природные условия административных районов).- Иркутск: Изд-во ИГУ,1993.- 301 с.</w:t>
      </w:r>
    </w:p>
    <w:p w:rsidR="00EB5612" w:rsidRPr="00EC4F79" w:rsidRDefault="00696C5F" w:rsidP="00EB56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EB5612" w:rsidRPr="00EC4F79">
        <w:rPr>
          <w:rFonts w:ascii="Times New Roman" w:hAnsi="Times New Roman" w:cs="Times New Roman"/>
          <w:sz w:val="24"/>
        </w:rPr>
        <w:t>Бояркин В.М. География Иркутской области: Учеб</w:t>
      </w:r>
      <w:proofErr w:type="gramStart"/>
      <w:r w:rsidR="00EB5612" w:rsidRPr="00EC4F79">
        <w:rPr>
          <w:rFonts w:ascii="Times New Roman" w:hAnsi="Times New Roman" w:cs="Times New Roman"/>
          <w:sz w:val="24"/>
        </w:rPr>
        <w:t>.п</w:t>
      </w:r>
      <w:proofErr w:type="gramEnd"/>
      <w:r w:rsidR="00EB5612" w:rsidRPr="00EC4F79">
        <w:rPr>
          <w:rFonts w:ascii="Times New Roman" w:hAnsi="Times New Roman" w:cs="Times New Roman"/>
          <w:sz w:val="24"/>
        </w:rPr>
        <w:t xml:space="preserve">особие для учащихся старших классов.- 5-е изд., </w:t>
      </w:r>
      <w:proofErr w:type="spellStart"/>
      <w:r w:rsidR="00EB5612" w:rsidRPr="00EC4F79">
        <w:rPr>
          <w:rFonts w:ascii="Times New Roman" w:hAnsi="Times New Roman" w:cs="Times New Roman"/>
          <w:sz w:val="24"/>
        </w:rPr>
        <w:t>перераб</w:t>
      </w:r>
      <w:proofErr w:type="spellEnd"/>
      <w:r w:rsidR="00EB5612" w:rsidRPr="00EC4F79">
        <w:rPr>
          <w:rFonts w:ascii="Times New Roman" w:hAnsi="Times New Roman" w:cs="Times New Roman"/>
          <w:sz w:val="24"/>
        </w:rPr>
        <w:t>. и доп. - Иркутск: Вост</w:t>
      </w:r>
      <w:proofErr w:type="gramStart"/>
      <w:r w:rsidR="00EB5612" w:rsidRPr="00EC4F79">
        <w:rPr>
          <w:rFonts w:ascii="Times New Roman" w:hAnsi="Times New Roman" w:cs="Times New Roman"/>
          <w:sz w:val="24"/>
        </w:rPr>
        <w:t>.-</w:t>
      </w:r>
      <w:proofErr w:type="spellStart"/>
      <w:proofErr w:type="gramEnd"/>
      <w:r w:rsidR="00EB5612" w:rsidRPr="00EC4F79">
        <w:rPr>
          <w:rFonts w:ascii="Times New Roman" w:hAnsi="Times New Roman" w:cs="Times New Roman"/>
          <w:sz w:val="24"/>
        </w:rPr>
        <w:t>Сиб</w:t>
      </w:r>
      <w:proofErr w:type="spellEnd"/>
      <w:r w:rsidR="00EB5612" w:rsidRPr="00EC4F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B5612" w:rsidRPr="00EC4F79">
        <w:rPr>
          <w:rFonts w:ascii="Times New Roman" w:hAnsi="Times New Roman" w:cs="Times New Roman"/>
          <w:sz w:val="24"/>
        </w:rPr>
        <w:t>издат</w:t>
      </w:r>
      <w:proofErr w:type="spellEnd"/>
      <w:r w:rsidR="00EB5612" w:rsidRPr="00EC4F79">
        <w:rPr>
          <w:rFonts w:ascii="Times New Roman" w:hAnsi="Times New Roman" w:cs="Times New Roman"/>
          <w:sz w:val="24"/>
        </w:rPr>
        <w:t xml:space="preserve">. компания, 2000.- 224 с. </w:t>
      </w:r>
    </w:p>
    <w:p w:rsidR="00EB5612" w:rsidRPr="00EC4F79" w:rsidRDefault="00696C5F" w:rsidP="00EB56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proofErr w:type="spellStart"/>
      <w:r w:rsidR="00EB5612" w:rsidRPr="00EC4F79">
        <w:rPr>
          <w:rFonts w:ascii="Times New Roman" w:hAnsi="Times New Roman" w:cs="Times New Roman"/>
          <w:sz w:val="24"/>
        </w:rPr>
        <w:t>Ващук</w:t>
      </w:r>
      <w:proofErr w:type="spellEnd"/>
      <w:r w:rsidR="00EB5612" w:rsidRPr="00EC4F79">
        <w:rPr>
          <w:rFonts w:ascii="Times New Roman" w:hAnsi="Times New Roman" w:cs="Times New Roman"/>
          <w:sz w:val="24"/>
        </w:rPr>
        <w:t xml:space="preserve"> Л.Н. Лесной фонд Иркутской области.- Иркутск, 1994.- 112 с.</w:t>
      </w:r>
    </w:p>
    <w:p w:rsidR="00EB5612" w:rsidRPr="00EC4F79" w:rsidRDefault="00696C5F" w:rsidP="00EB56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EB5612" w:rsidRPr="00EC4F79">
        <w:rPr>
          <w:rFonts w:ascii="Times New Roman" w:hAnsi="Times New Roman" w:cs="Times New Roman"/>
          <w:sz w:val="24"/>
        </w:rPr>
        <w:t>Винокуров М.А., Суходолов А.П. Экономика Иркутской области: в 2 т.Т.1.- Иркутск: Изд-во ИГЭА: Изд-во ОАО НПО «</w:t>
      </w:r>
      <w:proofErr w:type="spellStart"/>
      <w:r w:rsidR="00EB5612" w:rsidRPr="00EC4F79">
        <w:rPr>
          <w:rFonts w:ascii="Times New Roman" w:hAnsi="Times New Roman" w:cs="Times New Roman"/>
          <w:sz w:val="24"/>
        </w:rPr>
        <w:t>Облмашинформ</w:t>
      </w:r>
      <w:proofErr w:type="spellEnd"/>
      <w:r w:rsidR="00EB5612" w:rsidRPr="00EC4F79">
        <w:rPr>
          <w:rFonts w:ascii="Times New Roman" w:hAnsi="Times New Roman" w:cs="Times New Roman"/>
          <w:sz w:val="24"/>
        </w:rPr>
        <w:t>», 1998.- 276 с.</w:t>
      </w:r>
    </w:p>
    <w:p w:rsidR="00EB5612" w:rsidRPr="00EC4F79" w:rsidRDefault="00696C5F" w:rsidP="00EB56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EB5612" w:rsidRPr="00EC4F79">
        <w:rPr>
          <w:rFonts w:ascii="Times New Roman" w:hAnsi="Times New Roman" w:cs="Times New Roman"/>
          <w:sz w:val="24"/>
        </w:rPr>
        <w:t>Винокуров М.А., Суходолов А.П. Экономика Иркутской области: в 2 т.Т.2.- Иркутск: Изд-во ОАО НПО «</w:t>
      </w:r>
      <w:proofErr w:type="spellStart"/>
      <w:r w:rsidR="00EB5612" w:rsidRPr="00EC4F79">
        <w:rPr>
          <w:rFonts w:ascii="Times New Roman" w:hAnsi="Times New Roman" w:cs="Times New Roman"/>
          <w:sz w:val="24"/>
        </w:rPr>
        <w:t>Облмашинформ</w:t>
      </w:r>
      <w:proofErr w:type="spellEnd"/>
      <w:r w:rsidR="00EB5612" w:rsidRPr="00EC4F79">
        <w:rPr>
          <w:rFonts w:ascii="Times New Roman" w:hAnsi="Times New Roman" w:cs="Times New Roman"/>
          <w:sz w:val="24"/>
        </w:rPr>
        <w:t>», 1999.- 312 с.</w:t>
      </w:r>
    </w:p>
    <w:p w:rsidR="00EB5612" w:rsidRPr="00EC4F79" w:rsidRDefault="00696C5F" w:rsidP="00EB56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EB5612" w:rsidRPr="00EC4F79">
        <w:rPr>
          <w:rFonts w:ascii="Times New Roman" w:hAnsi="Times New Roman" w:cs="Times New Roman"/>
          <w:sz w:val="24"/>
        </w:rPr>
        <w:t xml:space="preserve">Воробьев Н.В. Территориальная организация миграции населения Иркутской области (в условиях переходного общества 1990-х годов).- </w:t>
      </w:r>
      <w:proofErr w:type="spellStart"/>
      <w:r w:rsidR="00EB5612" w:rsidRPr="00EC4F79">
        <w:rPr>
          <w:rFonts w:ascii="Times New Roman" w:hAnsi="Times New Roman" w:cs="Times New Roman"/>
          <w:sz w:val="24"/>
        </w:rPr>
        <w:t>Автореф</w:t>
      </w:r>
      <w:proofErr w:type="spellEnd"/>
      <w:r w:rsidR="00EB5612" w:rsidRPr="00EC4F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B5612" w:rsidRPr="00EC4F79">
        <w:rPr>
          <w:rFonts w:ascii="Times New Roman" w:hAnsi="Times New Roman" w:cs="Times New Roman"/>
          <w:sz w:val="24"/>
        </w:rPr>
        <w:t>дис</w:t>
      </w:r>
      <w:proofErr w:type="spellEnd"/>
      <w:r w:rsidR="00EB5612" w:rsidRPr="00EC4F79">
        <w:rPr>
          <w:rFonts w:ascii="Times New Roman" w:hAnsi="Times New Roman" w:cs="Times New Roman"/>
          <w:sz w:val="24"/>
        </w:rPr>
        <w:t xml:space="preserve">. на </w:t>
      </w:r>
      <w:proofErr w:type="spellStart"/>
      <w:r w:rsidR="00EB5612" w:rsidRPr="00EC4F79">
        <w:rPr>
          <w:rFonts w:ascii="Times New Roman" w:hAnsi="Times New Roman" w:cs="Times New Roman"/>
          <w:sz w:val="24"/>
        </w:rPr>
        <w:t>соиск</w:t>
      </w:r>
      <w:proofErr w:type="spellEnd"/>
      <w:r w:rsidR="00EB5612" w:rsidRPr="00EC4F79">
        <w:rPr>
          <w:rFonts w:ascii="Times New Roman" w:hAnsi="Times New Roman" w:cs="Times New Roman"/>
          <w:sz w:val="24"/>
        </w:rPr>
        <w:t>. уч. степени канд. геогр. наук.- Иркутск: ИГ СО РАН, 1998.- 220 с.</w:t>
      </w:r>
    </w:p>
    <w:p w:rsidR="00EB5612" w:rsidRPr="00696C5F" w:rsidRDefault="00696C5F" w:rsidP="00EB5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B5612" w:rsidRPr="00696C5F">
        <w:rPr>
          <w:rFonts w:ascii="Times New Roman" w:hAnsi="Times New Roman" w:cs="Times New Roman"/>
          <w:sz w:val="24"/>
          <w:szCs w:val="24"/>
        </w:rPr>
        <w:t>Григорьева А.А. Экономическая география</w:t>
      </w:r>
      <w:r w:rsidR="00EB5612" w:rsidRPr="00696C5F">
        <w:rPr>
          <w:sz w:val="24"/>
          <w:szCs w:val="24"/>
        </w:rPr>
        <w:t xml:space="preserve"> Иркутской области.- Иркутск: </w:t>
      </w:r>
      <w:r w:rsidR="00EB5612" w:rsidRPr="00696C5F">
        <w:rPr>
          <w:rFonts w:ascii="Times New Roman" w:hAnsi="Times New Roman" w:cs="Times New Roman"/>
          <w:sz w:val="24"/>
          <w:szCs w:val="24"/>
        </w:rPr>
        <w:t>Изд-во Иркут</w:t>
      </w:r>
      <w:proofErr w:type="gramStart"/>
      <w:r w:rsidR="00EB5612" w:rsidRPr="00696C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B5612" w:rsidRPr="00696C5F">
        <w:rPr>
          <w:rFonts w:ascii="Times New Roman" w:hAnsi="Times New Roman" w:cs="Times New Roman"/>
          <w:sz w:val="24"/>
          <w:szCs w:val="24"/>
        </w:rPr>
        <w:t>ос. ун-та, 1983.- 92 с.</w:t>
      </w:r>
    </w:p>
    <w:p w:rsidR="00EB5612" w:rsidRPr="00696C5F" w:rsidRDefault="00696C5F" w:rsidP="00EB5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B5612" w:rsidRPr="00696C5F">
        <w:rPr>
          <w:rFonts w:ascii="Times New Roman" w:hAnsi="Times New Roman" w:cs="Times New Roman"/>
          <w:sz w:val="24"/>
          <w:szCs w:val="24"/>
        </w:rPr>
        <w:t>Ежегодный доклад. Экологическая обстановка в Иркутской области в 1998 г.- Иркутск, 1999.- 142 с.</w:t>
      </w:r>
    </w:p>
    <w:p w:rsidR="00EB5612" w:rsidRPr="00696C5F" w:rsidRDefault="00696C5F" w:rsidP="00EB5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B5612" w:rsidRPr="00696C5F">
        <w:rPr>
          <w:rFonts w:ascii="Times New Roman" w:hAnsi="Times New Roman" w:cs="Times New Roman"/>
          <w:sz w:val="24"/>
          <w:szCs w:val="24"/>
        </w:rPr>
        <w:t>Концепция развития производительных сил Иркутской области за период 1993-2005 гг. (тома 1,2).- Иркутск, 1993.</w:t>
      </w:r>
    </w:p>
    <w:p w:rsidR="00EB5612" w:rsidRPr="00696C5F" w:rsidRDefault="00696C5F" w:rsidP="00EB5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EB5612" w:rsidRPr="00696C5F">
        <w:rPr>
          <w:rFonts w:ascii="Times New Roman" w:hAnsi="Times New Roman" w:cs="Times New Roman"/>
          <w:sz w:val="24"/>
          <w:szCs w:val="24"/>
        </w:rPr>
        <w:t xml:space="preserve">Лавров М.М. Геологическое прошлое Иркутской области.- Иркутск: Иркутское </w:t>
      </w:r>
      <w:proofErr w:type="spellStart"/>
      <w:r w:rsidR="00EB5612" w:rsidRPr="00696C5F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 w:rsidR="00EB5612" w:rsidRPr="00696C5F">
        <w:rPr>
          <w:rFonts w:ascii="Times New Roman" w:hAnsi="Times New Roman" w:cs="Times New Roman"/>
          <w:sz w:val="24"/>
          <w:szCs w:val="24"/>
        </w:rPr>
        <w:t>. изд-во, 1958.- 120 с.</w:t>
      </w:r>
    </w:p>
    <w:p w:rsidR="00EB5612" w:rsidRPr="00EC4F79" w:rsidRDefault="00EB5612" w:rsidP="00EB5612">
      <w:pPr>
        <w:rPr>
          <w:rFonts w:ascii="Times New Roman" w:hAnsi="Times New Roman" w:cs="Times New Roman"/>
        </w:rPr>
      </w:pPr>
    </w:p>
    <w:p w:rsidR="00E02400" w:rsidRDefault="00E02400"/>
    <w:sectPr w:rsidR="00E02400" w:rsidSect="001E36C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515D"/>
    <w:multiLevelType w:val="hybridMultilevel"/>
    <w:tmpl w:val="311C5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5612"/>
    <w:rsid w:val="001227C4"/>
    <w:rsid w:val="001E36CC"/>
    <w:rsid w:val="00235B95"/>
    <w:rsid w:val="00323738"/>
    <w:rsid w:val="00352480"/>
    <w:rsid w:val="003C20A7"/>
    <w:rsid w:val="004431E7"/>
    <w:rsid w:val="0046243D"/>
    <w:rsid w:val="004D5A52"/>
    <w:rsid w:val="004E1A65"/>
    <w:rsid w:val="00534EC4"/>
    <w:rsid w:val="005E33F2"/>
    <w:rsid w:val="00647BEB"/>
    <w:rsid w:val="00652B85"/>
    <w:rsid w:val="00687A57"/>
    <w:rsid w:val="00696C5F"/>
    <w:rsid w:val="006A1CB5"/>
    <w:rsid w:val="00751F6F"/>
    <w:rsid w:val="007C6CF5"/>
    <w:rsid w:val="008D709E"/>
    <w:rsid w:val="008F6934"/>
    <w:rsid w:val="00954D42"/>
    <w:rsid w:val="009E2480"/>
    <w:rsid w:val="00A00CDB"/>
    <w:rsid w:val="00A44CB2"/>
    <w:rsid w:val="00E02400"/>
    <w:rsid w:val="00E23443"/>
    <w:rsid w:val="00E473C0"/>
    <w:rsid w:val="00EA0893"/>
    <w:rsid w:val="00EB5612"/>
    <w:rsid w:val="00F5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B5"/>
  </w:style>
  <w:style w:type="paragraph" w:styleId="1">
    <w:name w:val="heading 1"/>
    <w:basedOn w:val="a"/>
    <w:next w:val="a"/>
    <w:link w:val="10"/>
    <w:uiPriority w:val="9"/>
    <w:qFormat/>
    <w:rsid w:val="00EB5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B5612"/>
    <w:pPr>
      <w:keepNext/>
      <w:keepLines/>
      <w:spacing w:before="200" w:after="0" w:line="240" w:lineRule="auto"/>
      <w:jc w:val="both"/>
      <w:outlineLvl w:val="2"/>
    </w:pPr>
    <w:rPr>
      <w:rFonts w:ascii="Arial" w:eastAsia="Times New Roman" w:hAnsi="Arial" w:cs="Times New Roman"/>
      <w:b/>
      <w:bCs/>
      <w:i/>
      <w:color w:val="000000"/>
      <w:sz w:val="28"/>
      <w:szCs w:val="28"/>
    </w:rPr>
  </w:style>
  <w:style w:type="paragraph" w:styleId="7">
    <w:name w:val="heading 7"/>
    <w:basedOn w:val="a"/>
    <w:next w:val="a"/>
    <w:link w:val="70"/>
    <w:autoRedefine/>
    <w:qFormat/>
    <w:rsid w:val="00EB5612"/>
    <w:pPr>
      <w:keepNext/>
      <w:spacing w:before="240" w:after="0" w:line="240" w:lineRule="auto"/>
      <w:ind w:firstLine="709"/>
      <w:outlineLvl w:val="6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612"/>
    <w:rPr>
      <w:rFonts w:ascii="Arial" w:eastAsia="Times New Roman" w:hAnsi="Arial" w:cs="Times New Roman"/>
      <w:b/>
      <w:bCs/>
      <w:i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rsid w:val="00EB561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3">
    <w:name w:val="Табличный"/>
    <w:basedOn w:val="a"/>
    <w:qFormat/>
    <w:rsid w:val="00EB56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1-1">
    <w:name w:val="Заголовок 1-1"/>
    <w:basedOn w:val="1"/>
    <w:next w:val="a"/>
    <w:rsid w:val="00EB5612"/>
    <w:pPr>
      <w:keepLines w:val="0"/>
      <w:suppressAutoHyphens/>
      <w:spacing w:before="0" w:line="240" w:lineRule="auto"/>
      <w:ind w:firstLine="720"/>
      <w:jc w:val="both"/>
    </w:pPr>
    <w:rPr>
      <w:rFonts w:ascii="Arial" w:eastAsia="Times New Roman" w:hAnsi="Arial" w:cs="Times New Roman"/>
      <w:bCs w:val="0"/>
      <w:color w:val="auto"/>
      <w:kern w:val="28"/>
      <w:szCs w:val="20"/>
    </w:rPr>
  </w:style>
  <w:style w:type="paragraph" w:customStyle="1" w:styleId="2-2">
    <w:name w:val="Заголовок 2-2"/>
    <w:basedOn w:val="2"/>
    <w:next w:val="a"/>
    <w:rsid w:val="00EB5612"/>
    <w:pPr>
      <w:keepLines w:val="0"/>
      <w:suppressAutoHyphens/>
      <w:spacing w:before="240" w:after="60" w:line="240" w:lineRule="auto"/>
      <w:ind w:firstLine="720"/>
      <w:jc w:val="both"/>
    </w:pPr>
    <w:rPr>
      <w:rFonts w:ascii="Arial" w:eastAsia="Times New Roman" w:hAnsi="Arial" w:cs="Times New Roman"/>
      <w:bCs w:val="0"/>
      <w:i/>
      <w:color w:val="auto"/>
      <w:sz w:val="28"/>
      <w:szCs w:val="20"/>
    </w:rPr>
  </w:style>
  <w:style w:type="paragraph" w:customStyle="1" w:styleId="FR2">
    <w:name w:val="FR2"/>
    <w:rsid w:val="00EB5612"/>
    <w:pPr>
      <w:widowControl w:val="0"/>
      <w:suppressAutoHyphens/>
      <w:snapToGrid w:val="0"/>
      <w:spacing w:before="380" w:after="0" w:line="240" w:lineRule="auto"/>
      <w:ind w:left="3000"/>
    </w:pPr>
    <w:rPr>
      <w:rFonts w:ascii="Arial" w:eastAsia="Arial" w:hAnsi="Arial" w:cs="Times New Roman"/>
      <w:b/>
      <w:sz w:val="24"/>
      <w:szCs w:val="20"/>
      <w:lang w:eastAsia="ar-SA"/>
    </w:rPr>
  </w:style>
  <w:style w:type="paragraph" w:customStyle="1" w:styleId="FR1">
    <w:name w:val="FR1"/>
    <w:rsid w:val="00EB5612"/>
    <w:pPr>
      <w:widowControl w:val="0"/>
      <w:suppressAutoHyphens/>
      <w:snapToGrid w:val="0"/>
      <w:spacing w:before="740" w:after="0" w:line="240" w:lineRule="auto"/>
      <w:ind w:left="880"/>
    </w:pPr>
    <w:rPr>
      <w:rFonts w:ascii="Times New Roman" w:eastAsia="Arial" w:hAnsi="Times New Roman" w:cs="Times New Roman"/>
      <w:b/>
      <w:sz w:val="3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B5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5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EC33-993C-4740-B708-D56AEC61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13</cp:revision>
  <cp:lastPrinted>2012-09-19T21:42:00Z</cp:lastPrinted>
  <dcterms:created xsi:type="dcterms:W3CDTF">2012-02-04T09:45:00Z</dcterms:created>
  <dcterms:modified xsi:type="dcterms:W3CDTF">2013-09-13T11:34:00Z</dcterms:modified>
</cp:coreProperties>
</file>