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1089" w:type="dxa"/>
        <w:tblCellMar>
          <w:top w:w="15" w:type="dxa"/>
          <w:left w:w="15" w:type="dxa"/>
          <w:bottom w:w="15" w:type="dxa"/>
          <w:right w:w="15" w:type="dxa"/>
        </w:tblCellMar>
        <w:tblLook w:val="04A0" w:firstRow="1" w:lastRow="0" w:firstColumn="1" w:lastColumn="0" w:noHBand="0" w:noVBand="1"/>
      </w:tblPr>
      <w:tblGrid>
        <w:gridCol w:w="10534"/>
      </w:tblGrid>
      <w:tr w:rsidR="00024A66" w:rsidRPr="00330261" w:rsidTr="00330261">
        <w:trPr>
          <w:tblCellSpacing w:w="15" w:type="dxa"/>
        </w:trPr>
        <w:tc>
          <w:tcPr>
            <w:tcW w:w="10474" w:type="dxa"/>
            <w:hideMark/>
          </w:tcPr>
          <w:p w:rsidR="005B0FCC" w:rsidRDefault="00330261" w:rsidP="005B0F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Принята на заседании</w:t>
            </w:r>
            <w:r w:rsidR="005B0FCC">
              <w:rPr>
                <w:rFonts w:ascii="Times New Roman" w:eastAsia="Times New Roman" w:hAnsi="Times New Roman" w:cs="Times New Roman"/>
                <w:sz w:val="24"/>
                <w:szCs w:val="24"/>
              </w:rPr>
              <w:t xml:space="preserve">                                                      Утверждаю</w:t>
            </w:r>
          </w:p>
          <w:p w:rsidR="00330261" w:rsidRPr="00330261" w:rsidRDefault="00330261" w:rsidP="005B0FCC">
            <w:pPr>
              <w:spacing w:after="0"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педагогического совета МБОУ</w:t>
            </w:r>
            <w:r w:rsidR="005B0FCC">
              <w:rPr>
                <w:rFonts w:ascii="Times New Roman" w:eastAsia="Times New Roman" w:hAnsi="Times New Roman" w:cs="Times New Roman"/>
                <w:sz w:val="24"/>
                <w:szCs w:val="24"/>
              </w:rPr>
              <w:t xml:space="preserve">                                          Директор школы                    /В.И.Гераськин/</w:t>
            </w:r>
          </w:p>
          <w:p w:rsidR="00330261" w:rsidRPr="00330261" w:rsidRDefault="00330261" w:rsidP="005B0FCC">
            <w:pPr>
              <w:spacing w:after="0"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«Мордовско-Козловская СОШ»</w:t>
            </w:r>
          </w:p>
          <w:p w:rsidR="00330261" w:rsidRPr="00330261" w:rsidRDefault="00330261" w:rsidP="005B0FCC">
            <w:pPr>
              <w:spacing w:after="0"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xml:space="preserve">30 августа  2013 года. </w:t>
            </w:r>
            <w:r w:rsidR="005B0FCC">
              <w:rPr>
                <w:rFonts w:ascii="Times New Roman" w:eastAsia="Times New Roman" w:hAnsi="Times New Roman" w:cs="Times New Roman"/>
                <w:sz w:val="24"/>
                <w:szCs w:val="24"/>
              </w:rPr>
              <w:t xml:space="preserve">                                                              30 августа 2013г.</w:t>
            </w:r>
          </w:p>
          <w:p w:rsidR="00330261" w:rsidRPr="00330261" w:rsidRDefault="00330261" w:rsidP="005B0FCC">
            <w:pPr>
              <w:spacing w:after="0"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Протокол № 1.</w:t>
            </w:r>
          </w:p>
          <w:p w:rsidR="00024A66" w:rsidRPr="00330261" w:rsidRDefault="00330261" w:rsidP="00024A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0FCC">
              <w:rPr>
                <w:rFonts w:ascii="Times New Roman" w:eastAsia="Times New Roman" w:hAnsi="Times New Roman" w:cs="Times New Roman"/>
                <w:sz w:val="24"/>
                <w:szCs w:val="24"/>
              </w:rPr>
              <w:t xml:space="preserve">                             </w:t>
            </w:r>
          </w:p>
          <w:p w:rsidR="00024A66" w:rsidRPr="00330261" w:rsidRDefault="00330261" w:rsidP="00024A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0FCC">
              <w:rPr>
                <w:rFonts w:ascii="Times New Roman" w:eastAsia="Times New Roman" w:hAnsi="Times New Roman" w:cs="Times New Roman"/>
                <w:sz w:val="24"/>
                <w:szCs w:val="24"/>
              </w:rPr>
              <w:t xml:space="preserve">                    </w:t>
            </w:r>
            <w:r w:rsidR="00024A66" w:rsidRPr="00330261">
              <w:rPr>
                <w:rFonts w:ascii="Times New Roman" w:eastAsia="Times New Roman" w:hAnsi="Times New Roman" w:cs="Times New Roman"/>
                <w:sz w:val="24"/>
                <w:szCs w:val="24"/>
              </w:rPr>
              <w:t xml:space="preserve">   </w:t>
            </w:r>
            <w:r w:rsidR="005B0FCC">
              <w:rPr>
                <w:rFonts w:ascii="Times New Roman" w:eastAsia="Times New Roman" w:hAnsi="Times New Roman" w:cs="Times New Roman"/>
                <w:sz w:val="24"/>
                <w:szCs w:val="24"/>
              </w:rPr>
              <w:t xml:space="preserve">       </w:t>
            </w:r>
          </w:p>
          <w:p w:rsidR="00024A66" w:rsidRPr="00330261" w:rsidRDefault="00330261" w:rsidP="00024A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p w:rsidR="00024A66" w:rsidRPr="00330261" w:rsidRDefault="00024A66" w:rsidP="00330261">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p w:rsidR="00024A66" w:rsidRPr="00330261" w:rsidRDefault="00024A66" w:rsidP="00330261">
            <w:pPr>
              <w:spacing w:before="100" w:beforeAutospacing="1" w:after="100" w:afterAutospacing="1" w:line="240" w:lineRule="auto"/>
              <w:jc w:val="center"/>
              <w:rPr>
                <w:rFonts w:ascii="Times New Roman" w:eastAsia="Times New Roman" w:hAnsi="Times New Roman" w:cs="Times New Roman"/>
                <w:sz w:val="24"/>
                <w:szCs w:val="24"/>
              </w:rPr>
            </w:pPr>
          </w:p>
          <w:p w:rsidR="00035859" w:rsidRPr="00330261" w:rsidRDefault="00024A66" w:rsidP="00330261">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sz w:val="44"/>
                <w:szCs w:val="44"/>
              </w:rPr>
              <w:t>КОМПЛЕКСНАЯ       ПРОГРАММА</w:t>
            </w:r>
          </w:p>
          <w:p w:rsidR="00024A66" w:rsidRDefault="00035859" w:rsidP="00330261">
            <w:pPr>
              <w:spacing w:after="0" w:line="240" w:lineRule="auto"/>
              <w:jc w:val="center"/>
              <w:rPr>
                <w:rFonts w:ascii="Times New Roman" w:eastAsia="Times New Roman" w:hAnsi="Times New Roman" w:cs="Times New Roman"/>
                <w:sz w:val="44"/>
                <w:szCs w:val="44"/>
              </w:rPr>
            </w:pPr>
            <w:r w:rsidRPr="00330261">
              <w:rPr>
                <w:rFonts w:ascii="Times New Roman" w:eastAsia="Times New Roman" w:hAnsi="Times New Roman" w:cs="Times New Roman"/>
                <w:sz w:val="44"/>
                <w:szCs w:val="44"/>
              </w:rPr>
              <w:t>МБОУ «Мордовско Козловская средняя общеобразовательная школа»</w:t>
            </w:r>
          </w:p>
          <w:p w:rsidR="00330261" w:rsidRPr="00330261" w:rsidRDefault="00330261" w:rsidP="00330261">
            <w:pPr>
              <w:spacing w:after="0" w:line="240" w:lineRule="auto"/>
              <w:jc w:val="center"/>
              <w:rPr>
                <w:rFonts w:ascii="Times New Roman" w:eastAsia="Times New Roman" w:hAnsi="Times New Roman" w:cs="Times New Roman"/>
                <w:sz w:val="72"/>
                <w:szCs w:val="72"/>
              </w:rPr>
            </w:pPr>
            <w:r w:rsidRPr="00330261">
              <w:rPr>
                <w:rFonts w:ascii="Times New Roman" w:eastAsia="Times New Roman" w:hAnsi="Times New Roman" w:cs="Times New Roman"/>
                <w:sz w:val="72"/>
                <w:szCs w:val="72"/>
              </w:rPr>
              <w:t>«Здоровый образ жизни школьника»</w:t>
            </w:r>
          </w:p>
          <w:p w:rsidR="00024A66" w:rsidRPr="00330261" w:rsidRDefault="009E1140" w:rsidP="0033026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56"/>
                <w:szCs w:val="56"/>
              </w:rPr>
              <w:br/>
            </w:r>
            <w:bookmarkStart w:id="0" w:name="_GoBack"/>
            <w:bookmarkEnd w:id="0"/>
            <w:r w:rsidR="00035859" w:rsidRPr="00330261">
              <w:rPr>
                <w:rFonts w:ascii="Times New Roman" w:eastAsia="Times New Roman" w:hAnsi="Times New Roman" w:cs="Times New Roman"/>
                <w:sz w:val="36"/>
                <w:szCs w:val="36"/>
              </w:rPr>
              <w:t>2013</w:t>
            </w:r>
            <w:r w:rsidR="00330261" w:rsidRPr="00330261">
              <w:rPr>
                <w:rFonts w:ascii="Times New Roman" w:eastAsia="Times New Roman" w:hAnsi="Times New Roman" w:cs="Times New Roman"/>
                <w:sz w:val="36"/>
                <w:szCs w:val="36"/>
              </w:rPr>
              <w:t>–2018</w:t>
            </w:r>
            <w:r>
              <w:rPr>
                <w:rFonts w:ascii="Times New Roman" w:eastAsia="Times New Roman" w:hAnsi="Times New Roman" w:cs="Times New Roman"/>
                <w:sz w:val="36"/>
                <w:szCs w:val="36"/>
              </w:rPr>
              <w:t xml:space="preserve"> ГОДЫ</w:t>
            </w:r>
          </w:p>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40"/>
                <w:szCs w:val="40"/>
              </w:rPr>
              <w:t> </w:t>
            </w:r>
          </w:p>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30"/>
                <w:szCs w:val="30"/>
              </w:rPr>
              <w:t> </w:t>
            </w:r>
          </w:p>
          <w:p w:rsidR="00024A66" w:rsidRPr="00330261" w:rsidRDefault="00024A66" w:rsidP="00024A66">
            <w:pPr>
              <w:spacing w:before="100" w:beforeAutospacing="1" w:after="100" w:afterAutospacing="1" w:line="240" w:lineRule="auto"/>
              <w:jc w:val="right"/>
              <w:rPr>
                <w:rFonts w:ascii="Times New Roman" w:eastAsia="Times New Roman" w:hAnsi="Times New Roman" w:cs="Times New Roman"/>
                <w:sz w:val="24"/>
                <w:szCs w:val="24"/>
              </w:rPr>
            </w:pPr>
            <w:r w:rsidRPr="00330261">
              <w:rPr>
                <w:rFonts w:ascii="Times New Roman" w:eastAsia="Times New Roman" w:hAnsi="Times New Roman" w:cs="Times New Roman"/>
                <w:b/>
                <w:sz w:val="40"/>
                <w:szCs w:val="40"/>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40"/>
                <w:szCs w:val="40"/>
              </w:rPr>
              <w:t> </w:t>
            </w:r>
          </w:p>
          <w:p w:rsidR="00330261" w:rsidRDefault="00024A66" w:rsidP="00330261">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40"/>
                <w:szCs w:val="40"/>
              </w:rPr>
              <w:t> </w:t>
            </w:r>
          </w:p>
          <w:p w:rsidR="005B0FCC" w:rsidRDefault="005B0FCC" w:rsidP="00330261">
            <w:pPr>
              <w:spacing w:before="100" w:beforeAutospacing="1" w:after="100" w:afterAutospacing="1" w:line="240" w:lineRule="auto"/>
              <w:jc w:val="center"/>
              <w:rPr>
                <w:rFonts w:ascii="Times New Roman" w:eastAsia="Times New Roman" w:hAnsi="Times New Roman" w:cs="Times New Roman"/>
                <w:b/>
                <w:sz w:val="28"/>
                <w:szCs w:val="28"/>
              </w:rPr>
            </w:pPr>
          </w:p>
          <w:p w:rsidR="00024A66" w:rsidRPr="00330261" w:rsidRDefault="00024A66" w:rsidP="00330261">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lastRenderedPageBreak/>
              <w:t>Пояснительная записка</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2F7022" w:rsidP="00024A6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Согласно ст. № 28,34,37</w:t>
            </w:r>
            <w:r w:rsidR="00024A66" w:rsidRPr="00330261">
              <w:rPr>
                <w:rFonts w:ascii="Times New Roman" w:eastAsia="Times New Roman" w:hAnsi="Times New Roman" w:cs="Times New Roman"/>
                <w:sz w:val="28"/>
                <w:szCs w:val="28"/>
              </w:rPr>
              <w:t xml:space="preserve"> Закона РФ «Об образовании»</w:t>
            </w:r>
            <w:r>
              <w:rPr>
                <w:rFonts w:ascii="Times New Roman" w:eastAsia="Times New Roman" w:hAnsi="Times New Roman" w:cs="Times New Roman"/>
                <w:sz w:val="28"/>
                <w:szCs w:val="28"/>
              </w:rPr>
              <w:t xml:space="preserve"> №273 ФЗ</w:t>
            </w:r>
            <w:r w:rsidR="00024A66" w:rsidRPr="00330261">
              <w:rPr>
                <w:rFonts w:ascii="Times New Roman" w:eastAsia="Times New Roman" w:hAnsi="Times New Roman" w:cs="Times New Roman"/>
                <w:sz w:val="28"/>
                <w:szCs w:val="28"/>
              </w:rPr>
              <w:t>, где четко обо</w:t>
            </w:r>
            <w:r w:rsidR="00024A66" w:rsidRPr="00330261">
              <w:rPr>
                <w:rFonts w:ascii="Times New Roman" w:eastAsia="Times New Roman" w:hAnsi="Times New Roman" w:cs="Times New Roman"/>
                <w:sz w:val="28"/>
                <w:szCs w:val="28"/>
              </w:rPr>
              <w:softHyphen/>
              <w:t>значена ответственность образовательного учреждения за жизнь и сохран</w:t>
            </w:r>
            <w:r w:rsidR="00024A66" w:rsidRPr="00330261">
              <w:rPr>
                <w:rFonts w:ascii="Times New Roman" w:eastAsia="Times New Roman" w:hAnsi="Times New Roman" w:cs="Times New Roman"/>
                <w:sz w:val="28"/>
                <w:szCs w:val="28"/>
              </w:rPr>
              <w:softHyphen/>
              <w:t>ность детей, укрепление здоровья детей и забота о нем - одна из главных за</w:t>
            </w:r>
            <w:r w:rsidR="00024A66" w:rsidRPr="00330261">
              <w:rPr>
                <w:rFonts w:ascii="Times New Roman" w:eastAsia="Times New Roman" w:hAnsi="Times New Roman" w:cs="Times New Roman"/>
                <w:sz w:val="28"/>
                <w:szCs w:val="28"/>
              </w:rPr>
              <w:softHyphen/>
              <w:t>дач школы.</w:t>
            </w:r>
          </w:p>
          <w:p w:rsidR="00024A66" w:rsidRPr="00330261" w:rsidRDefault="00024A66" w:rsidP="00024A6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Образование - необходимый, если не самый важный элемент социаль</w:t>
            </w:r>
            <w:r w:rsidRPr="00330261">
              <w:rPr>
                <w:rFonts w:ascii="Times New Roman" w:eastAsia="Times New Roman" w:hAnsi="Times New Roman" w:cs="Times New Roman"/>
                <w:sz w:val="28"/>
                <w:szCs w:val="28"/>
              </w:rPr>
              <w:softHyphen/>
              <w:t>но-культурного и экономического развития страны. В этой связи на образо</w:t>
            </w:r>
            <w:r w:rsidRPr="00330261">
              <w:rPr>
                <w:rFonts w:ascii="Times New Roman" w:eastAsia="Times New Roman" w:hAnsi="Times New Roman" w:cs="Times New Roman"/>
                <w:sz w:val="28"/>
                <w:szCs w:val="28"/>
              </w:rPr>
              <w:softHyphen/>
              <w:t>вание как целостную государственную систему, обеспечивающую социаль</w:t>
            </w:r>
            <w:r w:rsidRPr="00330261">
              <w:rPr>
                <w:rFonts w:ascii="Times New Roman" w:eastAsia="Times New Roman" w:hAnsi="Times New Roman" w:cs="Times New Roman"/>
                <w:sz w:val="28"/>
                <w:szCs w:val="28"/>
              </w:rPr>
              <w:softHyphen/>
              <w:t>ное развитие личности, ложится, помимо прочих, задача сохранения физи</w:t>
            </w:r>
            <w:r w:rsidRPr="00330261">
              <w:rPr>
                <w:rFonts w:ascii="Times New Roman" w:eastAsia="Times New Roman" w:hAnsi="Times New Roman" w:cs="Times New Roman"/>
                <w:sz w:val="28"/>
                <w:szCs w:val="28"/>
              </w:rPr>
              <w:softHyphen/>
              <w:t>ческого, психического и нравственного здоровья подрастающего поколения.</w:t>
            </w:r>
          </w:p>
          <w:p w:rsidR="00024A66" w:rsidRPr="00330261" w:rsidRDefault="00024A66" w:rsidP="00024A6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Рост наркомании и, как следствие, преступности подростков сегодня выдвигают еще одну, не менее значимую, задачу перед педагогическим кол</w:t>
            </w:r>
            <w:r w:rsidRPr="00330261">
              <w:rPr>
                <w:rFonts w:ascii="Times New Roman" w:eastAsia="Times New Roman" w:hAnsi="Times New Roman" w:cs="Times New Roman"/>
                <w:sz w:val="28"/>
                <w:szCs w:val="28"/>
              </w:rPr>
              <w:softHyphen/>
              <w:t>лективом - совершенствование профилактической работы и правового воспи</w:t>
            </w:r>
            <w:r w:rsidRPr="00330261">
              <w:rPr>
                <w:rFonts w:ascii="Times New Roman" w:eastAsia="Times New Roman" w:hAnsi="Times New Roman" w:cs="Times New Roman"/>
                <w:sz w:val="28"/>
                <w:szCs w:val="28"/>
              </w:rPr>
              <w:softHyphen/>
              <w:t>тания. Наши дети сегодня - это наше общество завтра. Будет ли это общество здоровым, будет ли оно способно к воспроизводству, - об этом необходимо думать уже сегодня.</w:t>
            </w:r>
          </w:p>
          <w:p w:rsidR="00024A66" w:rsidRPr="00330261" w:rsidRDefault="00024A66" w:rsidP="00024A6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Министерство образования Российской Федерации инициировало, как один из вариантов, разработку в образовательных учреж</w:t>
            </w:r>
            <w:r w:rsidRPr="00330261">
              <w:rPr>
                <w:rFonts w:ascii="Times New Roman" w:eastAsia="Times New Roman" w:hAnsi="Times New Roman" w:cs="Times New Roman"/>
                <w:sz w:val="28"/>
                <w:szCs w:val="28"/>
              </w:rPr>
              <w:softHyphen/>
              <w:t>дениях специальных образовательных программ, направленных на укрепле</w:t>
            </w:r>
            <w:r w:rsidRPr="00330261">
              <w:rPr>
                <w:rFonts w:ascii="Times New Roman" w:eastAsia="Times New Roman" w:hAnsi="Times New Roman" w:cs="Times New Roman"/>
                <w:sz w:val="28"/>
                <w:szCs w:val="28"/>
              </w:rPr>
              <w:softHyphen/>
              <w:t>ние здоровья обучающихся, составленных с учетом их возрастных, психо</w:t>
            </w:r>
            <w:r w:rsidRPr="00330261">
              <w:rPr>
                <w:rFonts w:ascii="Times New Roman" w:eastAsia="Times New Roman" w:hAnsi="Times New Roman" w:cs="Times New Roman"/>
                <w:sz w:val="28"/>
                <w:szCs w:val="28"/>
              </w:rPr>
              <w:softHyphen/>
              <w:t>физиологических особенностей и в соответствии с физиолого-гигиеническими нормативами.</w:t>
            </w:r>
          </w:p>
          <w:p w:rsidR="00024A66" w:rsidRPr="00330261" w:rsidRDefault="00024A66" w:rsidP="00024A6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Формированию здорового образа жизни школьников может способство</w:t>
            </w:r>
            <w:r w:rsidRPr="00330261">
              <w:rPr>
                <w:rFonts w:ascii="Times New Roman" w:eastAsia="Times New Roman" w:hAnsi="Times New Roman" w:cs="Times New Roman"/>
                <w:sz w:val="28"/>
                <w:szCs w:val="28"/>
              </w:rPr>
              <w:softHyphen/>
              <w:t>вать реализация школьной программы «Здоровье», так как укрепление здоро</w:t>
            </w:r>
            <w:r w:rsidRPr="00330261">
              <w:rPr>
                <w:rFonts w:ascii="Times New Roman" w:eastAsia="Times New Roman" w:hAnsi="Times New Roman" w:cs="Times New Roman"/>
                <w:sz w:val="28"/>
                <w:szCs w:val="28"/>
              </w:rPr>
              <w:softHyphen/>
              <w:t>вого образа жизни россиян возможно только на пути воспитания.</w:t>
            </w:r>
          </w:p>
          <w:p w:rsidR="00024A66" w:rsidRPr="00330261" w:rsidRDefault="00024A66" w:rsidP="00024A66">
            <w:pPr>
              <w:spacing w:before="100" w:beforeAutospacing="1" w:after="100" w:afterAutospacing="1" w:line="240" w:lineRule="auto"/>
              <w:outlineLvl w:val="1"/>
              <w:rPr>
                <w:rFonts w:ascii="Times New Roman" w:eastAsia="Times New Roman" w:hAnsi="Times New Roman" w:cs="Times New Roman"/>
                <w:b/>
                <w:bCs/>
                <w:sz w:val="36"/>
                <w:szCs w:val="36"/>
              </w:rPr>
            </w:pPr>
            <w:r w:rsidRPr="00330261">
              <w:rPr>
                <w:rFonts w:ascii="Times New Roman" w:eastAsia="Times New Roman" w:hAnsi="Times New Roman" w:cs="Times New Roman"/>
                <w:b/>
                <w:bCs/>
                <w:iCs/>
                <w:sz w:val="36"/>
                <w:szCs w:val="36"/>
              </w:rPr>
              <w:t>I. Концепция программы.</w:t>
            </w:r>
          </w:p>
          <w:p w:rsidR="00024A66" w:rsidRPr="00330261" w:rsidRDefault="00024A66" w:rsidP="00024A6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В настоящей концепции понятие «здоровье» определяется не только как отсутствие болезней и физических дефектов, а как состояние физического, душевного и социального благополучия человека. Являясь целостным социально-психологическим явлением, здоровье школьника представляет интегративный критерий качества современного образования. Подготовить учащегося к самостоятельной жизни - это значит сформировать у него адекватные механизмы физиологической, психологической, социальной адаптации к окружающей действительности, готовность к самостоятельному жизнепроживанию. Деятельность по созданию условий для сохранения здоровья учащихся в обязательном порядке должна учитывать те факторы, которые влияют на здоровье ребенка: и экологические, и социальные, и санитарно-гигиенические. Однако школа не в силах заменить медицинские учреждения и вылечить заболевание. Школа лишь может создать условия для профилактики новых заболеваний и сохранению здоровья, может </w:t>
            </w:r>
            <w:r w:rsidRPr="00330261">
              <w:rPr>
                <w:rFonts w:ascii="Times New Roman" w:eastAsia="Times New Roman" w:hAnsi="Times New Roman" w:cs="Times New Roman"/>
                <w:sz w:val="28"/>
                <w:szCs w:val="28"/>
              </w:rPr>
              <w:lastRenderedPageBreak/>
              <w:t xml:space="preserve">содействовать формированию потребности в здоровом образе жизни, может научить учащихся защищать свою жизнь и сохранять свое здоровье. Необходимо сформировать у детей устойчивые мировоззренческие представления об общечеловеческих ценностях, здоровом образе жизни как необходимом условии реализации личностных устремлений. Поэтому процесс формирования здоровья невозможен без целостной системы воспитания. Настоящая программа предполагает дальнейшие действия по созданию условий для сохранения здоровья учащихся, формированию у них потребности в здоровом образе жизни.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color w:val="000000"/>
                <w:sz w:val="28"/>
                <w:szCs w:val="28"/>
              </w:rPr>
              <w:t>II. Цель и задачи Программы.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Основной целью программы является представление всех возможностей школы для формирования психически здорового, социально – адаптивного, физически развитого выпускника.</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 </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Для реализации поставленной цели необходимо решить следующие задачи:</w:t>
            </w:r>
          </w:p>
          <w:p w:rsidR="00024A66" w:rsidRPr="00330261" w:rsidRDefault="00024A66" w:rsidP="00024A66">
            <w:pPr>
              <w:tabs>
                <w:tab w:val="num" w:pos="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Создать условия для обеспечения охраны здоровья учащихся, их полноценного физического развития и формирования потребности здорового образа жизни.</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Выявить настоящее состояние физического и психического здоровья детей через привлечение к данной проблеме медицинских работн</w:t>
            </w:r>
            <w:r w:rsidR="004017A1" w:rsidRPr="00330261">
              <w:rPr>
                <w:rFonts w:ascii="Times New Roman" w:eastAsia="Times New Roman" w:hAnsi="Times New Roman" w:cs="Times New Roman"/>
                <w:sz w:val="28"/>
                <w:szCs w:val="28"/>
              </w:rPr>
              <w:t>иков, родителей</w:t>
            </w:r>
            <w:r w:rsidRPr="00330261">
              <w:rPr>
                <w:rFonts w:ascii="Times New Roman" w:eastAsia="Times New Roman" w:hAnsi="Times New Roman" w:cs="Times New Roman"/>
                <w:sz w:val="28"/>
                <w:szCs w:val="28"/>
              </w:rPr>
              <w:t>.</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Улучшить материально-техническу</w:t>
            </w:r>
            <w:r w:rsidR="004017A1" w:rsidRPr="00330261">
              <w:rPr>
                <w:rFonts w:ascii="Times New Roman" w:eastAsia="Times New Roman" w:hAnsi="Times New Roman" w:cs="Times New Roman"/>
                <w:sz w:val="28"/>
                <w:szCs w:val="28"/>
              </w:rPr>
              <w:t>ю базу</w:t>
            </w:r>
            <w:r w:rsidRPr="00330261">
              <w:rPr>
                <w:rFonts w:ascii="Times New Roman" w:eastAsia="Times New Roman" w:hAnsi="Times New Roman" w:cs="Times New Roman"/>
                <w:sz w:val="28"/>
                <w:szCs w:val="28"/>
              </w:rPr>
              <w:t>, приобрести современное спортивное оборудование.</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Внедрить современные методы мониторинга здоровья.</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5.</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Пропагандировать ЗОЖ (проведение конкурсов, акций, классные часы, лекции, беседы).</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6.</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Сформировать здоровые взаимоотношения с окружающим миром, обществом и собой.</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7.</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Повышать квалификацию педагогов в вопросах развития и охраны здоровья ребенка.</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8.</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Просвещать родителей в вопросах сохранения здоровья ребенка.</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9.</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Вовлекать учащихся в занятия утренней пробежки, физической культуры и спорта.</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lastRenderedPageBreak/>
              <w:t>10.</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Создать условия для полноценного питания школьников.</w:t>
            </w:r>
          </w:p>
          <w:p w:rsidR="00024A66" w:rsidRPr="00330261" w:rsidRDefault="00024A66" w:rsidP="00024A66">
            <w:pPr>
              <w:tabs>
                <w:tab w:val="num" w:pos="0"/>
              </w:tabs>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Воспитать негативное отношение к вредным привычкам.</w:t>
            </w:r>
            <w:r w:rsidRPr="00330261">
              <w:rPr>
                <w:rFonts w:ascii="Times New Roman" w:eastAsia="Times New Roman" w:hAnsi="Times New Roman" w:cs="Times New Roman"/>
                <w:sz w:val="28"/>
                <w:szCs w:val="28"/>
              </w:rPr>
              <w:br/>
            </w:r>
            <w:r w:rsidRPr="00330261">
              <w:rPr>
                <w:rFonts w:ascii="Times New Roman" w:eastAsia="Times New Roman" w:hAnsi="Times New Roman" w:cs="Times New Roman"/>
                <w:sz w:val="28"/>
                <w:szCs w:val="28"/>
              </w:rPr>
              <w:br/>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III. Программа разработана в соответствии с:</w:t>
            </w:r>
          </w:p>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законом РФ «Об образовании»;</w:t>
            </w:r>
          </w:p>
          <w:p w:rsidR="00024A66" w:rsidRPr="00330261" w:rsidRDefault="00024A66" w:rsidP="00024A66">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Конвенцией о правах ребенка;</w:t>
            </w:r>
          </w:p>
          <w:p w:rsidR="00024A66" w:rsidRPr="00330261" w:rsidRDefault="00024A66" w:rsidP="00024A66">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Федеральным законом РФ «Об основных гарантиях прав ребенка в Российской Федерации» (1998г.);</w:t>
            </w:r>
          </w:p>
          <w:p w:rsidR="00024A66" w:rsidRPr="00330261" w:rsidRDefault="00024A66" w:rsidP="00024A66">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новыми санитарно-эпидемиологическими правилами и нормативами для школ. – М: ТЦ Сфера, 2004;</w:t>
            </w:r>
          </w:p>
          <w:p w:rsidR="00024A66" w:rsidRPr="00330261" w:rsidRDefault="00024A66" w:rsidP="00024A66">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 xml:space="preserve">«Оценкой физического развития и состояния здоровья детей и подростков». М: ТЦ Сфера, 2005; </w:t>
            </w:r>
          </w:p>
          <w:p w:rsidR="00024A66" w:rsidRPr="00330261" w:rsidRDefault="00024A66" w:rsidP="00024A66">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Методическими рекомендациями, утвержденными Госкомсанэпиднадзором РФ 17.03.96. №01-19/31-17).</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35859" w:rsidRPr="00330261" w:rsidRDefault="00035859" w:rsidP="00024A66">
            <w:pPr>
              <w:spacing w:before="100" w:beforeAutospacing="1" w:after="100" w:afterAutospacing="1" w:line="240" w:lineRule="auto"/>
              <w:jc w:val="both"/>
              <w:rPr>
                <w:rFonts w:ascii="Times New Roman" w:eastAsia="Times New Roman" w:hAnsi="Times New Roman" w:cs="Times New Roman"/>
                <w:b/>
                <w:sz w:val="28"/>
                <w:szCs w:val="28"/>
              </w:rPr>
            </w:pP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IV. Прогнозируемый результат.</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Здоровый физически, психически, нравственно, адекватно оцени</w:t>
            </w:r>
            <w:r w:rsidRPr="00330261">
              <w:rPr>
                <w:rFonts w:ascii="Times New Roman" w:eastAsia="Times New Roman" w:hAnsi="Times New Roman" w:cs="Times New Roman"/>
                <w:sz w:val="28"/>
                <w:szCs w:val="28"/>
              </w:rPr>
              <w:softHyphen/>
              <w:t>вающий свое место и предназначение в жизни выпускник.</w:t>
            </w:r>
          </w:p>
          <w:p w:rsidR="00024A66" w:rsidRDefault="00024A66" w:rsidP="00024A66">
            <w:pPr>
              <w:spacing w:before="100" w:beforeAutospacing="1" w:after="100" w:afterAutospacing="1" w:line="240" w:lineRule="auto"/>
              <w:jc w:val="both"/>
              <w:rPr>
                <w:rFonts w:ascii="Times New Roman" w:eastAsia="Times New Roman" w:hAnsi="Times New Roman" w:cs="Times New Roman"/>
                <w:sz w:val="28"/>
                <w:szCs w:val="28"/>
              </w:rPr>
            </w:pPr>
            <w:r w:rsidRPr="00330261">
              <w:rPr>
                <w:rFonts w:ascii="Times New Roman" w:eastAsia="Times New Roman" w:hAnsi="Times New Roman" w:cs="Times New Roman"/>
                <w:sz w:val="28"/>
                <w:szCs w:val="28"/>
              </w:rPr>
              <w:t> </w:t>
            </w:r>
          </w:p>
          <w:p w:rsidR="002B51EA" w:rsidRDefault="002B51EA" w:rsidP="00024A66">
            <w:pPr>
              <w:spacing w:before="100" w:beforeAutospacing="1" w:after="100" w:afterAutospacing="1" w:line="240" w:lineRule="auto"/>
              <w:jc w:val="both"/>
              <w:rPr>
                <w:rFonts w:ascii="Times New Roman" w:eastAsia="Times New Roman" w:hAnsi="Times New Roman" w:cs="Times New Roman"/>
                <w:sz w:val="28"/>
                <w:szCs w:val="28"/>
              </w:rPr>
            </w:pPr>
          </w:p>
          <w:p w:rsidR="002B51EA" w:rsidRDefault="002B51EA" w:rsidP="00024A66">
            <w:pPr>
              <w:spacing w:before="100" w:beforeAutospacing="1" w:after="100" w:afterAutospacing="1" w:line="240" w:lineRule="auto"/>
              <w:jc w:val="both"/>
              <w:rPr>
                <w:rFonts w:ascii="Times New Roman" w:eastAsia="Times New Roman" w:hAnsi="Times New Roman" w:cs="Times New Roman"/>
                <w:sz w:val="28"/>
                <w:szCs w:val="28"/>
              </w:rPr>
            </w:pPr>
          </w:p>
          <w:p w:rsidR="002B51EA" w:rsidRPr="00330261" w:rsidRDefault="002B51EA" w:rsidP="00024A66">
            <w:pPr>
              <w:spacing w:before="100" w:beforeAutospacing="1" w:after="100" w:afterAutospacing="1" w:line="240" w:lineRule="auto"/>
              <w:jc w:val="both"/>
              <w:rPr>
                <w:rFonts w:ascii="Times New Roman" w:eastAsia="Times New Roman" w:hAnsi="Times New Roman" w:cs="Times New Roman"/>
                <w:sz w:val="24"/>
                <w:szCs w:val="24"/>
              </w:rPr>
            </w:pP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V. Участники программы.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lastRenderedPageBreak/>
              <w:t> </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у</w:t>
            </w:r>
            <w:r w:rsidR="00024A66" w:rsidRPr="00330261">
              <w:rPr>
                <w:rFonts w:ascii="Times New Roman" w:eastAsia="Times New Roman" w:hAnsi="Times New Roman" w:cs="Times New Roman"/>
                <w:sz w:val="28"/>
                <w:szCs w:val="28"/>
              </w:rPr>
              <w:t>чащиеся;</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классные руководители;</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учителя-предметники (ОБЖ, биология, физкультура и др.);</w:t>
            </w:r>
          </w:p>
          <w:p w:rsidR="00024A66" w:rsidRPr="00330261" w:rsidRDefault="004017A1" w:rsidP="004017A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участковая медсестра, закрепленная за учреждением;</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родители.</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VI. Педагогические средства.</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 xml:space="preserve">Пакет диагностик состояния здоровья учащихся. </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Анкета склонно</w:t>
            </w:r>
            <w:r w:rsidR="00024A66" w:rsidRPr="00330261">
              <w:rPr>
                <w:rFonts w:ascii="Times New Roman" w:eastAsia="Times New Roman" w:hAnsi="Times New Roman" w:cs="Times New Roman"/>
                <w:sz w:val="28"/>
                <w:szCs w:val="28"/>
              </w:rPr>
              <w:softHyphen/>
              <w:t>сти к вредным привычкам.</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Методические рекомендации классным руководителям по фор</w:t>
            </w:r>
            <w:r w:rsidR="00024A66" w:rsidRPr="00330261">
              <w:rPr>
                <w:rFonts w:ascii="Times New Roman" w:eastAsia="Times New Roman" w:hAnsi="Times New Roman" w:cs="Times New Roman"/>
                <w:sz w:val="28"/>
                <w:szCs w:val="28"/>
              </w:rPr>
              <w:softHyphen/>
              <w:t>мированию у учащихся гигиенических навыков.</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Программа учебных предметов (ОБЖ, физическая культура), формирующих основы здорового об</w:t>
            </w:r>
            <w:r w:rsidR="00024A66" w:rsidRPr="00330261">
              <w:rPr>
                <w:rFonts w:ascii="Times New Roman" w:eastAsia="Times New Roman" w:hAnsi="Times New Roman" w:cs="Times New Roman"/>
                <w:sz w:val="28"/>
                <w:szCs w:val="28"/>
              </w:rPr>
              <w:softHyphen/>
              <w:t>раза жизни.</w:t>
            </w:r>
          </w:p>
          <w:p w:rsidR="00024A66" w:rsidRPr="00330261" w:rsidRDefault="004017A1" w:rsidP="004017A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Дни здоровья.</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Программа летнего оздоровительного сезона.</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Программа ОУ «Здоровье образ жизни школьника».</w:t>
            </w:r>
          </w:p>
          <w:p w:rsidR="00024A66" w:rsidRPr="00330261" w:rsidRDefault="004017A1" w:rsidP="00024A66">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План системы мероприятий по укреплению здоровья обучающихся.</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VI. Основные направления работы по реализации программы.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b/>
                <w:bCs/>
                <w:sz w:val="28"/>
                <w:szCs w:val="28"/>
              </w:rPr>
              <w:t>Медицинское</w:t>
            </w:r>
            <w:r w:rsidRPr="00330261">
              <w:rPr>
                <w:rFonts w:ascii="Times New Roman" w:eastAsia="Times New Roman" w:hAnsi="Times New Roman" w:cs="Times New Roman"/>
                <w:iCs/>
                <w:sz w:val="28"/>
                <w:szCs w:val="28"/>
              </w:rPr>
              <w:t xml:space="preserve"> </w:t>
            </w:r>
            <w:r w:rsidRPr="00330261">
              <w:rPr>
                <w:rFonts w:ascii="Times New Roman" w:eastAsia="Times New Roman" w:hAnsi="Times New Roman" w:cs="Times New Roman"/>
                <w:sz w:val="28"/>
                <w:szCs w:val="28"/>
              </w:rPr>
              <w:t xml:space="preserve">- предполагает обеспечение гигиенических условий образовательного процесса. Под гигиеническими понимается соблюдение внешних условий организации учебного процесса: составление расписания на основе санитарно-гигиенических требований, проведение физминуток, организация питания </w:t>
            </w:r>
            <w:r w:rsidRPr="00330261">
              <w:rPr>
                <w:rFonts w:ascii="Times New Roman" w:eastAsia="Times New Roman" w:hAnsi="Times New Roman" w:cs="Times New Roman"/>
                <w:sz w:val="28"/>
                <w:szCs w:val="28"/>
              </w:rPr>
              <w:lastRenderedPageBreak/>
              <w:t xml:space="preserve">учащихся. </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b/>
                <w:bCs/>
                <w:sz w:val="28"/>
                <w:szCs w:val="28"/>
              </w:rPr>
              <w:t xml:space="preserve">Просветительское </w:t>
            </w:r>
            <w:r w:rsidRPr="00330261">
              <w:rPr>
                <w:rFonts w:ascii="Times New Roman" w:eastAsia="Times New Roman" w:hAnsi="Times New Roman" w:cs="Times New Roman"/>
                <w:sz w:val="28"/>
                <w:szCs w:val="28"/>
              </w:rPr>
              <w:t xml:space="preserve">- предполагает организацию деятельности по профилактике табакокурения, алкоголизма, наркомании; работа по предупреждению детского травматизма на дорогах; работа по предупреждению роста заболеваемости учащихся школы. Особое место отводится </w:t>
            </w:r>
            <w:r w:rsidRPr="00330261">
              <w:rPr>
                <w:rFonts w:ascii="Times New Roman" w:eastAsia="Times New Roman" w:hAnsi="Times New Roman" w:cs="Times New Roman"/>
                <w:iCs/>
                <w:sz w:val="28"/>
                <w:szCs w:val="28"/>
              </w:rPr>
              <w:t>работе с родителями, так как</w:t>
            </w:r>
            <w:r w:rsidRPr="00330261">
              <w:rPr>
                <w:rFonts w:ascii="Times New Roman" w:eastAsia="Times New Roman" w:hAnsi="Times New Roman" w:cs="Times New Roman"/>
                <w:sz w:val="28"/>
                <w:szCs w:val="28"/>
              </w:rPr>
              <w:t xml:space="preserve"> прежде всего в семьях формируется правильный или неправильный образ жизни, закладываются основы мировоззрения. Просветительская работа должна сочетать в себе как традиционные, так и современные интерактивные приемы воздействия на учащихся и их родителей.</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b/>
                <w:bCs/>
                <w:sz w:val="28"/>
                <w:szCs w:val="28"/>
              </w:rPr>
              <w:t>Психолого - педагогическое</w:t>
            </w:r>
            <w:r w:rsidRPr="00330261">
              <w:rPr>
                <w:rFonts w:ascii="Times New Roman" w:eastAsia="Times New Roman" w:hAnsi="Times New Roman" w:cs="Times New Roman"/>
                <w:sz w:val="28"/>
                <w:szCs w:val="28"/>
              </w:rPr>
              <w:t xml:space="preserve"> - предполагает прежде всего использование </w:t>
            </w:r>
            <w:r w:rsidRPr="00330261">
              <w:rPr>
                <w:rFonts w:ascii="Times New Roman" w:eastAsia="Times New Roman" w:hAnsi="Times New Roman" w:cs="Times New Roman"/>
                <w:iCs/>
                <w:sz w:val="28"/>
                <w:szCs w:val="28"/>
              </w:rPr>
              <w:t>здоровьесберегающих технологий</w:t>
            </w:r>
            <w:r w:rsidRPr="00330261">
              <w:rPr>
                <w:rFonts w:ascii="Times New Roman" w:eastAsia="Times New Roman" w:hAnsi="Times New Roman" w:cs="Times New Roman"/>
                <w:sz w:val="28"/>
                <w:szCs w:val="28"/>
              </w:rPr>
              <w:t xml:space="preserve">, форм и методов в организации учебной деятельности, а также предупреждение проблем развития ребенка, </w:t>
            </w:r>
            <w:r w:rsidRPr="00330261">
              <w:rPr>
                <w:rFonts w:ascii="Times New Roman" w:eastAsia="Times New Roman" w:hAnsi="Times New Roman" w:cs="Times New Roman"/>
                <w:iCs/>
                <w:sz w:val="28"/>
                <w:szCs w:val="28"/>
              </w:rPr>
              <w:t>обеспечение адаптации</w:t>
            </w:r>
            <w:r w:rsidRPr="00330261">
              <w:rPr>
                <w:rFonts w:ascii="Times New Roman" w:eastAsia="Times New Roman" w:hAnsi="Times New Roman" w:cs="Times New Roman"/>
                <w:sz w:val="28"/>
                <w:szCs w:val="28"/>
              </w:rPr>
              <w:t xml:space="preserve"> на разных этапах обучения, развитие познавательной и учебной мотивации, формирование навыков саморегуляции и здорового жизненного стиля.</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b/>
                <w:bCs/>
                <w:sz w:val="28"/>
                <w:szCs w:val="28"/>
              </w:rPr>
              <w:t>Спортивно - оздоровительное</w:t>
            </w:r>
            <w:r w:rsidRPr="00330261">
              <w:rPr>
                <w:rFonts w:ascii="Times New Roman" w:eastAsia="Times New Roman" w:hAnsi="Times New Roman" w:cs="Times New Roman"/>
                <w:sz w:val="28"/>
                <w:szCs w:val="28"/>
              </w:rPr>
              <w:t xml:space="preserve"> - предполагает организацию спортивных мероприятий с целью профилактики заболеваний и приобщение учащихся к здоровому досугу.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VII. Предлагаемые  формы работы по реализации программы.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Урочная и внеурочная спортивно – оздоровительная деятельность:</w:t>
            </w:r>
          </w:p>
          <w:p w:rsidR="00024A66" w:rsidRPr="00330261" w:rsidRDefault="00024A66" w:rsidP="005E7C6B">
            <w:pPr>
              <w:tabs>
                <w:tab w:val="num" w:pos="0"/>
              </w:tabs>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w:t>
            </w:r>
            <w:r w:rsidR="00035859" w:rsidRPr="00330261">
              <w:rPr>
                <w:rFonts w:ascii="Times New Roman" w:eastAsia="Wingdings" w:hAnsi="Times New Roman" w:cs="Times New Roman"/>
                <w:sz w:val="14"/>
                <w:szCs w:val="14"/>
              </w:rPr>
              <w:t xml:space="preserve">      </w:t>
            </w: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Работа спортивных секций;</w:t>
            </w:r>
          </w:p>
          <w:p w:rsidR="00024A66" w:rsidRPr="00330261" w:rsidRDefault="00035859" w:rsidP="00035859">
            <w:pPr>
              <w:tabs>
                <w:tab w:val="num" w:pos="0"/>
              </w:tabs>
              <w:spacing w:before="100" w:beforeAutospacing="1" w:after="100" w:afterAutospacing="1" w:line="240" w:lineRule="auto"/>
              <w:rPr>
                <w:rFonts w:ascii="Times New Roman" w:eastAsia="Times New Roman" w:hAnsi="Times New Roman" w:cs="Times New Roman"/>
                <w:sz w:val="28"/>
                <w:szCs w:val="28"/>
              </w:rPr>
            </w:pPr>
            <w:r w:rsidRPr="00330261">
              <w:rPr>
                <w:rFonts w:ascii="Wingdings" w:eastAsia="Wingdings" w:hAnsi="Wingdings" w:cs="Wingdings"/>
                <w:sz w:val="28"/>
                <w:szCs w:val="28"/>
              </w:rPr>
              <w:t></w:t>
            </w:r>
            <w:r w:rsidR="00024A66" w:rsidRPr="00330261">
              <w:rPr>
                <w:rFonts w:ascii="Times New Roman" w:eastAsia="Wingdings" w:hAnsi="Times New Roman" w:cs="Times New Roman"/>
                <w:sz w:val="14"/>
                <w:szCs w:val="14"/>
              </w:rPr>
              <w:t xml:space="preserve">  </w:t>
            </w:r>
            <w:r w:rsidR="00024A66" w:rsidRPr="00330261">
              <w:rPr>
                <w:rFonts w:ascii="Times New Roman" w:eastAsia="Times New Roman" w:hAnsi="Times New Roman" w:cs="Times New Roman"/>
                <w:sz w:val="28"/>
                <w:szCs w:val="28"/>
              </w:rPr>
              <w:t>Открытые уроки учителей физического воспитания;</w:t>
            </w:r>
          </w:p>
          <w:p w:rsidR="00035859" w:rsidRPr="00330261" w:rsidRDefault="00035859" w:rsidP="00035859">
            <w:pPr>
              <w:tabs>
                <w:tab w:val="num" w:pos="0"/>
              </w:tabs>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     Проведение открытых мероприятий</w:t>
            </w:r>
          </w:p>
          <w:p w:rsidR="00024A66" w:rsidRPr="00330261" w:rsidRDefault="00024A66" w:rsidP="00035859">
            <w:pPr>
              <w:tabs>
                <w:tab w:val="num" w:pos="0"/>
              </w:tabs>
              <w:spacing w:before="100" w:beforeAutospacing="1" w:after="100" w:afterAutospacing="1" w:line="240" w:lineRule="auto"/>
              <w:ind w:left="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Разработка и соблюдение валеологических требований на всех учебных занятиях.</w:t>
            </w:r>
          </w:p>
          <w:p w:rsidR="00024A66" w:rsidRPr="00330261" w:rsidRDefault="00024A66" w:rsidP="00035859">
            <w:pPr>
              <w:tabs>
                <w:tab w:val="num" w:pos="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Орга</w:t>
            </w:r>
            <w:r w:rsidR="00035859" w:rsidRPr="00330261">
              <w:rPr>
                <w:rFonts w:ascii="Times New Roman" w:eastAsia="Times New Roman" w:hAnsi="Times New Roman" w:cs="Times New Roman"/>
                <w:sz w:val="28"/>
                <w:szCs w:val="28"/>
              </w:rPr>
              <w:t>низация в школе физминуток  для</w:t>
            </w:r>
            <w:r w:rsidRPr="00330261">
              <w:rPr>
                <w:rFonts w:ascii="Times New Roman" w:eastAsia="Times New Roman" w:hAnsi="Times New Roman" w:cs="Times New Roman"/>
                <w:sz w:val="28"/>
                <w:szCs w:val="28"/>
              </w:rPr>
              <w:t xml:space="preserve"> учащихся.</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2. Соревнования и спортивные праздники:</w:t>
            </w:r>
          </w:p>
          <w:p w:rsidR="00024A66" w:rsidRPr="00330261" w:rsidRDefault="00024A66" w:rsidP="00035859">
            <w:pPr>
              <w:tabs>
                <w:tab w:val="num" w:pos="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Спортивные турниры;</w:t>
            </w:r>
          </w:p>
          <w:p w:rsidR="00024A66" w:rsidRPr="00330261" w:rsidRDefault="00024A66" w:rsidP="00035859">
            <w:pPr>
              <w:tabs>
                <w:tab w:val="num" w:pos="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Спортивные праздники, творческие вечера, приуроченные к тем или иным датам и событиям;</w:t>
            </w:r>
          </w:p>
          <w:p w:rsidR="00024A66" w:rsidRPr="00330261" w:rsidRDefault="00024A66" w:rsidP="00035859">
            <w:pPr>
              <w:tabs>
                <w:tab w:val="num" w:pos="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Товарищеские встречи по различным видам спорта;</w:t>
            </w:r>
          </w:p>
          <w:p w:rsidR="00024A66" w:rsidRPr="00330261" w:rsidRDefault="00024A66" w:rsidP="00035859">
            <w:pPr>
              <w:tabs>
                <w:tab w:val="num" w:pos="0"/>
              </w:tabs>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lastRenderedPageBreak/>
              <w:t>Подготовка сборных команд школы дл</w:t>
            </w:r>
            <w:r w:rsidR="004017A1" w:rsidRPr="00330261">
              <w:rPr>
                <w:rFonts w:ascii="Times New Roman" w:eastAsia="Times New Roman" w:hAnsi="Times New Roman" w:cs="Times New Roman"/>
                <w:sz w:val="28"/>
                <w:szCs w:val="28"/>
              </w:rPr>
              <w:t>я участия в районных и республиканских</w:t>
            </w:r>
            <w:r w:rsidRPr="00330261">
              <w:rPr>
                <w:rFonts w:ascii="Times New Roman" w:eastAsia="Times New Roman" w:hAnsi="Times New Roman" w:cs="Times New Roman"/>
                <w:sz w:val="28"/>
                <w:szCs w:val="28"/>
              </w:rPr>
              <w:t xml:space="preserve"> соревнованиях, спартакиаде школьников района;</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3. Туризм, краеведение:</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Туристические слёты;</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Общешкольные Дни здоровья;</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Участие в играх «Зарница» и «Безопасное колесо»;</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Походы выходного дня;</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Прогулки на свежем воздухе.</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4. Профилактика заболеваний у учащихся и сотрудников школы:</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Беседы и лекции;</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Встречи с медработниками;</w:t>
            </w:r>
          </w:p>
          <w:p w:rsidR="00024A66" w:rsidRPr="00330261" w:rsidRDefault="00024A66" w:rsidP="005E7C6B">
            <w:pPr>
              <w:tabs>
                <w:tab w:val="num" w:pos="0"/>
              </w:tabs>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Смотры – конкурсы стенгазет, рисунков, буклетов, презентаций по борьбе с распространением ВИЧ – инфекции, куриного гриппа,  наркомании, алкоголизма и табакокурения.</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5. Исследовательская работа. Мониторинг.</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Анкетирование.</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Диагностика;</w:t>
            </w:r>
          </w:p>
          <w:p w:rsidR="00024A66" w:rsidRPr="00330261" w:rsidRDefault="00024A66" w:rsidP="00024A66">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Подведение итогов внутришкольных соревнований.</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VIII. Функциональное обеспечение создания реализации программы.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024A66" w:rsidP="00024A66">
            <w:pPr>
              <w:tabs>
                <w:tab w:val="num" w:pos="0"/>
              </w:tabs>
              <w:spacing w:before="100" w:beforeAutospacing="1" w:after="100" w:afterAutospacing="1" w:line="240" w:lineRule="auto"/>
              <w:ind w:left="480" w:hanging="48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w:t>
            </w:r>
            <w:r w:rsidRPr="00330261">
              <w:rPr>
                <w:rFonts w:ascii="Times New Roman" w:eastAsia="Times New Roman" w:hAnsi="Times New Roman" w:cs="Times New Roman"/>
                <w:sz w:val="14"/>
                <w:szCs w:val="14"/>
              </w:rPr>
              <w:t xml:space="preserve">         </w:t>
            </w:r>
            <w:r w:rsidR="00474D06" w:rsidRPr="00330261">
              <w:rPr>
                <w:rFonts w:ascii="Times New Roman" w:eastAsia="Times New Roman" w:hAnsi="Times New Roman" w:cs="Times New Roman"/>
                <w:b/>
                <w:sz w:val="28"/>
                <w:szCs w:val="28"/>
              </w:rPr>
              <w:t xml:space="preserve">Функции медицинской службы </w:t>
            </w:r>
            <w:r w:rsidRPr="00330261">
              <w:rPr>
                <w:rFonts w:ascii="Times New Roman" w:eastAsia="Times New Roman" w:hAnsi="Times New Roman" w:cs="Times New Roman"/>
                <w:sz w:val="28"/>
                <w:szCs w:val="28"/>
              </w:rPr>
              <w:t>:</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Проведение диспансеризации учащихся школы;</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Медосмотр учащихся школы, определение уровня физического здоровья;</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 xml:space="preserve">Выявление учащихся специальной медицинской группы.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lastRenderedPageBreak/>
              <w:t> </w:t>
            </w:r>
          </w:p>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2.    </w:t>
            </w:r>
            <w:r w:rsidRPr="00330261">
              <w:rPr>
                <w:rFonts w:ascii="Times New Roman" w:eastAsia="Times New Roman" w:hAnsi="Times New Roman" w:cs="Times New Roman"/>
                <w:b/>
                <w:sz w:val="28"/>
                <w:szCs w:val="28"/>
              </w:rPr>
              <w:t>Функции директора и его заместителей</w:t>
            </w:r>
            <w:r w:rsidRPr="00330261">
              <w:rPr>
                <w:rFonts w:ascii="Times New Roman" w:eastAsia="Times New Roman" w:hAnsi="Times New Roman" w:cs="Times New Roman"/>
                <w:sz w:val="28"/>
                <w:szCs w:val="28"/>
              </w:rPr>
              <w:t>:</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Общее руководство разработкой и реализацией программы;</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Обеспечение реализации программы: организация, координация, кон</w:t>
            </w:r>
            <w:r w:rsidRPr="00330261">
              <w:rPr>
                <w:rFonts w:ascii="Times New Roman" w:eastAsia="Times New Roman" w:hAnsi="Times New Roman" w:cs="Times New Roman"/>
                <w:sz w:val="28"/>
                <w:szCs w:val="28"/>
              </w:rPr>
              <w:softHyphen/>
              <w:t>троль;</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Общее руководство и контроль за организацией горячего питания уча</w:t>
            </w:r>
            <w:r w:rsidRPr="00330261">
              <w:rPr>
                <w:rFonts w:ascii="Times New Roman" w:eastAsia="Times New Roman" w:hAnsi="Times New Roman" w:cs="Times New Roman"/>
                <w:sz w:val="28"/>
                <w:szCs w:val="28"/>
              </w:rPr>
              <w:softHyphen/>
              <w:t>щихся в школе;</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Общее руководство по обеспечению правильного режима работы и от</w:t>
            </w:r>
            <w:r w:rsidRPr="00330261">
              <w:rPr>
                <w:rFonts w:ascii="Times New Roman" w:eastAsia="Times New Roman" w:hAnsi="Times New Roman" w:cs="Times New Roman"/>
                <w:sz w:val="28"/>
                <w:szCs w:val="28"/>
              </w:rPr>
              <w:softHyphen/>
              <w:t>дыха учащихся в школе;</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контроля уроков физкультуры;</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Обеспечение работы спортзала во внеурочное время, во время каникул и работы спортивных секций;</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Разработка системы внеклассных мероприятий по укреплению физиче</w:t>
            </w:r>
            <w:r w:rsidRPr="00330261">
              <w:rPr>
                <w:rFonts w:ascii="Times New Roman" w:eastAsia="Times New Roman" w:hAnsi="Times New Roman" w:cs="Times New Roman"/>
                <w:sz w:val="28"/>
                <w:szCs w:val="28"/>
              </w:rPr>
              <w:softHyphen/>
              <w:t>ского здоровья учащихся и ее контроль;</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работы классных руководителей по программе «Здоровый образ жизни школьника» и ее контроль;</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реализации программы «Здоровый образ жизни школьника» через работу детской организации «Земля»;</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отдыха детей во время каникул в лагере дневного пребывания (1-6 клас</w:t>
            </w:r>
            <w:r w:rsidRPr="00330261">
              <w:rPr>
                <w:rFonts w:ascii="Times New Roman" w:eastAsia="Times New Roman" w:hAnsi="Times New Roman" w:cs="Times New Roman"/>
                <w:sz w:val="28"/>
                <w:szCs w:val="28"/>
              </w:rPr>
              <w:softHyphen/>
              <w:t>сы) и контроль за качеством работы;</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создания  банка данных о социально  неблагополучных семьях и обеспечение поддержки детей из таких семей;</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 xml:space="preserve">Организация работы психолога в школе.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3.    </w:t>
            </w:r>
            <w:r w:rsidRPr="00330261">
              <w:rPr>
                <w:rFonts w:ascii="Times New Roman" w:eastAsia="Times New Roman" w:hAnsi="Times New Roman" w:cs="Times New Roman"/>
                <w:b/>
                <w:sz w:val="28"/>
                <w:szCs w:val="28"/>
              </w:rPr>
              <w:t>Функции классного руководителя в аспекте реализации программы</w:t>
            </w:r>
            <w:r w:rsidRPr="00330261">
              <w:rPr>
                <w:rFonts w:ascii="Times New Roman" w:eastAsia="Times New Roman" w:hAnsi="Times New Roman" w:cs="Times New Roman"/>
                <w:sz w:val="28"/>
                <w:szCs w:val="28"/>
              </w:rPr>
              <w:t>:</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Санитарно-гигиеническая работа по организации жизнедеятельности де</w:t>
            </w:r>
            <w:r w:rsidRPr="00330261">
              <w:rPr>
                <w:rFonts w:ascii="Times New Roman" w:eastAsia="Times New Roman" w:hAnsi="Times New Roman" w:cs="Times New Roman"/>
                <w:sz w:val="28"/>
                <w:szCs w:val="28"/>
              </w:rPr>
              <w:softHyphen/>
              <w:t>тей в школе;</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и проведение в классном коллективе мероприятий по про</w:t>
            </w:r>
            <w:r w:rsidRPr="00330261">
              <w:rPr>
                <w:rFonts w:ascii="Times New Roman" w:eastAsia="Times New Roman" w:hAnsi="Times New Roman" w:cs="Times New Roman"/>
                <w:sz w:val="28"/>
                <w:szCs w:val="28"/>
              </w:rPr>
              <w:softHyphen/>
              <w:t>филактике частых заболеваний учащихся;</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и проведение в классном коллективе мероприятий по про</w:t>
            </w:r>
            <w:r w:rsidRPr="00330261">
              <w:rPr>
                <w:rFonts w:ascii="Times New Roman" w:eastAsia="Times New Roman" w:hAnsi="Times New Roman" w:cs="Times New Roman"/>
                <w:sz w:val="28"/>
                <w:szCs w:val="28"/>
              </w:rPr>
              <w:softHyphen/>
              <w:t>филактике детского травматизма на дорогах;</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lastRenderedPageBreak/>
              <w:t xml:space="preserve">    </w:t>
            </w:r>
            <w:r w:rsidRPr="00330261">
              <w:rPr>
                <w:rFonts w:ascii="Times New Roman" w:eastAsia="Times New Roman" w:hAnsi="Times New Roman" w:cs="Times New Roman"/>
                <w:sz w:val="28"/>
                <w:szCs w:val="28"/>
              </w:rPr>
              <w:t>Организация и проведение в классном коллективе мероприятий по про</w:t>
            </w:r>
            <w:r w:rsidRPr="00330261">
              <w:rPr>
                <w:rFonts w:ascii="Times New Roman" w:eastAsia="Times New Roman" w:hAnsi="Times New Roman" w:cs="Times New Roman"/>
                <w:sz w:val="28"/>
                <w:szCs w:val="28"/>
              </w:rPr>
              <w:softHyphen/>
              <w:t>филактике наркомании, токсикомании, табакокурения;</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и проведение профилактической работы с родителями;</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встреч родителей с представителями правоохранительных органов, работниками ГИБДД, медработниками;</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и проведение внеклассных мероприятий (беседы, диспуты, лекции, КТД, конкурсы...) в рамках программы «Здоровый образ жизни школьника»;</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и проведение исследования уровня физического и психо</w:t>
            </w:r>
            <w:r w:rsidRPr="00330261">
              <w:rPr>
                <w:rFonts w:ascii="Times New Roman" w:eastAsia="Times New Roman" w:hAnsi="Times New Roman" w:cs="Times New Roman"/>
                <w:sz w:val="28"/>
                <w:szCs w:val="28"/>
              </w:rPr>
              <w:softHyphen/>
              <w:t>физического здоровья учащихся;</w:t>
            </w:r>
          </w:p>
          <w:p w:rsidR="00024A66" w:rsidRPr="00330261" w:rsidRDefault="00024A66" w:rsidP="00024A66">
            <w:pPr>
              <w:tabs>
                <w:tab w:val="num" w:pos="341"/>
              </w:tabs>
              <w:spacing w:before="100" w:beforeAutospacing="1" w:after="100" w:afterAutospacing="1" w:line="240" w:lineRule="auto"/>
              <w:ind w:left="311" w:hanging="311"/>
              <w:jc w:val="both"/>
              <w:rPr>
                <w:rFonts w:ascii="Times New Roman" w:eastAsia="Times New Roman" w:hAnsi="Times New Roman" w:cs="Times New Roman"/>
                <w:sz w:val="24"/>
                <w:szCs w:val="24"/>
              </w:rPr>
            </w:pPr>
            <w:r w:rsidRPr="00330261">
              <w:rPr>
                <w:rFonts w:ascii="Times New Roman" w:eastAsia="Wingdings" w:hAnsi="Times New Roman" w:cs="Times New Roman"/>
                <w:sz w:val="14"/>
                <w:szCs w:val="14"/>
              </w:rPr>
              <w:t xml:space="preserve">    </w:t>
            </w:r>
            <w:r w:rsidRPr="00330261">
              <w:rPr>
                <w:rFonts w:ascii="Times New Roman" w:eastAsia="Times New Roman" w:hAnsi="Times New Roman" w:cs="Times New Roman"/>
                <w:sz w:val="28"/>
                <w:szCs w:val="28"/>
              </w:rPr>
              <w:t>Организация и проведение диагностик уровня и качества знаний правил гигиены, ПДД, правовой культуры.</w:t>
            </w:r>
          </w:p>
          <w:p w:rsidR="00024A66" w:rsidRPr="00330261" w:rsidRDefault="00024A66" w:rsidP="00024A66">
            <w:pPr>
              <w:shd w:val="clear" w:color="auto" w:fill="FFFFFF"/>
              <w:autoSpaceDE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color w:val="0000FF"/>
                <w:sz w:val="36"/>
                <w:szCs w:val="36"/>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IX. Материально-техническая база.</w:t>
            </w:r>
          </w:p>
          <w:p w:rsidR="00024A66" w:rsidRPr="00330261" w:rsidRDefault="00024A66" w:rsidP="00024A66">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 </w:t>
            </w:r>
          </w:p>
          <w:p w:rsidR="00024A66" w:rsidRPr="00330261" w:rsidRDefault="00024A66" w:rsidP="00024A66">
            <w:pPr>
              <w:shd w:val="clear" w:color="auto" w:fill="FFFFFF"/>
              <w:autoSpaceDE w:val="0"/>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Для реализации программы  «Здоровый образ жизни школьника» в школе имеются  санитарно-гигиенические условия и материальная база для успешного прохождения УВП:</w:t>
            </w:r>
          </w:p>
          <w:p w:rsidR="00024A66" w:rsidRPr="00330261" w:rsidRDefault="00035859" w:rsidP="00035859">
            <w:pPr>
              <w:shd w:val="clear" w:color="auto" w:fill="FFFFFF"/>
              <w:tabs>
                <w:tab w:val="num" w:pos="0"/>
              </w:tabs>
              <w:autoSpaceDE w:val="0"/>
              <w:spacing w:before="100" w:beforeAutospacing="1" w:after="100" w:afterAutospacing="1" w:line="240" w:lineRule="auto"/>
              <w:jc w:val="both"/>
              <w:rPr>
                <w:rFonts w:ascii="Times New Roman" w:eastAsia="Times New Roman" w:hAnsi="Times New Roman" w:cs="Times New Roman"/>
                <w:sz w:val="28"/>
                <w:szCs w:val="28"/>
              </w:rPr>
            </w:pP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Pr="00330261">
              <w:rPr>
                <w:rFonts w:ascii="Symbol" w:eastAsia="Symbol" w:hAnsi="Symbol" w:cs="Symbol"/>
                <w:sz w:val="28"/>
                <w:szCs w:val="28"/>
              </w:rPr>
              <w:t></w:t>
            </w:r>
            <w:r w:rsidR="00024A66" w:rsidRPr="00330261">
              <w:rPr>
                <w:rFonts w:ascii="Times New Roman" w:eastAsia="Symbol" w:hAnsi="Times New Roman" w:cs="Times New Roman"/>
                <w:sz w:val="14"/>
                <w:szCs w:val="14"/>
              </w:rPr>
              <w:t>     </w:t>
            </w:r>
            <w:r w:rsidRPr="00330261">
              <w:rPr>
                <w:rFonts w:ascii="Times New Roman" w:eastAsia="Symbol" w:hAnsi="Times New Roman" w:cs="Times New Roman"/>
                <w:sz w:val="14"/>
                <w:szCs w:val="14"/>
              </w:rPr>
              <w:t xml:space="preserve">  </w:t>
            </w:r>
            <w:r w:rsidR="00024A66" w:rsidRPr="00330261">
              <w:rPr>
                <w:rFonts w:ascii="Times New Roman" w:eastAsia="Symbol" w:hAnsi="Times New Roman" w:cs="Times New Roman"/>
                <w:sz w:val="14"/>
                <w:szCs w:val="14"/>
              </w:rPr>
              <w:t xml:space="preserve">   </w:t>
            </w:r>
            <w:r w:rsidR="00024A66" w:rsidRPr="00330261">
              <w:rPr>
                <w:rFonts w:ascii="Times New Roman" w:eastAsia="Times New Roman" w:hAnsi="Times New Roman" w:cs="Times New Roman"/>
                <w:sz w:val="28"/>
                <w:szCs w:val="28"/>
              </w:rPr>
              <w:t>спортивный зал;</w:t>
            </w:r>
          </w:p>
          <w:p w:rsidR="00035859" w:rsidRPr="00330261" w:rsidRDefault="005E7C6B" w:rsidP="00035859">
            <w:pPr>
              <w:shd w:val="clear" w:color="auto" w:fill="FFFFFF"/>
              <w:tabs>
                <w:tab w:val="num" w:pos="0"/>
              </w:tabs>
              <w:autoSpaceDE w:val="0"/>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330261">
              <w:rPr>
                <w:rFonts w:ascii="Times New Roman" w:eastAsia="Times New Roman" w:hAnsi="Times New Roman" w:cs="Times New Roman"/>
                <w:sz w:val="28"/>
                <w:szCs w:val="28"/>
              </w:rPr>
              <w:t xml:space="preserve">   </w:t>
            </w:r>
            <w:r w:rsidR="00035859" w:rsidRPr="00330261">
              <w:rPr>
                <w:rFonts w:ascii="Times New Roman" w:eastAsia="Times New Roman" w:hAnsi="Times New Roman" w:cs="Times New Roman"/>
                <w:sz w:val="28"/>
                <w:szCs w:val="28"/>
              </w:rPr>
              <w:t xml:space="preserve">  </w:t>
            </w:r>
            <w:r w:rsidRPr="00330261">
              <w:rPr>
                <w:rFonts w:ascii="Times New Roman" w:eastAsia="Times New Roman" w:hAnsi="Times New Roman" w:cs="Times New Roman"/>
                <w:sz w:val="28"/>
                <w:szCs w:val="28"/>
              </w:rPr>
              <w:t xml:space="preserve"> </w:t>
            </w:r>
            <w:r w:rsidR="00035859" w:rsidRPr="00330261">
              <w:rPr>
                <w:rFonts w:ascii="Times New Roman" w:eastAsia="Times New Roman" w:hAnsi="Times New Roman" w:cs="Times New Roman"/>
                <w:sz w:val="28"/>
                <w:szCs w:val="28"/>
              </w:rPr>
              <w:t xml:space="preserve"> </w:t>
            </w:r>
            <w:r w:rsidRPr="00330261">
              <w:rPr>
                <w:rFonts w:ascii="Times New Roman" w:eastAsia="Times New Roman" w:hAnsi="Times New Roman" w:cs="Times New Roman"/>
                <w:sz w:val="28"/>
                <w:szCs w:val="28"/>
              </w:rPr>
              <w:t xml:space="preserve"> душевые</w:t>
            </w:r>
            <w:r w:rsidR="00035859" w:rsidRPr="00330261">
              <w:rPr>
                <w:rFonts w:ascii="Times New Roman" w:eastAsia="Times New Roman" w:hAnsi="Times New Roman" w:cs="Times New Roman"/>
                <w:sz w:val="28"/>
                <w:szCs w:val="28"/>
              </w:rPr>
              <w:t xml:space="preserve"> кабины;</w:t>
            </w:r>
          </w:p>
          <w:p w:rsidR="00024A66" w:rsidRPr="00330261" w:rsidRDefault="00035859" w:rsidP="00035859">
            <w:pPr>
              <w:shd w:val="clear" w:color="auto" w:fill="FFFFFF"/>
              <w:tabs>
                <w:tab w:val="num" w:pos="0"/>
              </w:tabs>
              <w:autoSpaceDE w:val="0"/>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       </w:t>
            </w:r>
            <w:r w:rsidRPr="00330261">
              <w:rPr>
                <w:rFonts w:ascii="Times New Roman" w:eastAsia="Symbol" w:hAnsi="Times New Roman" w:cs="Times New Roman"/>
                <w:sz w:val="14"/>
                <w:szCs w:val="14"/>
              </w:rPr>
              <w:t xml:space="preserve"> </w:t>
            </w:r>
            <w:r w:rsidR="00024A66" w:rsidRPr="00330261">
              <w:rPr>
                <w:rFonts w:ascii="Times New Roman" w:eastAsia="Symbol" w:hAnsi="Times New Roman" w:cs="Times New Roman"/>
                <w:sz w:val="14"/>
                <w:szCs w:val="14"/>
              </w:rPr>
              <w:t xml:space="preserve">  </w:t>
            </w:r>
            <w:r w:rsidR="005E7C6B" w:rsidRPr="00330261">
              <w:rPr>
                <w:rFonts w:ascii="Times New Roman" w:eastAsia="Times New Roman" w:hAnsi="Times New Roman" w:cs="Times New Roman"/>
                <w:sz w:val="28"/>
                <w:szCs w:val="28"/>
              </w:rPr>
              <w:t>футбольное поле с искусственным покрытием</w:t>
            </w:r>
            <w:r w:rsidR="00024A66" w:rsidRPr="00330261">
              <w:rPr>
                <w:rFonts w:ascii="Times New Roman" w:eastAsia="Times New Roman" w:hAnsi="Times New Roman" w:cs="Times New Roman"/>
                <w:sz w:val="28"/>
                <w:szCs w:val="28"/>
              </w:rPr>
              <w:t>;</w:t>
            </w:r>
          </w:p>
          <w:p w:rsidR="00024A66" w:rsidRPr="00330261" w:rsidRDefault="00024A66" w:rsidP="00024A66">
            <w:pPr>
              <w:shd w:val="clear" w:color="auto" w:fill="FFFFFF"/>
              <w:tabs>
                <w:tab w:val="num" w:pos="0"/>
              </w:tabs>
              <w:autoSpaceDE w:val="0"/>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330261">
              <w:rPr>
                <w:rFonts w:ascii="Times New Roman" w:eastAsia="Symbol" w:hAnsi="Times New Roman" w:cs="Times New Roman"/>
                <w:sz w:val="14"/>
                <w:szCs w:val="14"/>
              </w:rPr>
              <w:t>      </w:t>
            </w:r>
            <w:r w:rsidR="00035859" w:rsidRPr="00330261">
              <w:rPr>
                <w:rFonts w:ascii="Times New Roman" w:eastAsia="Symbol" w:hAnsi="Times New Roman" w:cs="Times New Roman"/>
                <w:sz w:val="14"/>
                <w:szCs w:val="14"/>
              </w:rPr>
              <w:t xml:space="preserve">           </w:t>
            </w:r>
            <w:r w:rsidRPr="00330261">
              <w:rPr>
                <w:rFonts w:ascii="Times New Roman" w:eastAsia="Symbol" w:hAnsi="Times New Roman" w:cs="Times New Roman"/>
                <w:sz w:val="14"/>
                <w:szCs w:val="14"/>
              </w:rPr>
              <w:t xml:space="preserve"> </w:t>
            </w:r>
            <w:r w:rsidR="005E7C6B" w:rsidRPr="00330261">
              <w:rPr>
                <w:rFonts w:ascii="Times New Roman" w:eastAsia="Times New Roman" w:hAnsi="Times New Roman" w:cs="Times New Roman"/>
                <w:sz w:val="28"/>
                <w:szCs w:val="28"/>
              </w:rPr>
              <w:t>хоккейный корт</w:t>
            </w:r>
            <w:r w:rsidRPr="00330261">
              <w:rPr>
                <w:rFonts w:ascii="Times New Roman" w:eastAsia="Times New Roman" w:hAnsi="Times New Roman" w:cs="Times New Roman"/>
                <w:sz w:val="28"/>
                <w:szCs w:val="28"/>
              </w:rPr>
              <w:t>;</w:t>
            </w:r>
          </w:p>
          <w:p w:rsidR="00024A66" w:rsidRPr="00330261" w:rsidRDefault="00024A66" w:rsidP="00024A66">
            <w:pPr>
              <w:shd w:val="clear" w:color="auto" w:fill="FFFFFF"/>
              <w:tabs>
                <w:tab w:val="num" w:pos="0"/>
              </w:tabs>
              <w:autoSpaceDE w:val="0"/>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330261">
              <w:rPr>
                <w:rFonts w:ascii="Times New Roman" w:eastAsia="Symbol" w:hAnsi="Times New Roman" w:cs="Times New Roman"/>
                <w:sz w:val="14"/>
                <w:szCs w:val="14"/>
              </w:rPr>
              <w:t>   </w:t>
            </w:r>
            <w:r w:rsidR="00035859" w:rsidRPr="00330261">
              <w:rPr>
                <w:rFonts w:ascii="Times New Roman" w:eastAsia="Symbol" w:hAnsi="Times New Roman" w:cs="Times New Roman"/>
                <w:sz w:val="14"/>
                <w:szCs w:val="14"/>
              </w:rPr>
              <w:t xml:space="preserve">          </w:t>
            </w:r>
            <w:r w:rsidRPr="00330261">
              <w:rPr>
                <w:rFonts w:ascii="Times New Roman" w:eastAsia="Symbol" w:hAnsi="Times New Roman" w:cs="Times New Roman"/>
                <w:sz w:val="14"/>
                <w:szCs w:val="14"/>
              </w:rPr>
              <w:t xml:space="preserve">    </w:t>
            </w:r>
            <w:r w:rsidR="005E7C6B" w:rsidRPr="00330261">
              <w:rPr>
                <w:rFonts w:ascii="Times New Roman" w:eastAsia="Times New Roman" w:hAnsi="Times New Roman" w:cs="Times New Roman"/>
                <w:sz w:val="28"/>
                <w:szCs w:val="28"/>
              </w:rPr>
              <w:t>столовая;</w:t>
            </w:r>
            <w:r w:rsidRPr="00330261">
              <w:rPr>
                <w:rFonts w:ascii="Times New Roman" w:eastAsia="Times New Roman" w:hAnsi="Times New Roman" w:cs="Times New Roman"/>
                <w:sz w:val="28"/>
                <w:szCs w:val="28"/>
              </w:rPr>
              <w:t xml:space="preserve"> </w:t>
            </w:r>
          </w:p>
          <w:p w:rsidR="005E7C6B" w:rsidRPr="00330261" w:rsidRDefault="005E7C6B" w:rsidP="00024A66">
            <w:pPr>
              <w:shd w:val="clear" w:color="auto" w:fill="FFFFFF"/>
              <w:tabs>
                <w:tab w:val="num" w:pos="0"/>
              </w:tabs>
              <w:autoSpaceDE w:val="0"/>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    </w:t>
            </w:r>
            <w:r w:rsidR="00035859" w:rsidRPr="00330261">
              <w:rPr>
                <w:rFonts w:ascii="Times New Roman" w:eastAsia="Times New Roman" w:hAnsi="Times New Roman" w:cs="Times New Roman"/>
                <w:sz w:val="28"/>
                <w:szCs w:val="28"/>
              </w:rPr>
              <w:t xml:space="preserve">  </w:t>
            </w:r>
            <w:r w:rsidRPr="00330261">
              <w:rPr>
                <w:rFonts w:ascii="Times New Roman" w:eastAsia="Times New Roman" w:hAnsi="Times New Roman" w:cs="Times New Roman"/>
                <w:sz w:val="28"/>
                <w:szCs w:val="28"/>
              </w:rPr>
              <w:t xml:space="preserve">  игровая комната.</w:t>
            </w:r>
          </w:p>
          <w:p w:rsidR="00024A66" w:rsidRPr="00330261" w:rsidRDefault="00024A66" w:rsidP="00024A66">
            <w:pPr>
              <w:shd w:val="clear" w:color="auto" w:fill="FFFFFF"/>
              <w:autoSpaceDE w:val="0"/>
              <w:spacing w:before="100" w:beforeAutospacing="1" w:after="100" w:afterAutospacing="1" w:line="240" w:lineRule="auto"/>
              <w:ind w:left="360"/>
              <w:jc w:val="center"/>
              <w:rPr>
                <w:rFonts w:ascii="Times New Roman" w:eastAsia="Times New Roman" w:hAnsi="Times New Roman" w:cs="Times New Roman"/>
                <w:sz w:val="24"/>
                <w:szCs w:val="24"/>
              </w:rPr>
            </w:pPr>
            <w:r w:rsidRPr="00330261">
              <w:rPr>
                <w:rFonts w:ascii="Times New Roman" w:eastAsia="Times New Roman" w:hAnsi="Times New Roman" w:cs="Times New Roman"/>
                <w:b/>
                <w:color w:val="000000"/>
                <w:sz w:val="28"/>
                <w:szCs w:val="28"/>
              </w:rPr>
              <w:t>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X. Ожидаемые результаты.</w:t>
            </w:r>
          </w:p>
          <w:p w:rsidR="00024A66" w:rsidRPr="00330261" w:rsidRDefault="00024A66" w:rsidP="00024A66">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 </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1.</w:t>
            </w:r>
            <w:r w:rsidRPr="00330261">
              <w:rPr>
                <w:rFonts w:ascii="Times New Roman" w:eastAsia="Times New Roman" w:hAnsi="Times New Roman" w:cs="Times New Roman"/>
                <w:color w:val="000000"/>
                <w:sz w:val="14"/>
                <w:szCs w:val="14"/>
              </w:rPr>
              <w:t xml:space="preserve">     </w:t>
            </w:r>
            <w:r w:rsidRPr="00330261">
              <w:rPr>
                <w:rFonts w:ascii="Times New Roman" w:eastAsia="Times New Roman" w:hAnsi="Times New Roman" w:cs="Times New Roman"/>
                <w:color w:val="000000"/>
                <w:sz w:val="28"/>
                <w:szCs w:val="28"/>
              </w:rPr>
              <w:t>Создание безопасных условий жизнедеятельности обучающихся и охрану труда работников.</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lastRenderedPageBreak/>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Снижение уровня заболеваемости детей школьного возраста.</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3.</w:t>
            </w:r>
            <w:r w:rsidRPr="00330261">
              <w:rPr>
                <w:rFonts w:ascii="Times New Roman" w:eastAsia="Times New Roman" w:hAnsi="Times New Roman" w:cs="Times New Roman"/>
                <w:color w:val="000000"/>
                <w:sz w:val="14"/>
                <w:szCs w:val="14"/>
              </w:rPr>
              <w:t xml:space="preserve">     </w:t>
            </w:r>
            <w:r w:rsidRPr="00330261">
              <w:rPr>
                <w:rFonts w:ascii="Times New Roman" w:eastAsia="Times New Roman" w:hAnsi="Times New Roman" w:cs="Times New Roman"/>
                <w:color w:val="000000"/>
                <w:sz w:val="28"/>
                <w:szCs w:val="28"/>
              </w:rPr>
              <w:t>Создание системы мониторинга состояния здоровья детей;</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4.</w:t>
            </w:r>
            <w:r w:rsidRPr="00330261">
              <w:rPr>
                <w:rFonts w:ascii="Times New Roman" w:eastAsia="Times New Roman" w:hAnsi="Times New Roman" w:cs="Times New Roman"/>
                <w:color w:val="000000"/>
                <w:sz w:val="14"/>
                <w:szCs w:val="14"/>
              </w:rPr>
              <w:t xml:space="preserve">     </w:t>
            </w:r>
            <w:r w:rsidRPr="00330261">
              <w:rPr>
                <w:rFonts w:ascii="Times New Roman" w:eastAsia="Times New Roman" w:hAnsi="Times New Roman" w:cs="Times New Roman"/>
                <w:color w:val="000000"/>
                <w:sz w:val="28"/>
                <w:szCs w:val="28"/>
              </w:rPr>
              <w:t>Уменьшение детей склонных к вредным привычкам;</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5.</w:t>
            </w:r>
            <w:r w:rsidRPr="00330261">
              <w:rPr>
                <w:rFonts w:ascii="Times New Roman" w:eastAsia="Times New Roman" w:hAnsi="Times New Roman" w:cs="Times New Roman"/>
                <w:color w:val="000000"/>
                <w:sz w:val="14"/>
                <w:szCs w:val="14"/>
              </w:rPr>
              <w:t xml:space="preserve">     </w:t>
            </w:r>
            <w:r w:rsidRPr="00330261">
              <w:rPr>
                <w:rFonts w:ascii="Times New Roman" w:eastAsia="Times New Roman" w:hAnsi="Times New Roman" w:cs="Times New Roman"/>
                <w:color w:val="000000"/>
                <w:sz w:val="28"/>
                <w:szCs w:val="28"/>
              </w:rPr>
              <w:t>Усвоение основных понятий, определяющих управление собой;</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6.</w:t>
            </w:r>
            <w:r w:rsidRPr="00330261">
              <w:rPr>
                <w:rFonts w:ascii="Times New Roman" w:eastAsia="Times New Roman" w:hAnsi="Times New Roman" w:cs="Times New Roman"/>
                <w:color w:val="000000"/>
                <w:sz w:val="14"/>
                <w:szCs w:val="14"/>
              </w:rPr>
              <w:t xml:space="preserve">     </w:t>
            </w:r>
            <w:r w:rsidRPr="00330261">
              <w:rPr>
                <w:rFonts w:ascii="Times New Roman" w:eastAsia="Times New Roman" w:hAnsi="Times New Roman" w:cs="Times New Roman"/>
                <w:color w:val="000000"/>
                <w:sz w:val="28"/>
                <w:szCs w:val="28"/>
              </w:rPr>
              <w:t>Улучшение качества знаний по всем предметам школьной программы;</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7.</w:t>
            </w:r>
            <w:r w:rsidRPr="00330261">
              <w:rPr>
                <w:rFonts w:ascii="Times New Roman" w:eastAsia="Times New Roman" w:hAnsi="Times New Roman" w:cs="Times New Roman"/>
                <w:color w:val="000000"/>
                <w:sz w:val="14"/>
                <w:szCs w:val="14"/>
              </w:rPr>
              <w:t xml:space="preserve">     </w:t>
            </w:r>
            <w:r w:rsidRPr="00330261">
              <w:rPr>
                <w:rFonts w:ascii="Times New Roman" w:eastAsia="Times New Roman" w:hAnsi="Times New Roman" w:cs="Times New Roman"/>
                <w:color w:val="000000"/>
                <w:sz w:val="28"/>
                <w:szCs w:val="28"/>
              </w:rPr>
              <w:t>Повышение общей культуры учащихся и их родителей;</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8.</w:t>
            </w:r>
            <w:r w:rsidRPr="00330261">
              <w:rPr>
                <w:rFonts w:ascii="Times New Roman" w:eastAsia="Times New Roman" w:hAnsi="Times New Roman" w:cs="Times New Roman"/>
                <w:color w:val="000000"/>
                <w:sz w:val="14"/>
                <w:szCs w:val="14"/>
              </w:rPr>
              <w:t xml:space="preserve">     </w:t>
            </w:r>
            <w:r w:rsidRPr="00330261">
              <w:rPr>
                <w:rFonts w:ascii="Times New Roman" w:eastAsia="Times New Roman" w:hAnsi="Times New Roman" w:cs="Times New Roman"/>
                <w:color w:val="000000"/>
                <w:sz w:val="28"/>
                <w:szCs w:val="28"/>
              </w:rPr>
              <w:t>Соблюдение режима труда и отдыха;</w:t>
            </w:r>
          </w:p>
          <w:p w:rsidR="00024A66" w:rsidRPr="00330261" w:rsidRDefault="00024A66" w:rsidP="00024A66">
            <w:pPr>
              <w:shd w:val="clear" w:color="auto" w:fill="FFFFFF"/>
              <w:tabs>
                <w:tab w:val="num" w:pos="0"/>
              </w:tabs>
              <w:autoSpaceDE w:val="0"/>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330261">
              <w:rPr>
                <w:rFonts w:ascii="Times New Roman" w:eastAsia="Times New Roman" w:hAnsi="Times New Roman" w:cs="Times New Roman"/>
                <w:color w:val="000000"/>
                <w:sz w:val="28"/>
                <w:szCs w:val="28"/>
              </w:rPr>
              <w:t>9.</w:t>
            </w:r>
            <w:r w:rsidRPr="00330261">
              <w:rPr>
                <w:rFonts w:ascii="Times New Roman" w:eastAsia="Times New Roman" w:hAnsi="Times New Roman" w:cs="Times New Roman"/>
                <w:color w:val="000000"/>
                <w:sz w:val="14"/>
                <w:szCs w:val="14"/>
              </w:rPr>
              <w:t xml:space="preserve">     </w:t>
            </w:r>
            <w:r w:rsidRPr="00330261">
              <w:rPr>
                <w:rFonts w:ascii="Times New Roman" w:eastAsia="Times New Roman" w:hAnsi="Times New Roman" w:cs="Times New Roman"/>
                <w:color w:val="000000"/>
                <w:sz w:val="28"/>
                <w:szCs w:val="28"/>
              </w:rPr>
              <w:t>Стимулирование повышения внимания школьников и их родителей к вопросам ЗОЖ.</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iCs/>
                <w:sz w:val="28"/>
                <w:szCs w:val="28"/>
              </w:rPr>
              <w:t> </w:t>
            </w: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iCs/>
                <w:sz w:val="28"/>
                <w:szCs w:val="28"/>
              </w:rPr>
            </w:pPr>
            <w:r w:rsidRPr="00330261">
              <w:rPr>
                <w:rFonts w:ascii="Times New Roman" w:eastAsia="Times New Roman" w:hAnsi="Times New Roman" w:cs="Times New Roman"/>
                <w:iCs/>
                <w:sz w:val="28"/>
                <w:szCs w:val="28"/>
              </w:rPr>
              <w:t>КЦП «</w:t>
            </w:r>
            <w:r w:rsidRPr="00330261">
              <w:rPr>
                <w:rFonts w:ascii="Times New Roman" w:eastAsia="Times New Roman" w:hAnsi="Times New Roman" w:cs="Times New Roman"/>
                <w:sz w:val="28"/>
                <w:szCs w:val="28"/>
              </w:rPr>
              <w:t>Здоровый образ жизни школьника</w:t>
            </w:r>
            <w:r w:rsidRPr="00330261">
              <w:rPr>
                <w:rFonts w:ascii="Times New Roman" w:eastAsia="Times New Roman" w:hAnsi="Times New Roman" w:cs="Times New Roman"/>
                <w:iCs/>
                <w:sz w:val="28"/>
                <w:szCs w:val="28"/>
              </w:rPr>
              <w:t>» предполагает постоянную работу по её дополнению и совершенствованию (срок действия программы неограничен).</w:t>
            </w:r>
          </w:p>
          <w:p w:rsidR="00C82CCF" w:rsidRPr="00330261" w:rsidRDefault="00C82CCF" w:rsidP="00024A66">
            <w:pPr>
              <w:spacing w:before="100" w:beforeAutospacing="1" w:after="100" w:afterAutospacing="1" w:line="240" w:lineRule="auto"/>
              <w:ind w:firstLine="709"/>
              <w:jc w:val="both"/>
              <w:rPr>
                <w:rFonts w:ascii="Times New Roman" w:eastAsia="Times New Roman" w:hAnsi="Times New Roman" w:cs="Times New Roman"/>
                <w:iCs/>
                <w:sz w:val="28"/>
                <w:szCs w:val="28"/>
              </w:rPr>
            </w:pPr>
          </w:p>
          <w:p w:rsidR="00C82CCF" w:rsidRPr="00330261" w:rsidRDefault="00C82CCF" w:rsidP="00024A66">
            <w:pPr>
              <w:spacing w:before="100" w:beforeAutospacing="1" w:after="100" w:afterAutospacing="1" w:line="240" w:lineRule="auto"/>
              <w:ind w:firstLine="709"/>
              <w:jc w:val="both"/>
              <w:rPr>
                <w:rFonts w:ascii="Times New Roman" w:eastAsia="Times New Roman" w:hAnsi="Times New Roman" w:cs="Times New Roman"/>
                <w:iCs/>
                <w:sz w:val="28"/>
                <w:szCs w:val="28"/>
              </w:rPr>
            </w:pPr>
          </w:p>
          <w:p w:rsidR="00C82CCF" w:rsidRPr="00330261" w:rsidRDefault="00C82CCF" w:rsidP="00024A66">
            <w:pPr>
              <w:spacing w:before="100" w:beforeAutospacing="1" w:after="100" w:afterAutospacing="1" w:line="240" w:lineRule="auto"/>
              <w:ind w:firstLine="709"/>
              <w:jc w:val="both"/>
              <w:rPr>
                <w:rFonts w:ascii="Times New Roman" w:eastAsia="Times New Roman" w:hAnsi="Times New Roman" w:cs="Times New Roman"/>
                <w:iCs/>
                <w:sz w:val="28"/>
                <w:szCs w:val="28"/>
              </w:rPr>
            </w:pPr>
          </w:p>
          <w:p w:rsidR="00C82CCF" w:rsidRPr="00330261" w:rsidRDefault="00C82CCF" w:rsidP="00024A66">
            <w:pPr>
              <w:spacing w:before="100" w:beforeAutospacing="1" w:after="100" w:afterAutospacing="1" w:line="240" w:lineRule="auto"/>
              <w:ind w:firstLine="709"/>
              <w:jc w:val="both"/>
              <w:rPr>
                <w:rFonts w:ascii="Times New Roman" w:eastAsia="Times New Roman" w:hAnsi="Times New Roman" w:cs="Times New Roman"/>
                <w:iCs/>
                <w:sz w:val="28"/>
                <w:szCs w:val="28"/>
              </w:rPr>
            </w:pPr>
          </w:p>
          <w:p w:rsidR="00C82CCF" w:rsidRPr="00330261" w:rsidRDefault="00C82CCF"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p>
          <w:p w:rsidR="00024A66" w:rsidRPr="00330261" w:rsidRDefault="00024A66" w:rsidP="00024A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330261">
              <w:rPr>
                <w:rFonts w:ascii="Times New Roman" w:eastAsia="Times New Roman" w:hAnsi="Times New Roman" w:cs="Times New Roman"/>
                <w:iCs/>
                <w:sz w:val="28"/>
                <w:szCs w:val="28"/>
              </w:rPr>
              <w:t> </w:t>
            </w:r>
          </w:p>
          <w:p w:rsidR="00024A66" w:rsidRPr="00330261" w:rsidRDefault="00024A66" w:rsidP="00024A66">
            <w:pPr>
              <w:pageBreakBefore/>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6"/>
                <w:szCs w:val="36"/>
              </w:rPr>
              <w:t>Общая модель реализации программы «Здоровье»</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6"/>
                <w:szCs w:val="36"/>
              </w:rPr>
              <w:t> </w:t>
            </w:r>
          </w:p>
          <w:tbl>
            <w:tblPr>
              <w:tblW w:w="0" w:type="auto"/>
              <w:tblLook w:val="04A0" w:firstRow="1" w:lastRow="0" w:firstColumn="1" w:lastColumn="0" w:noHBand="0" w:noVBand="1"/>
            </w:tblPr>
            <w:tblGrid>
              <w:gridCol w:w="3190"/>
              <w:gridCol w:w="3468"/>
              <w:gridCol w:w="3211"/>
            </w:tblGrid>
            <w:tr w:rsidR="00024A66" w:rsidRPr="00330261">
              <w:tc>
                <w:tcPr>
                  <w:tcW w:w="3190" w:type="dxa"/>
                  <w:vMerge w:val="restart"/>
                  <w:tcBorders>
                    <w:top w:val="single" w:sz="4" w:space="0" w:color="000000"/>
                    <w:left w:val="single" w:sz="4" w:space="0" w:color="000000"/>
                    <w:bottom w:val="single" w:sz="4" w:space="0" w:color="000000"/>
                    <w:right w:val="nil"/>
                  </w:tcBorders>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42"/>
                    <w:gridCol w:w="1332"/>
                  </w:tblGrid>
                  <w:tr w:rsidR="00024A66" w:rsidRPr="00330261">
                    <w:trPr>
                      <w:gridAfter w:val="1"/>
                      <w:trHeight w:val="3435"/>
                      <w:tblCellSpacing w:w="0" w:type="dxa"/>
                    </w:trPr>
                    <w:tc>
                      <w:tcPr>
                        <w:tcW w:w="1650" w:type="dxa"/>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330261">
                    <w:trPr>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lastRenderedPageBreak/>
                          <w:t> </w:t>
                        </w:r>
                      </w:p>
                    </w:tc>
                    <w:tc>
                      <w:tcPr>
                        <w:tcW w:w="0" w:type="auto"/>
                        <w:vAlign w:val="center"/>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845820" cy="525780"/>
                                  <wp:effectExtent l="0" t="0" r="0" b="0"/>
                                  <wp:docPr id="1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582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66.6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" filled="f" stroked="f">
                                  <o:lock v:ext="edit" aspectratio="t"/>
                                  <w10:anchorlock/>
                                </v:rect>
                              </w:pict>
                            </mc:Fallback>
                          </mc:AlternateContent>
                        </w:r>
                      </w:p>
                    </w:tc>
                  </w:tr>
                </w:tbl>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C82CCF"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Медицинская служба</w:t>
                  </w:r>
                  <w:r w:rsidR="00024A66" w:rsidRPr="00330261">
                    <w:rPr>
                      <w:rFonts w:ascii="Times New Roman" w:eastAsia="Times New Roman" w:hAnsi="Times New Roman" w:cs="Times New Roman"/>
                      <w:b/>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35"/>
                    <w:gridCol w:w="852"/>
                  </w:tblGrid>
                  <w:tr w:rsidR="00024A66" w:rsidRPr="00330261">
                    <w:trPr>
                      <w:gridAfter w:val="1"/>
                      <w:trHeight w:val="120"/>
                      <w:tblCellSpacing w:w="0" w:type="dxa"/>
                    </w:trPr>
                    <w:tc>
                      <w:tcPr>
                        <w:tcW w:w="1035" w:type="dxa"/>
                        <w:vAlign w:val="center"/>
                        <w:hideMark/>
                      </w:tcPr>
                      <w:p w:rsidR="00024A66" w:rsidRPr="00330261" w:rsidRDefault="00024A66" w:rsidP="00024A66">
                        <w:pPr>
                          <w:spacing w:after="0" w:line="120"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330261">
                    <w:trPr>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vAlign w:val="center"/>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41020" cy="487680"/>
                                  <wp:effectExtent l="0" t="0" r="0" b="0"/>
                                  <wp:docPr id="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02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42.6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" filled="f" stroked="f">
                                  <o:lock v:ext="edit" aspectratio="t"/>
                                  <w10:anchorlock/>
                                </v:rect>
                              </w:pict>
                            </mc:Fallback>
                          </mc:AlternateContent>
                        </w:r>
                      </w:p>
                    </w:tc>
                  </w:tr>
                </w:tbl>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Медицинское, правовое обеспечение реализации программы.</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05"/>
                    <w:gridCol w:w="1320"/>
                  </w:tblGrid>
                  <w:tr w:rsidR="00024A66" w:rsidRPr="00330261">
                    <w:trPr>
                      <w:gridAfter w:val="1"/>
                      <w:trHeight w:val="60"/>
                      <w:tblCellSpacing w:w="0" w:type="dxa"/>
                    </w:trPr>
                    <w:tc>
                      <w:tcPr>
                        <w:tcW w:w="1605" w:type="dxa"/>
                        <w:vAlign w:val="center"/>
                        <w:hideMark/>
                      </w:tcPr>
                      <w:p w:rsidR="00024A66" w:rsidRPr="00330261" w:rsidRDefault="00024A66" w:rsidP="00024A66">
                        <w:pPr>
                          <w:spacing w:after="0" w:line="60"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330261">
                    <w:trPr>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vAlign w:val="center"/>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838200" cy="297180"/>
                                  <wp:effectExtent l="0" t="0" r="0" b="0"/>
                                  <wp:docPr id="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66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" filled="f" stroked="f">
                                  <o:lock v:ext="edit" aspectratio="t"/>
                                  <w10:anchorlock/>
                                </v:rect>
                              </w:pict>
                            </mc:Fallback>
                          </mc:AlternateContent>
                        </w:r>
                      </w:p>
                    </w:tc>
                  </w:tr>
                </w:tbl>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Организация профилактической работы.</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35"/>
                    <w:gridCol w:w="852"/>
                  </w:tblGrid>
                  <w:tr w:rsidR="00024A66" w:rsidRPr="00330261">
                    <w:trPr>
                      <w:gridAfter w:val="1"/>
                      <w:tblCellSpacing w:w="0" w:type="dxa"/>
                    </w:trPr>
                    <w:tc>
                      <w:tcPr>
                        <w:tcW w:w="1035" w:type="dxa"/>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330261">
                    <w:trPr>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vAlign w:val="center"/>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41020" cy="556260"/>
                                  <wp:effectExtent l="0" t="0" r="0" b="0"/>
                                  <wp:docPr id="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02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42.6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" filled="f" stroked="f">
                                  <o:lock v:ext="edit" aspectratio="t"/>
                                  <w10:anchorlock/>
                                </v:rect>
                              </w:pict>
                            </mc:Fallback>
                          </mc:AlternateContent>
                        </w:r>
                      </w:p>
                    </w:tc>
                  </w:tr>
                </w:tbl>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C25F74"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ОП №15 Атюрьевского района</w:t>
                  </w:r>
                </w:p>
                <w:p w:rsidR="00024A66" w:rsidRPr="00330261" w:rsidRDefault="00C25F74" w:rsidP="00C25F74">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К</w:t>
                  </w:r>
                  <w:r w:rsidR="00024A66" w:rsidRPr="00330261">
                    <w:rPr>
                      <w:rFonts w:ascii="Times New Roman" w:eastAsia="Times New Roman" w:hAnsi="Times New Roman" w:cs="Times New Roman"/>
                      <w:b/>
                      <w:sz w:val="24"/>
                      <w:szCs w:val="24"/>
                    </w:rPr>
                    <w:t xml:space="preserve">ДН </w:t>
                  </w:r>
                  <w:r w:rsidRPr="00330261">
                    <w:rPr>
                      <w:rFonts w:ascii="Times New Roman" w:eastAsia="Times New Roman" w:hAnsi="Times New Roman" w:cs="Times New Roman"/>
                      <w:b/>
                      <w:sz w:val="24"/>
                      <w:szCs w:val="24"/>
                    </w:rPr>
                    <w:t xml:space="preserve">Атюрьевского </w:t>
                  </w:r>
                  <w:r w:rsidR="00024A66" w:rsidRPr="00330261">
                    <w:rPr>
                      <w:rFonts w:ascii="Times New Roman" w:eastAsia="Times New Roman" w:hAnsi="Times New Roman" w:cs="Times New Roman"/>
                      <w:b/>
                      <w:sz w:val="24"/>
                      <w:szCs w:val="24"/>
                    </w:rPr>
                    <w:lastRenderedPageBreak/>
                    <w:t>района.</w:t>
                  </w:r>
                </w:p>
              </w:tc>
              <w:tc>
                <w:tcPr>
                  <w:tcW w:w="3190"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lastRenderedPageBreak/>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Общее руководство разработкой программы.</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3000"/>
                  </w:tblGrid>
                  <w:tr w:rsidR="00024A66" w:rsidRPr="00330261">
                    <w:trPr>
                      <w:gridAfter w:val="1"/>
                      <w:trHeight w:val="210"/>
                      <w:tblCellSpacing w:w="0" w:type="dxa"/>
                    </w:trPr>
                    <w:tc>
                      <w:tcPr>
                        <w:tcW w:w="15" w:type="dxa"/>
                        <w:vAlign w:val="center"/>
                        <w:hideMark/>
                      </w:tcPr>
                      <w:p w:rsidR="00024A66" w:rsidRPr="00330261" w:rsidRDefault="00024A66" w:rsidP="00024A66">
                        <w:pPr>
                          <w:spacing w:after="0" w:line="210"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330261">
                    <w:trPr>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lastRenderedPageBreak/>
                          <w:t> </w:t>
                        </w:r>
                      </w:p>
                    </w:tc>
                    <w:tc>
                      <w:tcPr>
                        <w:tcW w:w="0" w:type="auto"/>
                        <w:vAlign w:val="center"/>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905000" cy="975360"/>
                                  <wp:effectExtent l="0" t="0" r="0" b="0"/>
                                  <wp:docPr id="6" name="AutoShape 5" descr="Выноска с четырьмя стрелками: Админист-&#10;                        рация&#10;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Выноска с четырьмя стрелками: Админист-&#10;                        рация&#10;                        " style="width:150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" filled="f" stroked="f">
                                  <o:lock v:ext="edit" aspectratio="t"/>
                                  <w10:anchorlock/>
                                </v:rect>
                              </w:pict>
                            </mc:Fallback>
                          </mc:AlternateContent>
                        </w:r>
                      </w:p>
                    </w:tc>
                  </w:tr>
                </w:tbl>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Контроль за реализацией программы.</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tc>
              <w:tc>
                <w:tcPr>
                  <w:tcW w:w="3211" w:type="dxa"/>
                  <w:vMerge w:val="restart"/>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rPr>
                    <w:lastRenderedPageBreak/>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rPr>
                    <w:t xml:space="preserve">М/О классных руководителей. Временные творческие группы. Организатор внеклассной </w:t>
                  </w:r>
                  <w:r w:rsidRPr="00330261">
                    <w:rPr>
                      <w:rFonts w:ascii="Times New Roman" w:eastAsia="Times New Roman" w:hAnsi="Times New Roman" w:cs="Times New Roman"/>
                      <w:b/>
                    </w:rPr>
                    <w:lastRenderedPageBreak/>
                    <w:t>работы. Классный руководитель.</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80"/>
                    <w:gridCol w:w="876"/>
                  </w:tblGrid>
                  <w:tr w:rsidR="00024A66" w:rsidRPr="00330261">
                    <w:trPr>
                      <w:gridAfter w:val="1"/>
                      <w:trHeight w:val="15"/>
                      <w:tblCellSpacing w:w="0" w:type="dxa"/>
                    </w:trPr>
                    <w:tc>
                      <w:tcPr>
                        <w:tcW w:w="1080" w:type="dxa"/>
                        <w:vAlign w:val="center"/>
                        <w:hideMark/>
                      </w:tcPr>
                      <w:p w:rsidR="00024A66" w:rsidRPr="00330261" w:rsidRDefault="00024A66" w:rsidP="00024A66">
                        <w:pPr>
                          <w:spacing w:after="0" w:line="15"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330261">
                    <w:trPr>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vAlign w:val="center"/>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56260" cy="480060"/>
                                  <wp:effectExtent l="0" t="0" r="0" b="0"/>
                                  <wp:docPr id="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3.8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" filled="f" stroked="f">
                                  <o:lock v:ext="edit" aspectratio="t"/>
                                  <w10:anchorlock/>
                                </v:rect>
                              </w:pict>
                            </mc:Fallback>
                          </mc:AlternateContent>
                        </w:r>
                      </w:p>
                    </w:tc>
                  </w:tr>
                </w:tbl>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rPr>
                    <w:t>Организация жизнедеятельности учащихся и профилактической работы.</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60"/>
                    <w:gridCol w:w="1155"/>
                  </w:tblGrid>
                  <w:tr w:rsidR="00024A66" w:rsidRPr="00330261">
                    <w:trPr>
                      <w:trHeight w:val="75"/>
                      <w:tblCellSpacing w:w="0" w:type="dxa"/>
                    </w:trPr>
                    <w:tc>
                      <w:tcPr>
                        <w:tcW w:w="30" w:type="dxa"/>
                        <w:vAlign w:val="center"/>
                        <w:hideMark/>
                      </w:tcPr>
                      <w:p w:rsidR="00024A66" w:rsidRPr="00330261" w:rsidRDefault="00024A66" w:rsidP="00024A66">
                        <w:pPr>
                          <w:spacing w:after="0" w:line="75"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15" w:type="dxa"/>
                        <w:vAlign w:val="center"/>
                        <w:hideMark/>
                      </w:tcPr>
                      <w:p w:rsidR="00024A66" w:rsidRPr="00330261" w:rsidRDefault="00024A66" w:rsidP="00024A66">
                        <w:pPr>
                          <w:spacing w:after="0" w:line="75"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1155" w:type="dxa"/>
                        <w:vAlign w:val="center"/>
                        <w:hideMark/>
                      </w:tcPr>
                      <w:p w:rsidR="00024A66" w:rsidRPr="00330261" w:rsidRDefault="00024A66" w:rsidP="00024A66">
                        <w:pPr>
                          <w:spacing w:after="0" w:line="75"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330261">
                    <w:trPr>
                      <w:trHeight w:val="780"/>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gridSpan w:val="2"/>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46760" cy="495300"/>
                                  <wp:effectExtent l="0" t="0" r="0" b="0"/>
                                  <wp:docPr id="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676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58.8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" filled="f" stroked="f">
                                  <o:lock v:ext="edit" aspectratio="t"/>
                                  <w10:anchorlock/>
                                </v:rect>
                              </w:pict>
                            </mc:Fallback>
                          </mc:AlternateContent>
                        </w:r>
                      </w:p>
                    </w:tc>
                  </w:tr>
                  <w:tr w:rsidR="00024A66" w:rsidRPr="00330261">
                    <w:trPr>
                      <w:trHeight w:val="195"/>
                      <w:tblCellSpacing w:w="0" w:type="dxa"/>
                    </w:trPr>
                    <w:tc>
                      <w:tcPr>
                        <w:tcW w:w="0" w:type="auto"/>
                        <w:vAlign w:val="center"/>
                        <w:hideMark/>
                      </w:tcPr>
                      <w:p w:rsidR="00024A66" w:rsidRPr="00330261" w:rsidRDefault="00024A66" w:rsidP="00024A66">
                        <w:pPr>
                          <w:spacing w:after="0" w:line="195"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0"/>
                            <w:szCs w:val="20"/>
                          </w:rPr>
                        </w:pPr>
                      </w:p>
                    </w:tc>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0"/>
                            <w:szCs w:val="20"/>
                          </w:rPr>
                        </w:pPr>
                      </w:p>
                    </w:tc>
                  </w:tr>
                  <w:tr w:rsidR="00024A66" w:rsidRPr="00330261">
                    <w:trPr>
                      <w:trHeight w:val="645"/>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31520" cy="411480"/>
                                  <wp:effectExtent l="0" t="0" r="0" b="0"/>
                                  <wp:docPr id="3"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15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57.6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" filled="f" stroked="f">
                                  <o:lock v:ext="edit" aspectratio="t"/>
                                  <w10:anchorlock/>
                                </v:rect>
                              </w:pict>
                            </mc:Fallback>
                          </mc:AlternateContent>
                        </w:r>
                      </w:p>
                    </w:tc>
                  </w:tr>
                </w:tbl>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Организация жизнедеятельности и условий для самостановления принципов жизни ученика.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60"/>
                    <w:gridCol w:w="876"/>
                  </w:tblGrid>
                  <w:tr w:rsidR="00024A66" w:rsidRPr="00330261">
                    <w:trPr>
                      <w:gridAfter w:val="1"/>
                      <w:trHeight w:val="225"/>
                      <w:tblCellSpacing w:w="0" w:type="dxa"/>
                    </w:trPr>
                    <w:tc>
                      <w:tcPr>
                        <w:tcW w:w="960" w:type="dxa"/>
                        <w:vAlign w:val="center"/>
                        <w:hideMark/>
                      </w:tcPr>
                      <w:p w:rsidR="00024A66" w:rsidRPr="00330261" w:rsidRDefault="00024A66" w:rsidP="00024A66">
                        <w:pPr>
                          <w:spacing w:after="0" w:line="225" w:lineRule="atLeast"/>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330261">
                    <w:trPr>
                      <w:tblCellSpacing w:w="0" w:type="dxa"/>
                    </w:trPr>
                    <w:tc>
                      <w:tcPr>
                        <w:tcW w:w="0" w:type="auto"/>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c>
                      <w:tcPr>
                        <w:tcW w:w="0" w:type="auto"/>
                        <w:vAlign w:val="center"/>
                        <w:hideMark/>
                      </w:tcPr>
                      <w:p w:rsidR="00024A66" w:rsidRPr="00330261" w:rsidRDefault="00424109" w:rsidP="00024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56260" cy="487680"/>
                                  <wp:effectExtent l="0" t="0" r="0" b="0"/>
                                  <wp:docPr id="2"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43.8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" filled="f" stroked="f">
                                  <o:lock v:ext="edit" aspectratio="t"/>
                                  <w10:anchorlock/>
                                </v:rect>
                              </w:pict>
                            </mc:Fallback>
                          </mc:AlternateContent>
                        </w:r>
                      </w:p>
                    </w:tc>
                  </w:tr>
                </w:tbl>
                <w:p w:rsidR="00024A66" w:rsidRPr="00330261" w:rsidRDefault="00024A66" w:rsidP="00024A66">
                  <w:pPr>
                    <w:spacing w:after="0"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C82CCF"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Союз старшеклассников</w:t>
                  </w:r>
                  <w:r w:rsidR="00024A66"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Детская организация «</w:t>
                  </w:r>
                  <w:r w:rsidR="00C82CCF" w:rsidRPr="00330261">
                    <w:rPr>
                      <w:rFonts w:ascii="Times New Roman" w:eastAsia="Times New Roman" w:hAnsi="Times New Roman" w:cs="Times New Roman"/>
                      <w:b/>
                      <w:sz w:val="24"/>
                      <w:szCs w:val="24"/>
                    </w:rPr>
                    <w:t>Дружба</w:t>
                  </w:r>
                  <w:r w:rsidRPr="00330261">
                    <w:rPr>
                      <w:rFonts w:ascii="Times New Roman" w:eastAsia="Times New Roman" w:hAnsi="Times New Roman" w:cs="Times New Roman"/>
                      <w:b/>
                      <w:sz w:val="24"/>
                      <w:szCs w:val="24"/>
                    </w:rPr>
                    <w:t>»</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tc>
            </w:tr>
            <w:tr w:rsidR="00024A66" w:rsidRPr="00330261">
              <w:tc>
                <w:tcPr>
                  <w:tcW w:w="0" w:type="auto"/>
                  <w:vMerge/>
                  <w:tcBorders>
                    <w:top w:val="single" w:sz="4" w:space="0" w:color="000000"/>
                    <w:left w:val="single" w:sz="4" w:space="0" w:color="000000"/>
                    <w:bottom w:val="single" w:sz="4" w:space="0" w:color="000000"/>
                    <w:right w:val="nil"/>
                  </w:tcBorders>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2"/>
                      <w:szCs w:val="32"/>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2"/>
                      <w:szCs w:val="32"/>
                    </w:rPr>
                    <w:t>УЧЕНИК</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2"/>
                      <w:szCs w:val="32"/>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p>
              </w:tc>
            </w:tr>
            <w:tr w:rsidR="00024A66" w:rsidRPr="00330261">
              <w:tc>
                <w:tcPr>
                  <w:tcW w:w="0" w:type="auto"/>
                  <w:vMerge/>
                  <w:tcBorders>
                    <w:top w:val="single" w:sz="4" w:space="0" w:color="000000"/>
                    <w:left w:val="single" w:sz="4" w:space="0" w:color="000000"/>
                    <w:bottom w:val="single" w:sz="4" w:space="0" w:color="000000"/>
                    <w:right w:val="nil"/>
                  </w:tcBorders>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Беседы, лекции.</w:t>
                  </w:r>
                </w:p>
                <w:p w:rsidR="00024A66" w:rsidRPr="00330261" w:rsidRDefault="00424109" w:rsidP="00024A6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2026920" cy="1089660"/>
                            <wp:effectExtent l="0" t="0" r="0" b="0"/>
                            <wp:docPr id="1" name="AutoShape 10" descr="Выноска с четырьмя стрелками: Формы реализации программ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2692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Выноска с четырьмя стрелками: Формы реализации программы" style="width:159.6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" filled="f" stroked="f">
                            <o:lock v:ext="edit" aspectratio="t"/>
                            <w10:anchorlock/>
                          </v:rect>
                        </w:pict>
                      </mc:Fallback>
                    </mc:AlternateContent>
                  </w:r>
                  <w:r w:rsidR="00024A66"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lastRenderedPageBreak/>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Диспут. Круглый стол. Встреча. Конкурс. Дискуссия. Тренинг. Индивидуальная работа.</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4"/>
                      <w:szCs w:val="24"/>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4A66" w:rsidRPr="00330261" w:rsidRDefault="00024A66" w:rsidP="00024A66">
                  <w:pPr>
                    <w:spacing w:after="0" w:line="240" w:lineRule="auto"/>
                    <w:rPr>
                      <w:rFonts w:ascii="Times New Roman" w:eastAsia="Times New Roman" w:hAnsi="Times New Roman" w:cs="Times New Roman"/>
                      <w:sz w:val="24"/>
                      <w:szCs w:val="24"/>
                    </w:rPr>
                  </w:pPr>
                </w:p>
              </w:tc>
            </w:tr>
          </w:tbl>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6"/>
                <w:szCs w:val="36"/>
              </w:rPr>
              <w:lastRenderedPageBreak/>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6"/>
                <w:szCs w:val="36"/>
              </w:rPr>
              <w:t> </w:t>
            </w:r>
          </w:p>
          <w:p w:rsidR="00024A66" w:rsidRPr="00330261" w:rsidRDefault="00024A66" w:rsidP="00024A66">
            <w:pPr>
              <w:pageBreakBefore/>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6"/>
                <w:szCs w:val="36"/>
              </w:rPr>
              <w:t>Общая структура реализации программы «Здоровье»</w:t>
            </w:r>
          </w:p>
          <w:p w:rsidR="00024A66" w:rsidRPr="00330261" w:rsidRDefault="00024A66" w:rsidP="00024A66">
            <w:pPr>
              <w:spacing w:before="100" w:beforeAutospacing="1" w:after="100" w:afterAutospacing="1" w:line="240" w:lineRule="auto"/>
              <w:ind w:firstLine="720"/>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u w:val="single"/>
              </w:rPr>
              <w:t>I. Младший школьный возраст.</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Формирование навыков санитарно-гигиенической культуры.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2. Пропаганда здорового образа жизни, профилактика заболеваний органов зрения, органов пищеварения, сколиоза.</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3. Организация работы по профилактике детского травматизма на дорогах.</w:t>
            </w:r>
          </w:p>
          <w:tbl>
            <w:tblPr>
              <w:tblW w:w="0" w:type="auto"/>
              <w:tblLook w:val="04A0" w:firstRow="1" w:lastRow="0" w:firstColumn="1" w:lastColumn="0" w:noHBand="0" w:noVBand="1"/>
            </w:tblPr>
            <w:tblGrid>
              <w:gridCol w:w="2448"/>
              <w:gridCol w:w="7143"/>
            </w:tblGrid>
            <w:tr w:rsidR="00024A66" w:rsidRPr="00330261">
              <w:tc>
                <w:tcPr>
                  <w:tcW w:w="9591" w:type="dxa"/>
                  <w:gridSpan w:val="2"/>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2"/>
                      <w:szCs w:val="32"/>
                    </w:rPr>
                    <w:t>1-й класс</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Классные часы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Культура питания. Уход за телом, одеждой. Режим дня. Роль зарядки, гимнастики, бега или любых физических упражнений в жизни человека. Как необходимо сидеть за столом во время занятий. Культура чтения. Что необхо</w:t>
                  </w:r>
                  <w:r w:rsidRPr="00330261">
                    <w:rPr>
                      <w:rFonts w:ascii="Times New Roman" w:eastAsia="Times New Roman" w:hAnsi="Times New Roman" w:cs="Times New Roman"/>
                      <w:sz w:val="28"/>
                      <w:szCs w:val="28"/>
                    </w:rPr>
                    <w:softHyphen/>
                    <w:t xml:space="preserve">димо помнить, оставаясь дома одному. </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Родительское</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xml:space="preserve">собрание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«Режим дня первоклассника», «Рабочее место перво</w:t>
                  </w:r>
                  <w:r w:rsidRPr="00330261">
                    <w:rPr>
                      <w:rFonts w:ascii="Times New Roman" w:eastAsia="Times New Roman" w:hAnsi="Times New Roman" w:cs="Times New Roman"/>
                      <w:sz w:val="28"/>
                      <w:szCs w:val="28"/>
                    </w:rPr>
                    <w:softHyphen/>
                    <w:t>классника».</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Конкурсы</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Знатоков «Все без исключения должны знать правила до</w:t>
                  </w:r>
                  <w:r w:rsidRPr="00330261">
                    <w:rPr>
                      <w:rFonts w:ascii="Times New Roman" w:eastAsia="Times New Roman" w:hAnsi="Times New Roman" w:cs="Times New Roman"/>
                      <w:sz w:val="28"/>
                      <w:szCs w:val="28"/>
                    </w:rPr>
                    <w:softHyphen/>
                    <w:t xml:space="preserve">рожного движения». </w:t>
                  </w:r>
                  <w:r w:rsidR="00C25F74" w:rsidRPr="00330261">
                    <w:rPr>
                      <w:rFonts w:ascii="Times New Roman" w:eastAsia="Times New Roman" w:hAnsi="Times New Roman" w:cs="Times New Roman"/>
                      <w:sz w:val="28"/>
                      <w:szCs w:val="28"/>
                    </w:rPr>
                    <w:t xml:space="preserve"> Р</w:t>
                  </w:r>
                  <w:r w:rsidRPr="00330261">
                    <w:rPr>
                      <w:rFonts w:ascii="Times New Roman" w:eastAsia="Times New Roman" w:hAnsi="Times New Roman" w:cs="Times New Roman"/>
                      <w:sz w:val="28"/>
                      <w:szCs w:val="28"/>
                    </w:rPr>
                    <w:t>исунков «Осторожно, дети!».</w:t>
                  </w:r>
                </w:p>
              </w:tc>
            </w:tr>
            <w:tr w:rsidR="00024A66" w:rsidRPr="00330261">
              <w:tc>
                <w:tcPr>
                  <w:tcW w:w="9591" w:type="dxa"/>
                  <w:gridSpan w:val="2"/>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2"/>
                      <w:szCs w:val="32"/>
                    </w:rPr>
                    <w:t>2-й класс</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Классные часы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Режим дня («Каждому делу - свое время»). Роль прогул</w:t>
                  </w:r>
                  <w:r w:rsidRPr="00330261">
                    <w:rPr>
                      <w:rFonts w:ascii="Times New Roman" w:eastAsia="Times New Roman" w:hAnsi="Times New Roman" w:cs="Times New Roman"/>
                      <w:sz w:val="28"/>
                      <w:szCs w:val="28"/>
                    </w:rPr>
                    <w:softHyphen/>
                    <w:t>ки, ее сущность. Закаливание. Культура питания (о про</w:t>
                  </w:r>
                  <w:r w:rsidRPr="00330261">
                    <w:rPr>
                      <w:rFonts w:ascii="Times New Roman" w:eastAsia="Times New Roman" w:hAnsi="Times New Roman" w:cs="Times New Roman"/>
                      <w:sz w:val="28"/>
                      <w:szCs w:val="28"/>
                    </w:rPr>
                    <w:softHyphen/>
                    <w:t>дуктах, содержащих витамины, как вести себя за столом, режим питания). Температура воздуха в квартире, про</w:t>
                  </w:r>
                  <w:r w:rsidRPr="00330261">
                    <w:rPr>
                      <w:rFonts w:ascii="Times New Roman" w:eastAsia="Times New Roman" w:hAnsi="Times New Roman" w:cs="Times New Roman"/>
                      <w:sz w:val="28"/>
                      <w:szCs w:val="28"/>
                    </w:rPr>
                    <w:softHyphen/>
                    <w:t>ветривание. Как необходимо одеваться осенью (весной) и зимой. Роль физических занятий в жизни ребенка.</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Родительское собрание</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«Зарядка и закаливание», «О необходимости соблюдения режима питания».</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lastRenderedPageBreak/>
                    <w:t>Конкурсы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Рисунков «Я за здоровый образ жизни», «Меню второклассника, здоровое и любимое». </w:t>
                  </w:r>
                </w:p>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Знатоков ПДД «Перекресток».</w:t>
                  </w:r>
                </w:p>
              </w:tc>
            </w:tr>
            <w:tr w:rsidR="00024A66" w:rsidRPr="00330261">
              <w:tc>
                <w:tcPr>
                  <w:tcW w:w="9591" w:type="dxa"/>
                  <w:gridSpan w:val="2"/>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32"/>
                      <w:szCs w:val="32"/>
                    </w:rPr>
                    <w:t>3-4 классы</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Классные часы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Режим работы. Утренняя гимнастика. Красиво одеваться, значит опрятно. Культура одежды. Как создать уют в дет</w:t>
                  </w:r>
                  <w:r w:rsidRPr="00330261">
                    <w:rPr>
                      <w:rFonts w:ascii="Times New Roman" w:eastAsia="Times New Roman" w:hAnsi="Times New Roman" w:cs="Times New Roman"/>
                      <w:sz w:val="28"/>
                      <w:szCs w:val="28"/>
                    </w:rPr>
                    <w:softHyphen/>
                    <w:t>ской комнате. Рабочий стол. За рабочим столом. Лекарст</w:t>
                  </w:r>
                  <w:r w:rsidRPr="00330261">
                    <w:rPr>
                      <w:rFonts w:ascii="Times New Roman" w:eastAsia="Times New Roman" w:hAnsi="Times New Roman" w:cs="Times New Roman"/>
                      <w:sz w:val="28"/>
                      <w:szCs w:val="28"/>
                    </w:rPr>
                    <w:softHyphen/>
                    <w:t>венные растения. Профилактика простудных заболева</w:t>
                  </w:r>
                  <w:r w:rsidRPr="00330261">
                    <w:rPr>
                      <w:rFonts w:ascii="Times New Roman" w:eastAsia="Times New Roman" w:hAnsi="Times New Roman" w:cs="Times New Roman"/>
                      <w:sz w:val="28"/>
                      <w:szCs w:val="28"/>
                    </w:rPr>
                    <w:softHyphen/>
                    <w:t>ний. Культура питания. Режим питания. Качество приго</w:t>
                  </w:r>
                  <w:r w:rsidRPr="00330261">
                    <w:rPr>
                      <w:rFonts w:ascii="Times New Roman" w:eastAsia="Times New Roman" w:hAnsi="Times New Roman" w:cs="Times New Roman"/>
                      <w:sz w:val="28"/>
                      <w:szCs w:val="28"/>
                    </w:rPr>
                    <w:softHyphen/>
                    <w:t>товленной пищи.</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Родительское собрание</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Поговорим «О школьной форме», «Режим питания ребенка. Школьный завтрак». Встреча учащихся и родителей с психологом школы по вопросу «Как избежать стрессов и психических расстройств младшего школьника».</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Конкурсы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Рисунков «Зеленая аптека». Знатоков ПДД «Осторожно -движение». Моделей школьной формы (из цикла «Фантазеры»).</w:t>
                  </w:r>
                </w:p>
              </w:tc>
            </w:tr>
          </w:tbl>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 </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 </w:t>
            </w:r>
            <w:r w:rsidRPr="00330261">
              <w:rPr>
                <w:rFonts w:ascii="Times New Roman" w:eastAsia="Times New Roman" w:hAnsi="Times New Roman" w:cs="Times New Roman"/>
                <w:b/>
                <w:sz w:val="28"/>
                <w:szCs w:val="28"/>
                <w:u w:val="single"/>
              </w:rPr>
              <w:t>II. Младший подростковый возраст (5-6 классы).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Приобщение к здоровому образу жизни.</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2. Организация профилактики детского травматизма на дорогах.</w:t>
            </w:r>
          </w:p>
          <w:tbl>
            <w:tblPr>
              <w:tblW w:w="0" w:type="auto"/>
              <w:tblLook w:val="04A0" w:firstRow="1" w:lastRow="0" w:firstColumn="1" w:lastColumn="0" w:noHBand="0" w:noVBand="1"/>
            </w:tblPr>
            <w:tblGrid>
              <w:gridCol w:w="2448"/>
              <w:gridCol w:w="7143"/>
            </w:tblGrid>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Классные часы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Режим дня. Режим работы и отдыха. Умение уважать режим работы и отдых других людей. Культура питания. Режим питания. Школьный завтрак. О продуктах питания. Культура одежды. Как и куда одеваться. Гигиена мальчика и девочки. Культура гигиены. Физиче</w:t>
                  </w:r>
                  <w:r w:rsidRPr="00330261">
                    <w:rPr>
                      <w:rFonts w:ascii="Times New Roman" w:eastAsia="Times New Roman" w:hAnsi="Times New Roman" w:cs="Times New Roman"/>
                      <w:sz w:val="28"/>
                      <w:szCs w:val="28"/>
                    </w:rPr>
                    <w:softHyphen/>
                    <w:t>ская культура. Спорт в жизни человека. Профилактика простудных заболеваний, заболеваний ор</w:t>
                  </w:r>
                  <w:r w:rsidRPr="00330261">
                    <w:rPr>
                      <w:rFonts w:ascii="Times New Roman" w:eastAsia="Times New Roman" w:hAnsi="Times New Roman" w:cs="Times New Roman"/>
                      <w:sz w:val="28"/>
                      <w:szCs w:val="28"/>
                    </w:rPr>
                    <w:softHyphen/>
                    <w:t>ганов зрения. Походка. О вредных привычках. О вреде ку</w:t>
                  </w:r>
                  <w:r w:rsidRPr="00330261">
                    <w:rPr>
                      <w:rFonts w:ascii="Times New Roman" w:eastAsia="Times New Roman" w:hAnsi="Times New Roman" w:cs="Times New Roman"/>
                      <w:sz w:val="28"/>
                      <w:szCs w:val="28"/>
                    </w:rPr>
                    <w:softHyphen/>
                    <w:t xml:space="preserve">рения. </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Родительское собрание</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«Физическая культура и спорт». «Об особенностях физи</w:t>
                  </w:r>
                  <w:r w:rsidRPr="00330261">
                    <w:rPr>
                      <w:rFonts w:ascii="Times New Roman" w:eastAsia="Times New Roman" w:hAnsi="Times New Roman" w:cs="Times New Roman"/>
                      <w:sz w:val="28"/>
                      <w:szCs w:val="28"/>
                    </w:rPr>
                    <w:softHyphen/>
                    <w:t>ческого развития младшего подростка». «Профилактики ранней преступности».</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Конкурсы, викторины</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Конкурс плакатов «Я за здоровый образ жизни!».  </w:t>
                  </w:r>
                </w:p>
              </w:tc>
            </w:tr>
          </w:tbl>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u w:val="single"/>
              </w:rPr>
              <w:t>III. Средний подростковый возраст (7-8 классы).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lastRenderedPageBreak/>
              <w:t>1  Приобщение к здоровому образу жизни.</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2. Организация мероприятий по профилактике наркомании и табакокурения.</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3. Организация мероприятий по профилактике травматизма.</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4. Организация мероприятий по профилактике заболеваний органов зре</w:t>
            </w:r>
            <w:r w:rsidRPr="00330261">
              <w:rPr>
                <w:rFonts w:ascii="Times New Roman" w:eastAsia="Times New Roman" w:hAnsi="Times New Roman" w:cs="Times New Roman"/>
                <w:sz w:val="28"/>
                <w:szCs w:val="28"/>
              </w:rPr>
              <w:softHyphen/>
              <w:t>ния, органов пищеварения, психических расстройств.</w:t>
            </w:r>
          </w:p>
          <w:tbl>
            <w:tblPr>
              <w:tblW w:w="0" w:type="auto"/>
              <w:tblLook w:val="04A0" w:firstRow="1" w:lastRow="0" w:firstColumn="1" w:lastColumn="0" w:noHBand="0" w:noVBand="1"/>
            </w:tblPr>
            <w:tblGrid>
              <w:gridCol w:w="2448"/>
              <w:gridCol w:w="7143"/>
            </w:tblGrid>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Классные часы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Что такое здоровье? (физическое, духовное, психическое). Способы укрепления здоровья. Гармония тела. Фитотерапия. Культура питания подростка. Система питания. Культура ги</w:t>
                  </w:r>
                  <w:r w:rsidRPr="00330261">
                    <w:rPr>
                      <w:rFonts w:ascii="Times New Roman" w:eastAsia="Times New Roman" w:hAnsi="Times New Roman" w:cs="Times New Roman"/>
                      <w:sz w:val="28"/>
                      <w:szCs w:val="28"/>
                    </w:rPr>
                    <w:softHyphen/>
                    <w:t>гиены подростка. Культура одежды, уход за телом. Подросток и никотин. Подросток и алкоголь.  Почему люди употребляют алкоголь и курят? Человек и наркотики.  Как защититься от наркотика?</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Родительское собрание</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C25F74">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«Особенности физического и психического развития под</w:t>
                  </w:r>
                  <w:r w:rsidRPr="00330261">
                    <w:rPr>
                      <w:rFonts w:ascii="Times New Roman" w:eastAsia="Times New Roman" w:hAnsi="Times New Roman" w:cs="Times New Roman"/>
                      <w:sz w:val="28"/>
                      <w:szCs w:val="28"/>
                    </w:rPr>
                    <w:softHyphen/>
                    <w:t xml:space="preserve">ростка 13-14 лет» (с привлечением психолога). Встречи с работниками </w:t>
                  </w:r>
                  <w:r w:rsidR="00C25F74" w:rsidRPr="00330261">
                    <w:rPr>
                      <w:rFonts w:ascii="Times New Roman" w:eastAsia="Times New Roman" w:hAnsi="Times New Roman" w:cs="Times New Roman"/>
                      <w:sz w:val="28"/>
                      <w:szCs w:val="28"/>
                    </w:rPr>
                    <w:t xml:space="preserve">ОП №15 </w:t>
                  </w:r>
                  <w:r w:rsidRPr="00330261">
                    <w:rPr>
                      <w:rFonts w:ascii="Times New Roman" w:eastAsia="Times New Roman" w:hAnsi="Times New Roman" w:cs="Times New Roman"/>
                      <w:sz w:val="28"/>
                      <w:szCs w:val="28"/>
                    </w:rPr>
                    <w:t>по вопросу профилактики пре</w:t>
                  </w:r>
                  <w:r w:rsidRPr="00330261">
                    <w:rPr>
                      <w:rFonts w:ascii="Times New Roman" w:eastAsia="Times New Roman" w:hAnsi="Times New Roman" w:cs="Times New Roman"/>
                      <w:sz w:val="28"/>
                      <w:szCs w:val="28"/>
                    </w:rPr>
                    <w:softHyphen/>
                    <w:t xml:space="preserve">ступности. </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Конкурсы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Конкурс плакатов: «Скажем наркотику - нет!»</w:t>
                  </w:r>
                </w:p>
              </w:tc>
            </w:tr>
          </w:tbl>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3427D8" w:rsidRPr="00330261" w:rsidRDefault="003427D8" w:rsidP="00024A66">
            <w:pPr>
              <w:spacing w:before="100" w:beforeAutospacing="1" w:after="100" w:afterAutospacing="1" w:line="240" w:lineRule="auto"/>
              <w:jc w:val="center"/>
              <w:rPr>
                <w:rFonts w:ascii="Times New Roman" w:eastAsia="Times New Roman" w:hAnsi="Times New Roman" w:cs="Times New Roman"/>
                <w:b/>
                <w:sz w:val="28"/>
                <w:szCs w:val="28"/>
                <w:u w:val="single"/>
              </w:rPr>
            </w:pPr>
          </w:p>
          <w:p w:rsidR="003427D8" w:rsidRPr="00330261" w:rsidRDefault="003427D8" w:rsidP="00024A66">
            <w:pPr>
              <w:spacing w:before="100" w:beforeAutospacing="1" w:after="100" w:afterAutospacing="1" w:line="240" w:lineRule="auto"/>
              <w:jc w:val="center"/>
              <w:rPr>
                <w:rFonts w:ascii="Times New Roman" w:eastAsia="Times New Roman" w:hAnsi="Times New Roman" w:cs="Times New Roman"/>
                <w:b/>
                <w:sz w:val="28"/>
                <w:szCs w:val="28"/>
                <w:u w:val="single"/>
              </w:rPr>
            </w:pP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u w:val="single"/>
              </w:rPr>
              <w:t>IV. Старший подростковый возраст (9-11-й классы).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Приобщение к здоровому образу жизни.</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2. Профилактика наркомании, алкоголизма.</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3. Профилактика преступности.</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tbl>
            <w:tblPr>
              <w:tblW w:w="0" w:type="auto"/>
              <w:tblLook w:val="04A0" w:firstRow="1" w:lastRow="0" w:firstColumn="1" w:lastColumn="0" w:noHBand="0" w:noVBand="1"/>
            </w:tblPr>
            <w:tblGrid>
              <w:gridCol w:w="2448"/>
              <w:gridCol w:w="7143"/>
            </w:tblGrid>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Классные часы</w:t>
                  </w:r>
                </w:p>
                <w:p w:rsidR="00024A66" w:rsidRPr="00330261" w:rsidRDefault="00024A66" w:rsidP="00024A66">
                  <w:pPr>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C25F74">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Единство физического, духовного и психического здоровья. Красота физическая. Гармония тела. Роль спорта в жизни человека. Как одеваться: стильно, модно, богато, удобно? Система питания старшеклассника. Культура гигиены де</w:t>
                  </w:r>
                  <w:r w:rsidRPr="00330261">
                    <w:rPr>
                      <w:rFonts w:ascii="Times New Roman" w:eastAsia="Times New Roman" w:hAnsi="Times New Roman" w:cs="Times New Roman"/>
                      <w:sz w:val="28"/>
                      <w:szCs w:val="28"/>
                    </w:rPr>
                    <w:softHyphen/>
                    <w:t xml:space="preserve">вушки. Культура гигиены юноши. </w:t>
                  </w:r>
                  <w:r w:rsidRPr="00330261">
                    <w:rPr>
                      <w:rFonts w:ascii="Times New Roman" w:eastAsia="Times New Roman" w:hAnsi="Times New Roman" w:cs="Times New Roman"/>
                      <w:sz w:val="28"/>
                      <w:szCs w:val="28"/>
                    </w:rPr>
                    <w:lastRenderedPageBreak/>
                    <w:t xml:space="preserve">Из истории алкоголя и наркотика: причины быстрого распространения. Как устоять от соблазна «попробовать»? Четыре ступени, которые ведут в ад (алкоголь и подросток). Алкоголь - наркотик - преступление. </w:t>
                  </w:r>
                  <w:r w:rsidR="00C25F74" w:rsidRPr="00330261">
                    <w:rPr>
                      <w:rFonts w:ascii="Times New Roman" w:eastAsia="Times New Roman" w:hAnsi="Times New Roman" w:cs="Times New Roman"/>
                      <w:sz w:val="28"/>
                      <w:szCs w:val="28"/>
                    </w:rPr>
                    <w:t>Беседы по православной тематике.</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lastRenderedPageBreak/>
                    <w:t>Родительское собрание</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Наркома</w:t>
                  </w:r>
                  <w:r w:rsidRPr="00330261">
                    <w:rPr>
                      <w:rFonts w:ascii="Times New Roman" w:eastAsia="Times New Roman" w:hAnsi="Times New Roman" w:cs="Times New Roman"/>
                      <w:sz w:val="28"/>
                      <w:szCs w:val="28"/>
                    </w:rPr>
                    <w:softHyphen/>
                    <w:t>ния - знамение времени. Как уберечь ребенка от дурного влияния, пагубных привычек, наркотика. Особенности по</w:t>
                  </w:r>
                  <w:r w:rsidRPr="00330261">
                    <w:rPr>
                      <w:rFonts w:ascii="Times New Roman" w:eastAsia="Times New Roman" w:hAnsi="Times New Roman" w:cs="Times New Roman"/>
                      <w:sz w:val="28"/>
                      <w:szCs w:val="28"/>
                    </w:rPr>
                    <w:softHyphen/>
                    <w:t>лового развития старшего подростка (15-16 лет). Плоды «свободной любви». Подросток- преступник: причины, по</w:t>
                  </w:r>
                  <w:r w:rsidRPr="00330261">
                    <w:rPr>
                      <w:rFonts w:ascii="Times New Roman" w:eastAsia="Times New Roman" w:hAnsi="Times New Roman" w:cs="Times New Roman"/>
                      <w:sz w:val="28"/>
                      <w:szCs w:val="28"/>
                    </w:rPr>
                    <w:softHyphen/>
                    <w:t xml:space="preserve">следствия. </w:t>
                  </w:r>
                </w:p>
              </w:tc>
            </w:tr>
            <w:tr w:rsidR="00024A66" w:rsidRPr="00330261">
              <w:tc>
                <w:tcPr>
                  <w:tcW w:w="2448" w:type="dxa"/>
                  <w:tcBorders>
                    <w:top w:val="single" w:sz="4" w:space="0" w:color="000000"/>
                    <w:left w:val="single" w:sz="4" w:space="0" w:color="000000"/>
                    <w:bottom w:val="single" w:sz="4" w:space="0" w:color="000000"/>
                    <w:right w:val="nil"/>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Конкурсы</w:t>
                  </w:r>
                </w:p>
              </w:tc>
              <w:tc>
                <w:tcPr>
                  <w:tcW w:w="7143" w:type="dxa"/>
                  <w:tcBorders>
                    <w:top w:val="single" w:sz="4" w:space="0" w:color="000000"/>
                    <w:left w:val="single" w:sz="4" w:space="0" w:color="000000"/>
                    <w:bottom w:val="single" w:sz="4" w:space="0" w:color="000000"/>
                    <w:right w:val="single" w:sz="4" w:space="0" w:color="000000"/>
                  </w:tcBorders>
                  <w:hideMark/>
                </w:tcPr>
                <w:p w:rsidR="00024A66" w:rsidRPr="00330261" w:rsidRDefault="00024A66" w:rsidP="00024A66">
                  <w:pPr>
                    <w:snapToGrid w:val="0"/>
                    <w:spacing w:before="100" w:beforeAutospacing="1" w:after="100" w:afterAutospacing="1" w:line="240" w:lineRule="auto"/>
                    <w:jc w:val="both"/>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Плакатов «Скажем наркоти</w:t>
                  </w:r>
                  <w:r w:rsidRPr="00330261">
                    <w:rPr>
                      <w:rFonts w:ascii="Times New Roman" w:eastAsia="Times New Roman" w:hAnsi="Times New Roman" w:cs="Times New Roman"/>
                      <w:sz w:val="28"/>
                      <w:szCs w:val="28"/>
                    </w:rPr>
                    <w:softHyphen/>
                    <w:t xml:space="preserve">ку - нет!». </w:t>
                  </w:r>
                </w:p>
              </w:tc>
            </w:tr>
          </w:tbl>
          <w:p w:rsidR="00024A66" w:rsidRPr="00330261" w:rsidRDefault="00024A66" w:rsidP="00024A66">
            <w:pPr>
              <w:spacing w:before="100" w:beforeAutospacing="1" w:after="100" w:afterAutospacing="1" w:line="240" w:lineRule="auto"/>
              <w:jc w:val="right"/>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spacing w:before="100" w:beforeAutospacing="1" w:after="100" w:afterAutospacing="1" w:line="240" w:lineRule="auto"/>
              <w:jc w:val="right"/>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spacing w:before="100" w:beforeAutospacing="1" w:after="100" w:afterAutospacing="1" w:line="240" w:lineRule="auto"/>
              <w:jc w:val="right"/>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Calibri" w:eastAsia="Arial" w:hAnsi="Calibri" w:cs="Times New Roman"/>
                <w:b/>
                <w:sz w:val="28"/>
                <w:szCs w:val="28"/>
                <w:lang w:eastAsia="ar-SA"/>
              </w:rPr>
              <w:br w:type="page"/>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Мероприятия</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xml:space="preserve">по реализации программы «Здоровый образ жизни школьника» </w:t>
            </w:r>
            <w:r w:rsidR="00474D06" w:rsidRPr="00330261">
              <w:rPr>
                <w:rFonts w:ascii="Times New Roman" w:eastAsia="Times New Roman" w:hAnsi="Times New Roman" w:cs="Times New Roman"/>
                <w:b/>
                <w:sz w:val="28"/>
                <w:szCs w:val="28"/>
              </w:rPr>
              <w:br/>
              <w:t>в М</w:t>
            </w:r>
            <w:r w:rsidR="00593394" w:rsidRPr="00330261">
              <w:rPr>
                <w:rFonts w:ascii="Times New Roman" w:eastAsia="Times New Roman" w:hAnsi="Times New Roman" w:cs="Times New Roman"/>
                <w:b/>
                <w:sz w:val="28"/>
                <w:szCs w:val="28"/>
              </w:rPr>
              <w:t>Б</w:t>
            </w:r>
            <w:r w:rsidR="00474D06" w:rsidRPr="00330261">
              <w:rPr>
                <w:rFonts w:ascii="Times New Roman" w:eastAsia="Times New Roman" w:hAnsi="Times New Roman" w:cs="Times New Roman"/>
                <w:b/>
                <w:sz w:val="28"/>
                <w:szCs w:val="28"/>
              </w:rPr>
              <w:t>ОУ «</w:t>
            </w:r>
            <w:r w:rsidR="00593394" w:rsidRPr="00330261">
              <w:rPr>
                <w:rFonts w:ascii="Times New Roman" w:eastAsia="Times New Roman" w:hAnsi="Times New Roman" w:cs="Times New Roman"/>
                <w:b/>
                <w:sz w:val="28"/>
                <w:szCs w:val="28"/>
              </w:rPr>
              <w:t>Мордовско-Козловская</w:t>
            </w:r>
            <w:r w:rsidR="00C25F74" w:rsidRPr="00330261">
              <w:rPr>
                <w:rFonts w:ascii="Times New Roman" w:eastAsia="Times New Roman" w:hAnsi="Times New Roman" w:cs="Times New Roman"/>
                <w:b/>
                <w:sz w:val="28"/>
                <w:szCs w:val="28"/>
              </w:rPr>
              <w:t xml:space="preserve"> </w:t>
            </w:r>
            <w:r w:rsidR="00474D06" w:rsidRPr="00330261">
              <w:rPr>
                <w:rFonts w:ascii="Times New Roman" w:eastAsia="Times New Roman" w:hAnsi="Times New Roman" w:cs="Times New Roman"/>
                <w:b/>
                <w:sz w:val="28"/>
                <w:szCs w:val="28"/>
              </w:rPr>
              <w:t xml:space="preserve">СОШ </w:t>
            </w:r>
            <w:r w:rsidRPr="00330261">
              <w:rPr>
                <w:rFonts w:ascii="Times New Roman" w:eastAsia="Times New Roman" w:hAnsi="Times New Roman" w:cs="Times New Roman"/>
                <w:b/>
                <w:sz w:val="28"/>
                <w:szCs w:val="28"/>
              </w:rPr>
              <w:t>»</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0" w:type="dxa"/>
                <w:right w:w="0" w:type="dxa"/>
              </w:tblCellMar>
              <w:tblLook w:val="04A0" w:firstRow="1" w:lastRow="0" w:firstColumn="1" w:lastColumn="0" w:noHBand="0" w:noVBand="1"/>
            </w:tblPr>
            <w:tblGrid>
              <w:gridCol w:w="540"/>
              <w:gridCol w:w="4949"/>
              <w:gridCol w:w="1610"/>
              <w:gridCol w:w="2468"/>
            </w:tblGrid>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bCs/>
                      <w:sz w:val="28"/>
                      <w:szCs w:val="28"/>
                    </w:rPr>
                    <w:t>№ п.п.</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bCs/>
                      <w:sz w:val="28"/>
                      <w:szCs w:val="28"/>
                    </w:rPr>
                    <w:t>Название мероприятия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bCs/>
                      <w:sz w:val="28"/>
                      <w:szCs w:val="28"/>
                    </w:rPr>
                    <w:t>Срок исполнения</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bCs/>
                      <w:sz w:val="28"/>
                      <w:szCs w:val="28"/>
                    </w:rPr>
                    <w:t>Ответственные</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bCs/>
                      <w:sz w:val="24"/>
                      <w:szCs w:val="24"/>
                    </w:rPr>
                    <w:t xml:space="preserve">I. </w:t>
                  </w:r>
                  <w:r w:rsidRPr="00330261">
                    <w:rPr>
                      <w:rFonts w:ascii="Times New Roman" w:eastAsia="Times New Roman" w:hAnsi="Times New Roman" w:cs="Times New Roman"/>
                      <w:b/>
                      <w:sz w:val="28"/>
                      <w:szCs w:val="28"/>
                    </w:rPr>
                    <w:t>Медико-профилактическая работа</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Проведение профилактических медицинских осмотров школьников.</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медработник</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Определение группы по физкультуре.</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медработник</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Обеспечение школы препаратами, необходимыми для оказания неотложной и лечебно -  профилактической помощи учащимся и учителям.</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медработник</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8"/>
                      <w:szCs w:val="28"/>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Организация отдыха учащихся в период летних каникул.</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bCs/>
                      <w:sz w:val="24"/>
                      <w:szCs w:val="24"/>
                    </w:rPr>
                    <w:t xml:space="preserve">II. </w:t>
                  </w:r>
                  <w:r w:rsidRPr="00330261">
                    <w:rPr>
                      <w:rFonts w:ascii="Times New Roman" w:eastAsia="Times New Roman" w:hAnsi="Times New Roman" w:cs="Times New Roman"/>
                      <w:b/>
                      <w:sz w:val="28"/>
                      <w:szCs w:val="28"/>
                    </w:rPr>
                    <w:t>Психологическое здоровье</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C25F74" w:rsidP="00C25F74">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Помощь психолога райцентровских школ </w:t>
                  </w:r>
                  <w:r w:rsidR="00024A66" w:rsidRPr="00330261">
                    <w:rPr>
                      <w:rFonts w:ascii="Times New Roman" w:eastAsia="Times New Roman" w:hAnsi="Times New Roman" w:cs="Times New Roman"/>
                      <w:sz w:val="28"/>
                      <w:szCs w:val="28"/>
                    </w:rPr>
                    <w:t xml:space="preserve"> в решении проблем </w:t>
                  </w:r>
                  <w:r w:rsidR="00024A66" w:rsidRPr="00330261">
                    <w:rPr>
                      <w:rFonts w:ascii="Times New Roman" w:eastAsia="Times New Roman" w:hAnsi="Times New Roman" w:cs="Times New Roman"/>
                      <w:sz w:val="28"/>
                      <w:szCs w:val="28"/>
                    </w:rPr>
                    <w:lastRenderedPageBreak/>
                    <w:t>взаимоотношений между участниками учебно-воспитательного процесса (тестирование, тренинги).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944E55"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lastRenderedPageBreak/>
                    <w:t>п</w:t>
                  </w:r>
                  <w:r w:rsidR="00C25F74" w:rsidRPr="00330261">
                    <w:rPr>
                      <w:rFonts w:ascii="Times New Roman" w:eastAsia="Times New Roman" w:hAnsi="Times New Roman" w:cs="Times New Roman"/>
                      <w:sz w:val="24"/>
                      <w:szCs w:val="24"/>
                    </w:rPr>
                    <w:t>о необходимости</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C25F7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w:t>
                  </w:r>
                  <w:r w:rsidR="00024A66" w:rsidRPr="00330261">
                    <w:rPr>
                      <w:rFonts w:ascii="Times New Roman" w:eastAsia="Times New Roman" w:hAnsi="Times New Roman" w:cs="Times New Roman"/>
                      <w:sz w:val="28"/>
                      <w:szCs w:val="28"/>
                    </w:rPr>
                    <w:t>сихолог</w:t>
                  </w:r>
                  <w:r w:rsidRPr="00330261">
                    <w:rPr>
                      <w:rFonts w:ascii="Times New Roman" w:eastAsia="Times New Roman" w:hAnsi="Times New Roman" w:cs="Times New Roman"/>
                      <w:sz w:val="28"/>
                      <w:szCs w:val="28"/>
                    </w:rPr>
                    <w:t xml:space="preserve"> райцентровских </w:t>
                  </w:r>
                  <w:r w:rsidRPr="00330261">
                    <w:rPr>
                      <w:rFonts w:ascii="Times New Roman" w:eastAsia="Times New Roman" w:hAnsi="Times New Roman" w:cs="Times New Roman"/>
                      <w:sz w:val="28"/>
                      <w:szCs w:val="28"/>
                    </w:rPr>
                    <w:lastRenderedPageBreak/>
                    <w:t>школ</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lastRenderedPageBreak/>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Оказание помощи в разрешении конфликтных ситуаций, переживаемых детьми.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психолог</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Психологическая коррекция и диагностика отклоняющегося поведения.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психолог</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Цикл лекций по теме «Психология здоровья».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944E55"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по плану</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944E55"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классные руководители</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III. Социальное здоровье</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Оказание адресной помощи детям из малообеспеченных семей.</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Обеспечение бесплатным питанием.</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Патронаж учащихся, которые находятся под опекой, с целью контроля расходования получаемых средств и ведения здорового образа жизни опекаемого.</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ежемесячно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 </w:t>
                  </w:r>
                  <w:r w:rsidR="00944E55" w:rsidRPr="00330261">
                    <w:rPr>
                      <w:rFonts w:ascii="Times New Roman" w:eastAsia="Times New Roman" w:hAnsi="Times New Roman" w:cs="Times New Roman"/>
                      <w:sz w:val="28"/>
                      <w:szCs w:val="28"/>
                    </w:rPr>
                    <w:t>п</w:t>
                  </w:r>
                  <w:r w:rsidRPr="00330261">
                    <w:rPr>
                      <w:rFonts w:ascii="Times New Roman" w:eastAsia="Times New Roman" w:hAnsi="Times New Roman" w:cs="Times New Roman"/>
                      <w:sz w:val="28"/>
                      <w:szCs w:val="28"/>
                    </w:rPr>
                    <w:t>едагог</w:t>
                  </w:r>
                  <w:r w:rsidR="00944E55" w:rsidRPr="00330261">
                    <w:rPr>
                      <w:rFonts w:ascii="Times New Roman" w:eastAsia="Times New Roman" w:hAnsi="Times New Roman" w:cs="Times New Roman"/>
                      <w:sz w:val="28"/>
                      <w:szCs w:val="28"/>
                    </w:rPr>
                    <w:t>-организатор</w:t>
                  </w:r>
                  <w:r w:rsidRPr="00330261">
                    <w:rPr>
                      <w:rFonts w:ascii="Times New Roman" w:eastAsia="Times New Roman" w:hAnsi="Times New Roman" w:cs="Times New Roman"/>
                      <w:sz w:val="28"/>
                      <w:szCs w:val="28"/>
                    </w:rPr>
                    <w:t xml:space="preserve">, </w:t>
                  </w:r>
                  <w:r w:rsidR="00944E55" w:rsidRPr="00330261">
                    <w:rPr>
                      <w:rFonts w:ascii="Times New Roman" w:eastAsia="Times New Roman" w:hAnsi="Times New Roman" w:cs="Times New Roman"/>
                      <w:sz w:val="28"/>
                      <w:szCs w:val="28"/>
                    </w:rPr>
                    <w:t xml:space="preserve">районный </w:t>
                  </w:r>
                  <w:r w:rsidRPr="00330261">
                    <w:rPr>
                      <w:rFonts w:ascii="Times New Roman" w:eastAsia="Times New Roman" w:hAnsi="Times New Roman" w:cs="Times New Roman"/>
                      <w:sz w:val="28"/>
                      <w:szCs w:val="28"/>
                    </w:rPr>
                    <w:t>инспектор по охране прав детства</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Обследование детей из неблагополучных семей с целью выявления негативного влияния и его устранения.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раз в четверть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944E55">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зам. директора по ВР, </w:t>
                  </w:r>
                  <w:r w:rsidR="00944E55" w:rsidRPr="00330261">
                    <w:rPr>
                      <w:rFonts w:ascii="Times New Roman" w:eastAsia="Times New Roman" w:hAnsi="Times New Roman" w:cs="Times New Roman"/>
                      <w:sz w:val="28"/>
                      <w:szCs w:val="28"/>
                    </w:rPr>
                    <w:t>классный руководитель</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5.</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Организация внеурочной занятости  детей из проблемных семей.</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6.</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Выявление группы риска по социальной дезаптации.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944E55">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 педагог</w:t>
                  </w:r>
                  <w:r w:rsidR="00944E55" w:rsidRPr="00330261">
                    <w:rPr>
                      <w:rFonts w:ascii="Times New Roman" w:eastAsia="Times New Roman" w:hAnsi="Times New Roman" w:cs="Times New Roman"/>
                      <w:sz w:val="28"/>
                      <w:szCs w:val="28"/>
                    </w:rPr>
                    <w:t>-организатор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7.</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Помощь в разрешении конфликтных ситуаций, переживаемых детьми.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944E55">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r w:rsidR="00944E55" w:rsidRPr="00330261">
                    <w:rPr>
                      <w:rFonts w:ascii="Times New Roman" w:eastAsia="Times New Roman" w:hAnsi="Times New Roman" w:cs="Times New Roman"/>
                      <w:sz w:val="28"/>
                      <w:szCs w:val="28"/>
                    </w:rPr>
                    <w:t>, классный руководитель</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IV. Экскурсионно-туристическая деятельность</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944E55">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Организация экскурсий для учащихся школы по историческим и памятным местам </w:t>
                  </w:r>
                  <w:r w:rsidR="00944E55" w:rsidRPr="00330261">
                    <w:rPr>
                      <w:rFonts w:ascii="Times New Roman" w:eastAsia="Times New Roman" w:hAnsi="Times New Roman" w:cs="Times New Roman"/>
                      <w:sz w:val="28"/>
                      <w:szCs w:val="28"/>
                    </w:rPr>
                    <w:t>Мордовии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3 четверть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 кл. руководители</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2</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Туристско – экскурсионная работа в классах.</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май - июнь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учителя физкультуры,</w:t>
                  </w:r>
                </w:p>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кл. руководители</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lastRenderedPageBreak/>
                    <w:t>V. Физкультурно-оздоровительная</w:t>
                  </w:r>
                </w:p>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xml:space="preserve"> и военно-спортивная деятельность</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944E55">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Проведение «</w:t>
                  </w:r>
                  <w:r w:rsidR="00944E55" w:rsidRPr="00330261">
                    <w:rPr>
                      <w:rFonts w:ascii="Times New Roman" w:eastAsia="Times New Roman" w:hAnsi="Times New Roman" w:cs="Times New Roman"/>
                      <w:sz w:val="28"/>
                      <w:szCs w:val="28"/>
                    </w:rPr>
                    <w:t>Президентские состязания</w:t>
                  </w:r>
                  <w:r w:rsidRPr="00330261">
                    <w:rPr>
                      <w:rFonts w:ascii="Times New Roman" w:eastAsia="Times New Roman" w:hAnsi="Times New Roman" w:cs="Times New Roman"/>
                      <w:sz w:val="28"/>
                      <w:szCs w:val="28"/>
                    </w:rPr>
                    <w:t>».</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 течение года</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физкультуры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Проведение игр на местности "Зарница", «Зарничка».</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апрель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 и учителя физкультуры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Проведение «Смотра строя и песни».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февраль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 учителя физкультуры, классные руководители</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Проведение соревнований по мини-футболу, волейболу, баскетболу.</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 и учителя физкультуры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5.</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w:t>
                  </w:r>
                  <w:r w:rsidR="00944E55" w:rsidRPr="00330261">
                    <w:rPr>
                      <w:rFonts w:ascii="Times New Roman" w:eastAsia="Times New Roman" w:hAnsi="Times New Roman" w:cs="Times New Roman"/>
                      <w:sz w:val="28"/>
                      <w:szCs w:val="28"/>
                    </w:rPr>
                    <w:t xml:space="preserve">едение </w:t>
                  </w:r>
                  <w:r w:rsidRPr="00330261">
                    <w:rPr>
                      <w:rFonts w:ascii="Times New Roman" w:eastAsia="Times New Roman" w:hAnsi="Times New Roman" w:cs="Times New Roman"/>
                      <w:sz w:val="28"/>
                      <w:szCs w:val="28"/>
                    </w:rPr>
                    <w:t xml:space="preserve"> Дня здоровья и спорта.</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сентябрь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 и учителя физкультуры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6.</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Участие в районном конкурсе строя и песни.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апрель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7.</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Обеспечение организационного участия учащихся 10-х классов в учебно-полевых сборах.</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июнь </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учитель ОБЖ </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8.</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Орган</w:t>
                  </w:r>
                  <w:r w:rsidR="00944E55" w:rsidRPr="00330261">
                    <w:rPr>
                      <w:rFonts w:ascii="Times New Roman" w:eastAsia="Times New Roman" w:hAnsi="Times New Roman" w:cs="Times New Roman"/>
                      <w:sz w:val="28"/>
                      <w:szCs w:val="28"/>
                    </w:rPr>
                    <w:t>изация работы кружка "Спортивный", «Хоккей»</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зам. директора по ВР, учитель ОБЖ </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VI. Краеведение</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Проведение тематических классных часов.</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классные руководители</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944E55"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Проведение бесед по краеведению</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ноябрь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944E55" w:rsidP="00944E55">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краеведения</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Проведение конкурсов, сочинений, рисунков, викторин на темы: </w:t>
                  </w:r>
                </w:p>
                <w:p w:rsidR="00024A66" w:rsidRPr="00330261" w:rsidRDefault="00024A66" w:rsidP="00024A66">
                  <w:pPr>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 xml:space="preserve">"Край, в котором я живу"; </w:t>
                  </w:r>
                </w:p>
                <w:p w:rsidR="00024A66" w:rsidRPr="00330261" w:rsidRDefault="00024A66" w:rsidP="00024A66">
                  <w:pPr>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 xml:space="preserve">"Я - гражданин России"; </w:t>
                  </w:r>
                </w:p>
                <w:p w:rsidR="00024A66" w:rsidRPr="00330261" w:rsidRDefault="00024A66" w:rsidP="00024A66">
                  <w:pPr>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"Есть такая профессия - Родину защищать";</w:t>
                  </w:r>
                </w:p>
                <w:p w:rsidR="00024A66" w:rsidRPr="00330261" w:rsidRDefault="00024A66" w:rsidP="00024A66">
                  <w:pPr>
                    <w:spacing w:before="100" w:beforeAutospacing="1" w:after="100" w:afterAutospacing="1" w:line="240" w:lineRule="auto"/>
                    <w:ind w:left="720" w:hanging="360"/>
                    <w:rPr>
                      <w:rFonts w:ascii="Times New Roman" w:eastAsia="Times New Roman" w:hAnsi="Times New Roman" w:cs="Times New Roman"/>
                      <w:sz w:val="24"/>
                      <w:szCs w:val="24"/>
                    </w:rPr>
                  </w:pPr>
                  <w:r w:rsidRPr="00330261">
                    <w:rPr>
                      <w:rFonts w:ascii="Symbol" w:eastAsia="Symbol" w:hAnsi="Symbol" w:cs="Symbol"/>
                      <w:sz w:val="28"/>
                      <w:szCs w:val="28"/>
                    </w:rPr>
                    <w:t></w:t>
                  </w:r>
                  <w:r w:rsidRPr="00330261">
                    <w:rPr>
                      <w:rFonts w:ascii="Times New Roman" w:eastAsia="Symbol" w:hAnsi="Times New Roman" w:cs="Times New Roman"/>
                      <w:sz w:val="14"/>
                      <w:szCs w:val="14"/>
                    </w:rPr>
                    <w:t xml:space="preserve">       </w:t>
                  </w:r>
                  <w:r w:rsidRPr="00330261">
                    <w:rPr>
                      <w:rFonts w:ascii="Times New Roman" w:eastAsia="Times New Roman" w:hAnsi="Times New Roman" w:cs="Times New Roman"/>
                      <w:sz w:val="28"/>
                      <w:szCs w:val="28"/>
                    </w:rPr>
                    <w:t>«Государственная символика»;</w:t>
                  </w:r>
                </w:p>
                <w:p w:rsidR="00024A66" w:rsidRPr="00330261" w:rsidRDefault="00024A66" w:rsidP="00024A66">
                  <w:pPr>
                    <w:spacing w:before="100" w:beforeAutospacing="1" w:after="100" w:afterAutospacing="1" w:line="240" w:lineRule="auto"/>
                    <w:ind w:left="720" w:hanging="360"/>
                    <w:rPr>
                      <w:rFonts w:ascii="Times New Roman" w:eastAsia="Times New Roman" w:hAnsi="Times New Roman" w:cs="Times New Roman"/>
                      <w:sz w:val="24"/>
                      <w:szCs w:val="24"/>
                    </w:rPr>
                  </w:pP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lastRenderedPageBreak/>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 кл. руководители</w:t>
                  </w:r>
                  <w:r w:rsidR="00944E55" w:rsidRPr="00330261">
                    <w:rPr>
                      <w:rFonts w:ascii="Times New Roman" w:eastAsia="Times New Roman" w:hAnsi="Times New Roman" w:cs="Times New Roman"/>
                      <w:sz w:val="28"/>
                      <w:szCs w:val="28"/>
                    </w:rPr>
                    <w:t>,</w:t>
                  </w:r>
                  <w:r w:rsidRPr="00330261">
                    <w:rPr>
                      <w:rFonts w:ascii="Times New Roman" w:eastAsia="Times New Roman" w:hAnsi="Times New Roman" w:cs="Times New Roman"/>
                      <w:sz w:val="28"/>
                      <w:szCs w:val="28"/>
                    </w:rPr>
                    <w:t xml:space="preserve"> </w:t>
                  </w:r>
                  <w:r w:rsidR="00944E55" w:rsidRPr="00330261">
                    <w:rPr>
                      <w:rFonts w:ascii="Times New Roman" w:eastAsia="Times New Roman" w:hAnsi="Times New Roman" w:cs="Times New Roman"/>
                      <w:sz w:val="28"/>
                      <w:szCs w:val="28"/>
                    </w:rPr>
                    <w:t>учителя</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lastRenderedPageBreak/>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Организация показа и обсуждение фильмов о войне, о современной армии.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истории, учитель ОБЖ</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VII. Общественно-полезный труд</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Проведение конкурса на самый чистый и уютный класс.</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 классные руководители, Совет учащихся</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Ремонт в классах и сохранность имущества в кабинетах.</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классные руководители</w:t>
                  </w:r>
                  <w:r w:rsidR="00944E55" w:rsidRPr="00330261">
                    <w:rPr>
                      <w:rFonts w:ascii="Times New Roman" w:eastAsia="Times New Roman" w:hAnsi="Times New Roman" w:cs="Times New Roman"/>
                      <w:sz w:val="28"/>
                      <w:szCs w:val="28"/>
                    </w:rPr>
                    <w:t>, рабочий по обслуживанию</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Шефство над мемориальным комплексом.</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 течение года</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r w:rsidR="00944E55" w:rsidRPr="00330261">
                    <w:rPr>
                      <w:rFonts w:ascii="Times New Roman" w:eastAsia="Times New Roman" w:hAnsi="Times New Roman" w:cs="Times New Roman"/>
                      <w:sz w:val="28"/>
                      <w:szCs w:val="28"/>
                    </w:rPr>
                    <w:t>, классные руководители</w:t>
                  </w:r>
                </w:p>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Экологические субботники.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 течение года</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r w:rsidR="00944E55" w:rsidRPr="00330261">
                    <w:rPr>
                      <w:rFonts w:ascii="Times New Roman" w:eastAsia="Times New Roman" w:hAnsi="Times New Roman" w:cs="Times New Roman"/>
                      <w:sz w:val="28"/>
                      <w:szCs w:val="28"/>
                    </w:rPr>
                    <w:t>, педагог -организатор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5.</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Вахта труда, ко Дню пожилых людей.</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сентябрь </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 кл. руководители</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6.</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14EF4" w:rsidP="00014EF4">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 Шефская  р</w:t>
                  </w:r>
                  <w:r w:rsidR="00024A66" w:rsidRPr="00330261">
                    <w:rPr>
                      <w:rFonts w:ascii="Times New Roman" w:eastAsia="Times New Roman" w:hAnsi="Times New Roman" w:cs="Times New Roman"/>
                      <w:sz w:val="28"/>
                      <w:szCs w:val="28"/>
                    </w:rPr>
                    <w:t>абота по оказанию посильной помощи ветеранам войны и труда, пенсионерам, пожилым людям.</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 течение года</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 классные руководители, Совет учащихся</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tabs>
                      <w:tab w:val="num" w:pos="0"/>
                    </w:tabs>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7.</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Участие в рай</w:t>
                  </w:r>
                  <w:r w:rsidR="00014EF4" w:rsidRPr="00330261">
                    <w:rPr>
                      <w:rFonts w:ascii="Times New Roman" w:eastAsia="Times New Roman" w:hAnsi="Times New Roman" w:cs="Times New Roman"/>
                      <w:sz w:val="28"/>
                      <w:szCs w:val="28"/>
                    </w:rPr>
                    <w:t>онном слете активистов</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май</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педагог-организатор</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 xml:space="preserve">VIII. Охрана труда и здоровья </w:t>
                  </w:r>
                  <w:r w:rsidRPr="00330261">
                    <w:rPr>
                      <w:rFonts w:ascii="Times New Roman" w:eastAsia="Times New Roman" w:hAnsi="Times New Roman" w:cs="Times New Roman"/>
                      <w:b/>
                      <w:sz w:val="28"/>
                      <w:szCs w:val="28"/>
                    </w:rPr>
                    <w:br/>
                    <w:t>участников образовательного процесса</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Соответствие режима работы школы Уставу школы и гигиеническим требованиям.</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администрация школы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Разработка и пересмотр инструкций по охране труда работников и учащихся.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раз в 5 лет</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администрация школы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Своевременное проведение инструктажей по технике безопасности обучающихся, педагогов.</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раз в 6 месяцев</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зам.директора по УВР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Соблюдение техники безопасности всеми сотрудниками и учащимися школы при организации учебно-воспитательного процесса.</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зам.директора по УВР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lastRenderedPageBreak/>
                    <w:t>5.</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Обеспечение достаточной освещенности искусственным светом всех учебных комнат.</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рабочий по обслуживанию</w:t>
                  </w:r>
                  <w:r w:rsidR="00024A66" w:rsidRPr="00330261">
                    <w:rPr>
                      <w:rFonts w:ascii="Times New Roman" w:eastAsia="Times New Roman" w:hAnsi="Times New Roman" w:cs="Times New Roman"/>
                      <w:sz w:val="28"/>
                      <w:szCs w:val="28"/>
                    </w:rPr>
                    <w:t xml:space="preserve"> </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6.</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Обеспечение оптимального воздушно-теплового режима.</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Ответственный оператор г/к</w:t>
                  </w:r>
                  <w:r w:rsidR="00024A66" w:rsidRPr="00330261">
                    <w:rPr>
                      <w:rFonts w:ascii="Times New Roman" w:eastAsia="Times New Roman" w:hAnsi="Times New Roman" w:cs="Times New Roman"/>
                      <w:sz w:val="28"/>
                      <w:szCs w:val="28"/>
                    </w:rPr>
                    <w:t xml:space="preserve"> </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7.</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Занятия по ОБЖ.</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ежемесячно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8.</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Использование ИКТ</w:t>
                  </w:r>
                  <w:r w:rsidR="00024A66" w:rsidRPr="00330261">
                    <w:rPr>
                      <w:rFonts w:ascii="Times New Roman" w:eastAsia="Times New Roman" w:hAnsi="Times New Roman" w:cs="Times New Roman"/>
                      <w:sz w:val="28"/>
                      <w:szCs w:val="28"/>
                    </w:rPr>
                    <w:t xml:space="preserve"> с соблюдение</w:t>
                  </w:r>
                  <w:r w:rsidRPr="00330261">
                    <w:rPr>
                      <w:rFonts w:ascii="Times New Roman" w:eastAsia="Times New Roman" w:hAnsi="Times New Roman" w:cs="Times New Roman"/>
                      <w:sz w:val="28"/>
                      <w:szCs w:val="28"/>
                    </w:rPr>
                    <w:t>м</w:t>
                  </w:r>
                  <w:r w:rsidR="00024A66" w:rsidRPr="00330261">
                    <w:rPr>
                      <w:rFonts w:ascii="Times New Roman" w:eastAsia="Times New Roman" w:hAnsi="Times New Roman" w:cs="Times New Roman"/>
                      <w:sz w:val="28"/>
                      <w:szCs w:val="28"/>
                    </w:rPr>
                    <w:t xml:space="preserve"> правил их эксплуатации.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учителя</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9.</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Введение в обязательном порядке физкультминутки в ходе уроков.</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УВР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10.</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Выполнение требований к организации питания учащихся.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зам. директора по ВР, повара </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Организация изучения Правил дорожного движения с детьми, викторины, конкурсы, соревнования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 классные руководители, отряд ЮИД</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Оформление уголка по безопасности дорожного движения.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Обсуждение на родительских собраниях вопросов по профилактике ДДТТ.</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 классные руководители</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Выставка рисунков по ПДД</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IX.</w:t>
                  </w:r>
                  <w:r w:rsidRPr="00330261">
                    <w:rPr>
                      <w:rFonts w:ascii="Times New Roman" w:eastAsia="Times New Roman" w:hAnsi="Times New Roman" w:cs="Times New Roman"/>
                      <w:b/>
                      <w:sz w:val="28"/>
                      <w:szCs w:val="28"/>
                    </w:rPr>
                    <w:t xml:space="preserve"> План традиционно- массовых мероприятий</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Легкоатлетический кросс.</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сентябрь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физкультуры, зам. директора по ВР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Спортивно-военизированная игра «Зарница».</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апрель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ОБЖ</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Эстафета «Веселые старты».</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раз в четверть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физкультуры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Спортивная эстафета «А ну-ка, мальчики!».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февраль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учитель физкультуры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5.</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Конкурс «А ну-ка, девочки!».</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март</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педагог-организатор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6.</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Спортивные соревнования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1 раз в четверть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у</w:t>
                  </w:r>
                  <w:r w:rsidR="00024A66" w:rsidRPr="00330261">
                    <w:rPr>
                      <w:rFonts w:ascii="Times New Roman" w:eastAsia="Times New Roman" w:hAnsi="Times New Roman" w:cs="Times New Roman"/>
                      <w:sz w:val="28"/>
                      <w:szCs w:val="28"/>
                    </w:rPr>
                    <w:t>читель физкультуры</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7.</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Работа по программе «Здоровье».</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постоянно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X. Пропаганда здорового образа жизни</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Значение режима питания. </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сентябрь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классные руководители, </w:t>
                  </w:r>
                  <w:r w:rsidRPr="00330261">
                    <w:rPr>
                      <w:rFonts w:ascii="Times New Roman" w:eastAsia="Times New Roman" w:hAnsi="Times New Roman" w:cs="Times New Roman"/>
                      <w:sz w:val="28"/>
                      <w:szCs w:val="28"/>
                    </w:rPr>
                    <w:lastRenderedPageBreak/>
                    <w:t>медработник</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lastRenderedPageBreak/>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Возрастные особенности детей. Организация труда и отдыха в семье.</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Октябрь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классные руководители,</w:t>
                  </w:r>
                </w:p>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Режим дня. Организация свободного времени .</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ноябрь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классные руководители</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Закаливание. Профилактика простудных и инфекционных заболеваний.</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Декабрь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работник ФАП</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5.</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Соблюдение правил личной  и общественной гигиены.</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Январь </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w:t>
                  </w:r>
                  <w:r w:rsidR="00024A66" w:rsidRPr="00330261">
                    <w:rPr>
                      <w:rFonts w:ascii="Times New Roman" w:eastAsia="Times New Roman" w:hAnsi="Times New Roman" w:cs="Times New Roman"/>
                      <w:sz w:val="28"/>
                      <w:szCs w:val="28"/>
                    </w:rPr>
                    <w:t>аботник</w:t>
                  </w:r>
                  <w:r w:rsidRPr="00330261">
                    <w:rPr>
                      <w:rFonts w:ascii="Times New Roman" w:eastAsia="Times New Roman" w:hAnsi="Times New Roman" w:cs="Times New Roman"/>
                      <w:sz w:val="28"/>
                      <w:szCs w:val="28"/>
                    </w:rPr>
                    <w:t xml:space="preserve"> ФАП</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6.</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Физкультура и спорт; значение занятий спортом для здоровья детей.</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Февраль</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w:t>
                  </w:r>
                  <w:r w:rsidR="00024A66" w:rsidRPr="00330261">
                    <w:rPr>
                      <w:rFonts w:ascii="Times New Roman" w:eastAsia="Times New Roman" w:hAnsi="Times New Roman" w:cs="Times New Roman"/>
                      <w:sz w:val="28"/>
                      <w:szCs w:val="28"/>
                    </w:rPr>
                    <w:t>аботник</w:t>
                  </w:r>
                  <w:r w:rsidRPr="00330261">
                    <w:rPr>
                      <w:rFonts w:ascii="Times New Roman" w:eastAsia="Times New Roman" w:hAnsi="Times New Roman" w:cs="Times New Roman"/>
                      <w:sz w:val="28"/>
                      <w:szCs w:val="28"/>
                    </w:rPr>
                    <w:t xml:space="preserve"> ФАП</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7.</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Алкоголь – его отрицательное влияние на воспитание детей. О вреде курения.</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Март</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3427D8"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р</w:t>
                  </w:r>
                  <w:r w:rsidR="00024A66" w:rsidRPr="00330261">
                    <w:rPr>
                      <w:rFonts w:ascii="Times New Roman" w:eastAsia="Times New Roman" w:hAnsi="Times New Roman" w:cs="Times New Roman"/>
                      <w:sz w:val="28"/>
                      <w:szCs w:val="28"/>
                    </w:rPr>
                    <w:t>аботник</w:t>
                  </w:r>
                  <w:r w:rsidR="00014EF4" w:rsidRPr="00330261">
                    <w:rPr>
                      <w:rFonts w:ascii="Times New Roman" w:eastAsia="Times New Roman" w:hAnsi="Times New Roman" w:cs="Times New Roman"/>
                      <w:sz w:val="28"/>
                      <w:szCs w:val="28"/>
                    </w:rPr>
                    <w:t xml:space="preserve"> ФАП</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8.</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Организация труда и отдыха в период летних каникул.</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Май</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зам. директора по ВР</w:t>
                  </w:r>
                </w:p>
              </w:tc>
            </w:tr>
            <w:tr w:rsidR="00024A66" w:rsidRPr="00330261">
              <w:tc>
                <w:tcPr>
                  <w:tcW w:w="9535" w:type="dxa"/>
                  <w:gridSpan w:val="4"/>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b/>
                      <w:sz w:val="28"/>
                      <w:szCs w:val="28"/>
                    </w:rPr>
                    <w:t>XI. Материально – техническая база</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1.</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Пополнение оборудованием игровой комнаты для учащихся ГПД.</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директор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2.</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 xml:space="preserve">Оборудование компьютерного кабинета </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3427D8"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директор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3.</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Обновления в столовой</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3427D8"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14EF4"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директор</w:t>
                  </w:r>
                </w:p>
              </w:tc>
            </w:tr>
            <w:tr w:rsidR="00024A66" w:rsidRPr="00330261">
              <w:tc>
                <w:tcPr>
                  <w:tcW w:w="540"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vAlign w:val="center"/>
                  <w:hideMark/>
                </w:tcPr>
                <w:p w:rsidR="00024A66" w:rsidRPr="00330261" w:rsidRDefault="00024A66" w:rsidP="00024A66">
                  <w:pPr>
                    <w:snapToGrid w:val="0"/>
                    <w:spacing w:before="100" w:beforeAutospacing="1" w:after="100" w:afterAutospacing="1" w:line="240" w:lineRule="auto"/>
                    <w:ind w:left="360" w:hanging="360"/>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4.</w:t>
                  </w:r>
                  <w:r w:rsidRPr="00330261">
                    <w:rPr>
                      <w:rFonts w:ascii="Times New Roman" w:eastAsia="Times New Roman" w:hAnsi="Times New Roman" w:cs="Times New Roman"/>
                      <w:sz w:val="14"/>
                      <w:szCs w:val="14"/>
                    </w:rPr>
                    <w:t xml:space="preserve">      </w:t>
                  </w:r>
                  <w:r w:rsidRPr="00330261">
                    <w:rPr>
                      <w:rFonts w:ascii="Times New Roman" w:eastAsia="Times New Roman" w:hAnsi="Times New Roman" w:cs="Times New Roman"/>
                      <w:sz w:val="24"/>
                      <w:szCs w:val="24"/>
                    </w:rPr>
                    <w:t> </w:t>
                  </w:r>
                </w:p>
              </w:tc>
              <w:tc>
                <w:tcPr>
                  <w:tcW w:w="4949"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3427D8"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Пополнение библиотечного фонда</w:t>
                  </w:r>
                </w:p>
              </w:tc>
              <w:tc>
                <w:tcPr>
                  <w:tcW w:w="157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024A66" w:rsidP="00024A66">
                  <w:pPr>
                    <w:snapToGrid w:val="0"/>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ежегодно</w:t>
                  </w:r>
                </w:p>
              </w:tc>
              <w:tc>
                <w:tcPr>
                  <w:tcW w:w="2468" w:type="dxa"/>
                  <w:tcBorders>
                    <w:top w:val="double" w:sz="2" w:space="0" w:color="auto"/>
                    <w:left w:val="double" w:sz="2" w:space="0" w:color="auto"/>
                    <w:bottom w:val="double" w:sz="2" w:space="0" w:color="auto"/>
                    <w:right w:val="double" w:sz="2" w:space="0" w:color="auto"/>
                  </w:tcBorders>
                  <w:tcMar>
                    <w:top w:w="15" w:type="dxa"/>
                    <w:left w:w="15" w:type="dxa"/>
                    <w:bottom w:w="15" w:type="dxa"/>
                    <w:right w:w="15" w:type="dxa"/>
                  </w:tcMar>
                  <w:hideMark/>
                </w:tcPr>
                <w:p w:rsidR="00024A66" w:rsidRPr="00330261" w:rsidRDefault="003427D8" w:rsidP="00024A66">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30261">
                    <w:rPr>
                      <w:rFonts w:ascii="Times New Roman" w:eastAsia="Times New Roman" w:hAnsi="Times New Roman" w:cs="Times New Roman"/>
                      <w:sz w:val="28"/>
                      <w:szCs w:val="28"/>
                    </w:rPr>
                    <w:t>директор</w:t>
                  </w:r>
                </w:p>
              </w:tc>
            </w:tr>
          </w:tbl>
          <w:p w:rsidR="00024A66" w:rsidRPr="00330261" w:rsidRDefault="00024A66" w:rsidP="00024A66">
            <w:pPr>
              <w:spacing w:before="100" w:beforeAutospacing="1" w:after="100" w:afterAutospacing="1" w:line="240" w:lineRule="auto"/>
              <w:rPr>
                <w:rFonts w:ascii="Times New Roman" w:eastAsia="Times New Roman" w:hAnsi="Times New Roman" w:cs="Times New Roman"/>
                <w:sz w:val="24"/>
                <w:szCs w:val="24"/>
              </w:rPr>
            </w:pPr>
            <w:r w:rsidRPr="00330261">
              <w:rPr>
                <w:rFonts w:ascii="Times New Roman" w:eastAsia="Times New Roman" w:hAnsi="Times New Roman" w:cs="Times New Roman"/>
                <w:sz w:val="24"/>
                <w:szCs w:val="24"/>
              </w:rPr>
              <w:t> </w:t>
            </w:r>
          </w:p>
        </w:tc>
      </w:tr>
      <w:tr w:rsidR="00024A66" w:rsidRPr="00024A66" w:rsidTr="00330261">
        <w:trPr>
          <w:tblCellSpacing w:w="15" w:type="dxa"/>
        </w:trPr>
        <w:tc>
          <w:tcPr>
            <w:tcW w:w="10474" w:type="dxa"/>
            <w:vAlign w:val="center"/>
            <w:hideMark/>
          </w:tcPr>
          <w:p w:rsidR="00024A66" w:rsidRPr="00024A66" w:rsidRDefault="00024A66" w:rsidP="00024A66">
            <w:pPr>
              <w:spacing w:after="0" w:line="240" w:lineRule="auto"/>
              <w:rPr>
                <w:rFonts w:ascii="Times New Roman" w:eastAsia="Times New Roman" w:hAnsi="Times New Roman" w:cs="Times New Roman"/>
                <w:sz w:val="24"/>
                <w:szCs w:val="24"/>
              </w:rPr>
            </w:pPr>
            <w:r w:rsidRPr="00024A66">
              <w:rPr>
                <w:rFonts w:ascii="Times New Roman" w:eastAsia="Times New Roman" w:hAnsi="Times New Roman" w:cs="Times New Roman"/>
                <w:sz w:val="24"/>
                <w:szCs w:val="24"/>
              </w:rPr>
              <w:lastRenderedPageBreak/>
              <w:t xml:space="preserve"> </w:t>
            </w:r>
          </w:p>
        </w:tc>
      </w:tr>
    </w:tbl>
    <w:p w:rsidR="00267722" w:rsidRDefault="00267722"/>
    <w:sectPr w:rsidR="00267722" w:rsidSect="00267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66"/>
    <w:rsid w:val="00014EF4"/>
    <w:rsid w:val="00017FC0"/>
    <w:rsid w:val="00024A66"/>
    <w:rsid w:val="00035859"/>
    <w:rsid w:val="00267722"/>
    <w:rsid w:val="002B51EA"/>
    <w:rsid w:val="002F7022"/>
    <w:rsid w:val="00330261"/>
    <w:rsid w:val="003427D8"/>
    <w:rsid w:val="004017A1"/>
    <w:rsid w:val="00424109"/>
    <w:rsid w:val="00474D06"/>
    <w:rsid w:val="00593394"/>
    <w:rsid w:val="005B0FCC"/>
    <w:rsid w:val="005E7C6B"/>
    <w:rsid w:val="00944E55"/>
    <w:rsid w:val="009E1140"/>
    <w:rsid w:val="00C25F74"/>
    <w:rsid w:val="00C82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4A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A66"/>
    <w:rPr>
      <w:rFonts w:ascii="Times New Roman" w:eastAsia="Times New Roman" w:hAnsi="Times New Roman" w:cs="Times New Roman"/>
      <w:b/>
      <w:bCs/>
      <w:sz w:val="36"/>
      <w:szCs w:val="36"/>
      <w:lang w:eastAsia="ru-RU"/>
    </w:rPr>
  </w:style>
  <w:style w:type="paragraph" w:customStyle="1" w:styleId="a00">
    <w:name w:val="a0"/>
    <w:basedOn w:val="a"/>
    <w:rsid w:val="00024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024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
    <w:basedOn w:val="a"/>
    <w:rsid w:val="00024A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024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024A66"/>
  </w:style>
  <w:style w:type="character" w:styleId="a5">
    <w:name w:val="Hyperlink"/>
    <w:basedOn w:val="a0"/>
    <w:uiPriority w:val="99"/>
    <w:semiHidden/>
    <w:unhideWhenUsed/>
    <w:rsid w:val="00024A66"/>
    <w:rPr>
      <w:color w:val="0000FF"/>
      <w:u w:val="single"/>
    </w:rPr>
  </w:style>
  <w:style w:type="character" w:styleId="a6">
    <w:name w:val="FollowedHyperlink"/>
    <w:basedOn w:val="a0"/>
    <w:uiPriority w:val="99"/>
    <w:semiHidden/>
    <w:unhideWhenUsed/>
    <w:rsid w:val="00024A66"/>
    <w:rPr>
      <w:color w:val="800080"/>
      <w:u w:val="single"/>
    </w:rPr>
  </w:style>
  <w:style w:type="paragraph" w:styleId="a7">
    <w:name w:val="Balloon Text"/>
    <w:basedOn w:val="a"/>
    <w:link w:val="a8"/>
    <w:uiPriority w:val="99"/>
    <w:semiHidden/>
    <w:unhideWhenUsed/>
    <w:rsid w:val="002B51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4A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A66"/>
    <w:rPr>
      <w:rFonts w:ascii="Times New Roman" w:eastAsia="Times New Roman" w:hAnsi="Times New Roman" w:cs="Times New Roman"/>
      <w:b/>
      <w:bCs/>
      <w:sz w:val="36"/>
      <w:szCs w:val="36"/>
      <w:lang w:eastAsia="ru-RU"/>
    </w:rPr>
  </w:style>
  <w:style w:type="paragraph" w:customStyle="1" w:styleId="a00">
    <w:name w:val="a0"/>
    <w:basedOn w:val="a"/>
    <w:rsid w:val="00024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024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
    <w:basedOn w:val="a"/>
    <w:rsid w:val="00024A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024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024A66"/>
  </w:style>
  <w:style w:type="character" w:styleId="a5">
    <w:name w:val="Hyperlink"/>
    <w:basedOn w:val="a0"/>
    <w:uiPriority w:val="99"/>
    <w:semiHidden/>
    <w:unhideWhenUsed/>
    <w:rsid w:val="00024A66"/>
    <w:rPr>
      <w:color w:val="0000FF"/>
      <w:u w:val="single"/>
    </w:rPr>
  </w:style>
  <w:style w:type="character" w:styleId="a6">
    <w:name w:val="FollowedHyperlink"/>
    <w:basedOn w:val="a0"/>
    <w:uiPriority w:val="99"/>
    <w:semiHidden/>
    <w:unhideWhenUsed/>
    <w:rsid w:val="00024A66"/>
    <w:rPr>
      <w:color w:val="800080"/>
      <w:u w:val="single"/>
    </w:rPr>
  </w:style>
  <w:style w:type="paragraph" w:styleId="a7">
    <w:name w:val="Balloon Text"/>
    <w:basedOn w:val="a"/>
    <w:link w:val="a8"/>
    <w:uiPriority w:val="99"/>
    <w:semiHidden/>
    <w:unhideWhenUsed/>
    <w:rsid w:val="002B51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328996">
      <w:bodyDiv w:val="1"/>
      <w:marLeft w:val="0"/>
      <w:marRight w:val="0"/>
      <w:marTop w:val="0"/>
      <w:marBottom w:val="0"/>
      <w:divBdr>
        <w:top w:val="none" w:sz="0" w:space="0" w:color="auto"/>
        <w:left w:val="none" w:sz="0" w:space="0" w:color="auto"/>
        <w:bottom w:val="none" w:sz="0" w:space="0" w:color="auto"/>
        <w:right w:val="none" w:sz="0" w:space="0" w:color="auto"/>
      </w:divBdr>
      <w:divsChild>
        <w:div w:id="212796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E1C4-E72D-4364-BBFC-E0ED7037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3946</Words>
  <Characters>22495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школа</cp:lastModifiedBy>
  <cp:revision>2</cp:revision>
  <cp:lastPrinted>2014-01-23T07:01:00Z</cp:lastPrinted>
  <dcterms:created xsi:type="dcterms:W3CDTF">2014-01-23T09:43:00Z</dcterms:created>
  <dcterms:modified xsi:type="dcterms:W3CDTF">2014-01-23T09:43:00Z</dcterms:modified>
</cp:coreProperties>
</file>