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E6" w:rsidRDefault="008250BD" w:rsidP="008250BD">
      <w:pPr>
        <w:jc w:val="center"/>
      </w:pPr>
      <w:r>
        <w:t>Статья. Автор Васильева И.В. учитель географии ГБОУ СОШ №230</w:t>
      </w:r>
    </w:p>
    <w:p w:rsidR="008250BD" w:rsidRDefault="008250BD" w:rsidP="008250BD">
      <w:pPr>
        <w:jc w:val="center"/>
      </w:pPr>
      <w:r w:rsidRPr="008250BD">
        <w:rPr>
          <w:noProof/>
          <w:lang w:eastAsia="ru-RU"/>
        </w:rPr>
        <w:drawing>
          <wp:inline distT="0" distB="0" distL="0" distR="0">
            <wp:extent cx="6710680" cy="8791575"/>
            <wp:effectExtent l="0" t="0" r="0" b="9525"/>
            <wp:docPr id="1" name="Рисунок 1" descr="C:\Users\Vasileva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a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91" cy="87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0BD" w:rsidSect="008250B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D"/>
    <w:rsid w:val="003D50E6"/>
    <w:rsid w:val="008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AB9D-48BB-4286-B286-45FF508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School 230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1</cp:revision>
  <dcterms:created xsi:type="dcterms:W3CDTF">2013-08-28T10:28:00Z</dcterms:created>
  <dcterms:modified xsi:type="dcterms:W3CDTF">2013-08-28T10:31:00Z</dcterms:modified>
</cp:coreProperties>
</file>