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7E" w:rsidRPr="00772E7E" w:rsidRDefault="00772E7E" w:rsidP="00B8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E7E">
        <w:rPr>
          <w:rFonts w:ascii="Times New Roman" w:hAnsi="Times New Roman" w:cs="Times New Roman"/>
          <w:b/>
          <w:sz w:val="24"/>
          <w:szCs w:val="24"/>
        </w:rPr>
        <w:t xml:space="preserve">План – конспект </w:t>
      </w:r>
    </w:p>
    <w:p w:rsidR="00772E7E" w:rsidRPr="00772E7E" w:rsidRDefault="00772E7E" w:rsidP="00B8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E7E">
        <w:rPr>
          <w:rFonts w:ascii="Times New Roman" w:hAnsi="Times New Roman" w:cs="Times New Roman"/>
          <w:b/>
          <w:sz w:val="24"/>
          <w:szCs w:val="24"/>
        </w:rPr>
        <w:t xml:space="preserve">урока по физической культуре </w:t>
      </w:r>
    </w:p>
    <w:p w:rsidR="00D466CD" w:rsidRDefault="00772E7E" w:rsidP="00B8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E7E">
        <w:rPr>
          <w:rFonts w:ascii="Times New Roman" w:hAnsi="Times New Roman" w:cs="Times New Roman"/>
          <w:b/>
          <w:sz w:val="24"/>
          <w:szCs w:val="24"/>
        </w:rPr>
        <w:t>в 6 «А» классе МКОУ «Саргатский лицей»</w:t>
      </w:r>
    </w:p>
    <w:p w:rsidR="00F85D97" w:rsidRDefault="00F85D97" w:rsidP="00B8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D97" w:rsidRDefault="00F85D97" w:rsidP="00F8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85D97" w:rsidRDefault="00F85D97" w:rsidP="00F85D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учить технике ведения  мяча.</w:t>
      </w:r>
    </w:p>
    <w:p w:rsidR="00F85D97" w:rsidRDefault="00F85D97" w:rsidP="00F85D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учить технике броска в кольцо двумя руками от груди.</w:t>
      </w:r>
    </w:p>
    <w:p w:rsidR="00F85D97" w:rsidRDefault="00F85D97" w:rsidP="00F85D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прыгучесть.</w:t>
      </w:r>
    </w:p>
    <w:p w:rsidR="00F85D97" w:rsidRDefault="00F85D97" w:rsidP="00F8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спортзал МКОУ «Саргатский лицей».</w:t>
      </w:r>
    </w:p>
    <w:p w:rsidR="00F85D97" w:rsidRDefault="00F85D97" w:rsidP="00F8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40 минут.</w:t>
      </w:r>
    </w:p>
    <w:p w:rsidR="00F85D97" w:rsidRDefault="00F85D97" w:rsidP="00F8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баскетбольные мячи, свисток, гимнастические скамейки, скакалки.</w:t>
      </w:r>
    </w:p>
    <w:p w:rsidR="00F85D97" w:rsidRDefault="00F85D97" w:rsidP="00F8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Ефимов А.А. – учитель физической культуры.</w:t>
      </w:r>
    </w:p>
    <w:p w:rsidR="00F85D97" w:rsidRDefault="00F85D97" w:rsidP="00F8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21 декабря 2013 года.</w:t>
      </w:r>
    </w:p>
    <w:p w:rsidR="00F85D97" w:rsidRDefault="00F85D97" w:rsidP="00F8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"/>
        <w:gridCol w:w="3886"/>
        <w:gridCol w:w="1378"/>
        <w:gridCol w:w="3999"/>
      </w:tblGrid>
      <w:tr w:rsidR="00E17EA8" w:rsidRPr="00E17EA8" w:rsidTr="002A31CB">
        <w:tc>
          <w:tcPr>
            <w:tcW w:w="875" w:type="dxa"/>
          </w:tcPr>
          <w:p w:rsidR="00E17EA8" w:rsidRPr="00E17EA8" w:rsidRDefault="00E17EA8" w:rsidP="00E1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урока</w:t>
            </w:r>
          </w:p>
        </w:tc>
        <w:tc>
          <w:tcPr>
            <w:tcW w:w="3886" w:type="dxa"/>
          </w:tcPr>
          <w:p w:rsidR="00E17EA8" w:rsidRPr="00E17EA8" w:rsidRDefault="00E17EA8" w:rsidP="00E1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378" w:type="dxa"/>
          </w:tcPr>
          <w:p w:rsidR="00E17EA8" w:rsidRPr="00E17EA8" w:rsidRDefault="00E17EA8" w:rsidP="00E1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  <w:tc>
          <w:tcPr>
            <w:tcW w:w="3999" w:type="dxa"/>
          </w:tcPr>
          <w:p w:rsidR="00E17EA8" w:rsidRPr="00E17EA8" w:rsidRDefault="00E17EA8" w:rsidP="00E1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методические указания</w:t>
            </w:r>
          </w:p>
        </w:tc>
      </w:tr>
      <w:tr w:rsidR="002A31CB" w:rsidRPr="00E17EA8" w:rsidTr="002A31CB">
        <w:tc>
          <w:tcPr>
            <w:tcW w:w="875" w:type="dxa"/>
            <w:textDirection w:val="btLr"/>
          </w:tcPr>
          <w:p w:rsidR="002A31CB" w:rsidRDefault="002A31CB" w:rsidP="00025A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 12 мин</w:t>
            </w:r>
          </w:p>
        </w:tc>
        <w:tc>
          <w:tcPr>
            <w:tcW w:w="3886" w:type="dxa"/>
          </w:tcPr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сдача рапорта, приветствие, сообщение задач урока.</w:t>
            </w: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ЧСС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урока (в покое).</w:t>
            </w: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знания судейской жестикуляции.</w:t>
            </w: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движении с баскетбольными мячами:</w:t>
            </w: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внизу, подбросить его вперед-вверх и поймать;</w:t>
            </w: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в правой руке, подбросить вперед-вверх и поймать левой рукой, и наоборот;</w:t>
            </w: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на уровне пояса, вращение мяча вокруг туловища в одну и другую сторону;</w:t>
            </w: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мяч внизу, шаг левой – мяч под левой ногой, шаг правой – мяч под правой ногой;</w:t>
            </w:r>
            <w:proofErr w:type="gramEnd"/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 же, но выполнение в низкой стойке на каждый шаг.</w:t>
            </w: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«Салки» с баскетбольным мячом: на каждой половине площадки выбирается водящий («салка»), который по сигналу учителя с ведением мяча старается «осалить» любого игрока на своей половине площадки. Кого он «осалит», становится водящим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(«салкой»).</w:t>
            </w:r>
          </w:p>
        </w:tc>
        <w:tc>
          <w:tcPr>
            <w:tcW w:w="1378" w:type="dxa"/>
          </w:tcPr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дисциплину строя, проверить спортивную форму.</w:t>
            </w: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частота пульса в покое в данном возрасте равна 72-73 удара в минуту.</w:t>
            </w: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«Окончание игры», «фол», «пробежка», «толчок» и т.д.</w:t>
            </w: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подбрасывать на высоту 1,5 - 2 м без вращения;</w:t>
            </w: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бросок выполнять кистью;</w:t>
            </w: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вращении мяч по возможности не должен касаться туловища;</w:t>
            </w: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выполняется по разделениям, после каждого шага принимать исходное положение;</w:t>
            </w: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выполняется слитно – «восьмёрка».</w:t>
            </w: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02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игры нельзя делать «пробежки», бросать мяч в убегающего с мячом игрока. Кого водящий «осалит», тот поднимает мяч вверх и говорит: «Я водящий». И игра продолжается. Побеждают те игроки, которые меньше других были водящими.</w:t>
            </w:r>
          </w:p>
        </w:tc>
      </w:tr>
      <w:tr w:rsidR="002A31CB" w:rsidRPr="00E17EA8" w:rsidTr="005461B5">
        <w:tc>
          <w:tcPr>
            <w:tcW w:w="875" w:type="dxa"/>
            <w:textDirection w:val="btLr"/>
          </w:tcPr>
          <w:p w:rsidR="002A31CB" w:rsidRDefault="009C68FE" w:rsidP="004719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</w:t>
            </w:r>
            <w:r w:rsidR="008A5BBE">
              <w:rPr>
                <w:rFonts w:ascii="Times New Roman" w:hAnsi="Times New Roman" w:cs="Times New Roman"/>
                <w:sz w:val="24"/>
                <w:szCs w:val="24"/>
              </w:rPr>
              <w:t>часть 25 мин</w:t>
            </w:r>
          </w:p>
        </w:tc>
        <w:tc>
          <w:tcPr>
            <w:tcW w:w="3886" w:type="dxa"/>
          </w:tcPr>
          <w:p w:rsidR="002A31CB" w:rsidRDefault="002A31C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ЧСС при выполнении упражнений на выносливость </w:t>
            </w:r>
          </w:p>
          <w:p w:rsidR="002A31CB" w:rsidRDefault="002A31C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поворотом в движении в 4 колонны:</w:t>
            </w:r>
          </w:p>
          <w:p w:rsidR="002A31CB" w:rsidRDefault="002A31C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отделение – ведение баскетбольного мяча на месте:</w:t>
            </w:r>
          </w:p>
          <w:p w:rsidR="002A31C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31CB">
              <w:rPr>
                <w:rFonts w:ascii="Times New Roman" w:hAnsi="Times New Roman" w:cs="Times New Roman"/>
                <w:sz w:val="24"/>
                <w:szCs w:val="24"/>
              </w:rPr>
              <w:t>) правой рукой</w:t>
            </w:r>
          </w:p>
          <w:p w:rsidR="002A31C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31CB">
              <w:rPr>
                <w:rFonts w:ascii="Times New Roman" w:hAnsi="Times New Roman" w:cs="Times New Roman"/>
                <w:sz w:val="24"/>
                <w:szCs w:val="24"/>
              </w:rPr>
              <w:t>) левой рукой</w:t>
            </w:r>
          </w:p>
          <w:p w:rsidR="002A31C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1CB">
              <w:rPr>
                <w:rFonts w:ascii="Times New Roman" w:hAnsi="Times New Roman" w:cs="Times New Roman"/>
                <w:sz w:val="24"/>
                <w:szCs w:val="24"/>
              </w:rPr>
              <w:t>) правой, левой рукой</w:t>
            </w:r>
          </w:p>
          <w:p w:rsidR="002A31C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1CB">
              <w:rPr>
                <w:rFonts w:ascii="Times New Roman" w:hAnsi="Times New Roman" w:cs="Times New Roman"/>
                <w:sz w:val="24"/>
                <w:szCs w:val="24"/>
              </w:rPr>
              <w:t xml:space="preserve">) ведение мяча с переходом из средней стойки в </w:t>
            </w:r>
            <w:proofErr w:type="gramStart"/>
            <w:r w:rsidR="002A31CB">
              <w:rPr>
                <w:rFonts w:ascii="Times New Roman" w:hAnsi="Times New Roman" w:cs="Times New Roman"/>
                <w:sz w:val="24"/>
                <w:szCs w:val="24"/>
              </w:rPr>
              <w:t>низкую</w:t>
            </w:r>
            <w:proofErr w:type="gramEnd"/>
            <w:r w:rsidR="002A31CB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  <w:p w:rsidR="002A31C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31CB">
              <w:rPr>
                <w:rFonts w:ascii="Times New Roman" w:hAnsi="Times New Roman" w:cs="Times New Roman"/>
                <w:sz w:val="24"/>
                <w:szCs w:val="24"/>
              </w:rPr>
              <w:t>) ведение мяча без зрительного контроля на месте.</w:t>
            </w:r>
          </w:p>
          <w:p w:rsidR="002E3F82" w:rsidRDefault="002E3F82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отделение – прыжки через скакалку:</w:t>
            </w:r>
          </w:p>
          <w:p w:rsidR="002E3F82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3F82">
              <w:rPr>
                <w:rFonts w:ascii="Times New Roman" w:hAnsi="Times New Roman" w:cs="Times New Roman"/>
                <w:sz w:val="24"/>
                <w:szCs w:val="24"/>
              </w:rPr>
              <w:t>) на двух ногах</w:t>
            </w:r>
          </w:p>
          <w:p w:rsidR="002E3F82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E3F82">
              <w:rPr>
                <w:rFonts w:ascii="Times New Roman" w:hAnsi="Times New Roman" w:cs="Times New Roman"/>
                <w:sz w:val="24"/>
                <w:szCs w:val="24"/>
              </w:rPr>
              <w:t>) на правой</w:t>
            </w:r>
          </w:p>
          <w:p w:rsidR="002E3F82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3F82">
              <w:rPr>
                <w:rFonts w:ascii="Times New Roman" w:hAnsi="Times New Roman" w:cs="Times New Roman"/>
                <w:sz w:val="24"/>
                <w:szCs w:val="24"/>
              </w:rPr>
              <w:t>) на левой</w:t>
            </w:r>
          </w:p>
          <w:p w:rsidR="002E3F82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3F82">
              <w:rPr>
                <w:rFonts w:ascii="Times New Roman" w:hAnsi="Times New Roman" w:cs="Times New Roman"/>
                <w:sz w:val="24"/>
                <w:szCs w:val="24"/>
              </w:rPr>
              <w:t>) «восьмеркой»</w:t>
            </w:r>
          </w:p>
          <w:p w:rsidR="002E3F82" w:rsidRDefault="002E3F82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отделение – бросок мяча в кольцо двумя руками от груди:</w:t>
            </w:r>
          </w:p>
          <w:p w:rsidR="002E3F82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3F82">
              <w:rPr>
                <w:rFonts w:ascii="Times New Roman" w:hAnsi="Times New Roman" w:cs="Times New Roman"/>
                <w:sz w:val="24"/>
                <w:szCs w:val="24"/>
              </w:rPr>
              <w:t>) бросок с отскоком от щита от первого уса (по 5 бросков)</w:t>
            </w:r>
          </w:p>
          <w:p w:rsidR="002E3F82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E3F82">
              <w:rPr>
                <w:rFonts w:ascii="Times New Roman" w:hAnsi="Times New Roman" w:cs="Times New Roman"/>
                <w:sz w:val="24"/>
                <w:szCs w:val="24"/>
              </w:rPr>
              <w:t>) бросок в кольцо от второго уса (по 5 бросков)</w:t>
            </w:r>
          </w:p>
          <w:p w:rsidR="002E3F82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3F82">
              <w:rPr>
                <w:rFonts w:ascii="Times New Roman" w:hAnsi="Times New Roman" w:cs="Times New Roman"/>
                <w:sz w:val="24"/>
                <w:szCs w:val="24"/>
              </w:rPr>
              <w:t>) бросок в кольцо с линии штрафного броска (по 8 бросков)</w:t>
            </w:r>
          </w:p>
          <w:p w:rsidR="004430E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отделение – прыжки через гимнастическую скамейку на 2х ногах с продвижением вперед</w:t>
            </w:r>
          </w:p>
          <w:p w:rsidR="004430E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 мячами на боковой линии в одну шеренгу.</w:t>
            </w:r>
          </w:p>
          <w:p w:rsidR="004430E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зрительному сигналу:</w:t>
            </w:r>
          </w:p>
          <w:p w:rsidR="004430E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влево</w:t>
            </w:r>
          </w:p>
          <w:p w:rsidR="004430E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вправо</w:t>
            </w:r>
          </w:p>
          <w:p w:rsidR="004430E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вперед</w:t>
            </w:r>
          </w:p>
          <w:p w:rsidR="004430EB" w:rsidRDefault="004430E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назад</w:t>
            </w:r>
          </w:p>
          <w:p w:rsidR="002A31CB" w:rsidRDefault="002A31C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CB" w:rsidRDefault="002A31C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A31CB" w:rsidRDefault="002A31C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4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999" w:type="dxa"/>
          </w:tcPr>
          <w:p w:rsidR="002A31CB" w:rsidRDefault="002A31CB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этом возрасте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150-170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 в минуту.</w:t>
            </w:r>
          </w:p>
          <w:p w:rsidR="002E3F82" w:rsidRDefault="002E3F82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47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2E3F82" w:rsidP="002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Разгибая руку в локтевом суставе, движением предплечья, при пружинистом толчке кисти и пальцев, мяч посылается в пол в стороне от следа ступни. Рука задерживается внизу и встречает отскочивший мяч, возвращается вверх только с мячом. Контакт пальцев с мячом должен быть как можно дольше, для уменьшения свободного полета мяча.</w:t>
            </w:r>
          </w:p>
          <w:p w:rsidR="002E3F82" w:rsidRDefault="002E3F82" w:rsidP="002E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2" w:rsidRDefault="004A3883" w:rsidP="002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выполняются на носках с активным вращением в лучезапястных суставах.</w:t>
            </w:r>
          </w:p>
          <w:p w:rsidR="004A3883" w:rsidRDefault="004A3883" w:rsidP="002E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3" w:rsidRDefault="004A3883" w:rsidP="002E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3" w:rsidRDefault="004A3883" w:rsidP="002E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3" w:rsidRDefault="004A3883" w:rsidP="002E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83" w:rsidRDefault="00F91B05" w:rsidP="002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держится обеими руками с боков с широко расставленными пальцами. Бросок выполняется с активным выпрямлением ног – туловища – рук по высокой траектории сверху – вниз. Обратное вращение мячу придают кисти.</w:t>
            </w:r>
          </w:p>
          <w:p w:rsidR="004430EB" w:rsidRDefault="004430EB" w:rsidP="002E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2E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2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прыжков руки держать свободно, выпрыгивание и приземление осуществлять на носках.</w:t>
            </w:r>
          </w:p>
          <w:p w:rsidR="004430EB" w:rsidRDefault="004430EB" w:rsidP="002E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2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каждой серии – 10 минут отдых.</w:t>
            </w:r>
          </w:p>
          <w:p w:rsidR="004430EB" w:rsidRDefault="004430EB" w:rsidP="002E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EB" w:rsidRDefault="004430EB" w:rsidP="002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обязательно «зеркальный».</w:t>
            </w:r>
          </w:p>
          <w:p w:rsidR="004430EB" w:rsidRDefault="004430EB" w:rsidP="002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 медленном темпе в средней стойке баскетболиста.</w:t>
            </w:r>
          </w:p>
        </w:tc>
      </w:tr>
      <w:tr w:rsidR="002A31CB" w:rsidTr="002A31CB">
        <w:trPr>
          <w:cantSplit/>
          <w:trHeight w:val="1134"/>
        </w:trPr>
        <w:tc>
          <w:tcPr>
            <w:tcW w:w="875" w:type="dxa"/>
            <w:textDirection w:val="btLr"/>
          </w:tcPr>
          <w:p w:rsidR="002A31CB" w:rsidRDefault="008A5BBE" w:rsidP="002D14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 3 мин</w:t>
            </w:r>
          </w:p>
        </w:tc>
        <w:tc>
          <w:tcPr>
            <w:tcW w:w="3886" w:type="dxa"/>
          </w:tcPr>
          <w:p w:rsidR="002A31CB" w:rsidRDefault="008A5BBE" w:rsidP="00D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 без мячей.</w:t>
            </w:r>
          </w:p>
          <w:p w:rsidR="008A5BBE" w:rsidRDefault="008A5BBE" w:rsidP="00D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BE" w:rsidRDefault="008A5BBE" w:rsidP="00D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8A5BBE" w:rsidRDefault="008A5BBE" w:rsidP="00D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BE" w:rsidRDefault="008A5BBE" w:rsidP="00D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BE" w:rsidRDefault="008A5BBE" w:rsidP="00D7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BE" w:rsidRDefault="008A5BBE" w:rsidP="00D7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на развитие прыгучести.</w:t>
            </w:r>
          </w:p>
        </w:tc>
        <w:tc>
          <w:tcPr>
            <w:tcW w:w="1378" w:type="dxa"/>
          </w:tcPr>
          <w:p w:rsidR="002A31CB" w:rsidRDefault="008A5BBE" w:rsidP="001D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999" w:type="dxa"/>
          </w:tcPr>
          <w:p w:rsidR="002A31CB" w:rsidRDefault="008A5BBE" w:rsidP="00F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восстановление пульса через 3 минуты после нагрузки.</w:t>
            </w:r>
          </w:p>
          <w:p w:rsidR="008A5BBE" w:rsidRDefault="008A5BBE" w:rsidP="00F8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BE" w:rsidRDefault="008A5BBE" w:rsidP="00F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Выставить оценки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техники элементов игры в баскетбол.</w:t>
            </w:r>
          </w:p>
          <w:p w:rsidR="008A5BBE" w:rsidRDefault="008A5BBE" w:rsidP="00F8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BE" w:rsidRDefault="008A5BBE" w:rsidP="00F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ноге, выпрыгивание вверх.</w:t>
            </w:r>
          </w:p>
          <w:p w:rsidR="008A5BBE" w:rsidRDefault="008A5BBE" w:rsidP="00F8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85D97" w:rsidRPr="00F85D97" w:rsidRDefault="00F85D97" w:rsidP="00F85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5D97" w:rsidRPr="00F85D97" w:rsidSect="002A31CB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1854"/>
    <w:multiLevelType w:val="hybridMultilevel"/>
    <w:tmpl w:val="98A0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77"/>
    <w:rsid w:val="00100268"/>
    <w:rsid w:val="001D380D"/>
    <w:rsid w:val="002A31CB"/>
    <w:rsid w:val="002D14E3"/>
    <w:rsid w:val="002E3F82"/>
    <w:rsid w:val="00423419"/>
    <w:rsid w:val="004430EB"/>
    <w:rsid w:val="004A3883"/>
    <w:rsid w:val="006E1C6C"/>
    <w:rsid w:val="00772E7E"/>
    <w:rsid w:val="008A5BBE"/>
    <w:rsid w:val="0093011D"/>
    <w:rsid w:val="009C68FE"/>
    <w:rsid w:val="00B33977"/>
    <w:rsid w:val="00B81B65"/>
    <w:rsid w:val="00BC7CFB"/>
    <w:rsid w:val="00CD0391"/>
    <w:rsid w:val="00D72E5F"/>
    <w:rsid w:val="00DA589D"/>
    <w:rsid w:val="00E17EA8"/>
    <w:rsid w:val="00F80AA6"/>
    <w:rsid w:val="00F85D97"/>
    <w:rsid w:val="00F9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97"/>
    <w:pPr>
      <w:ind w:left="720"/>
      <w:contextualSpacing/>
    </w:pPr>
  </w:style>
  <w:style w:type="table" w:styleId="a4">
    <w:name w:val="Table Grid"/>
    <w:basedOn w:val="a1"/>
    <w:uiPriority w:val="59"/>
    <w:rsid w:val="00E1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97"/>
    <w:pPr>
      <w:ind w:left="720"/>
      <w:contextualSpacing/>
    </w:pPr>
  </w:style>
  <w:style w:type="table" w:styleId="a4">
    <w:name w:val="Table Grid"/>
    <w:basedOn w:val="a1"/>
    <w:uiPriority w:val="59"/>
    <w:rsid w:val="00E1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21</cp:revision>
  <dcterms:created xsi:type="dcterms:W3CDTF">2014-01-17T18:06:00Z</dcterms:created>
  <dcterms:modified xsi:type="dcterms:W3CDTF">2014-01-18T16:45:00Z</dcterms:modified>
</cp:coreProperties>
</file>