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5F" w:rsidRPr="000939F1" w:rsidRDefault="0010335F" w:rsidP="00DD7446">
      <w:pPr>
        <w:spacing w:line="360" w:lineRule="auto"/>
        <w:jc w:val="center"/>
        <w:rPr>
          <w:b/>
          <w:color w:val="595959" w:themeColor="text1" w:themeTint="A6"/>
        </w:rPr>
      </w:pPr>
      <w:r w:rsidRPr="000939F1">
        <w:rPr>
          <w:b/>
          <w:color w:val="595959" w:themeColor="text1" w:themeTint="A6"/>
        </w:rPr>
        <w:t>МУНИЦИПАЛЬНОЕ БЮДЖЕТНОЕ ОБЩЕОБРАЗОВАТЕЛЬНОЕ УЧРЕЖДЕНИЕ</w:t>
      </w:r>
    </w:p>
    <w:p w:rsidR="0010335F" w:rsidRPr="000939F1" w:rsidRDefault="0010335F" w:rsidP="00DD7446">
      <w:pPr>
        <w:spacing w:line="360" w:lineRule="auto"/>
        <w:jc w:val="center"/>
        <w:rPr>
          <w:b/>
          <w:color w:val="595959" w:themeColor="text1" w:themeTint="A6"/>
        </w:rPr>
      </w:pPr>
      <w:r w:rsidRPr="000939F1">
        <w:rPr>
          <w:b/>
          <w:color w:val="595959" w:themeColor="text1" w:themeTint="A6"/>
        </w:rPr>
        <w:t>СРЕДНЯЯ ОБЩЕОБРАЗОВАТЕЛЬНАЯ</w:t>
      </w:r>
    </w:p>
    <w:p w:rsidR="0010335F" w:rsidRPr="000939F1" w:rsidRDefault="0010335F" w:rsidP="00DD7446">
      <w:pPr>
        <w:spacing w:line="360" w:lineRule="auto"/>
        <w:jc w:val="center"/>
        <w:rPr>
          <w:b/>
          <w:color w:val="595959" w:themeColor="text1" w:themeTint="A6"/>
        </w:rPr>
      </w:pPr>
      <w:r w:rsidRPr="000939F1">
        <w:rPr>
          <w:b/>
          <w:color w:val="595959" w:themeColor="text1" w:themeTint="A6"/>
        </w:rPr>
        <w:t>ШКОЛА № 3</w:t>
      </w:r>
    </w:p>
    <w:p w:rsidR="0010335F" w:rsidRPr="000939F1" w:rsidRDefault="0010335F" w:rsidP="00DD7446">
      <w:pPr>
        <w:jc w:val="center"/>
        <w:rPr>
          <w:color w:val="595959" w:themeColor="text1" w:themeTint="A6"/>
        </w:rPr>
      </w:pPr>
    </w:p>
    <w:tbl>
      <w:tblPr>
        <w:tblW w:w="10548" w:type="dxa"/>
        <w:tblLook w:val="01E0"/>
      </w:tblPr>
      <w:tblGrid>
        <w:gridCol w:w="3342"/>
        <w:gridCol w:w="3936"/>
        <w:gridCol w:w="3270"/>
      </w:tblGrid>
      <w:tr w:rsidR="0010335F" w:rsidRPr="000939F1" w:rsidTr="000B591D">
        <w:tc>
          <w:tcPr>
            <w:tcW w:w="3449" w:type="dxa"/>
          </w:tcPr>
          <w:p w:rsidR="0010335F" w:rsidRPr="000939F1" w:rsidRDefault="0010335F" w:rsidP="00DD7446">
            <w:pPr>
              <w:spacing w:line="360" w:lineRule="auto"/>
              <w:rPr>
                <w:color w:val="595959" w:themeColor="text1" w:themeTint="A6"/>
              </w:rPr>
            </w:pPr>
            <w:r w:rsidRPr="000939F1">
              <w:rPr>
                <w:color w:val="595959" w:themeColor="text1" w:themeTint="A6"/>
              </w:rPr>
              <w:t xml:space="preserve">Рассмотрено на МО учителей </w:t>
            </w:r>
            <w:r w:rsidRPr="000939F1">
              <w:rPr>
                <w:color w:val="595959" w:themeColor="text1" w:themeTint="A6"/>
              </w:rPr>
              <w:br/>
              <w:t>математики, физики и информатики</w:t>
            </w:r>
          </w:p>
          <w:p w:rsidR="0010335F" w:rsidRPr="000939F1" w:rsidRDefault="0010335F" w:rsidP="00DD7446">
            <w:pPr>
              <w:spacing w:line="360" w:lineRule="auto"/>
              <w:rPr>
                <w:color w:val="595959" w:themeColor="text1" w:themeTint="A6"/>
              </w:rPr>
            </w:pPr>
            <w:r w:rsidRPr="000939F1">
              <w:rPr>
                <w:color w:val="595959" w:themeColor="text1" w:themeTint="A6"/>
              </w:rPr>
              <w:t>Протокол №_  от __.__.2013 г.</w:t>
            </w:r>
          </w:p>
          <w:p w:rsidR="0010335F" w:rsidRPr="000939F1" w:rsidRDefault="0010335F" w:rsidP="00DD7446">
            <w:pPr>
              <w:widowControl w:val="0"/>
              <w:autoSpaceDE w:val="0"/>
              <w:autoSpaceDN w:val="0"/>
              <w:adjustRightInd w:val="0"/>
              <w:spacing w:line="360" w:lineRule="auto"/>
              <w:rPr>
                <w:color w:val="595959" w:themeColor="text1" w:themeTint="A6"/>
              </w:rPr>
            </w:pPr>
            <w:r w:rsidRPr="000939F1">
              <w:rPr>
                <w:color w:val="595959" w:themeColor="text1" w:themeTint="A6"/>
              </w:rPr>
              <w:t>Руководитель МО ______________ /Т.Н.Митина/</w:t>
            </w:r>
          </w:p>
        </w:tc>
        <w:tc>
          <w:tcPr>
            <w:tcW w:w="3726" w:type="dxa"/>
          </w:tcPr>
          <w:p w:rsidR="0010335F" w:rsidRPr="000939F1" w:rsidRDefault="0010335F" w:rsidP="00DD7446">
            <w:pPr>
              <w:spacing w:line="360" w:lineRule="auto"/>
              <w:rPr>
                <w:color w:val="595959" w:themeColor="text1" w:themeTint="A6"/>
              </w:rPr>
            </w:pPr>
            <w:r w:rsidRPr="000939F1">
              <w:rPr>
                <w:color w:val="595959" w:themeColor="text1" w:themeTint="A6"/>
              </w:rPr>
              <w:t xml:space="preserve">Согласовано </w:t>
            </w:r>
          </w:p>
          <w:p w:rsidR="0010335F" w:rsidRPr="000939F1" w:rsidRDefault="0010335F" w:rsidP="00DD7446">
            <w:pPr>
              <w:spacing w:line="360" w:lineRule="auto"/>
              <w:rPr>
                <w:color w:val="595959" w:themeColor="text1" w:themeTint="A6"/>
              </w:rPr>
            </w:pPr>
            <w:r w:rsidRPr="000939F1">
              <w:rPr>
                <w:color w:val="595959" w:themeColor="text1" w:themeTint="A6"/>
              </w:rPr>
              <w:t>_______________________</w:t>
            </w:r>
          </w:p>
          <w:p w:rsidR="0010335F" w:rsidRPr="000939F1" w:rsidRDefault="0010335F" w:rsidP="00DD7446">
            <w:pPr>
              <w:pStyle w:val="7"/>
              <w:spacing w:before="0" w:after="0" w:line="360" w:lineRule="auto"/>
              <w:rPr>
                <w:color w:val="595959" w:themeColor="text1" w:themeTint="A6"/>
              </w:rPr>
            </w:pPr>
            <w:r w:rsidRPr="000939F1">
              <w:rPr>
                <w:color w:val="595959" w:themeColor="text1" w:themeTint="A6"/>
              </w:rPr>
              <w:t>Заместитель директора по УВР</w:t>
            </w:r>
          </w:p>
          <w:p w:rsidR="0010335F" w:rsidRPr="000939F1" w:rsidRDefault="0010335F" w:rsidP="00DD7446">
            <w:pPr>
              <w:rPr>
                <w:color w:val="595959" w:themeColor="text1" w:themeTint="A6"/>
              </w:rPr>
            </w:pPr>
          </w:p>
          <w:p w:rsidR="0010335F" w:rsidRPr="000939F1" w:rsidRDefault="0010335F" w:rsidP="00DD7446">
            <w:pPr>
              <w:widowControl w:val="0"/>
              <w:autoSpaceDE w:val="0"/>
              <w:autoSpaceDN w:val="0"/>
              <w:adjustRightInd w:val="0"/>
              <w:rPr>
                <w:color w:val="595959" w:themeColor="text1" w:themeTint="A6"/>
              </w:rPr>
            </w:pPr>
            <w:r w:rsidRPr="000939F1">
              <w:rPr>
                <w:color w:val="595959" w:themeColor="text1" w:themeTint="A6"/>
              </w:rPr>
              <w:t>_______________/Л.А.Долгополова/</w:t>
            </w:r>
          </w:p>
        </w:tc>
        <w:tc>
          <w:tcPr>
            <w:tcW w:w="3373" w:type="dxa"/>
          </w:tcPr>
          <w:p w:rsidR="0010335F" w:rsidRPr="000939F1" w:rsidRDefault="0010335F" w:rsidP="00DD7446">
            <w:pPr>
              <w:spacing w:line="360" w:lineRule="auto"/>
              <w:rPr>
                <w:color w:val="595959" w:themeColor="text1" w:themeTint="A6"/>
              </w:rPr>
            </w:pPr>
            <w:r w:rsidRPr="000939F1">
              <w:rPr>
                <w:color w:val="595959" w:themeColor="text1" w:themeTint="A6"/>
              </w:rPr>
              <w:t>Утверждаю</w:t>
            </w:r>
          </w:p>
          <w:p w:rsidR="0010335F" w:rsidRPr="000939F1" w:rsidRDefault="0010335F" w:rsidP="00DD7446">
            <w:pPr>
              <w:spacing w:line="360" w:lineRule="auto"/>
              <w:rPr>
                <w:color w:val="595959" w:themeColor="text1" w:themeTint="A6"/>
              </w:rPr>
            </w:pPr>
            <w:r w:rsidRPr="000939F1">
              <w:rPr>
                <w:color w:val="595959" w:themeColor="text1" w:themeTint="A6"/>
              </w:rPr>
              <w:t xml:space="preserve">Приказ № </w:t>
            </w:r>
            <w:proofErr w:type="spellStart"/>
            <w:r w:rsidRPr="000939F1">
              <w:rPr>
                <w:color w:val="595959" w:themeColor="text1" w:themeTint="A6"/>
              </w:rPr>
              <w:t>__</w:t>
            </w:r>
            <w:proofErr w:type="gramStart"/>
            <w:r w:rsidRPr="000939F1">
              <w:rPr>
                <w:color w:val="595959" w:themeColor="text1" w:themeTint="A6"/>
              </w:rPr>
              <w:t>от</w:t>
            </w:r>
            <w:proofErr w:type="spellEnd"/>
            <w:proofErr w:type="gramEnd"/>
            <w:r w:rsidRPr="000939F1">
              <w:rPr>
                <w:color w:val="595959" w:themeColor="text1" w:themeTint="A6"/>
              </w:rPr>
              <w:t>__________</w:t>
            </w:r>
          </w:p>
          <w:p w:rsidR="0010335F" w:rsidRPr="000939F1" w:rsidRDefault="0010335F" w:rsidP="00DD7446">
            <w:pPr>
              <w:spacing w:line="360" w:lineRule="auto"/>
              <w:rPr>
                <w:color w:val="595959" w:themeColor="text1" w:themeTint="A6"/>
              </w:rPr>
            </w:pPr>
            <w:r w:rsidRPr="000939F1">
              <w:rPr>
                <w:color w:val="595959" w:themeColor="text1" w:themeTint="A6"/>
              </w:rPr>
              <w:t>Директор школы</w:t>
            </w:r>
          </w:p>
          <w:p w:rsidR="0010335F" w:rsidRPr="000939F1" w:rsidRDefault="0010335F" w:rsidP="00DD7446">
            <w:pPr>
              <w:widowControl w:val="0"/>
              <w:autoSpaceDE w:val="0"/>
              <w:autoSpaceDN w:val="0"/>
              <w:adjustRightInd w:val="0"/>
              <w:spacing w:line="360" w:lineRule="auto"/>
              <w:rPr>
                <w:color w:val="595959" w:themeColor="text1" w:themeTint="A6"/>
              </w:rPr>
            </w:pPr>
            <w:r w:rsidRPr="000939F1">
              <w:rPr>
                <w:color w:val="595959" w:themeColor="text1" w:themeTint="A6"/>
              </w:rPr>
              <w:t>__________/ Н.И.Шарапова /</w:t>
            </w:r>
          </w:p>
        </w:tc>
      </w:tr>
    </w:tbl>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color w:val="595959" w:themeColor="text1" w:themeTint="A6"/>
        </w:rPr>
      </w:pPr>
    </w:p>
    <w:p w:rsidR="0010335F" w:rsidRPr="000939F1" w:rsidRDefault="0010335F" w:rsidP="00DD7446">
      <w:pPr>
        <w:jc w:val="center"/>
        <w:rPr>
          <w:b/>
          <w:bCs/>
          <w:color w:val="595959" w:themeColor="text1" w:themeTint="A6"/>
          <w:sz w:val="32"/>
          <w:szCs w:val="32"/>
        </w:rPr>
      </w:pPr>
      <w:r w:rsidRPr="000939F1">
        <w:rPr>
          <w:b/>
          <w:bCs/>
          <w:color w:val="595959" w:themeColor="text1" w:themeTint="A6"/>
          <w:sz w:val="32"/>
          <w:szCs w:val="32"/>
        </w:rPr>
        <w:t xml:space="preserve">Рабочая программа </w:t>
      </w:r>
      <w:r w:rsidRPr="000939F1">
        <w:rPr>
          <w:b/>
          <w:bCs/>
          <w:color w:val="595959" w:themeColor="text1" w:themeTint="A6"/>
          <w:sz w:val="32"/>
          <w:szCs w:val="32"/>
        </w:rPr>
        <w:br/>
        <w:t xml:space="preserve">по физике </w:t>
      </w:r>
      <w:r w:rsidRPr="000939F1">
        <w:rPr>
          <w:b/>
          <w:bCs/>
          <w:color w:val="595959" w:themeColor="text1" w:themeTint="A6"/>
          <w:sz w:val="32"/>
          <w:szCs w:val="32"/>
        </w:rPr>
        <w:br/>
        <w:t xml:space="preserve">для 7 а, б, </w:t>
      </w:r>
      <w:proofErr w:type="gramStart"/>
      <w:r w:rsidRPr="000939F1">
        <w:rPr>
          <w:b/>
          <w:bCs/>
          <w:color w:val="595959" w:themeColor="text1" w:themeTint="A6"/>
          <w:sz w:val="32"/>
          <w:szCs w:val="32"/>
        </w:rPr>
        <w:t>в</w:t>
      </w:r>
      <w:proofErr w:type="gramEnd"/>
      <w:r w:rsidRPr="000939F1">
        <w:rPr>
          <w:b/>
          <w:bCs/>
          <w:color w:val="595959" w:themeColor="text1" w:themeTint="A6"/>
          <w:sz w:val="32"/>
          <w:szCs w:val="32"/>
        </w:rPr>
        <w:t xml:space="preserve"> классов</w:t>
      </w:r>
    </w:p>
    <w:p w:rsidR="0010335F" w:rsidRPr="000939F1" w:rsidRDefault="0010335F" w:rsidP="00DD7446">
      <w:pPr>
        <w:jc w:val="center"/>
        <w:rPr>
          <w:b/>
          <w:bCs/>
          <w:color w:val="595959" w:themeColor="text1" w:themeTint="A6"/>
        </w:rPr>
      </w:pPr>
      <w:r w:rsidRPr="000939F1">
        <w:rPr>
          <w:b/>
          <w:bCs/>
          <w:color w:val="595959" w:themeColor="text1" w:themeTint="A6"/>
        </w:rPr>
        <w:t>на 2013-2014 учебный год</w:t>
      </w:r>
    </w:p>
    <w:p w:rsidR="0010335F" w:rsidRPr="000939F1" w:rsidRDefault="0010335F" w:rsidP="00DD7446">
      <w:pPr>
        <w:jc w:val="center"/>
        <w:rPr>
          <w:rFonts w:ascii="Calibri" w:hAnsi="Calibri"/>
          <w:color w:val="595959" w:themeColor="text1" w:themeTint="A6"/>
          <w:sz w:val="52"/>
          <w:szCs w:val="52"/>
        </w:rPr>
      </w:pPr>
    </w:p>
    <w:p w:rsidR="0010335F" w:rsidRPr="000939F1" w:rsidRDefault="0010335F" w:rsidP="00DD7446">
      <w:pPr>
        <w:jc w:val="center"/>
        <w:rPr>
          <w:color w:val="595959" w:themeColor="text1" w:themeTint="A6"/>
          <w:sz w:val="52"/>
          <w:szCs w:val="52"/>
        </w:rPr>
      </w:pPr>
    </w:p>
    <w:p w:rsidR="0010335F" w:rsidRPr="000939F1" w:rsidRDefault="0010335F" w:rsidP="00DD7446">
      <w:pPr>
        <w:rPr>
          <w:color w:val="595959" w:themeColor="text1" w:themeTint="A6"/>
          <w:sz w:val="40"/>
          <w:szCs w:val="40"/>
        </w:rPr>
      </w:pPr>
      <w:r w:rsidRPr="000939F1">
        <w:rPr>
          <w:color w:val="595959" w:themeColor="text1" w:themeTint="A6"/>
          <w:sz w:val="40"/>
          <w:szCs w:val="40"/>
        </w:rPr>
        <w:t xml:space="preserve">                                                      </w:t>
      </w:r>
    </w:p>
    <w:p w:rsidR="0010335F" w:rsidRPr="000939F1" w:rsidRDefault="0010335F" w:rsidP="00DD7446">
      <w:pPr>
        <w:rPr>
          <w:color w:val="595959" w:themeColor="text1" w:themeTint="A6"/>
          <w:sz w:val="40"/>
          <w:szCs w:val="40"/>
        </w:rPr>
      </w:pPr>
    </w:p>
    <w:p w:rsidR="0010335F" w:rsidRPr="000939F1" w:rsidRDefault="0010335F" w:rsidP="00DD7446">
      <w:pPr>
        <w:rPr>
          <w:color w:val="595959" w:themeColor="text1" w:themeTint="A6"/>
          <w:sz w:val="40"/>
          <w:szCs w:val="40"/>
        </w:rPr>
      </w:pPr>
    </w:p>
    <w:p w:rsidR="0010335F" w:rsidRPr="000939F1" w:rsidRDefault="0010335F" w:rsidP="00DD7446">
      <w:pPr>
        <w:rPr>
          <w:color w:val="595959" w:themeColor="text1" w:themeTint="A6"/>
          <w:sz w:val="40"/>
          <w:szCs w:val="40"/>
        </w:rPr>
      </w:pPr>
    </w:p>
    <w:p w:rsidR="0010335F" w:rsidRPr="000939F1" w:rsidRDefault="0010335F" w:rsidP="00DD7446">
      <w:pPr>
        <w:rPr>
          <w:color w:val="595959" w:themeColor="text1" w:themeTint="A6"/>
          <w:sz w:val="40"/>
          <w:szCs w:val="40"/>
        </w:rPr>
      </w:pPr>
    </w:p>
    <w:p w:rsidR="0010335F" w:rsidRPr="000939F1" w:rsidRDefault="0010335F" w:rsidP="00DD7446">
      <w:pPr>
        <w:rPr>
          <w:color w:val="595959" w:themeColor="text1" w:themeTint="A6"/>
        </w:rPr>
      </w:pPr>
      <w:r w:rsidRPr="000939F1">
        <w:rPr>
          <w:color w:val="595959" w:themeColor="text1" w:themeTint="A6"/>
          <w:sz w:val="40"/>
          <w:szCs w:val="40"/>
        </w:rPr>
        <w:t xml:space="preserve">                                                                  </w:t>
      </w:r>
      <w:r w:rsidRPr="000939F1">
        <w:rPr>
          <w:color w:val="595959" w:themeColor="text1" w:themeTint="A6"/>
        </w:rPr>
        <w:t>Составила</w:t>
      </w:r>
      <w:r w:rsidRPr="000939F1">
        <w:rPr>
          <w:color w:val="595959" w:themeColor="text1" w:themeTint="A6"/>
          <w:sz w:val="40"/>
          <w:szCs w:val="40"/>
        </w:rPr>
        <w:t xml:space="preserve"> </w:t>
      </w:r>
      <w:r w:rsidRPr="000939F1">
        <w:rPr>
          <w:color w:val="595959" w:themeColor="text1" w:themeTint="A6"/>
        </w:rPr>
        <w:t xml:space="preserve">учитель физики  </w:t>
      </w:r>
    </w:p>
    <w:p w:rsidR="0010335F" w:rsidRPr="000939F1" w:rsidRDefault="0010335F" w:rsidP="00DD7446">
      <w:pPr>
        <w:rPr>
          <w:color w:val="595959" w:themeColor="text1" w:themeTint="A6"/>
        </w:rPr>
      </w:pPr>
      <w:r w:rsidRPr="000939F1">
        <w:rPr>
          <w:color w:val="595959" w:themeColor="text1" w:themeTint="A6"/>
        </w:rPr>
        <w:t xml:space="preserve">                                                                                                         </w:t>
      </w:r>
      <w:r w:rsidR="00DD7446" w:rsidRPr="000939F1">
        <w:rPr>
          <w:color w:val="595959" w:themeColor="text1" w:themeTint="A6"/>
        </w:rPr>
        <w:t xml:space="preserve">                        </w:t>
      </w:r>
      <w:r w:rsidRPr="000939F1">
        <w:rPr>
          <w:color w:val="595959" w:themeColor="text1" w:themeTint="A6"/>
        </w:rPr>
        <w:t xml:space="preserve">       Ивакина Е.В.</w:t>
      </w:r>
    </w:p>
    <w:p w:rsidR="0010335F" w:rsidRPr="000939F1" w:rsidRDefault="0010335F" w:rsidP="00DD7446">
      <w:pPr>
        <w:rPr>
          <w:color w:val="595959" w:themeColor="text1" w:themeTint="A6"/>
        </w:rPr>
      </w:pPr>
    </w:p>
    <w:p w:rsidR="0010335F" w:rsidRPr="000939F1" w:rsidRDefault="0010335F" w:rsidP="00DD7446">
      <w:pPr>
        <w:ind w:firstLine="284"/>
        <w:jc w:val="center"/>
        <w:rPr>
          <w:b/>
          <w:color w:val="595959" w:themeColor="text1" w:themeTint="A6"/>
        </w:rPr>
      </w:pPr>
    </w:p>
    <w:p w:rsidR="0010335F" w:rsidRPr="000939F1" w:rsidRDefault="0010335F" w:rsidP="00DD7446">
      <w:pPr>
        <w:ind w:firstLine="284"/>
        <w:jc w:val="center"/>
        <w:rPr>
          <w:b/>
          <w:color w:val="595959" w:themeColor="text1" w:themeTint="A6"/>
        </w:rPr>
      </w:pPr>
    </w:p>
    <w:p w:rsidR="0010335F" w:rsidRPr="000939F1" w:rsidRDefault="0010335F" w:rsidP="00DD7446">
      <w:pPr>
        <w:ind w:firstLine="284"/>
        <w:jc w:val="center"/>
        <w:rPr>
          <w:b/>
          <w:color w:val="595959" w:themeColor="text1" w:themeTint="A6"/>
        </w:rPr>
      </w:pPr>
    </w:p>
    <w:p w:rsidR="0010335F" w:rsidRPr="000939F1" w:rsidRDefault="0010335F" w:rsidP="00DD7446">
      <w:pPr>
        <w:ind w:left="567" w:firstLine="284"/>
        <w:jc w:val="center"/>
        <w:rPr>
          <w:b/>
          <w:color w:val="595959" w:themeColor="text1" w:themeTint="A6"/>
        </w:rPr>
      </w:pPr>
    </w:p>
    <w:p w:rsidR="0010335F" w:rsidRPr="000939F1" w:rsidRDefault="0010335F" w:rsidP="00DD7446">
      <w:pPr>
        <w:ind w:left="567" w:firstLine="284"/>
        <w:jc w:val="center"/>
        <w:rPr>
          <w:b/>
          <w:color w:val="595959" w:themeColor="text1" w:themeTint="A6"/>
        </w:rPr>
      </w:pPr>
    </w:p>
    <w:p w:rsidR="0010335F" w:rsidRPr="000939F1" w:rsidRDefault="0010335F" w:rsidP="00DD7446">
      <w:pPr>
        <w:ind w:left="567" w:firstLine="284"/>
        <w:jc w:val="center"/>
        <w:rPr>
          <w:b/>
          <w:color w:val="595959" w:themeColor="text1" w:themeTint="A6"/>
        </w:rPr>
      </w:pPr>
    </w:p>
    <w:p w:rsidR="0010335F" w:rsidRPr="000939F1" w:rsidRDefault="0010335F" w:rsidP="00DD7446">
      <w:pPr>
        <w:ind w:left="567" w:firstLine="284"/>
        <w:jc w:val="center"/>
        <w:rPr>
          <w:b/>
          <w:color w:val="595959" w:themeColor="text1" w:themeTint="A6"/>
        </w:rPr>
      </w:pPr>
    </w:p>
    <w:p w:rsidR="0010335F" w:rsidRPr="000939F1" w:rsidRDefault="0010335F" w:rsidP="00DD7446">
      <w:pPr>
        <w:ind w:left="567" w:firstLine="284"/>
        <w:jc w:val="center"/>
        <w:rPr>
          <w:b/>
          <w:color w:val="595959" w:themeColor="text1" w:themeTint="A6"/>
        </w:rPr>
      </w:pPr>
    </w:p>
    <w:p w:rsidR="0010335F" w:rsidRPr="000939F1" w:rsidRDefault="0010335F" w:rsidP="00DD7446">
      <w:pPr>
        <w:ind w:left="567"/>
        <w:jc w:val="center"/>
        <w:rPr>
          <w:b/>
          <w:color w:val="595959" w:themeColor="text1" w:themeTint="A6"/>
        </w:rPr>
      </w:pPr>
    </w:p>
    <w:p w:rsidR="0010335F" w:rsidRPr="000939F1" w:rsidRDefault="0010335F" w:rsidP="00DD7446">
      <w:pPr>
        <w:ind w:left="567"/>
        <w:jc w:val="center"/>
        <w:rPr>
          <w:b/>
          <w:color w:val="595959" w:themeColor="text1" w:themeTint="A6"/>
        </w:rPr>
      </w:pPr>
    </w:p>
    <w:p w:rsidR="0010335F" w:rsidRPr="000939F1" w:rsidRDefault="0010335F" w:rsidP="00DD7446">
      <w:pPr>
        <w:ind w:left="567"/>
        <w:jc w:val="center"/>
        <w:rPr>
          <w:b/>
          <w:color w:val="595959" w:themeColor="text1" w:themeTint="A6"/>
        </w:rPr>
      </w:pPr>
    </w:p>
    <w:p w:rsidR="0010335F" w:rsidRPr="000939F1" w:rsidRDefault="0010335F" w:rsidP="00DD7446">
      <w:pPr>
        <w:ind w:left="567"/>
        <w:jc w:val="center"/>
        <w:rPr>
          <w:color w:val="595959" w:themeColor="text1" w:themeTint="A6"/>
        </w:rPr>
      </w:pPr>
    </w:p>
    <w:p w:rsidR="0010335F" w:rsidRPr="000939F1" w:rsidRDefault="0010335F" w:rsidP="00DD7446">
      <w:pPr>
        <w:ind w:left="567"/>
        <w:jc w:val="center"/>
        <w:rPr>
          <w:color w:val="595959" w:themeColor="text1" w:themeTint="A6"/>
        </w:rPr>
      </w:pPr>
      <w:r w:rsidRPr="000939F1">
        <w:rPr>
          <w:color w:val="595959" w:themeColor="text1" w:themeTint="A6"/>
        </w:rPr>
        <w:lastRenderedPageBreak/>
        <w:t>ПОЯСНИТЕЛЬНАЯ ЗАПИСКА</w:t>
      </w:r>
    </w:p>
    <w:p w:rsidR="0010335F" w:rsidRPr="000939F1" w:rsidRDefault="0010335F" w:rsidP="00DD7446">
      <w:pPr>
        <w:ind w:left="567"/>
        <w:jc w:val="both"/>
        <w:rPr>
          <w:color w:val="595959" w:themeColor="text1" w:themeTint="A6"/>
        </w:rPr>
      </w:pPr>
    </w:p>
    <w:p w:rsidR="0010335F" w:rsidRPr="000939F1" w:rsidRDefault="0010335F" w:rsidP="00DD7446">
      <w:pPr>
        <w:ind w:left="567"/>
        <w:jc w:val="both"/>
        <w:rPr>
          <w:color w:val="595959" w:themeColor="text1" w:themeTint="A6"/>
        </w:rPr>
      </w:pPr>
      <w:r w:rsidRPr="000939F1">
        <w:rPr>
          <w:b/>
          <w:color w:val="595959" w:themeColor="text1" w:themeTint="A6"/>
          <w:u w:val="single"/>
        </w:rPr>
        <w:t>Цели и задачи</w:t>
      </w:r>
    </w:p>
    <w:p w:rsidR="0010335F" w:rsidRPr="000939F1" w:rsidRDefault="0010335F" w:rsidP="00DD7446">
      <w:pPr>
        <w:ind w:left="567"/>
        <w:jc w:val="both"/>
        <w:rPr>
          <w:color w:val="595959" w:themeColor="text1" w:themeTint="A6"/>
        </w:rPr>
      </w:pPr>
    </w:p>
    <w:p w:rsidR="0010335F" w:rsidRPr="000939F1" w:rsidRDefault="0056570A" w:rsidP="00DD7446">
      <w:pPr>
        <w:pStyle w:val="a6"/>
        <w:numPr>
          <w:ilvl w:val="0"/>
          <w:numId w:val="5"/>
        </w:numPr>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формирование </w:t>
      </w:r>
      <w:r w:rsidR="0010335F" w:rsidRPr="000939F1">
        <w:rPr>
          <w:rFonts w:ascii="Times New Roman" w:hAnsi="Times New Roman"/>
          <w:color w:val="595959" w:themeColor="text1" w:themeTint="A6"/>
          <w:sz w:val="24"/>
          <w:szCs w:val="24"/>
        </w:rPr>
        <w:t xml:space="preserve"> знаний о </w:t>
      </w:r>
      <w:r w:rsidRPr="000939F1">
        <w:rPr>
          <w:rFonts w:ascii="Times New Roman" w:hAnsi="Times New Roman"/>
          <w:color w:val="595959" w:themeColor="text1" w:themeTint="A6"/>
          <w:sz w:val="24"/>
          <w:szCs w:val="24"/>
        </w:rPr>
        <w:t>физических</w:t>
      </w:r>
      <w:r w:rsidR="0010335F" w:rsidRPr="000939F1">
        <w:rPr>
          <w:rFonts w:ascii="Times New Roman" w:hAnsi="Times New Roman"/>
          <w:color w:val="595959" w:themeColor="text1" w:themeTint="A6"/>
          <w:sz w:val="24"/>
          <w:szCs w:val="24"/>
        </w:rPr>
        <w:t xml:space="preserve"> явлениях; величинах, характеризующих эти явления; законах, которым они подчиняются; методах научного познания природы и </w:t>
      </w:r>
      <w:r w:rsidRPr="000939F1">
        <w:rPr>
          <w:rFonts w:ascii="Times New Roman" w:hAnsi="Times New Roman"/>
          <w:color w:val="595959" w:themeColor="text1" w:themeTint="A6"/>
          <w:sz w:val="24"/>
          <w:szCs w:val="24"/>
        </w:rPr>
        <w:t>на этой основе представлений</w:t>
      </w:r>
      <w:r w:rsidR="0010335F" w:rsidRPr="000939F1">
        <w:rPr>
          <w:rFonts w:ascii="Times New Roman" w:hAnsi="Times New Roman"/>
          <w:color w:val="595959" w:themeColor="text1" w:themeTint="A6"/>
          <w:sz w:val="24"/>
          <w:szCs w:val="24"/>
        </w:rPr>
        <w:t xml:space="preserve"> о физической картине мира;</w:t>
      </w:r>
    </w:p>
    <w:p w:rsidR="0010335F" w:rsidRPr="000939F1" w:rsidRDefault="0056570A" w:rsidP="00DD7446">
      <w:pPr>
        <w:pStyle w:val="a6"/>
        <w:numPr>
          <w:ilvl w:val="0"/>
          <w:numId w:val="5"/>
        </w:numPr>
        <w:ind w:left="567"/>
        <w:rPr>
          <w:rFonts w:ascii="Times New Roman" w:hAnsi="Times New Roman"/>
          <w:color w:val="595959" w:themeColor="text1" w:themeTint="A6"/>
          <w:sz w:val="24"/>
          <w:szCs w:val="24"/>
        </w:rPr>
      </w:pPr>
      <w:proofErr w:type="gramStart"/>
      <w:r w:rsidRPr="000939F1">
        <w:rPr>
          <w:rFonts w:ascii="Times New Roman" w:hAnsi="Times New Roman"/>
          <w:color w:val="595959" w:themeColor="text1" w:themeTint="A6"/>
          <w:sz w:val="24"/>
          <w:szCs w:val="24"/>
        </w:rPr>
        <w:t>овладение</w:t>
      </w:r>
      <w:r w:rsidR="0010335F" w:rsidRPr="000939F1">
        <w:rPr>
          <w:rFonts w:ascii="Times New Roman" w:hAnsi="Times New Roman"/>
          <w:color w:val="595959" w:themeColor="text1" w:themeTint="A6"/>
          <w:sz w:val="24"/>
          <w:szCs w:val="24"/>
        </w:rPr>
        <w:t xml:space="preserve"> умениями проводить наблюдения природных явлений, описывать и обобщать результаты наблюдении, использовать простые измерительные приборы для изучения физических явлений; представлять результаты наблюдении или измерении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0335F" w:rsidRPr="000939F1" w:rsidRDefault="0056570A" w:rsidP="00DD7446">
      <w:pPr>
        <w:pStyle w:val="a6"/>
        <w:numPr>
          <w:ilvl w:val="0"/>
          <w:numId w:val="5"/>
        </w:numPr>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развитие</w:t>
      </w:r>
      <w:r w:rsidR="0010335F" w:rsidRPr="000939F1">
        <w:rPr>
          <w:rFonts w:ascii="Times New Roman" w:hAnsi="Times New Roman"/>
          <w:color w:val="595959" w:themeColor="text1" w:themeTint="A6"/>
          <w:sz w:val="24"/>
          <w:szCs w:val="24"/>
        </w:rPr>
        <w:t xml:space="preserve"> познавательных интересов, интеллектуальных и творческих способностей, самостоятельности в приобретении новых знании при решении физических задач и выполнении экспериментальных исследовании с использованием информационных технологий; </w:t>
      </w:r>
    </w:p>
    <w:p w:rsidR="0010335F" w:rsidRPr="000939F1" w:rsidRDefault="0056570A" w:rsidP="00DD7446">
      <w:pPr>
        <w:pStyle w:val="a6"/>
        <w:numPr>
          <w:ilvl w:val="0"/>
          <w:numId w:val="5"/>
        </w:numPr>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воспитание</w:t>
      </w:r>
      <w:r w:rsidR="0010335F" w:rsidRPr="000939F1">
        <w:rPr>
          <w:rFonts w:ascii="Times New Roman" w:hAnsi="Times New Roman"/>
          <w:color w:val="595959" w:themeColor="text1" w:themeTint="A6"/>
          <w:sz w:val="24"/>
          <w:szCs w:val="24"/>
        </w:rPr>
        <w:t xml:space="preserve"> убеждённости в возможности познания законов природы, в необходимости разумного использования достижения науки и технологии для дальнейшего развития человеческого общества, уважения к творцам науки и техники; отношение к физике как к элементу общечеловеческой культуры;</w:t>
      </w:r>
    </w:p>
    <w:p w:rsidR="0010335F" w:rsidRPr="000939F1" w:rsidRDefault="0056570A" w:rsidP="00DD7446">
      <w:pPr>
        <w:pStyle w:val="a6"/>
        <w:numPr>
          <w:ilvl w:val="0"/>
          <w:numId w:val="5"/>
        </w:numPr>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использование</w:t>
      </w:r>
      <w:r w:rsidR="0010335F" w:rsidRPr="000939F1">
        <w:rPr>
          <w:rFonts w:ascii="Times New Roman" w:hAnsi="Times New Roman"/>
          <w:color w:val="595959" w:themeColor="text1" w:themeTint="A6"/>
          <w:sz w:val="24"/>
          <w:szCs w:val="24"/>
        </w:rPr>
        <w:t xml:space="preserve">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0335F" w:rsidRPr="000939F1" w:rsidRDefault="0010335F" w:rsidP="00DD7446">
      <w:pPr>
        <w:ind w:left="567"/>
        <w:jc w:val="both"/>
        <w:rPr>
          <w:color w:val="595959" w:themeColor="text1" w:themeTint="A6"/>
        </w:rPr>
      </w:pPr>
    </w:p>
    <w:p w:rsidR="0010335F" w:rsidRPr="000939F1" w:rsidRDefault="0010335F" w:rsidP="00DD7446">
      <w:pPr>
        <w:ind w:left="567" w:firstLine="540"/>
        <w:jc w:val="both"/>
        <w:rPr>
          <w:b/>
          <w:color w:val="595959" w:themeColor="text1" w:themeTint="A6"/>
        </w:rPr>
      </w:pPr>
    </w:p>
    <w:p w:rsidR="0010335F" w:rsidRPr="000939F1" w:rsidRDefault="0010335F" w:rsidP="00DD7446">
      <w:pPr>
        <w:ind w:left="567" w:firstLine="540"/>
        <w:jc w:val="both"/>
        <w:rPr>
          <w:color w:val="595959" w:themeColor="text1" w:themeTint="A6"/>
        </w:rPr>
      </w:pPr>
      <w:r w:rsidRPr="000939F1">
        <w:rPr>
          <w:b/>
          <w:color w:val="595959" w:themeColor="text1" w:themeTint="A6"/>
        </w:rPr>
        <w:t>Нормативно-правовые документы, на основании которых составлена программа</w:t>
      </w:r>
    </w:p>
    <w:p w:rsidR="0010335F" w:rsidRPr="000939F1" w:rsidRDefault="0010335F" w:rsidP="00DD7446">
      <w:pPr>
        <w:ind w:left="567" w:firstLine="540"/>
        <w:jc w:val="both"/>
        <w:rPr>
          <w:color w:val="595959" w:themeColor="text1" w:themeTint="A6"/>
        </w:rPr>
      </w:pPr>
    </w:p>
    <w:p w:rsidR="0010335F" w:rsidRPr="000939F1" w:rsidRDefault="0010335F" w:rsidP="00DD7446">
      <w:pPr>
        <w:ind w:left="567" w:firstLine="540"/>
        <w:jc w:val="both"/>
        <w:rPr>
          <w:b/>
          <w:color w:val="595959" w:themeColor="text1" w:themeTint="A6"/>
        </w:rPr>
      </w:pPr>
      <w:r w:rsidRPr="000939F1">
        <w:rPr>
          <w:color w:val="595959" w:themeColor="text1" w:themeTint="A6"/>
        </w:rPr>
        <w:t>Программа составлена на основе нормативных правовых документов:</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Закон Российской Федерации «Об образовании  в РФ» (от 29.12.12 года №273-фз).</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 xml:space="preserve">Федеральный компонент государственного стандарта </w:t>
      </w:r>
      <w:r w:rsidR="00F41359">
        <w:rPr>
          <w:color w:val="595959" w:themeColor="text1" w:themeTint="A6"/>
        </w:rPr>
        <w:t>основного</w:t>
      </w:r>
      <w:r w:rsidRPr="000939F1">
        <w:rPr>
          <w:color w:val="595959" w:themeColor="text1" w:themeTint="A6"/>
        </w:rPr>
        <w:t xml:space="preserve"> общего образования по </w:t>
      </w:r>
      <w:r w:rsidR="005813A3" w:rsidRPr="000939F1">
        <w:rPr>
          <w:color w:val="595959" w:themeColor="text1" w:themeTint="A6"/>
        </w:rPr>
        <w:t>физике</w:t>
      </w:r>
      <w:r w:rsidRPr="000939F1">
        <w:rPr>
          <w:color w:val="595959" w:themeColor="text1" w:themeTint="A6"/>
        </w:rPr>
        <w:t>, утвержденного приказом Минобразования России от 05.03.2004 г. № 1089.</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 xml:space="preserve">Федеральный базисный учебный план общеобразовательных учреждений.  </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Приказ Министерства РФ от 19.12.2012г. №1067 «Об утверждении федеральных перечней учебников, рекомендованных (допущенных) к использованию в ОУ, реализующих образовательные программы общего образования и имеющих государственную аккредитацию на 2013/2014 учебный год.</w:t>
      </w:r>
    </w:p>
    <w:p w:rsidR="0010335F" w:rsidRPr="000939F1" w:rsidRDefault="0010335F" w:rsidP="00DD7446">
      <w:pPr>
        <w:numPr>
          <w:ilvl w:val="0"/>
          <w:numId w:val="3"/>
        </w:numPr>
        <w:ind w:left="567"/>
        <w:rPr>
          <w:bCs/>
          <w:color w:val="595959" w:themeColor="text1" w:themeTint="A6"/>
        </w:rPr>
      </w:pPr>
      <w:r w:rsidRPr="000939F1">
        <w:rPr>
          <w:bCs/>
          <w:color w:val="595959" w:themeColor="text1" w:themeTint="A6"/>
        </w:rPr>
        <w:t xml:space="preserve">Авторская программа </w:t>
      </w:r>
      <w:proofErr w:type="spellStart"/>
      <w:r w:rsidR="008D4740" w:rsidRPr="000939F1">
        <w:rPr>
          <w:bCs/>
          <w:color w:val="595959" w:themeColor="text1" w:themeTint="A6"/>
        </w:rPr>
        <w:t>Е.М.Гутника</w:t>
      </w:r>
      <w:proofErr w:type="spellEnd"/>
      <w:r w:rsidR="008D4740" w:rsidRPr="000939F1">
        <w:rPr>
          <w:bCs/>
          <w:color w:val="595959" w:themeColor="text1" w:themeTint="A6"/>
        </w:rPr>
        <w:t xml:space="preserve">, </w:t>
      </w:r>
      <w:proofErr w:type="spellStart"/>
      <w:r w:rsidR="008D4740" w:rsidRPr="000939F1">
        <w:rPr>
          <w:bCs/>
          <w:color w:val="595959" w:themeColor="text1" w:themeTint="A6"/>
        </w:rPr>
        <w:t>А.В.Перышк</w:t>
      </w:r>
      <w:r w:rsidR="00916CC1" w:rsidRPr="000939F1">
        <w:rPr>
          <w:bCs/>
          <w:color w:val="595959" w:themeColor="text1" w:themeTint="A6"/>
        </w:rPr>
        <w:t>ина</w:t>
      </w:r>
      <w:proofErr w:type="spellEnd"/>
      <w:r w:rsidR="00916CC1" w:rsidRPr="000939F1">
        <w:rPr>
          <w:bCs/>
          <w:color w:val="595959" w:themeColor="text1" w:themeTint="A6"/>
        </w:rPr>
        <w:t xml:space="preserve">  «Физика»  7-9 классы</w:t>
      </w:r>
      <w:r w:rsidR="008D4740" w:rsidRPr="000939F1">
        <w:rPr>
          <w:bCs/>
          <w:color w:val="595959" w:themeColor="text1" w:themeTint="A6"/>
        </w:rPr>
        <w:t>.</w:t>
      </w:r>
      <w:r w:rsidRPr="000939F1">
        <w:rPr>
          <w:bCs/>
          <w:color w:val="595959" w:themeColor="text1" w:themeTint="A6"/>
        </w:rPr>
        <w:t xml:space="preserve"> </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 xml:space="preserve">Методические рекомендации «О преподавании </w:t>
      </w:r>
      <w:r w:rsidR="008D4740" w:rsidRPr="000939F1">
        <w:rPr>
          <w:color w:val="595959" w:themeColor="text1" w:themeTint="A6"/>
        </w:rPr>
        <w:t>физики</w:t>
      </w:r>
      <w:r w:rsidRPr="000939F1">
        <w:rPr>
          <w:color w:val="595959" w:themeColor="text1" w:themeTint="A6"/>
        </w:rPr>
        <w:t xml:space="preserve">  в 2013-2014 учебном году в общеобразовательных учреждениях Липецкой области»</w:t>
      </w:r>
      <w:r w:rsidR="00F41359">
        <w:rPr>
          <w:color w:val="595959" w:themeColor="text1" w:themeTint="A6"/>
        </w:rPr>
        <w:t>.</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Приказ от 16.05.13 №451 «О базисных учебных планах для ОУ Липецкой области реализующих программы общего образования на 2013-2014г.»</w:t>
      </w:r>
    </w:p>
    <w:p w:rsidR="0010335F" w:rsidRDefault="0010335F" w:rsidP="00DD7446">
      <w:pPr>
        <w:numPr>
          <w:ilvl w:val="0"/>
          <w:numId w:val="3"/>
        </w:numPr>
        <w:ind w:left="567"/>
        <w:jc w:val="both"/>
        <w:rPr>
          <w:color w:val="595959" w:themeColor="text1" w:themeTint="A6"/>
        </w:rPr>
      </w:pPr>
      <w:r w:rsidRPr="000939F1">
        <w:rPr>
          <w:color w:val="595959" w:themeColor="text1" w:themeTint="A6"/>
        </w:rPr>
        <w:t>Учебный план МБОУ СОШ №3 г. Усмани на 2013-2014 учебный год</w:t>
      </w:r>
      <w:r w:rsidR="00F41359">
        <w:rPr>
          <w:color w:val="595959" w:themeColor="text1" w:themeTint="A6"/>
        </w:rPr>
        <w:t>.</w:t>
      </w:r>
    </w:p>
    <w:p w:rsidR="00F41359" w:rsidRPr="000939F1" w:rsidRDefault="00F41359" w:rsidP="00DD7446">
      <w:pPr>
        <w:numPr>
          <w:ilvl w:val="0"/>
          <w:numId w:val="3"/>
        </w:numPr>
        <w:ind w:left="567"/>
        <w:jc w:val="both"/>
        <w:rPr>
          <w:color w:val="595959" w:themeColor="text1" w:themeTint="A6"/>
        </w:rPr>
      </w:pPr>
      <w:r>
        <w:rPr>
          <w:color w:val="595959" w:themeColor="text1" w:themeTint="A6"/>
        </w:rPr>
        <w:t>Годовой календарный учебный график МБОУ СОШ №3 на 2013-2014 учебный год.</w:t>
      </w:r>
    </w:p>
    <w:p w:rsidR="0010335F" w:rsidRPr="000939F1" w:rsidRDefault="0010335F" w:rsidP="00DD7446">
      <w:pPr>
        <w:numPr>
          <w:ilvl w:val="0"/>
          <w:numId w:val="3"/>
        </w:numPr>
        <w:ind w:left="567"/>
        <w:jc w:val="both"/>
        <w:rPr>
          <w:color w:val="595959" w:themeColor="text1" w:themeTint="A6"/>
        </w:rPr>
      </w:pPr>
      <w:r w:rsidRPr="000939F1">
        <w:rPr>
          <w:color w:val="595959" w:themeColor="text1" w:themeTint="A6"/>
        </w:rPr>
        <w:t>Локальный акт школы «</w:t>
      </w:r>
      <w:r w:rsidRPr="000939F1">
        <w:rPr>
          <w:bCs/>
          <w:color w:val="595959" w:themeColor="text1" w:themeTint="A6"/>
        </w:rPr>
        <w:t xml:space="preserve">Положение о </w:t>
      </w:r>
      <w:r w:rsidRPr="000939F1">
        <w:rPr>
          <w:color w:val="595959" w:themeColor="text1" w:themeTint="A6"/>
        </w:rPr>
        <w:t xml:space="preserve"> структуре, порядке разработки и утверждения рабочих программ учебных курсов, предметов, дисциплин (модулей) МБОУ СОШ №3»</w:t>
      </w:r>
      <w:r w:rsidR="00F41359">
        <w:rPr>
          <w:color w:val="595959" w:themeColor="text1" w:themeTint="A6"/>
        </w:rPr>
        <w:t>.</w:t>
      </w:r>
    </w:p>
    <w:p w:rsidR="0010335F" w:rsidRPr="000939F1" w:rsidRDefault="0010335F" w:rsidP="00DD7446">
      <w:pPr>
        <w:ind w:left="567"/>
        <w:jc w:val="both"/>
        <w:rPr>
          <w:color w:val="595959" w:themeColor="text1" w:themeTint="A6"/>
        </w:rPr>
      </w:pPr>
    </w:p>
    <w:p w:rsidR="0010335F" w:rsidRPr="000939F1" w:rsidRDefault="0010335F" w:rsidP="00DD7446">
      <w:pPr>
        <w:ind w:left="567" w:firstLine="540"/>
        <w:jc w:val="both"/>
        <w:rPr>
          <w:b/>
          <w:color w:val="595959" w:themeColor="text1" w:themeTint="A6"/>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10335F" w:rsidRPr="000939F1" w:rsidRDefault="0010335F" w:rsidP="00DD7446">
      <w:pPr>
        <w:ind w:left="567"/>
        <w:jc w:val="both"/>
        <w:rPr>
          <w:b/>
          <w:color w:val="595959" w:themeColor="text1" w:themeTint="A6"/>
        </w:rPr>
      </w:pPr>
      <w:r w:rsidRPr="000939F1">
        <w:rPr>
          <w:b/>
          <w:color w:val="595959" w:themeColor="text1" w:themeTint="A6"/>
        </w:rPr>
        <w:lastRenderedPageBreak/>
        <w:t xml:space="preserve"> Сведения о программе</w:t>
      </w:r>
    </w:p>
    <w:p w:rsidR="008D4740" w:rsidRPr="000939F1" w:rsidRDefault="008D4740" w:rsidP="00DD7446">
      <w:pPr>
        <w:ind w:left="567"/>
        <w:jc w:val="both"/>
        <w:rPr>
          <w:color w:val="595959" w:themeColor="text1" w:themeTint="A6"/>
        </w:rPr>
      </w:pPr>
      <w:r w:rsidRPr="000939F1">
        <w:rPr>
          <w:color w:val="595959" w:themeColor="text1" w:themeTint="A6"/>
        </w:rPr>
        <w:t xml:space="preserve">          </w:t>
      </w:r>
    </w:p>
    <w:p w:rsidR="0010335F" w:rsidRPr="000939F1" w:rsidRDefault="004D2B85" w:rsidP="00DD7446">
      <w:pPr>
        <w:ind w:left="567" w:firstLine="708"/>
        <w:jc w:val="both"/>
        <w:rPr>
          <w:color w:val="595959" w:themeColor="text1" w:themeTint="A6"/>
        </w:rPr>
      </w:pPr>
      <w:r w:rsidRPr="000939F1">
        <w:rPr>
          <w:bCs/>
          <w:iCs/>
          <w:color w:val="595959" w:themeColor="text1" w:themeTint="A6"/>
        </w:rPr>
        <w:t>Данная программа</w:t>
      </w:r>
      <w:r w:rsidRPr="000939F1">
        <w:rPr>
          <w:b/>
          <w:bCs/>
          <w:iCs/>
          <w:color w:val="595959" w:themeColor="text1" w:themeTint="A6"/>
        </w:rPr>
        <w:t xml:space="preserve"> </w:t>
      </w:r>
      <w:r w:rsidRPr="000939F1">
        <w:rPr>
          <w:bCs/>
          <w:iCs/>
          <w:color w:val="595959" w:themeColor="text1" w:themeTint="A6"/>
        </w:rPr>
        <w:t xml:space="preserve">составлена </w:t>
      </w:r>
      <w:r w:rsidRPr="000939F1">
        <w:rPr>
          <w:color w:val="595959" w:themeColor="text1" w:themeTint="A6"/>
        </w:rPr>
        <w:t>в соответствии с требованиями федерального компонента Государственного образовательного стандарта основного общего образования по физике</w:t>
      </w:r>
      <w:r w:rsidRPr="000939F1">
        <w:rPr>
          <w:bCs/>
          <w:iCs/>
          <w:color w:val="595959" w:themeColor="text1" w:themeTint="A6"/>
        </w:rPr>
        <w:t xml:space="preserve">. </w:t>
      </w:r>
      <w:r w:rsidR="0010335F" w:rsidRPr="000939F1">
        <w:rPr>
          <w:color w:val="595959" w:themeColor="text1" w:themeTint="A6"/>
        </w:rPr>
        <w:t xml:space="preserve">Программа позволяет получить представления о целях  и содержании обучения </w:t>
      </w:r>
      <w:r w:rsidRPr="000939F1">
        <w:rPr>
          <w:color w:val="595959" w:themeColor="text1" w:themeTint="A6"/>
        </w:rPr>
        <w:t>физике в 7</w:t>
      </w:r>
      <w:r w:rsidR="0010335F" w:rsidRPr="000939F1">
        <w:rPr>
          <w:color w:val="595959" w:themeColor="text1" w:themeTint="A6"/>
        </w:rPr>
        <w:t xml:space="preserve"> классе. Определяет последовательность изучения материала в рамках стандарта для основной школы и пути формирования системы знаний и умений, необходимых для применения в практической </w:t>
      </w:r>
      <w:r w:rsidRPr="000939F1">
        <w:rPr>
          <w:color w:val="595959" w:themeColor="text1" w:themeTint="A6"/>
        </w:rPr>
        <w:t xml:space="preserve">деятельности и </w:t>
      </w:r>
      <w:r w:rsidR="0010335F" w:rsidRPr="000939F1">
        <w:rPr>
          <w:color w:val="595959" w:themeColor="text1" w:themeTint="A6"/>
        </w:rPr>
        <w:t xml:space="preserve"> развития учащихся. </w:t>
      </w:r>
      <w:r w:rsidRPr="000939F1">
        <w:rPr>
          <w:color w:val="595959" w:themeColor="text1" w:themeTint="A6"/>
        </w:rPr>
        <w:t>Программа с</w:t>
      </w:r>
      <w:r w:rsidR="0010335F" w:rsidRPr="000939F1">
        <w:rPr>
          <w:color w:val="595959" w:themeColor="text1" w:themeTint="A6"/>
        </w:rPr>
        <w:t>оставлена в соответствии с требованиями, предъявляемыми к базовому уровню обучения.</w:t>
      </w:r>
    </w:p>
    <w:p w:rsidR="004D2B85" w:rsidRPr="000939F1" w:rsidRDefault="0010335F" w:rsidP="00DD7446">
      <w:pPr>
        <w:ind w:left="567"/>
        <w:jc w:val="both"/>
        <w:rPr>
          <w:color w:val="595959" w:themeColor="text1" w:themeTint="A6"/>
        </w:rPr>
      </w:pPr>
      <w:r w:rsidRPr="000939F1">
        <w:rPr>
          <w:color w:val="595959" w:themeColor="text1" w:themeTint="A6"/>
        </w:rPr>
        <w:t xml:space="preserve">           </w:t>
      </w:r>
      <w:proofErr w:type="gramStart"/>
      <w:r w:rsidR="004D2B85" w:rsidRPr="000939F1">
        <w:rPr>
          <w:color w:val="595959" w:themeColor="text1" w:themeTint="A6"/>
        </w:rPr>
        <w:t>Программа  соответствует учебнику «Физика. 7 класс» для общеобразовательных учреждений. – 10-е издание, дополненное -  А.В.Перышкин – Москва, «Дрофа» 2010 год.</w:t>
      </w:r>
      <w:proofErr w:type="gramEnd"/>
    </w:p>
    <w:p w:rsidR="0010335F" w:rsidRPr="000939F1" w:rsidRDefault="0010335F" w:rsidP="00DD7446">
      <w:pPr>
        <w:ind w:left="567"/>
        <w:rPr>
          <w:color w:val="595959" w:themeColor="text1" w:themeTint="A6"/>
        </w:rPr>
      </w:pPr>
      <w:r w:rsidRPr="000939F1">
        <w:rPr>
          <w:color w:val="595959" w:themeColor="text1" w:themeTint="A6"/>
        </w:rPr>
        <w:t xml:space="preserve"> </w:t>
      </w:r>
    </w:p>
    <w:p w:rsidR="0010335F" w:rsidRPr="000939F1" w:rsidRDefault="0010335F" w:rsidP="00DD7446">
      <w:pPr>
        <w:ind w:left="567"/>
        <w:jc w:val="both"/>
        <w:rPr>
          <w:b/>
          <w:color w:val="595959" w:themeColor="text1" w:themeTint="A6"/>
        </w:rPr>
      </w:pPr>
      <w:r w:rsidRPr="000939F1">
        <w:rPr>
          <w:color w:val="595959" w:themeColor="text1" w:themeTint="A6"/>
        </w:rPr>
        <w:t xml:space="preserve"> </w:t>
      </w:r>
      <w:r w:rsidRPr="000939F1">
        <w:rPr>
          <w:b/>
          <w:color w:val="595959" w:themeColor="text1" w:themeTint="A6"/>
        </w:rPr>
        <w:t xml:space="preserve">Обоснование выбора </w:t>
      </w:r>
      <w:r w:rsidR="004D2B85" w:rsidRPr="000939F1">
        <w:rPr>
          <w:b/>
          <w:color w:val="595959" w:themeColor="text1" w:themeTint="A6"/>
        </w:rPr>
        <w:t xml:space="preserve">примерной </w:t>
      </w:r>
      <w:r w:rsidRPr="000939F1">
        <w:rPr>
          <w:b/>
          <w:color w:val="595959" w:themeColor="text1" w:themeTint="A6"/>
        </w:rPr>
        <w:t>программы</w:t>
      </w:r>
    </w:p>
    <w:p w:rsidR="00DD7446" w:rsidRPr="000939F1" w:rsidRDefault="00DD7446" w:rsidP="00DD7446">
      <w:pPr>
        <w:ind w:left="567"/>
        <w:jc w:val="both"/>
        <w:rPr>
          <w:b/>
          <w:color w:val="595959" w:themeColor="text1" w:themeTint="A6"/>
        </w:rPr>
      </w:pPr>
    </w:p>
    <w:p w:rsidR="0010335F" w:rsidRPr="000939F1" w:rsidRDefault="0010335F" w:rsidP="00DD7446">
      <w:pPr>
        <w:widowControl w:val="0"/>
        <w:ind w:left="567" w:firstLine="567"/>
        <w:jc w:val="both"/>
        <w:rPr>
          <w:rFonts w:ascii="'Bookman Old Style'" w:hAnsi="'Bookman Old Style'"/>
          <w:color w:val="595959" w:themeColor="text1" w:themeTint="A6"/>
        </w:rPr>
      </w:pPr>
      <w:r w:rsidRPr="000939F1">
        <w:rPr>
          <w:color w:val="595959" w:themeColor="text1" w:themeTint="A6"/>
        </w:rPr>
        <w:tab/>
      </w:r>
      <w:r w:rsidR="00C95569" w:rsidRPr="000939F1">
        <w:rPr>
          <w:color w:val="595959" w:themeColor="text1" w:themeTint="A6"/>
        </w:rPr>
        <w:t xml:space="preserve">Взятая за основу рабочей программы авторская </w:t>
      </w:r>
      <w:r w:rsidR="00C95569" w:rsidRPr="000939F1">
        <w:rPr>
          <w:rFonts w:ascii="'Bookman Old Style'" w:hAnsi="'Bookman Old Style'"/>
          <w:color w:val="595959" w:themeColor="text1" w:themeTint="A6"/>
        </w:rPr>
        <w:t>программа</w:t>
      </w:r>
      <w:r w:rsidRPr="000939F1">
        <w:rPr>
          <w:rFonts w:ascii="'Bookman Old Style'" w:hAnsi="'Bookman Old Style'"/>
          <w:color w:val="595959" w:themeColor="text1" w:themeTint="A6"/>
        </w:rPr>
        <w:t xml:space="preserve"> </w:t>
      </w:r>
      <w:proofErr w:type="spellStart"/>
      <w:r w:rsidR="00C95569" w:rsidRPr="000939F1">
        <w:rPr>
          <w:bCs/>
          <w:color w:val="595959" w:themeColor="text1" w:themeTint="A6"/>
        </w:rPr>
        <w:t>Е.М.Гутника</w:t>
      </w:r>
      <w:proofErr w:type="spellEnd"/>
      <w:r w:rsidR="00C95569" w:rsidRPr="000939F1">
        <w:rPr>
          <w:bCs/>
          <w:color w:val="595959" w:themeColor="text1" w:themeTint="A6"/>
        </w:rPr>
        <w:t xml:space="preserve">, </w:t>
      </w:r>
      <w:proofErr w:type="spellStart"/>
      <w:r w:rsidR="00C95569" w:rsidRPr="000939F1">
        <w:rPr>
          <w:bCs/>
          <w:color w:val="595959" w:themeColor="text1" w:themeTint="A6"/>
        </w:rPr>
        <w:t>А.В.Перышкина</w:t>
      </w:r>
      <w:proofErr w:type="spellEnd"/>
      <w:r w:rsidR="00C95569" w:rsidRPr="000939F1">
        <w:rPr>
          <w:bCs/>
          <w:color w:val="595959" w:themeColor="text1" w:themeTint="A6"/>
        </w:rPr>
        <w:t xml:space="preserve">  «Физика»  7-9 классы</w:t>
      </w:r>
      <w:r w:rsidR="00C95569" w:rsidRPr="000939F1">
        <w:rPr>
          <w:rFonts w:ascii="'Bookman Old Style'" w:hAnsi="'Bookman Old Style'"/>
          <w:color w:val="595959" w:themeColor="text1" w:themeTint="A6"/>
        </w:rPr>
        <w:t xml:space="preserve"> имеет</w:t>
      </w:r>
      <w:r w:rsidRPr="000939F1">
        <w:rPr>
          <w:rFonts w:ascii="'Bookman Old Style'" w:hAnsi="'Bookman Old Style'"/>
          <w:color w:val="595959" w:themeColor="text1" w:themeTint="A6"/>
        </w:rPr>
        <w:t xml:space="preserve"> оптимальн</w:t>
      </w:r>
      <w:r w:rsidR="00C95569" w:rsidRPr="000939F1">
        <w:rPr>
          <w:rFonts w:ascii="'Bookman Old Style'" w:hAnsi="'Bookman Old Style'"/>
          <w:color w:val="595959" w:themeColor="text1" w:themeTint="A6"/>
        </w:rPr>
        <w:t>ую</w:t>
      </w:r>
      <w:r w:rsidRPr="000939F1">
        <w:rPr>
          <w:rFonts w:ascii="'Bookman Old Style'" w:hAnsi="'Bookman Old Style'"/>
          <w:color w:val="595959" w:themeColor="text1" w:themeTint="A6"/>
        </w:rPr>
        <w:t xml:space="preserve"> последовательность изучения тем и разделов учебного предмета с учетом межпредметных и внутрипредметных связей, логики учебного процесса, возр</w:t>
      </w:r>
      <w:r w:rsidR="00C95569" w:rsidRPr="000939F1">
        <w:rPr>
          <w:rFonts w:ascii="'Bookman Old Style'" w:hAnsi="'Bookman Old Style'"/>
          <w:color w:val="595959" w:themeColor="text1" w:themeTint="A6"/>
        </w:rPr>
        <w:t>астных особенностей обучающихся и</w:t>
      </w:r>
      <w:r w:rsidRPr="000939F1">
        <w:rPr>
          <w:rFonts w:ascii="'Bookman Old Style'" w:hAnsi="'Bookman Old Style'"/>
          <w:color w:val="595959" w:themeColor="text1" w:themeTint="A6"/>
        </w:rPr>
        <w:t xml:space="preserve"> определяет необходимый набор форм учебной деятельности.</w:t>
      </w:r>
    </w:p>
    <w:p w:rsidR="00BD2D67" w:rsidRPr="000939F1" w:rsidRDefault="00BD2D67" w:rsidP="00DD7446">
      <w:pPr>
        <w:widowControl w:val="0"/>
        <w:ind w:left="567" w:firstLine="567"/>
        <w:jc w:val="both"/>
        <w:rPr>
          <w:color w:val="595959" w:themeColor="text1" w:themeTint="A6"/>
        </w:rPr>
      </w:pPr>
    </w:p>
    <w:p w:rsidR="0010335F" w:rsidRPr="000939F1" w:rsidRDefault="0010335F" w:rsidP="00DD7446">
      <w:pPr>
        <w:tabs>
          <w:tab w:val="left" w:pos="1080"/>
        </w:tabs>
        <w:ind w:left="567"/>
        <w:jc w:val="both"/>
        <w:rPr>
          <w:b/>
          <w:color w:val="595959" w:themeColor="text1" w:themeTint="A6"/>
        </w:rPr>
      </w:pPr>
      <w:r w:rsidRPr="000939F1">
        <w:rPr>
          <w:b/>
          <w:color w:val="595959" w:themeColor="text1" w:themeTint="A6"/>
        </w:rPr>
        <w:t>Информация о внесенных изменениях.</w:t>
      </w:r>
    </w:p>
    <w:p w:rsidR="0010335F" w:rsidRPr="000939F1" w:rsidRDefault="0010335F" w:rsidP="00DD7446">
      <w:pPr>
        <w:tabs>
          <w:tab w:val="left" w:pos="1080"/>
        </w:tabs>
        <w:ind w:left="567" w:firstLine="540"/>
        <w:jc w:val="both"/>
        <w:rPr>
          <w:b/>
          <w:color w:val="595959" w:themeColor="text1" w:themeTint="A6"/>
        </w:rPr>
      </w:pPr>
    </w:p>
    <w:p w:rsidR="00407A19" w:rsidRPr="000939F1" w:rsidRDefault="00407A19" w:rsidP="00DD7446">
      <w:pPr>
        <w:shd w:val="clear" w:color="auto" w:fill="FFFFFF"/>
        <w:ind w:left="567"/>
        <w:jc w:val="both"/>
        <w:rPr>
          <w:color w:val="595959" w:themeColor="text1" w:themeTint="A6"/>
        </w:rPr>
      </w:pPr>
      <w:r w:rsidRPr="000939F1">
        <w:rPr>
          <w:color w:val="595959" w:themeColor="text1" w:themeTint="A6"/>
        </w:rPr>
        <w:t xml:space="preserve">Согласно федеральному базисному учебному плану для образовательных учреждений Российской Федерации на изучение физики в 7 классе  на ступени основного общего образования отведено </w:t>
      </w:r>
      <w:r w:rsidR="00F41359">
        <w:rPr>
          <w:color w:val="595959" w:themeColor="text1" w:themeTint="A6"/>
        </w:rPr>
        <w:t>70</w:t>
      </w:r>
      <w:r w:rsidRPr="000939F1">
        <w:rPr>
          <w:color w:val="595959" w:themeColor="text1" w:themeTint="A6"/>
        </w:rPr>
        <w:t xml:space="preserve"> ч из расчета  2 ч в неделю. </w:t>
      </w:r>
    </w:p>
    <w:p w:rsidR="00407A19" w:rsidRPr="000939F1" w:rsidRDefault="00407A19" w:rsidP="00DD7446">
      <w:pPr>
        <w:shd w:val="clear" w:color="auto" w:fill="FFFFFF"/>
        <w:ind w:left="567"/>
        <w:jc w:val="both"/>
        <w:rPr>
          <w:color w:val="595959" w:themeColor="text1" w:themeTint="A6"/>
        </w:rPr>
      </w:pPr>
      <w:r w:rsidRPr="000939F1">
        <w:rPr>
          <w:color w:val="595959" w:themeColor="text1" w:themeTint="A6"/>
        </w:rPr>
        <w:t xml:space="preserve">       При составлении Рабочей программы в разделе «Первоначальные представления о строении вещества» ЛР №2 «Измерение размеров малых» запланирована как домашняя лабораторная работа. Этот  час, а так же 2 часа из разделов  «Давление твердых тел, жидкостей и газов» и «Работа и мощность. Энергия», всего 3 часа, мною выделено дополнительно на итоговое повторение курса физики 7 класса. Исходя из опыта работы,  считаю такое распределение часов наиболее эффективным.</w:t>
      </w:r>
    </w:p>
    <w:p w:rsidR="0010335F" w:rsidRPr="000939F1" w:rsidRDefault="0010335F" w:rsidP="00DD7446">
      <w:pPr>
        <w:shd w:val="clear" w:color="auto" w:fill="FFFFFF"/>
        <w:ind w:left="567" w:firstLine="567"/>
        <w:jc w:val="both"/>
        <w:rPr>
          <w:color w:val="595959" w:themeColor="text1" w:themeTint="A6"/>
        </w:rPr>
      </w:pPr>
    </w:p>
    <w:p w:rsidR="0010335F" w:rsidRPr="000939F1" w:rsidRDefault="0010335F" w:rsidP="00DD7446">
      <w:pPr>
        <w:shd w:val="clear" w:color="auto" w:fill="FFFFFF"/>
        <w:ind w:left="567"/>
        <w:jc w:val="both"/>
        <w:rPr>
          <w:b/>
          <w:color w:val="595959" w:themeColor="text1" w:themeTint="A6"/>
        </w:rPr>
      </w:pPr>
      <w:r w:rsidRPr="000939F1">
        <w:rPr>
          <w:color w:val="595959" w:themeColor="text1" w:themeTint="A6"/>
        </w:rPr>
        <w:t xml:space="preserve"> </w:t>
      </w:r>
      <w:r w:rsidRPr="000939F1">
        <w:rPr>
          <w:b/>
          <w:color w:val="595959" w:themeColor="text1" w:themeTint="A6"/>
        </w:rPr>
        <w:t>Определение места и роли предмета в овладении требований к уровню подготовки обучающихся в соответствии с ФГОС.</w:t>
      </w:r>
    </w:p>
    <w:p w:rsidR="0010335F" w:rsidRPr="000939F1" w:rsidRDefault="0010335F" w:rsidP="00DD7446">
      <w:pPr>
        <w:shd w:val="clear" w:color="auto" w:fill="FFFFFF"/>
        <w:ind w:left="567"/>
        <w:jc w:val="both"/>
        <w:rPr>
          <w:b/>
          <w:color w:val="595959" w:themeColor="text1" w:themeTint="A6"/>
        </w:rPr>
      </w:pPr>
    </w:p>
    <w:p w:rsidR="00407A19" w:rsidRPr="000939F1" w:rsidRDefault="00407A19"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lang w:eastAsia="ru-RU"/>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r w:rsidRPr="000939F1">
        <w:rPr>
          <w:rFonts w:ascii="Times New Roman" w:hAnsi="Times New Roman"/>
          <w:color w:val="595959" w:themeColor="text1" w:themeTint="A6"/>
          <w:sz w:val="24"/>
          <w:szCs w:val="24"/>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научной картины мира и влиянии на качество жизни человечества очень высок.</w:t>
      </w:r>
    </w:p>
    <w:p w:rsidR="00407A19" w:rsidRPr="000939F1" w:rsidRDefault="00407A19"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pacing w:val="5"/>
          <w:sz w:val="24"/>
          <w:szCs w:val="24"/>
        </w:rPr>
        <w:t xml:space="preserve">   Физика </w:t>
      </w:r>
      <w:r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pacing w:val="5"/>
          <w:sz w:val="24"/>
          <w:szCs w:val="24"/>
        </w:rPr>
        <w:t xml:space="preserve">экспериментальная наука, изучающая природные </w:t>
      </w:r>
      <w:r w:rsidRPr="000939F1">
        <w:rPr>
          <w:rFonts w:ascii="Times New Roman" w:hAnsi="Times New Roman"/>
          <w:color w:val="595959" w:themeColor="text1" w:themeTint="A6"/>
          <w:sz w:val="24"/>
          <w:szCs w:val="24"/>
        </w:rPr>
        <w:t xml:space="preserve">явления опытным путем. Построением теоретических моделей физика </w:t>
      </w:r>
      <w:r w:rsidRPr="000939F1">
        <w:rPr>
          <w:rFonts w:ascii="Times New Roman" w:hAnsi="Times New Roman"/>
          <w:color w:val="595959" w:themeColor="text1" w:themeTint="A6"/>
          <w:spacing w:val="2"/>
          <w:sz w:val="24"/>
          <w:szCs w:val="24"/>
        </w:rPr>
        <w:t xml:space="preserve">дает объяснение наблюдаемых явлений, формулирует физические </w:t>
      </w:r>
      <w:r w:rsidRPr="000939F1">
        <w:rPr>
          <w:rFonts w:ascii="Times New Roman" w:hAnsi="Times New Roman"/>
          <w:color w:val="595959" w:themeColor="text1" w:themeTint="A6"/>
          <w:sz w:val="24"/>
          <w:szCs w:val="24"/>
        </w:rPr>
        <w:t xml:space="preserve">законы, предсказывает новые явления, создает основу для применения </w:t>
      </w:r>
      <w:r w:rsidRPr="000939F1">
        <w:rPr>
          <w:rFonts w:ascii="Times New Roman" w:hAnsi="Times New Roman"/>
          <w:color w:val="595959" w:themeColor="text1" w:themeTint="A6"/>
          <w:spacing w:val="3"/>
          <w:sz w:val="24"/>
          <w:szCs w:val="24"/>
        </w:rPr>
        <w:t xml:space="preserve">открытых законов природы в человеческой практике. Физические </w:t>
      </w:r>
      <w:r w:rsidRPr="000939F1">
        <w:rPr>
          <w:rFonts w:ascii="Times New Roman" w:hAnsi="Times New Roman"/>
          <w:color w:val="595959" w:themeColor="text1" w:themeTint="A6"/>
          <w:sz w:val="24"/>
          <w:szCs w:val="24"/>
        </w:rPr>
        <w:t>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407A19" w:rsidRPr="000939F1" w:rsidRDefault="00407A19" w:rsidP="00DD7446">
      <w:pPr>
        <w:pStyle w:val="a6"/>
        <w:ind w:left="567"/>
        <w:rPr>
          <w:rFonts w:ascii="Times New Roman" w:hAnsi="Times New Roman"/>
          <w:color w:val="595959" w:themeColor="text1" w:themeTint="A6"/>
          <w:spacing w:val="-3"/>
          <w:sz w:val="24"/>
          <w:szCs w:val="24"/>
        </w:rPr>
      </w:pPr>
      <w:r w:rsidRPr="000939F1">
        <w:rPr>
          <w:rFonts w:ascii="Times New Roman" w:hAnsi="Times New Roman"/>
          <w:color w:val="595959" w:themeColor="text1" w:themeTint="A6"/>
          <w:spacing w:val="1"/>
          <w:sz w:val="24"/>
          <w:szCs w:val="24"/>
        </w:rPr>
        <w:t xml:space="preserve">    В современном мире роль физики непрерывно возрастает, так </w:t>
      </w:r>
      <w:r w:rsidRPr="000939F1">
        <w:rPr>
          <w:rFonts w:ascii="Times New Roman" w:hAnsi="Times New Roman"/>
          <w:color w:val="595959" w:themeColor="text1" w:themeTint="A6"/>
          <w:spacing w:val="3"/>
          <w:sz w:val="24"/>
          <w:szCs w:val="24"/>
        </w:rPr>
        <w:t xml:space="preserve">как физика является основой научно-технического прогресса. </w:t>
      </w:r>
      <w:r w:rsidRPr="000939F1">
        <w:rPr>
          <w:rFonts w:ascii="Times New Roman" w:hAnsi="Times New Roman"/>
          <w:color w:val="595959" w:themeColor="text1" w:themeTint="A6"/>
          <w:sz w:val="24"/>
          <w:szCs w:val="24"/>
        </w:rPr>
        <w:t xml:space="preserve">Использование знаний по физике необходимо каждому для решения </w:t>
      </w:r>
      <w:r w:rsidRPr="000939F1">
        <w:rPr>
          <w:rFonts w:ascii="Times New Roman" w:hAnsi="Times New Roman"/>
          <w:color w:val="595959" w:themeColor="text1" w:themeTint="A6"/>
          <w:spacing w:val="3"/>
          <w:sz w:val="24"/>
          <w:szCs w:val="24"/>
        </w:rPr>
        <w:t xml:space="preserve">практических задач в повседневной жизни. Устройство и принцип </w:t>
      </w:r>
      <w:r w:rsidRPr="000939F1">
        <w:rPr>
          <w:rFonts w:ascii="Times New Roman" w:hAnsi="Times New Roman"/>
          <w:color w:val="595959" w:themeColor="text1" w:themeTint="A6"/>
          <w:sz w:val="24"/>
          <w:szCs w:val="24"/>
        </w:rPr>
        <w:t xml:space="preserve">действия большинства применяемых в быту и технике приборов и механизмов являются хорошей иллюстрацией к изучаемым </w:t>
      </w:r>
      <w:r w:rsidRPr="000939F1">
        <w:rPr>
          <w:rFonts w:ascii="Times New Roman" w:hAnsi="Times New Roman"/>
          <w:color w:val="595959" w:themeColor="text1" w:themeTint="A6"/>
          <w:spacing w:val="-3"/>
          <w:sz w:val="24"/>
          <w:szCs w:val="24"/>
        </w:rPr>
        <w:t>вопросам.</w:t>
      </w:r>
    </w:p>
    <w:p w:rsidR="0010335F" w:rsidRPr="000939F1" w:rsidRDefault="0010335F" w:rsidP="00DD7446">
      <w:pPr>
        <w:shd w:val="clear" w:color="auto" w:fill="FFFFFF"/>
        <w:autoSpaceDE w:val="0"/>
        <w:autoSpaceDN w:val="0"/>
        <w:adjustRightInd w:val="0"/>
        <w:ind w:left="567"/>
        <w:jc w:val="both"/>
        <w:rPr>
          <w:rFonts w:ascii="TimesNewRomanPSMT" w:eastAsia="Calibri" w:hAnsi="TimesNewRomanPSMT" w:cs="TimesNewRomanPSMT"/>
          <w:color w:val="595959" w:themeColor="text1" w:themeTint="A6"/>
          <w:lang w:eastAsia="en-US"/>
        </w:rPr>
      </w:pPr>
    </w:p>
    <w:p w:rsidR="00DD7446" w:rsidRPr="000939F1" w:rsidRDefault="00DD7446" w:rsidP="00DD7446">
      <w:pPr>
        <w:ind w:left="567"/>
        <w:jc w:val="both"/>
        <w:rPr>
          <w:b/>
          <w:color w:val="595959" w:themeColor="text1" w:themeTint="A6"/>
        </w:rPr>
      </w:pPr>
    </w:p>
    <w:p w:rsidR="00DD7446" w:rsidRPr="000939F1" w:rsidRDefault="00DD7446" w:rsidP="00DD7446">
      <w:pPr>
        <w:ind w:left="567"/>
        <w:jc w:val="both"/>
        <w:rPr>
          <w:b/>
          <w:color w:val="595959" w:themeColor="text1" w:themeTint="A6"/>
        </w:rPr>
      </w:pPr>
    </w:p>
    <w:p w:rsidR="0010335F" w:rsidRPr="000939F1" w:rsidRDefault="0010335F" w:rsidP="00DD7446">
      <w:pPr>
        <w:ind w:left="567"/>
        <w:jc w:val="both"/>
        <w:rPr>
          <w:b/>
          <w:color w:val="595959" w:themeColor="text1" w:themeTint="A6"/>
        </w:rPr>
      </w:pPr>
      <w:r w:rsidRPr="000939F1">
        <w:rPr>
          <w:b/>
          <w:color w:val="595959" w:themeColor="text1" w:themeTint="A6"/>
        </w:rPr>
        <w:t>Информация о количестве учебных часов.</w:t>
      </w:r>
    </w:p>
    <w:p w:rsidR="007A6815" w:rsidRPr="000939F1" w:rsidRDefault="0010335F" w:rsidP="00DD7446">
      <w:pPr>
        <w:shd w:val="clear" w:color="auto" w:fill="FFFFFF"/>
        <w:ind w:left="567" w:right="-1"/>
        <w:jc w:val="both"/>
        <w:rPr>
          <w:color w:val="595959" w:themeColor="text1" w:themeTint="A6"/>
        </w:rPr>
      </w:pPr>
      <w:r w:rsidRPr="000939F1">
        <w:rPr>
          <w:color w:val="595959" w:themeColor="text1" w:themeTint="A6"/>
        </w:rPr>
        <w:t xml:space="preserve">В соответствии с учебным планом, годовым календарным учебным графиком  МБОУ СОШ №3, </w:t>
      </w:r>
      <w:r w:rsidR="007A6815" w:rsidRPr="000939F1">
        <w:rPr>
          <w:color w:val="595959" w:themeColor="text1" w:themeTint="A6"/>
        </w:rPr>
        <w:t>рабочая програ</w:t>
      </w:r>
      <w:r w:rsidR="009C1B70">
        <w:rPr>
          <w:color w:val="595959" w:themeColor="text1" w:themeTint="A6"/>
        </w:rPr>
        <w:t xml:space="preserve">мма по физике рассчитана </w:t>
      </w:r>
      <w:r w:rsidR="004935C5">
        <w:rPr>
          <w:color w:val="595959" w:themeColor="text1" w:themeTint="A6"/>
        </w:rPr>
        <w:t>70</w:t>
      </w:r>
      <w:r w:rsidR="009C1B70">
        <w:rPr>
          <w:color w:val="595959" w:themeColor="text1" w:themeTint="A6"/>
        </w:rPr>
        <w:t xml:space="preserve"> ч (</w:t>
      </w:r>
      <w:r w:rsidR="007A6815" w:rsidRPr="000939F1">
        <w:rPr>
          <w:color w:val="595959" w:themeColor="text1" w:themeTint="A6"/>
        </w:rPr>
        <w:t xml:space="preserve">2 ч в неделю). </w:t>
      </w:r>
    </w:p>
    <w:p w:rsidR="007A6815" w:rsidRPr="000939F1" w:rsidRDefault="007A6815" w:rsidP="00DD7446">
      <w:pPr>
        <w:ind w:left="567" w:firstLine="540"/>
        <w:jc w:val="both"/>
        <w:rPr>
          <w:color w:val="595959" w:themeColor="text1" w:themeTint="A6"/>
          <w:sz w:val="26"/>
          <w:szCs w:val="26"/>
        </w:rPr>
      </w:pPr>
      <w:r w:rsidRPr="000939F1">
        <w:rPr>
          <w:color w:val="595959" w:themeColor="text1" w:themeTint="A6"/>
        </w:rPr>
        <w:t>Из них:  лабораторных работ-10, контрольных работ-6</w:t>
      </w:r>
    </w:p>
    <w:p w:rsidR="0010335F" w:rsidRPr="000939F1" w:rsidRDefault="0010335F" w:rsidP="00DD7446">
      <w:pPr>
        <w:ind w:left="567" w:firstLine="540"/>
        <w:jc w:val="both"/>
        <w:rPr>
          <w:color w:val="595959" w:themeColor="text1" w:themeTint="A6"/>
          <w:sz w:val="26"/>
          <w:szCs w:val="26"/>
        </w:rPr>
      </w:pPr>
      <w:r w:rsidRPr="000939F1">
        <w:rPr>
          <w:color w:val="595959" w:themeColor="text1" w:themeTint="A6"/>
        </w:rPr>
        <w:t xml:space="preserve"> </w:t>
      </w:r>
    </w:p>
    <w:p w:rsidR="0010335F" w:rsidRPr="000939F1" w:rsidRDefault="0010335F" w:rsidP="00DD7446">
      <w:pPr>
        <w:ind w:left="567"/>
        <w:jc w:val="both"/>
        <w:rPr>
          <w:b/>
          <w:color w:val="595959" w:themeColor="text1" w:themeTint="A6"/>
        </w:rPr>
      </w:pPr>
      <w:r w:rsidRPr="000939F1">
        <w:rPr>
          <w:b/>
          <w:color w:val="595959" w:themeColor="text1" w:themeTint="A6"/>
        </w:rPr>
        <w:t>Формы организации образовательного процесса.</w:t>
      </w:r>
    </w:p>
    <w:p w:rsidR="0010335F" w:rsidRPr="000939F1" w:rsidRDefault="0010335F" w:rsidP="00DD7446">
      <w:pPr>
        <w:pStyle w:val="a6"/>
        <w:ind w:left="567"/>
        <w:rPr>
          <w:color w:val="595959" w:themeColor="text1" w:themeTint="A6"/>
        </w:rPr>
      </w:pPr>
      <w:r w:rsidRPr="00F41359">
        <w:rPr>
          <w:rFonts w:ascii="Times New Roman" w:hAnsi="Times New Roman"/>
          <w:color w:val="595959" w:themeColor="text1" w:themeTint="A6"/>
          <w:sz w:val="24"/>
          <w:szCs w:val="24"/>
        </w:rPr>
        <w:t xml:space="preserve">         </w:t>
      </w:r>
      <w:r w:rsidR="00F41359" w:rsidRPr="00F41359">
        <w:rPr>
          <w:rFonts w:ascii="Times New Roman" w:hAnsi="Times New Roman"/>
          <w:color w:val="595959" w:themeColor="text1" w:themeTint="A6"/>
          <w:sz w:val="24"/>
          <w:szCs w:val="24"/>
        </w:rPr>
        <w:t>Основной формой организации учебного процесса является урок.</w:t>
      </w:r>
      <w:r w:rsidR="00F41359">
        <w:rPr>
          <w:rFonts w:ascii="Times New Roman" w:hAnsi="Times New Roman"/>
          <w:color w:val="595959" w:themeColor="text1" w:themeTint="A6"/>
          <w:sz w:val="24"/>
          <w:szCs w:val="24"/>
        </w:rPr>
        <w:t xml:space="preserve"> </w:t>
      </w:r>
      <w:r w:rsidR="007A6815" w:rsidRPr="000939F1">
        <w:rPr>
          <w:rFonts w:ascii="Times New Roman" w:hAnsi="Times New Roman"/>
          <w:color w:val="595959" w:themeColor="text1" w:themeTint="A6"/>
          <w:sz w:val="24"/>
          <w:szCs w:val="24"/>
        </w:rPr>
        <w:t xml:space="preserve">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активной самостоятельной деятельности по их разрешению. Поэтому основными методами обучения являются частично - </w:t>
      </w:r>
      <w:proofErr w:type="gramStart"/>
      <w:r w:rsidR="007A6815" w:rsidRPr="000939F1">
        <w:rPr>
          <w:rFonts w:ascii="Times New Roman" w:hAnsi="Times New Roman"/>
          <w:color w:val="595959" w:themeColor="text1" w:themeTint="A6"/>
          <w:sz w:val="24"/>
          <w:szCs w:val="24"/>
        </w:rPr>
        <w:t>поисковый</w:t>
      </w:r>
      <w:proofErr w:type="gramEnd"/>
      <w:r w:rsidR="007A6815" w:rsidRPr="000939F1">
        <w:rPr>
          <w:rFonts w:ascii="Times New Roman" w:hAnsi="Times New Roman"/>
          <w:color w:val="595959" w:themeColor="text1" w:themeTint="A6"/>
          <w:sz w:val="24"/>
          <w:szCs w:val="24"/>
        </w:rPr>
        <w:t xml:space="preserve"> и исследовательский. В то же время при изучении теоретического материала используются  информационно – иллюстративный метод и проблемное изложение. Формы занятий: уроки, семинары, самостоятельная работа, организованная проектная и исследовательская деятельность, лабораторные работы, которые  носят исследовательский характер и выполняются с использованием типового оборудования физического кабинета и компьютерных программно – педагогических средств. </w:t>
      </w:r>
    </w:p>
    <w:p w:rsidR="007A6815" w:rsidRPr="000939F1" w:rsidRDefault="007A6815" w:rsidP="00DD7446">
      <w:pPr>
        <w:ind w:left="567"/>
        <w:jc w:val="both"/>
        <w:rPr>
          <w:b/>
          <w:color w:val="595959" w:themeColor="text1" w:themeTint="A6"/>
        </w:rPr>
      </w:pPr>
    </w:p>
    <w:p w:rsidR="0010335F" w:rsidRPr="000939F1" w:rsidRDefault="0010335F" w:rsidP="00DD7446">
      <w:pPr>
        <w:ind w:left="567"/>
        <w:jc w:val="both"/>
        <w:rPr>
          <w:b/>
          <w:color w:val="595959" w:themeColor="text1" w:themeTint="A6"/>
        </w:rPr>
      </w:pPr>
      <w:r w:rsidRPr="000939F1">
        <w:rPr>
          <w:b/>
          <w:color w:val="595959" w:themeColor="text1" w:themeTint="A6"/>
        </w:rPr>
        <w:t>Технологии обучения</w:t>
      </w:r>
      <w:r w:rsidRPr="000939F1">
        <w:rPr>
          <w:color w:val="595959" w:themeColor="text1" w:themeTint="A6"/>
        </w:rPr>
        <w:t xml:space="preserve">                                                                                                                                                                                                                                                                                                                                                                                                                                                                                                                                                                                                                                                                                                                                                                                                                                                </w:t>
      </w:r>
    </w:p>
    <w:p w:rsidR="00BD28E3" w:rsidRPr="000939F1" w:rsidRDefault="0010335F" w:rsidP="00DD7446">
      <w:pPr>
        <w:ind w:left="567"/>
        <w:rPr>
          <w:color w:val="595959" w:themeColor="text1" w:themeTint="A6"/>
        </w:rPr>
      </w:pPr>
      <w:r w:rsidRPr="000939F1">
        <w:rPr>
          <w:b/>
          <w:color w:val="595959" w:themeColor="text1" w:themeTint="A6"/>
        </w:rPr>
        <w:t xml:space="preserve">       </w:t>
      </w:r>
      <w:r w:rsidR="00BD28E3" w:rsidRPr="000939F1">
        <w:rPr>
          <w:b/>
          <w:color w:val="595959" w:themeColor="text1" w:themeTint="A6"/>
        </w:rPr>
        <w:t xml:space="preserve">       </w:t>
      </w:r>
      <w:r w:rsidR="00BD28E3" w:rsidRPr="000939F1">
        <w:rPr>
          <w:color w:val="595959" w:themeColor="text1" w:themeTint="A6"/>
        </w:rPr>
        <w:t>Программа составлена  в расчете на осуществление д</w:t>
      </w:r>
      <w:r w:rsidR="00BD28E3" w:rsidRPr="000939F1">
        <w:rPr>
          <w:bCs/>
          <w:color w:val="595959" w:themeColor="text1" w:themeTint="A6"/>
        </w:rPr>
        <w:t>еятельностного подхода к обучению</w:t>
      </w:r>
      <w:r w:rsidR="00BD28E3" w:rsidRPr="000939F1">
        <w:rPr>
          <w:color w:val="595959" w:themeColor="text1" w:themeTint="A6"/>
        </w:rPr>
        <w:t xml:space="preserve">; используется  </w:t>
      </w:r>
      <w:r w:rsidR="009C1B70">
        <w:rPr>
          <w:color w:val="595959" w:themeColor="text1" w:themeTint="A6"/>
        </w:rPr>
        <w:t xml:space="preserve">здоровьесберегающая технология, </w:t>
      </w:r>
      <w:r w:rsidR="00BD28E3" w:rsidRPr="000939F1">
        <w:rPr>
          <w:color w:val="595959" w:themeColor="text1" w:themeTint="A6"/>
        </w:rPr>
        <w:t xml:space="preserve">технология проблемного обучения, проектно-исследовательская деятельность и ИКТ. </w:t>
      </w:r>
    </w:p>
    <w:p w:rsidR="00BD28E3" w:rsidRPr="000939F1" w:rsidRDefault="00BD28E3" w:rsidP="00DD7446">
      <w:pPr>
        <w:ind w:left="567"/>
        <w:jc w:val="both"/>
        <w:rPr>
          <w:color w:val="595959" w:themeColor="text1" w:themeTint="A6"/>
        </w:rPr>
      </w:pPr>
    </w:p>
    <w:p w:rsidR="0010335F" w:rsidRPr="000939F1" w:rsidRDefault="0010335F" w:rsidP="00DD7446">
      <w:pPr>
        <w:ind w:left="567"/>
        <w:rPr>
          <w:b/>
          <w:color w:val="595959" w:themeColor="text1" w:themeTint="A6"/>
        </w:rPr>
      </w:pPr>
      <w:r w:rsidRPr="000939F1">
        <w:rPr>
          <w:b/>
          <w:color w:val="595959" w:themeColor="text1" w:themeTint="A6"/>
        </w:rPr>
        <w:t>Механизмы формирования ключевых компетенций учащихся</w:t>
      </w:r>
    </w:p>
    <w:p w:rsidR="000D7724" w:rsidRPr="000939F1" w:rsidRDefault="000D7724" w:rsidP="00DD7446">
      <w:pPr>
        <w:ind w:left="567"/>
        <w:rPr>
          <w:color w:val="595959" w:themeColor="text1" w:themeTint="A6"/>
        </w:rPr>
      </w:pPr>
      <w:r w:rsidRPr="000939F1">
        <w:rPr>
          <w:color w:val="595959" w:themeColor="text1" w:themeTint="A6"/>
        </w:rPr>
        <w:t>Исходя из особенностей содержания предмета физика, выделяются в качестве наиболее актуальных следующие образовательные компетенции  (понятие образовательной компетенции включает совокупность смысловых ориентаций, знаний, умений, опыта деятельности учащегося):</w:t>
      </w:r>
    </w:p>
    <w:p w:rsidR="000D7724" w:rsidRPr="000939F1" w:rsidRDefault="000D7724" w:rsidP="00DD7446">
      <w:pPr>
        <w:ind w:left="567"/>
        <w:rPr>
          <w:color w:val="595959" w:themeColor="text1" w:themeTint="A6"/>
        </w:rPr>
      </w:pPr>
      <w:proofErr w:type="gramStart"/>
      <w:r w:rsidRPr="000939F1">
        <w:rPr>
          <w:b/>
          <w:bCs/>
          <w:color w:val="595959" w:themeColor="text1" w:themeTint="A6"/>
        </w:rPr>
        <w:t xml:space="preserve">- </w:t>
      </w:r>
      <w:r w:rsidRPr="000939F1">
        <w:rPr>
          <w:bCs/>
          <w:i/>
          <w:color w:val="595959" w:themeColor="text1" w:themeTint="A6"/>
        </w:rPr>
        <w:t>учебно-познавательная</w:t>
      </w:r>
      <w:r w:rsidRPr="000939F1">
        <w:rPr>
          <w:b/>
          <w:bCs/>
          <w:color w:val="595959" w:themeColor="text1" w:themeTint="A6"/>
        </w:rPr>
        <w:t xml:space="preserve"> </w:t>
      </w:r>
      <w:r w:rsidRPr="000939F1">
        <w:rPr>
          <w:color w:val="595959" w:themeColor="text1" w:themeTint="A6"/>
        </w:rPr>
        <w:t>(определять цели и порядок работы, самостоятельно планировать свою учебную деятельность и учиться, устанавливать связи между отдельными объектами, применять освоенные способы в новых ситуациях, осуществлять самоконтроль);</w:t>
      </w:r>
      <w:r w:rsidRPr="000939F1">
        <w:rPr>
          <w:b/>
          <w:bCs/>
          <w:color w:val="595959" w:themeColor="text1" w:themeTint="A6"/>
        </w:rPr>
        <w:br/>
        <w:t xml:space="preserve">- </w:t>
      </w:r>
      <w:r w:rsidRPr="000939F1">
        <w:rPr>
          <w:bCs/>
          <w:i/>
          <w:color w:val="595959" w:themeColor="text1" w:themeTint="A6"/>
        </w:rPr>
        <w:t>коммуникативная</w:t>
      </w:r>
      <w:r w:rsidRPr="000939F1">
        <w:rPr>
          <w:b/>
          <w:bCs/>
          <w:color w:val="595959" w:themeColor="text1" w:themeTint="A6"/>
        </w:rPr>
        <w:t xml:space="preserve"> </w:t>
      </w:r>
      <w:r w:rsidRPr="000939F1">
        <w:rPr>
          <w:color w:val="595959" w:themeColor="text1" w:themeTint="A6"/>
        </w:rPr>
        <w:t>(сотрудничать, оказывать помощь другим, участвовать в работе команды, обмениваться информацией);</w:t>
      </w:r>
      <w:r w:rsidRPr="000939F1">
        <w:rPr>
          <w:color w:val="595959" w:themeColor="text1" w:themeTint="A6"/>
        </w:rPr>
        <w:br/>
      </w:r>
      <w:r w:rsidRPr="000939F1">
        <w:rPr>
          <w:b/>
          <w:bCs/>
          <w:color w:val="595959" w:themeColor="text1" w:themeTint="A6"/>
        </w:rPr>
        <w:t xml:space="preserve">- </w:t>
      </w:r>
      <w:r w:rsidRPr="000939F1">
        <w:rPr>
          <w:bCs/>
          <w:i/>
          <w:color w:val="595959" w:themeColor="text1" w:themeTint="A6"/>
        </w:rPr>
        <w:t xml:space="preserve">информационная </w:t>
      </w:r>
      <w:r w:rsidRPr="000939F1">
        <w:rPr>
          <w:color w:val="595959" w:themeColor="text1" w:themeTint="A6"/>
        </w:rPr>
        <w:t>(самостоятельно искать, анализировать и отбирать информацию, структурировать, преобразовывать, сохранять и передавать её);</w:t>
      </w:r>
      <w:proofErr w:type="gramEnd"/>
      <w:r w:rsidRPr="000939F1">
        <w:rPr>
          <w:color w:val="595959" w:themeColor="text1" w:themeTint="A6"/>
        </w:rPr>
        <w:br/>
      </w:r>
      <w:r w:rsidRPr="000939F1">
        <w:rPr>
          <w:b/>
          <w:bCs/>
          <w:color w:val="595959" w:themeColor="text1" w:themeTint="A6"/>
        </w:rPr>
        <w:t xml:space="preserve">- </w:t>
      </w:r>
      <w:r w:rsidRPr="000939F1">
        <w:rPr>
          <w:bCs/>
          <w:i/>
          <w:color w:val="595959" w:themeColor="text1" w:themeTint="A6"/>
        </w:rPr>
        <w:t>личностного самосовершенствования</w:t>
      </w:r>
      <w:r w:rsidRPr="000939F1">
        <w:rPr>
          <w:b/>
          <w:bCs/>
          <w:color w:val="595959" w:themeColor="text1" w:themeTint="A6"/>
        </w:rPr>
        <w:t xml:space="preserve"> </w:t>
      </w:r>
      <w:r w:rsidRPr="000939F1">
        <w:rPr>
          <w:color w:val="595959" w:themeColor="text1" w:themeTint="A6"/>
        </w:rPr>
        <w:t>(анализировать свои достижения и ошибки, обнаруживать проблемы и затруднения в сообщениях одноклассников, осуществлять взаимную помощь и поддержку в затруднительных ситуациях, критически оценивать результаты своей деятельности).</w:t>
      </w:r>
    </w:p>
    <w:p w:rsidR="008A3FF5" w:rsidRPr="000939F1" w:rsidRDefault="008A3FF5" w:rsidP="00DD7446">
      <w:pPr>
        <w:spacing w:before="100" w:beforeAutospacing="1" w:after="100" w:afterAutospacing="1"/>
        <w:ind w:left="567"/>
        <w:rPr>
          <w:color w:val="595959" w:themeColor="text1" w:themeTint="A6"/>
        </w:rPr>
      </w:pPr>
      <w:r w:rsidRPr="000939F1">
        <w:rPr>
          <w:color w:val="595959" w:themeColor="text1" w:themeTint="A6"/>
        </w:rPr>
        <w:t xml:space="preserve">Для решения этих задач </w:t>
      </w:r>
      <w:r w:rsidR="000D7724" w:rsidRPr="000939F1">
        <w:rPr>
          <w:color w:val="595959" w:themeColor="text1" w:themeTint="A6"/>
        </w:rPr>
        <w:t xml:space="preserve">запланировано </w:t>
      </w:r>
      <w:r w:rsidRPr="000939F1">
        <w:rPr>
          <w:color w:val="595959" w:themeColor="text1" w:themeTint="A6"/>
        </w:rPr>
        <w:t xml:space="preserve">использовать  исследовательскую  и проектную деятельность учащихся. Причём деятельность интенсивную и разнообразную потому, что именно в ней формируется человек, его мышление, сфера практических умений, знания, способности, характер, межличностные отношения. Выполняя творческие проекты, школьники учатся самостоятельно принимать решения, брать на себя ответственность за их реализацию. Школьник  учится анализировать каждый шаг своего учения, определяя свои недостатки, ищет причины возникших затруднений, находит пути исправления ошибок. Ему предоставляется право выбора способов деятельности, выдвижения предположений, гипотез, участия в коллективном обсуждении различных точек зрения. </w:t>
      </w:r>
    </w:p>
    <w:p w:rsidR="004935C5" w:rsidRDefault="0010335F" w:rsidP="00DD7446">
      <w:pPr>
        <w:ind w:left="567"/>
        <w:jc w:val="both"/>
        <w:rPr>
          <w:b/>
          <w:bCs/>
          <w:color w:val="595959" w:themeColor="text1" w:themeTint="A6"/>
        </w:rPr>
      </w:pPr>
      <w:r w:rsidRPr="000939F1">
        <w:rPr>
          <w:b/>
          <w:bCs/>
          <w:color w:val="595959" w:themeColor="text1" w:themeTint="A6"/>
        </w:rPr>
        <w:t xml:space="preserve">        </w:t>
      </w:r>
    </w:p>
    <w:p w:rsidR="004935C5" w:rsidRDefault="004935C5" w:rsidP="00DD7446">
      <w:pPr>
        <w:ind w:left="567"/>
        <w:jc w:val="both"/>
        <w:rPr>
          <w:b/>
          <w:bCs/>
          <w:color w:val="595959" w:themeColor="text1" w:themeTint="A6"/>
        </w:rPr>
      </w:pPr>
    </w:p>
    <w:p w:rsidR="0010335F" w:rsidRPr="000939F1" w:rsidRDefault="0010335F" w:rsidP="00DD7446">
      <w:pPr>
        <w:ind w:left="567"/>
        <w:jc w:val="both"/>
        <w:rPr>
          <w:b/>
          <w:bCs/>
          <w:color w:val="595959" w:themeColor="text1" w:themeTint="A6"/>
        </w:rPr>
      </w:pPr>
      <w:r w:rsidRPr="000939F1">
        <w:rPr>
          <w:b/>
          <w:bCs/>
          <w:color w:val="595959" w:themeColor="text1" w:themeTint="A6"/>
        </w:rPr>
        <w:lastRenderedPageBreak/>
        <w:t xml:space="preserve"> Виды и формы контроля: </w:t>
      </w:r>
    </w:p>
    <w:p w:rsidR="0010335F" w:rsidRPr="000939F1" w:rsidRDefault="00DD7446" w:rsidP="00DD7446">
      <w:pPr>
        <w:ind w:left="567"/>
        <w:jc w:val="both"/>
        <w:rPr>
          <w:color w:val="595959" w:themeColor="text1" w:themeTint="A6"/>
        </w:rPr>
      </w:pPr>
      <w:r w:rsidRPr="000939F1">
        <w:rPr>
          <w:color w:val="595959" w:themeColor="text1" w:themeTint="A6"/>
        </w:rPr>
        <w:t xml:space="preserve"> </w:t>
      </w:r>
      <w:proofErr w:type="gramStart"/>
      <w:r w:rsidR="0010335F" w:rsidRPr="000939F1">
        <w:rPr>
          <w:color w:val="595959" w:themeColor="text1" w:themeTint="A6"/>
        </w:rPr>
        <w:t>устный опрос, фронтальный опрос, самостоятельная работа, индивидуальн</w:t>
      </w:r>
      <w:r w:rsidR="000D7724" w:rsidRPr="000939F1">
        <w:rPr>
          <w:color w:val="595959" w:themeColor="text1" w:themeTint="A6"/>
        </w:rPr>
        <w:t>ые задания на карточках</w:t>
      </w:r>
      <w:r w:rsidR="0010335F" w:rsidRPr="000939F1">
        <w:rPr>
          <w:color w:val="595959" w:themeColor="text1" w:themeTint="A6"/>
        </w:rPr>
        <w:t xml:space="preserve">,   </w:t>
      </w:r>
      <w:r w:rsidR="009C1B70">
        <w:rPr>
          <w:color w:val="595959" w:themeColor="text1" w:themeTint="A6"/>
        </w:rPr>
        <w:t>т</w:t>
      </w:r>
      <w:r w:rsidR="0010335F" w:rsidRPr="000939F1">
        <w:rPr>
          <w:color w:val="595959" w:themeColor="text1" w:themeTint="A6"/>
        </w:rPr>
        <w:t>ест</w:t>
      </w:r>
      <w:r w:rsidR="000D7724" w:rsidRPr="000939F1">
        <w:rPr>
          <w:color w:val="595959" w:themeColor="text1" w:themeTint="A6"/>
        </w:rPr>
        <w:t>ы</w:t>
      </w:r>
      <w:r w:rsidR="0010335F" w:rsidRPr="000939F1">
        <w:rPr>
          <w:color w:val="595959" w:themeColor="text1" w:themeTint="A6"/>
        </w:rPr>
        <w:t xml:space="preserve">, </w:t>
      </w:r>
      <w:r w:rsidR="000D7724" w:rsidRPr="000939F1">
        <w:rPr>
          <w:color w:val="595959" w:themeColor="text1" w:themeTint="A6"/>
        </w:rPr>
        <w:t>физический</w:t>
      </w:r>
      <w:r w:rsidR="0010335F" w:rsidRPr="000939F1">
        <w:rPr>
          <w:color w:val="595959" w:themeColor="text1" w:themeTint="A6"/>
        </w:rPr>
        <w:t xml:space="preserve"> диктант, </w:t>
      </w:r>
      <w:r w:rsidR="000D7724" w:rsidRPr="000939F1">
        <w:rPr>
          <w:color w:val="595959" w:themeColor="text1" w:themeTint="A6"/>
        </w:rPr>
        <w:t>лабораторная</w:t>
      </w:r>
      <w:r w:rsidR="0010335F" w:rsidRPr="000939F1">
        <w:rPr>
          <w:color w:val="595959" w:themeColor="text1" w:themeTint="A6"/>
        </w:rPr>
        <w:t xml:space="preserve"> работа, контрольная работа, зачет.                                                                                                                  </w:t>
      </w:r>
      <w:proofErr w:type="gramEnd"/>
    </w:p>
    <w:p w:rsidR="0010335F" w:rsidRPr="000939F1" w:rsidRDefault="0010335F" w:rsidP="00DD7446">
      <w:pPr>
        <w:ind w:left="567"/>
        <w:jc w:val="both"/>
        <w:rPr>
          <w:color w:val="595959" w:themeColor="text1" w:themeTint="A6"/>
        </w:rPr>
      </w:pPr>
    </w:p>
    <w:p w:rsidR="0010335F" w:rsidRPr="000939F1" w:rsidRDefault="0010335F" w:rsidP="00DD7446">
      <w:pPr>
        <w:ind w:left="567"/>
        <w:jc w:val="both"/>
        <w:rPr>
          <w:b/>
          <w:color w:val="595959" w:themeColor="text1" w:themeTint="A6"/>
        </w:rPr>
      </w:pPr>
      <w:r w:rsidRPr="000939F1">
        <w:rPr>
          <w:b/>
          <w:color w:val="595959" w:themeColor="text1" w:themeTint="A6"/>
        </w:rPr>
        <w:t>Информация об используемом учебнике</w:t>
      </w:r>
    </w:p>
    <w:p w:rsidR="0030240E" w:rsidRPr="000939F1" w:rsidRDefault="0010335F" w:rsidP="00DD7446">
      <w:pPr>
        <w:ind w:left="567"/>
        <w:jc w:val="both"/>
        <w:rPr>
          <w:color w:val="595959" w:themeColor="text1" w:themeTint="A6"/>
        </w:rPr>
      </w:pPr>
      <w:r w:rsidRPr="000939F1">
        <w:rPr>
          <w:color w:val="595959" w:themeColor="text1" w:themeTint="A6"/>
        </w:rPr>
        <w:t xml:space="preserve"> </w:t>
      </w:r>
      <w:proofErr w:type="gramStart"/>
      <w:r w:rsidR="0030240E" w:rsidRPr="000939F1">
        <w:rPr>
          <w:color w:val="595959" w:themeColor="text1" w:themeTint="A6"/>
        </w:rPr>
        <w:t>Программа  соответствует учебнику «Физика. 7 класс» для общеобразовательных учреждений. – 10-е издание, дополненное -  А.В.Перышкин – Москва, «Дрофа» 2010 год.</w:t>
      </w:r>
      <w:proofErr w:type="gramEnd"/>
    </w:p>
    <w:p w:rsidR="0010335F" w:rsidRPr="000939F1" w:rsidRDefault="0010335F" w:rsidP="00DD7446">
      <w:pPr>
        <w:ind w:left="567"/>
        <w:jc w:val="both"/>
        <w:rPr>
          <w:color w:val="595959" w:themeColor="text1" w:themeTint="A6"/>
        </w:rPr>
      </w:pPr>
    </w:p>
    <w:p w:rsidR="0010335F" w:rsidRPr="000939F1" w:rsidRDefault="0010335F" w:rsidP="00DD7446">
      <w:pPr>
        <w:ind w:left="567"/>
        <w:jc w:val="both"/>
        <w:rPr>
          <w:b/>
          <w:bCs/>
          <w:color w:val="595959" w:themeColor="text1" w:themeTint="A6"/>
        </w:rPr>
      </w:pPr>
      <w:r w:rsidRPr="000939F1">
        <w:rPr>
          <w:b/>
          <w:bCs/>
          <w:color w:val="595959" w:themeColor="text1" w:themeTint="A6"/>
        </w:rPr>
        <w:t xml:space="preserve"> Содержание  </w:t>
      </w:r>
      <w:r w:rsidR="0030240E" w:rsidRPr="000939F1">
        <w:rPr>
          <w:b/>
          <w:bCs/>
          <w:color w:val="595959" w:themeColor="text1" w:themeTint="A6"/>
        </w:rPr>
        <w:t xml:space="preserve"> программы</w:t>
      </w:r>
    </w:p>
    <w:p w:rsidR="0030240E" w:rsidRPr="000939F1" w:rsidRDefault="0030240E" w:rsidP="00DD7446">
      <w:pPr>
        <w:ind w:left="567"/>
        <w:jc w:val="both"/>
        <w:rPr>
          <w:b/>
          <w:bCs/>
          <w:color w:val="595959" w:themeColor="text1" w:themeTint="A6"/>
        </w:rPr>
      </w:pPr>
    </w:p>
    <w:p w:rsidR="0030240E" w:rsidRPr="000939F1" w:rsidRDefault="0030240E" w:rsidP="00DD7446">
      <w:pPr>
        <w:pStyle w:val="a6"/>
        <w:ind w:left="567"/>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Физика и физические методы изучения природы</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Физика – наука о природе. Наблюдение и описание физических явлений. Физический эксперимент. Измерение физических величин. Роль физики в формировании научной картины мира. </w:t>
      </w:r>
    </w:p>
    <w:p w:rsidR="0030240E" w:rsidRPr="000939F1" w:rsidRDefault="0030240E" w:rsidP="00DD7446">
      <w:pPr>
        <w:pStyle w:val="a6"/>
        <w:ind w:left="567"/>
        <w:rPr>
          <w:rFonts w:ascii="Times New Roman" w:hAnsi="Times New Roman"/>
          <w:color w:val="595959" w:themeColor="text1" w:themeTint="A6"/>
          <w:sz w:val="24"/>
          <w:szCs w:val="24"/>
        </w:rPr>
      </w:pPr>
    </w:p>
    <w:p w:rsidR="0030240E" w:rsidRPr="000939F1" w:rsidRDefault="0030240E" w:rsidP="00DD7446">
      <w:pPr>
        <w:pStyle w:val="a6"/>
        <w:ind w:left="567"/>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Тепловые явления</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Строение вещества. Диффузия. Взаимодействие частиц вещества. Модели строения газов, жидкостей и твердых тел. </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i/>
          <w:color w:val="595959" w:themeColor="text1" w:themeTint="A6"/>
          <w:sz w:val="24"/>
          <w:szCs w:val="24"/>
        </w:rPr>
        <w:t>Наблюдение и описание</w:t>
      </w:r>
      <w:r w:rsidRPr="000939F1">
        <w:rPr>
          <w:rFonts w:ascii="Times New Roman" w:hAnsi="Times New Roman"/>
          <w:color w:val="595959" w:themeColor="text1" w:themeTint="A6"/>
          <w:sz w:val="24"/>
          <w:szCs w:val="24"/>
        </w:rPr>
        <w:t xml:space="preserve"> диффузии.</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 </w:t>
      </w:r>
      <w:r w:rsidRPr="000939F1">
        <w:rPr>
          <w:rFonts w:ascii="Times New Roman" w:hAnsi="Times New Roman"/>
          <w:i/>
          <w:color w:val="595959" w:themeColor="text1" w:themeTint="A6"/>
          <w:sz w:val="24"/>
          <w:szCs w:val="24"/>
        </w:rPr>
        <w:t>Объяснение этого явления</w:t>
      </w:r>
      <w:r w:rsidRPr="000939F1">
        <w:rPr>
          <w:rFonts w:ascii="Times New Roman" w:hAnsi="Times New Roman"/>
          <w:color w:val="595959" w:themeColor="text1" w:themeTint="A6"/>
          <w:sz w:val="24"/>
          <w:szCs w:val="24"/>
        </w:rPr>
        <w:t xml:space="preserve"> на основе представлений о молекулярном строении вещества.</w:t>
      </w:r>
    </w:p>
    <w:p w:rsidR="0030240E" w:rsidRPr="000939F1" w:rsidRDefault="0030240E" w:rsidP="00DD7446">
      <w:pPr>
        <w:pStyle w:val="a6"/>
        <w:ind w:left="567"/>
        <w:rPr>
          <w:rFonts w:ascii="Times New Roman" w:hAnsi="Times New Roman"/>
          <w:color w:val="595959" w:themeColor="text1" w:themeTint="A6"/>
          <w:sz w:val="24"/>
          <w:szCs w:val="24"/>
        </w:rPr>
      </w:pPr>
    </w:p>
    <w:p w:rsidR="00F3299D" w:rsidRPr="000939F1" w:rsidRDefault="00F3299D" w:rsidP="00F3299D">
      <w:pPr>
        <w:pStyle w:val="a6"/>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Лабораторная работа  №1</w:t>
      </w:r>
      <w:r w:rsidRPr="000939F1">
        <w:rPr>
          <w:rFonts w:ascii="Times New Roman" w:hAnsi="Times New Roman"/>
          <w:color w:val="595959" w:themeColor="text1" w:themeTint="A6"/>
          <w:sz w:val="24"/>
          <w:szCs w:val="24"/>
        </w:rPr>
        <w:t xml:space="preserve"> «Определение цены деления измерительного прибора»</w:t>
      </w:r>
    </w:p>
    <w:p w:rsidR="00F3299D" w:rsidRDefault="00F3299D" w:rsidP="00F3299D">
      <w:pPr>
        <w:pStyle w:val="a6"/>
        <w:ind w:left="567"/>
        <w:rPr>
          <w:rFonts w:ascii="Times New Roman" w:hAnsi="Times New Roman"/>
          <w:color w:val="595959" w:themeColor="text1" w:themeTint="A6"/>
          <w:sz w:val="24"/>
          <w:szCs w:val="24"/>
        </w:rPr>
      </w:pPr>
      <w:r>
        <w:rPr>
          <w:rFonts w:ascii="Times New Roman" w:hAnsi="Times New Roman"/>
          <w:color w:val="595959" w:themeColor="text1" w:themeTint="A6"/>
          <w:sz w:val="24"/>
          <w:szCs w:val="24"/>
        </w:rPr>
        <w:t xml:space="preserve">Лабораторная работа </w:t>
      </w:r>
      <w:r w:rsidRPr="000939F1">
        <w:rPr>
          <w:rFonts w:ascii="Times New Roman" w:hAnsi="Times New Roman"/>
          <w:color w:val="595959" w:themeColor="text1" w:themeTint="A6"/>
          <w:sz w:val="24"/>
          <w:szCs w:val="24"/>
        </w:rPr>
        <w:t xml:space="preserve"> </w:t>
      </w:r>
      <w:r>
        <w:rPr>
          <w:rFonts w:ascii="Times New Roman" w:hAnsi="Times New Roman"/>
          <w:color w:val="595959" w:themeColor="text1" w:themeTint="A6"/>
          <w:sz w:val="24"/>
          <w:szCs w:val="24"/>
        </w:rPr>
        <w:t xml:space="preserve">№2 </w:t>
      </w:r>
      <w:r w:rsidRPr="000939F1">
        <w:rPr>
          <w:rFonts w:ascii="Times New Roman" w:hAnsi="Times New Roman"/>
          <w:color w:val="595959" w:themeColor="text1" w:themeTint="A6"/>
          <w:sz w:val="24"/>
          <w:szCs w:val="24"/>
        </w:rPr>
        <w:t>«Измерение размеров малых тел»</w:t>
      </w:r>
    </w:p>
    <w:p w:rsidR="001B2CF8" w:rsidRPr="000939F1" w:rsidRDefault="001B2CF8" w:rsidP="00F3299D">
      <w:pPr>
        <w:pStyle w:val="a6"/>
        <w:ind w:left="567"/>
        <w:rPr>
          <w:rFonts w:ascii="Times New Roman" w:hAnsi="Times New Roman"/>
          <w:color w:val="595959" w:themeColor="text1" w:themeTint="A6"/>
          <w:sz w:val="24"/>
          <w:szCs w:val="24"/>
        </w:rPr>
      </w:pPr>
    </w:p>
    <w:p w:rsidR="0030240E" w:rsidRPr="000939F1" w:rsidRDefault="0030240E" w:rsidP="00DD7446">
      <w:pPr>
        <w:pStyle w:val="a6"/>
        <w:ind w:left="567"/>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Механические явления</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Механическое движение. Путь. Скорость. Инерция. Взаимодействие тел. Масса. Плотность. Сила. Сложение сил. Сила упругости. Сила трения. Сила тяжести. Работа. Мощность. Кинетическая энергия. Потенциальная энергия взаимодействующих тел. Закон сохранения механической энергии</w:t>
      </w:r>
      <w:r w:rsidRPr="000939F1">
        <w:rPr>
          <w:rFonts w:ascii="Times New Roman" w:hAnsi="Times New Roman"/>
          <w:i/>
          <w:color w:val="595959" w:themeColor="text1" w:themeTint="A6"/>
          <w:sz w:val="24"/>
          <w:szCs w:val="24"/>
        </w:rPr>
        <w:t xml:space="preserve">. </w:t>
      </w:r>
      <w:r w:rsidRPr="000939F1">
        <w:rPr>
          <w:rFonts w:ascii="Times New Roman" w:hAnsi="Times New Roman"/>
          <w:color w:val="595959" w:themeColor="text1" w:themeTint="A6"/>
          <w:sz w:val="24"/>
          <w:szCs w:val="24"/>
        </w:rPr>
        <w:t>Простые механизмы. Коэффициент полезного действия. Давление. Атмосферное давление. Закон Паскаля</w:t>
      </w:r>
      <w:r w:rsidRPr="000939F1">
        <w:rPr>
          <w:rFonts w:ascii="Times New Roman" w:hAnsi="Times New Roman"/>
          <w:i/>
          <w:color w:val="595959" w:themeColor="text1" w:themeTint="A6"/>
          <w:sz w:val="24"/>
          <w:szCs w:val="24"/>
        </w:rPr>
        <w:t>.</w:t>
      </w:r>
      <w:r w:rsidRPr="000939F1">
        <w:rPr>
          <w:rFonts w:ascii="Times New Roman" w:hAnsi="Times New Roman"/>
          <w:color w:val="595959" w:themeColor="text1" w:themeTint="A6"/>
          <w:sz w:val="24"/>
          <w:szCs w:val="24"/>
        </w:rPr>
        <w:t xml:space="preserve"> Гидравлические машины. Закон Архимеда. Условие плавания тел.</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i/>
          <w:color w:val="595959" w:themeColor="text1" w:themeTint="A6"/>
          <w:sz w:val="24"/>
          <w:szCs w:val="24"/>
        </w:rPr>
        <w:t>Наблюдение и описание</w:t>
      </w:r>
      <w:r w:rsidRPr="000939F1">
        <w:rPr>
          <w:rFonts w:ascii="Times New Roman" w:hAnsi="Times New Roman"/>
          <w:color w:val="595959" w:themeColor="text1" w:themeTint="A6"/>
          <w:sz w:val="24"/>
          <w:szCs w:val="24"/>
        </w:rPr>
        <w:t xml:space="preserve"> различных видов механического движения, взаимодействия тел, передачи давления жидкостями и газами, плавания тел.</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 </w:t>
      </w:r>
      <w:r w:rsidRPr="000939F1">
        <w:rPr>
          <w:rFonts w:ascii="Times New Roman" w:hAnsi="Times New Roman"/>
          <w:i/>
          <w:color w:val="595959" w:themeColor="text1" w:themeTint="A6"/>
          <w:sz w:val="24"/>
          <w:szCs w:val="24"/>
        </w:rPr>
        <w:t>Объяснение этих явлений</w:t>
      </w:r>
      <w:r w:rsidRPr="000939F1">
        <w:rPr>
          <w:rFonts w:ascii="Times New Roman" w:hAnsi="Times New Roman"/>
          <w:color w:val="595959" w:themeColor="text1" w:themeTint="A6"/>
          <w:sz w:val="24"/>
          <w:szCs w:val="24"/>
        </w:rPr>
        <w:t xml:space="preserve"> на основе законов </w:t>
      </w:r>
      <w:proofErr w:type="spellStart"/>
      <w:proofErr w:type="gramStart"/>
      <w:r w:rsidRPr="000939F1">
        <w:rPr>
          <w:rFonts w:ascii="Times New Roman" w:hAnsi="Times New Roman"/>
          <w:color w:val="595959" w:themeColor="text1" w:themeTint="A6"/>
          <w:sz w:val="24"/>
          <w:szCs w:val="24"/>
        </w:rPr>
        <w:t>законов</w:t>
      </w:r>
      <w:proofErr w:type="spellEnd"/>
      <w:proofErr w:type="gramEnd"/>
      <w:r w:rsidRPr="000939F1">
        <w:rPr>
          <w:rFonts w:ascii="Times New Roman" w:hAnsi="Times New Roman"/>
          <w:color w:val="595959" w:themeColor="text1" w:themeTint="A6"/>
          <w:sz w:val="24"/>
          <w:szCs w:val="24"/>
        </w:rPr>
        <w:t xml:space="preserve"> Паскаля и Архимеда.</w:t>
      </w:r>
    </w:p>
    <w:p w:rsidR="0030240E" w:rsidRPr="000939F1" w:rsidRDefault="0030240E" w:rsidP="00DD7446">
      <w:pPr>
        <w:pStyle w:val="a6"/>
        <w:ind w:left="567"/>
        <w:rPr>
          <w:rFonts w:ascii="Times New Roman" w:hAnsi="Times New Roman"/>
          <w:color w:val="595959" w:themeColor="text1" w:themeTint="A6"/>
          <w:sz w:val="24"/>
          <w:szCs w:val="24"/>
        </w:rPr>
      </w:pPr>
      <w:proofErr w:type="gramStart"/>
      <w:r w:rsidRPr="000939F1">
        <w:rPr>
          <w:rFonts w:ascii="Times New Roman" w:hAnsi="Times New Roman"/>
          <w:i/>
          <w:color w:val="595959" w:themeColor="text1" w:themeTint="A6"/>
          <w:sz w:val="24"/>
          <w:szCs w:val="24"/>
        </w:rPr>
        <w:t>Измерение физических величин:</w:t>
      </w:r>
      <w:r w:rsidRPr="000939F1">
        <w:rPr>
          <w:rFonts w:ascii="Times New Roman" w:hAnsi="Times New Roman"/>
          <w:color w:val="595959" w:themeColor="text1" w:themeTint="A6"/>
          <w:sz w:val="24"/>
          <w:szCs w:val="24"/>
        </w:rPr>
        <w:t xml:space="preserve"> времени, расстояния, скорости, массы, плотности вещества, силы, давления, работы, мощности</w:t>
      </w:r>
      <w:r w:rsidRPr="000939F1">
        <w:rPr>
          <w:rFonts w:ascii="Times New Roman" w:hAnsi="Times New Roman"/>
          <w:i/>
          <w:color w:val="595959" w:themeColor="text1" w:themeTint="A6"/>
          <w:sz w:val="24"/>
          <w:szCs w:val="24"/>
        </w:rPr>
        <w:t>.</w:t>
      </w:r>
      <w:proofErr w:type="gramEnd"/>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i/>
          <w:color w:val="595959" w:themeColor="text1" w:themeTint="A6"/>
          <w:sz w:val="24"/>
          <w:szCs w:val="24"/>
        </w:rPr>
        <w:t xml:space="preserve">Проведение простых опытов и экспериментальных исследований по выявлению зависимостей: </w:t>
      </w:r>
      <w:r w:rsidRPr="000939F1">
        <w:rPr>
          <w:rFonts w:ascii="Times New Roman" w:hAnsi="Times New Roman"/>
          <w:color w:val="595959" w:themeColor="text1" w:themeTint="A6"/>
          <w:sz w:val="24"/>
          <w:szCs w:val="24"/>
        </w:rPr>
        <w:t>силы упругости от удлинения пружины, силы трения от силы нормального давления, условий равновесия рычага.</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i/>
          <w:color w:val="595959" w:themeColor="text1" w:themeTint="A6"/>
          <w:sz w:val="24"/>
          <w:szCs w:val="24"/>
        </w:rPr>
        <w:t>Практическое применение физических знаний для</w:t>
      </w:r>
      <w:r w:rsidRPr="000939F1">
        <w:rPr>
          <w:rFonts w:ascii="Times New Roman" w:hAnsi="Times New Roman"/>
          <w:color w:val="595959" w:themeColor="text1" w:themeTint="A6"/>
          <w:sz w:val="24"/>
          <w:szCs w:val="24"/>
        </w:rPr>
        <w:t xml:space="preserve"> использования простых механизмов  в повседневной жизни. </w:t>
      </w:r>
    </w:p>
    <w:p w:rsidR="0030240E" w:rsidRPr="000939F1" w:rsidRDefault="0030240E" w:rsidP="00DD7446">
      <w:pPr>
        <w:pStyle w:val="a6"/>
        <w:ind w:left="567"/>
        <w:rPr>
          <w:rFonts w:ascii="Times New Roman" w:hAnsi="Times New Roman"/>
          <w:i/>
          <w:color w:val="595959" w:themeColor="text1" w:themeTint="A6"/>
          <w:sz w:val="24"/>
          <w:szCs w:val="24"/>
        </w:rPr>
      </w:pPr>
      <w:r w:rsidRPr="000939F1">
        <w:rPr>
          <w:rFonts w:ascii="Times New Roman" w:hAnsi="Times New Roman"/>
          <w:i/>
          <w:color w:val="595959" w:themeColor="text1" w:themeTint="A6"/>
          <w:sz w:val="24"/>
          <w:szCs w:val="24"/>
        </w:rPr>
        <w:t>Объяснение устройства и принципа действия физических приборов и технических объектов:</w:t>
      </w:r>
      <w:r w:rsidRPr="000939F1">
        <w:rPr>
          <w:rFonts w:ascii="Times New Roman" w:hAnsi="Times New Roman"/>
          <w:color w:val="595959" w:themeColor="text1" w:themeTint="A6"/>
          <w:sz w:val="24"/>
          <w:szCs w:val="24"/>
        </w:rPr>
        <w:t xml:space="preserve"> весов</w:t>
      </w:r>
      <w:r w:rsidRPr="000939F1">
        <w:rPr>
          <w:rFonts w:ascii="Times New Roman" w:hAnsi="Times New Roman"/>
          <w:i/>
          <w:color w:val="595959" w:themeColor="text1" w:themeTint="A6"/>
          <w:sz w:val="24"/>
          <w:szCs w:val="24"/>
        </w:rPr>
        <w:t xml:space="preserve">, </w:t>
      </w:r>
      <w:r w:rsidRPr="000939F1">
        <w:rPr>
          <w:rFonts w:ascii="Times New Roman" w:hAnsi="Times New Roman"/>
          <w:color w:val="595959" w:themeColor="text1" w:themeTint="A6"/>
          <w:sz w:val="24"/>
          <w:szCs w:val="24"/>
        </w:rPr>
        <w:t>динамометра, барометра</w:t>
      </w:r>
      <w:r w:rsidRPr="000939F1">
        <w:rPr>
          <w:rFonts w:ascii="Times New Roman" w:hAnsi="Times New Roman"/>
          <w:i/>
          <w:color w:val="595959" w:themeColor="text1" w:themeTint="A6"/>
          <w:sz w:val="24"/>
          <w:szCs w:val="24"/>
        </w:rPr>
        <w:t xml:space="preserve">, </w:t>
      </w:r>
      <w:r w:rsidRPr="000939F1">
        <w:rPr>
          <w:rFonts w:ascii="Times New Roman" w:hAnsi="Times New Roman"/>
          <w:color w:val="595959" w:themeColor="text1" w:themeTint="A6"/>
          <w:sz w:val="24"/>
          <w:szCs w:val="24"/>
        </w:rPr>
        <w:t>гидравлической машины, простых механизмов</w:t>
      </w:r>
      <w:r w:rsidRPr="000939F1">
        <w:rPr>
          <w:rFonts w:ascii="Times New Roman" w:hAnsi="Times New Roman"/>
          <w:i/>
          <w:color w:val="595959" w:themeColor="text1" w:themeTint="A6"/>
          <w:sz w:val="24"/>
          <w:szCs w:val="24"/>
        </w:rPr>
        <w:t>.</w:t>
      </w:r>
    </w:p>
    <w:p w:rsidR="0073788C" w:rsidRDefault="0073788C" w:rsidP="00DD7446">
      <w:pPr>
        <w:pStyle w:val="a6"/>
        <w:ind w:left="567"/>
        <w:rPr>
          <w:rFonts w:ascii="Times New Roman" w:hAnsi="Times New Roman"/>
          <w:color w:val="595959" w:themeColor="text1" w:themeTint="A6"/>
          <w:sz w:val="24"/>
          <w:szCs w:val="24"/>
        </w:rPr>
      </w:pP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№3 «Измерение массы тела на рычажных весах»</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№4 «Измерение объема тела»</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№5 «Определение плотности твердого тела»</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№6 «</w:t>
      </w:r>
      <w:proofErr w:type="spellStart"/>
      <w:r w:rsidRPr="000939F1">
        <w:rPr>
          <w:rFonts w:ascii="Times New Roman" w:hAnsi="Times New Roman"/>
          <w:color w:val="595959" w:themeColor="text1" w:themeTint="A6"/>
          <w:sz w:val="24"/>
          <w:szCs w:val="24"/>
        </w:rPr>
        <w:t>Градуирование</w:t>
      </w:r>
      <w:proofErr w:type="spellEnd"/>
      <w:r w:rsidRPr="000939F1">
        <w:rPr>
          <w:rFonts w:ascii="Times New Roman" w:hAnsi="Times New Roman"/>
          <w:color w:val="595959" w:themeColor="text1" w:themeTint="A6"/>
          <w:sz w:val="24"/>
          <w:szCs w:val="24"/>
        </w:rPr>
        <w:t xml:space="preserve"> пружины и измерение сил динамометром»</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№7 «Определение выталкивающей силы, действующей на погруженное в жидкость тело»</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№8 «Выяснение условий плавания тел в жидкости»</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№9 «Выяснение условий равновесия рычага»</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Лабораторная работа №10 «Определение КПД при подъеме тела по наклонной плоскости»</w:t>
      </w:r>
    </w:p>
    <w:p w:rsidR="0073788C" w:rsidRDefault="0073788C" w:rsidP="00DD7446">
      <w:pPr>
        <w:pStyle w:val="a6"/>
        <w:ind w:left="567"/>
        <w:rPr>
          <w:rFonts w:ascii="Times New Roman" w:hAnsi="Times New Roman"/>
          <w:color w:val="595959" w:themeColor="text1" w:themeTint="A6"/>
          <w:sz w:val="24"/>
          <w:szCs w:val="24"/>
        </w:rPr>
      </w:pP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Контрольная работа №1 по теме «Механическое движение. Масса тела. Плотность вещества»</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lastRenderedPageBreak/>
        <w:t>Кратковременная контрольная работа №2 по теме «Сила. Равнодействующая сил»</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Кратковременная контрольная работа №3 по теме «Давление. Закон Паскаля»</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Кратковременная контрольная работа №4 по теме «Давление в жидкости и газе»</w:t>
      </w:r>
    </w:p>
    <w:p w:rsidR="0030240E" w:rsidRPr="000939F1" w:rsidRDefault="0030240E"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Контрольная работа №5 по теме «Давление твердых тел, жидкостей и газов».</w:t>
      </w:r>
    </w:p>
    <w:p w:rsidR="0030240E" w:rsidRPr="000939F1" w:rsidRDefault="0030240E" w:rsidP="00DD7446">
      <w:pPr>
        <w:pStyle w:val="a6"/>
        <w:ind w:left="567"/>
        <w:rPr>
          <w:color w:val="595959" w:themeColor="text1" w:themeTint="A6"/>
          <w:sz w:val="24"/>
          <w:szCs w:val="24"/>
        </w:rPr>
      </w:pPr>
      <w:r w:rsidRPr="000939F1">
        <w:rPr>
          <w:rFonts w:ascii="Times New Roman" w:hAnsi="Times New Roman"/>
          <w:color w:val="595959" w:themeColor="text1" w:themeTint="A6"/>
          <w:sz w:val="24"/>
          <w:szCs w:val="24"/>
        </w:rPr>
        <w:t xml:space="preserve">Кратковременная контрольная работа №6 по теме «Работа и мощность» </w:t>
      </w:r>
    </w:p>
    <w:p w:rsidR="0010335F" w:rsidRPr="000939F1" w:rsidRDefault="0010335F" w:rsidP="00DD7446">
      <w:pPr>
        <w:ind w:left="567"/>
        <w:jc w:val="both"/>
        <w:rPr>
          <w:color w:val="595959" w:themeColor="text1" w:themeTint="A6"/>
        </w:rPr>
      </w:pPr>
    </w:p>
    <w:p w:rsidR="00C347CB" w:rsidRPr="000939F1" w:rsidRDefault="0010335F" w:rsidP="001B2CF8">
      <w:pPr>
        <w:ind w:left="567"/>
        <w:jc w:val="center"/>
        <w:rPr>
          <w:b/>
          <w:color w:val="595959" w:themeColor="text1" w:themeTint="A6"/>
        </w:rPr>
      </w:pPr>
      <w:r w:rsidRPr="000939F1">
        <w:rPr>
          <w:b/>
          <w:color w:val="595959" w:themeColor="text1" w:themeTint="A6"/>
        </w:rPr>
        <w:t>Учебно-тематический план</w:t>
      </w:r>
    </w:p>
    <w:tbl>
      <w:tblPr>
        <w:tblW w:w="1026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1"/>
        <w:gridCol w:w="1559"/>
        <w:gridCol w:w="3969"/>
      </w:tblGrid>
      <w:tr w:rsidR="008F4FB7" w:rsidRPr="000939F1" w:rsidTr="001B2CF8">
        <w:tc>
          <w:tcPr>
            <w:tcW w:w="4741" w:type="dxa"/>
          </w:tcPr>
          <w:p w:rsidR="008F4FB7" w:rsidRPr="000939F1" w:rsidRDefault="0010335F" w:rsidP="00DD7446">
            <w:pPr>
              <w:pStyle w:val="a7"/>
              <w:ind w:left="567"/>
              <w:jc w:val="center"/>
              <w:rPr>
                <w:color w:val="595959" w:themeColor="text1" w:themeTint="A6"/>
              </w:rPr>
            </w:pPr>
            <w:r w:rsidRPr="000939F1">
              <w:rPr>
                <w:b/>
                <w:color w:val="595959" w:themeColor="text1" w:themeTint="A6"/>
              </w:rPr>
              <w:t xml:space="preserve"> </w:t>
            </w:r>
            <w:r w:rsidR="008F4FB7" w:rsidRPr="000939F1">
              <w:rPr>
                <w:color w:val="595959" w:themeColor="text1" w:themeTint="A6"/>
              </w:rPr>
              <w:t>Название раздела</w:t>
            </w:r>
          </w:p>
        </w:tc>
        <w:tc>
          <w:tcPr>
            <w:tcW w:w="1559" w:type="dxa"/>
          </w:tcPr>
          <w:p w:rsidR="008F4FB7" w:rsidRPr="000939F1" w:rsidRDefault="008F4FB7" w:rsidP="00F3299D">
            <w:pPr>
              <w:pStyle w:val="a7"/>
              <w:ind w:left="0"/>
              <w:jc w:val="center"/>
              <w:rPr>
                <w:color w:val="595959" w:themeColor="text1" w:themeTint="A6"/>
              </w:rPr>
            </w:pPr>
            <w:r w:rsidRPr="000939F1">
              <w:rPr>
                <w:color w:val="595959" w:themeColor="text1" w:themeTint="A6"/>
              </w:rPr>
              <w:t>Кол-во часов</w:t>
            </w:r>
          </w:p>
        </w:tc>
        <w:tc>
          <w:tcPr>
            <w:tcW w:w="3969" w:type="dxa"/>
          </w:tcPr>
          <w:p w:rsidR="008F4FB7" w:rsidRPr="000939F1" w:rsidRDefault="008F4FB7" w:rsidP="00DD7446">
            <w:pPr>
              <w:pStyle w:val="a7"/>
              <w:ind w:left="-108"/>
              <w:jc w:val="center"/>
              <w:rPr>
                <w:color w:val="595959" w:themeColor="text1" w:themeTint="A6"/>
              </w:rPr>
            </w:pPr>
            <w:r w:rsidRPr="000939F1">
              <w:rPr>
                <w:color w:val="595959" w:themeColor="text1" w:themeTint="A6"/>
              </w:rPr>
              <w:t>Формы контроля.</w:t>
            </w:r>
          </w:p>
        </w:tc>
      </w:tr>
      <w:tr w:rsidR="008F4FB7" w:rsidRPr="000939F1" w:rsidTr="001B2CF8">
        <w:tc>
          <w:tcPr>
            <w:tcW w:w="4741" w:type="dxa"/>
          </w:tcPr>
          <w:p w:rsidR="00F3299D" w:rsidRPr="000939F1" w:rsidRDefault="00F3299D" w:rsidP="00F3299D">
            <w:pPr>
              <w:pStyle w:val="a6"/>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Физика и физические методы изучения природы</w:t>
            </w:r>
          </w:p>
          <w:p w:rsidR="008F4FB7" w:rsidRPr="000939F1" w:rsidRDefault="008F4FB7" w:rsidP="00DD7446">
            <w:pPr>
              <w:pStyle w:val="a6"/>
              <w:ind w:left="567"/>
              <w:rPr>
                <w:bCs/>
                <w:color w:val="595959" w:themeColor="text1" w:themeTint="A6"/>
              </w:rPr>
            </w:pPr>
            <w:r w:rsidRPr="000939F1">
              <w:rPr>
                <w:rFonts w:ascii="Times New Roman" w:hAnsi="Times New Roman"/>
                <w:color w:val="595959" w:themeColor="text1" w:themeTint="A6"/>
                <w:sz w:val="24"/>
                <w:szCs w:val="24"/>
              </w:rPr>
              <w:t>1. Введение</w:t>
            </w:r>
          </w:p>
        </w:tc>
        <w:tc>
          <w:tcPr>
            <w:tcW w:w="1559" w:type="dxa"/>
          </w:tcPr>
          <w:p w:rsidR="008F4FB7" w:rsidRPr="000939F1" w:rsidRDefault="008F4FB7" w:rsidP="00DD7446">
            <w:pPr>
              <w:pStyle w:val="a7"/>
              <w:ind w:left="567"/>
              <w:rPr>
                <w:color w:val="595959" w:themeColor="text1" w:themeTint="A6"/>
              </w:rPr>
            </w:pPr>
            <w:r w:rsidRPr="000939F1">
              <w:rPr>
                <w:color w:val="595959" w:themeColor="text1" w:themeTint="A6"/>
              </w:rPr>
              <w:t>3</w:t>
            </w:r>
          </w:p>
        </w:tc>
        <w:tc>
          <w:tcPr>
            <w:tcW w:w="3969" w:type="dxa"/>
          </w:tcPr>
          <w:p w:rsidR="008F4FB7" w:rsidRPr="00F3299D" w:rsidRDefault="00F3299D" w:rsidP="00F3299D">
            <w:pPr>
              <w:pStyle w:val="a6"/>
              <w:rPr>
                <w:rFonts w:ascii="Times New Roman" w:hAnsi="Times New Roman"/>
              </w:rPr>
            </w:pPr>
            <w:r>
              <w:t xml:space="preserve"> </w:t>
            </w:r>
            <w:r w:rsidR="008F4FB7" w:rsidRPr="00F3299D">
              <w:rPr>
                <w:rFonts w:ascii="Times New Roman" w:hAnsi="Times New Roman"/>
              </w:rPr>
              <w:t>Физический диктант</w:t>
            </w:r>
          </w:p>
          <w:p w:rsidR="00F3299D" w:rsidRPr="000939F1" w:rsidRDefault="00F3299D" w:rsidP="001B2CF8">
            <w:pPr>
              <w:pStyle w:val="a6"/>
              <w:rPr>
                <w:color w:val="595959" w:themeColor="text1" w:themeTint="A6"/>
              </w:rPr>
            </w:pPr>
            <w:r w:rsidRPr="00F3299D">
              <w:rPr>
                <w:rFonts w:ascii="Times New Roman" w:hAnsi="Times New Roman"/>
                <w:sz w:val="24"/>
                <w:szCs w:val="24"/>
              </w:rPr>
              <w:t>Л</w:t>
            </w:r>
            <w:r>
              <w:rPr>
                <w:rFonts w:ascii="Times New Roman" w:hAnsi="Times New Roman"/>
                <w:sz w:val="24"/>
                <w:szCs w:val="24"/>
              </w:rPr>
              <w:t>Р №1</w:t>
            </w:r>
            <w:r w:rsidRPr="00F3299D">
              <w:rPr>
                <w:rFonts w:ascii="Times New Roman" w:hAnsi="Times New Roman"/>
                <w:sz w:val="24"/>
                <w:szCs w:val="24"/>
              </w:rPr>
              <w:t xml:space="preserve">  </w:t>
            </w:r>
          </w:p>
        </w:tc>
      </w:tr>
      <w:tr w:rsidR="008F4FB7" w:rsidRPr="000939F1" w:rsidTr="001B2CF8">
        <w:tc>
          <w:tcPr>
            <w:tcW w:w="4741" w:type="dxa"/>
          </w:tcPr>
          <w:p w:rsidR="00F3299D" w:rsidRPr="000939F1" w:rsidRDefault="00F3299D" w:rsidP="00F3299D">
            <w:pPr>
              <w:pStyle w:val="a6"/>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Тепловые явления</w:t>
            </w:r>
          </w:p>
          <w:p w:rsidR="008F4FB7" w:rsidRPr="000939F1" w:rsidRDefault="008F4FB7" w:rsidP="00DD7446">
            <w:pPr>
              <w:ind w:left="567"/>
              <w:rPr>
                <w:color w:val="595959" w:themeColor="text1" w:themeTint="A6"/>
              </w:rPr>
            </w:pPr>
            <w:r w:rsidRPr="000939F1">
              <w:rPr>
                <w:color w:val="595959" w:themeColor="text1" w:themeTint="A6"/>
              </w:rPr>
              <w:t>2.Первоначальные сведения о строении вещества</w:t>
            </w:r>
          </w:p>
        </w:tc>
        <w:tc>
          <w:tcPr>
            <w:tcW w:w="1559" w:type="dxa"/>
          </w:tcPr>
          <w:p w:rsidR="008F4FB7" w:rsidRPr="000939F1" w:rsidRDefault="008F4FB7" w:rsidP="00DD7446">
            <w:pPr>
              <w:pStyle w:val="a7"/>
              <w:ind w:left="567"/>
              <w:rPr>
                <w:color w:val="595959" w:themeColor="text1" w:themeTint="A6"/>
              </w:rPr>
            </w:pPr>
            <w:r w:rsidRPr="000939F1">
              <w:rPr>
                <w:color w:val="595959" w:themeColor="text1" w:themeTint="A6"/>
              </w:rPr>
              <w:t>5</w:t>
            </w:r>
          </w:p>
        </w:tc>
        <w:tc>
          <w:tcPr>
            <w:tcW w:w="3969" w:type="dxa"/>
          </w:tcPr>
          <w:p w:rsidR="008F4FB7" w:rsidRPr="001B2CF8" w:rsidRDefault="008F4FB7" w:rsidP="001B2CF8">
            <w:pPr>
              <w:pStyle w:val="a6"/>
              <w:rPr>
                <w:rFonts w:ascii="Times New Roman" w:hAnsi="Times New Roman"/>
              </w:rPr>
            </w:pPr>
            <w:r w:rsidRPr="001B2CF8">
              <w:rPr>
                <w:rFonts w:ascii="Times New Roman" w:hAnsi="Times New Roman"/>
              </w:rPr>
              <w:t>Карточки</w:t>
            </w:r>
          </w:p>
          <w:p w:rsidR="008F4FB7" w:rsidRPr="001B2CF8" w:rsidRDefault="008F4FB7" w:rsidP="001B2CF8">
            <w:pPr>
              <w:pStyle w:val="a6"/>
              <w:rPr>
                <w:rFonts w:ascii="Times New Roman" w:hAnsi="Times New Roman"/>
              </w:rPr>
            </w:pPr>
            <w:r w:rsidRPr="001B2CF8">
              <w:rPr>
                <w:rFonts w:ascii="Times New Roman" w:hAnsi="Times New Roman"/>
              </w:rPr>
              <w:t>Физический диктант</w:t>
            </w:r>
          </w:p>
          <w:p w:rsidR="001B2CF8" w:rsidRPr="000939F1" w:rsidRDefault="001B2CF8" w:rsidP="001B2CF8">
            <w:pPr>
              <w:pStyle w:val="a6"/>
            </w:pPr>
            <w:r w:rsidRPr="001B2CF8">
              <w:rPr>
                <w:rFonts w:ascii="Times New Roman" w:hAnsi="Times New Roman"/>
              </w:rPr>
              <w:t>ЛР №2</w:t>
            </w:r>
          </w:p>
        </w:tc>
      </w:tr>
      <w:tr w:rsidR="008F4FB7" w:rsidRPr="000939F1" w:rsidTr="001B2CF8">
        <w:tc>
          <w:tcPr>
            <w:tcW w:w="4741" w:type="dxa"/>
          </w:tcPr>
          <w:p w:rsidR="001B2CF8" w:rsidRPr="000939F1" w:rsidRDefault="001B2CF8" w:rsidP="001B2CF8">
            <w:pPr>
              <w:pStyle w:val="a6"/>
              <w:rPr>
                <w:rFonts w:ascii="Times New Roman" w:hAnsi="Times New Roman"/>
                <w:b/>
                <w:i/>
                <w:color w:val="595959" w:themeColor="text1" w:themeTint="A6"/>
                <w:sz w:val="24"/>
                <w:szCs w:val="24"/>
              </w:rPr>
            </w:pPr>
            <w:r w:rsidRPr="000939F1">
              <w:rPr>
                <w:rFonts w:ascii="Times New Roman" w:hAnsi="Times New Roman"/>
                <w:b/>
                <w:i/>
                <w:color w:val="595959" w:themeColor="text1" w:themeTint="A6"/>
                <w:sz w:val="24"/>
                <w:szCs w:val="24"/>
              </w:rPr>
              <w:t>Механические явления</w:t>
            </w:r>
          </w:p>
          <w:p w:rsidR="008F4FB7" w:rsidRPr="000939F1" w:rsidRDefault="008F4FB7" w:rsidP="00DD7446">
            <w:pPr>
              <w:pStyle w:val="a7"/>
              <w:ind w:left="567" w:right="-108"/>
              <w:rPr>
                <w:color w:val="595959" w:themeColor="text1" w:themeTint="A6"/>
              </w:rPr>
            </w:pPr>
            <w:r w:rsidRPr="000939F1">
              <w:rPr>
                <w:color w:val="595959" w:themeColor="text1" w:themeTint="A6"/>
              </w:rPr>
              <w:t xml:space="preserve">3.Взаимодействие тел </w:t>
            </w:r>
          </w:p>
        </w:tc>
        <w:tc>
          <w:tcPr>
            <w:tcW w:w="1559" w:type="dxa"/>
          </w:tcPr>
          <w:p w:rsidR="008F4FB7" w:rsidRPr="000939F1" w:rsidRDefault="008F4FB7" w:rsidP="00DD7446">
            <w:pPr>
              <w:pStyle w:val="a7"/>
              <w:ind w:left="567"/>
              <w:rPr>
                <w:color w:val="595959" w:themeColor="text1" w:themeTint="A6"/>
              </w:rPr>
            </w:pPr>
            <w:r w:rsidRPr="000939F1">
              <w:rPr>
                <w:color w:val="595959" w:themeColor="text1" w:themeTint="A6"/>
              </w:rPr>
              <w:t>22</w:t>
            </w:r>
          </w:p>
        </w:tc>
        <w:tc>
          <w:tcPr>
            <w:tcW w:w="3969" w:type="dxa"/>
          </w:tcPr>
          <w:p w:rsidR="008F4FB7" w:rsidRPr="000939F1" w:rsidRDefault="001B2CF8" w:rsidP="00DD7446">
            <w:pPr>
              <w:pStyle w:val="a6"/>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КР</w:t>
            </w:r>
            <w:r w:rsidR="008F4FB7" w:rsidRPr="000939F1">
              <w:rPr>
                <w:rFonts w:ascii="Times New Roman" w:hAnsi="Times New Roman"/>
                <w:color w:val="595959" w:themeColor="text1" w:themeTint="A6"/>
                <w:sz w:val="24"/>
                <w:szCs w:val="24"/>
              </w:rPr>
              <w:t>№1</w:t>
            </w:r>
            <w:r w:rsidR="00DD7446" w:rsidRPr="000939F1">
              <w:rPr>
                <w:rFonts w:ascii="Times New Roman" w:hAnsi="Times New Roman"/>
                <w:color w:val="595959" w:themeColor="text1" w:themeTint="A6"/>
                <w:sz w:val="24"/>
                <w:szCs w:val="24"/>
              </w:rPr>
              <w:t xml:space="preserve">, </w:t>
            </w:r>
            <w:r>
              <w:rPr>
                <w:rFonts w:ascii="Times New Roman" w:hAnsi="Times New Roman"/>
                <w:color w:val="595959" w:themeColor="text1" w:themeTint="A6"/>
                <w:sz w:val="24"/>
                <w:szCs w:val="24"/>
              </w:rPr>
              <w:t>КР</w:t>
            </w:r>
            <w:r w:rsidR="008F4FB7" w:rsidRPr="000939F1">
              <w:rPr>
                <w:rFonts w:ascii="Times New Roman" w:hAnsi="Times New Roman"/>
                <w:color w:val="595959" w:themeColor="text1" w:themeTint="A6"/>
                <w:sz w:val="24"/>
                <w:szCs w:val="24"/>
              </w:rPr>
              <w:t>№2</w:t>
            </w:r>
            <w:r>
              <w:rPr>
                <w:rFonts w:ascii="Times New Roman" w:hAnsi="Times New Roman"/>
                <w:color w:val="595959" w:themeColor="text1" w:themeTint="A6"/>
                <w:sz w:val="24"/>
                <w:szCs w:val="24"/>
              </w:rPr>
              <w:t>, ЛР№4, ЛР№5, ЛР№6</w:t>
            </w:r>
          </w:p>
          <w:p w:rsidR="008F4FB7" w:rsidRPr="000939F1"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Карточки</w:t>
            </w:r>
          </w:p>
          <w:p w:rsidR="008F4FB7" w:rsidRPr="000939F1"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Физические диктанты</w:t>
            </w:r>
          </w:p>
        </w:tc>
      </w:tr>
      <w:tr w:rsidR="008F4FB7" w:rsidRPr="000939F1" w:rsidTr="001B2CF8">
        <w:tc>
          <w:tcPr>
            <w:tcW w:w="4741" w:type="dxa"/>
          </w:tcPr>
          <w:p w:rsidR="008F4FB7" w:rsidRPr="000939F1" w:rsidRDefault="008F4FB7" w:rsidP="00DD7446">
            <w:pPr>
              <w:ind w:left="567"/>
              <w:rPr>
                <w:color w:val="595959" w:themeColor="text1" w:themeTint="A6"/>
              </w:rPr>
            </w:pPr>
            <w:r w:rsidRPr="000939F1">
              <w:rPr>
                <w:color w:val="595959" w:themeColor="text1" w:themeTint="A6"/>
              </w:rPr>
              <w:t>4.Давдение твердых тел, жидкостей и газов</w:t>
            </w:r>
          </w:p>
          <w:p w:rsidR="008F4FB7" w:rsidRPr="000939F1" w:rsidRDefault="008F4FB7" w:rsidP="00DD7446">
            <w:pPr>
              <w:pStyle w:val="a7"/>
              <w:ind w:left="567"/>
              <w:rPr>
                <w:color w:val="595959" w:themeColor="text1" w:themeTint="A6"/>
              </w:rPr>
            </w:pPr>
          </w:p>
        </w:tc>
        <w:tc>
          <w:tcPr>
            <w:tcW w:w="1559" w:type="dxa"/>
          </w:tcPr>
          <w:p w:rsidR="008F4FB7" w:rsidRPr="000939F1" w:rsidRDefault="008F4FB7" w:rsidP="00DD7446">
            <w:pPr>
              <w:pStyle w:val="a7"/>
              <w:ind w:left="567"/>
              <w:rPr>
                <w:color w:val="595959" w:themeColor="text1" w:themeTint="A6"/>
              </w:rPr>
            </w:pPr>
            <w:r w:rsidRPr="000939F1">
              <w:rPr>
                <w:color w:val="595959" w:themeColor="text1" w:themeTint="A6"/>
              </w:rPr>
              <w:t>2</w:t>
            </w:r>
            <w:r w:rsidR="000939F1">
              <w:rPr>
                <w:color w:val="595959" w:themeColor="text1" w:themeTint="A6"/>
              </w:rPr>
              <w:t>5</w:t>
            </w:r>
          </w:p>
        </w:tc>
        <w:tc>
          <w:tcPr>
            <w:tcW w:w="3969" w:type="dxa"/>
          </w:tcPr>
          <w:p w:rsidR="008F4FB7"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КР №3</w:t>
            </w:r>
            <w:r w:rsidR="00DD7446"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t>КР №4</w:t>
            </w:r>
            <w:r w:rsidR="00DD7446" w:rsidRPr="000939F1">
              <w:rPr>
                <w:rFonts w:ascii="Times New Roman" w:hAnsi="Times New Roman"/>
                <w:color w:val="595959" w:themeColor="text1" w:themeTint="A6"/>
                <w:sz w:val="24"/>
                <w:szCs w:val="24"/>
              </w:rPr>
              <w:t>,</w:t>
            </w:r>
            <w:r w:rsidR="001B2CF8">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t>КР №5</w:t>
            </w:r>
          </w:p>
          <w:p w:rsidR="001B2CF8" w:rsidRDefault="001B2CF8" w:rsidP="00DD7446">
            <w:pPr>
              <w:pStyle w:val="a6"/>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ЛР №7, ЛР №8</w:t>
            </w:r>
          </w:p>
          <w:p w:rsidR="008F4FB7" w:rsidRPr="000939F1"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Карточки</w:t>
            </w:r>
          </w:p>
          <w:p w:rsidR="008F4FB7" w:rsidRPr="000939F1"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Физические диктанты</w:t>
            </w:r>
          </w:p>
        </w:tc>
      </w:tr>
      <w:tr w:rsidR="008F4FB7" w:rsidRPr="000939F1" w:rsidTr="001B2CF8">
        <w:tc>
          <w:tcPr>
            <w:tcW w:w="4741" w:type="dxa"/>
          </w:tcPr>
          <w:p w:rsidR="008F4FB7" w:rsidRPr="000939F1" w:rsidRDefault="008F4FB7" w:rsidP="00DD7446">
            <w:pPr>
              <w:ind w:left="567"/>
              <w:rPr>
                <w:color w:val="595959" w:themeColor="text1" w:themeTint="A6"/>
              </w:rPr>
            </w:pPr>
            <w:r w:rsidRPr="000939F1">
              <w:rPr>
                <w:color w:val="595959" w:themeColor="text1" w:themeTint="A6"/>
              </w:rPr>
              <w:t>5.Механическая работа. Энергия</w:t>
            </w:r>
          </w:p>
          <w:p w:rsidR="008F4FB7" w:rsidRPr="000939F1" w:rsidRDefault="008F4FB7" w:rsidP="00DD7446">
            <w:pPr>
              <w:pStyle w:val="a7"/>
              <w:ind w:left="567"/>
              <w:rPr>
                <w:color w:val="595959" w:themeColor="text1" w:themeTint="A6"/>
              </w:rPr>
            </w:pPr>
          </w:p>
        </w:tc>
        <w:tc>
          <w:tcPr>
            <w:tcW w:w="1559" w:type="dxa"/>
          </w:tcPr>
          <w:p w:rsidR="008F4FB7" w:rsidRPr="000939F1" w:rsidRDefault="008F4FB7" w:rsidP="00DD7446">
            <w:pPr>
              <w:pStyle w:val="a7"/>
              <w:ind w:left="567"/>
              <w:rPr>
                <w:color w:val="595959" w:themeColor="text1" w:themeTint="A6"/>
              </w:rPr>
            </w:pPr>
            <w:r w:rsidRPr="000939F1">
              <w:rPr>
                <w:color w:val="595959" w:themeColor="text1" w:themeTint="A6"/>
              </w:rPr>
              <w:t>10</w:t>
            </w:r>
          </w:p>
        </w:tc>
        <w:tc>
          <w:tcPr>
            <w:tcW w:w="3969" w:type="dxa"/>
          </w:tcPr>
          <w:p w:rsidR="008F4FB7" w:rsidRPr="000939F1" w:rsidRDefault="008F4FB7" w:rsidP="00DD7446">
            <w:pPr>
              <w:pStyle w:val="a6"/>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КР №6</w:t>
            </w:r>
            <w:r w:rsidR="001B2CF8">
              <w:rPr>
                <w:rFonts w:ascii="Times New Roman" w:hAnsi="Times New Roman"/>
                <w:color w:val="595959" w:themeColor="text1" w:themeTint="A6"/>
                <w:sz w:val="24"/>
                <w:szCs w:val="24"/>
              </w:rPr>
              <w:t>, ЛР №9, ЛР №10</w:t>
            </w:r>
          </w:p>
          <w:p w:rsidR="008F4FB7" w:rsidRPr="000939F1" w:rsidRDefault="008F4FB7" w:rsidP="00DD7446">
            <w:pPr>
              <w:pStyle w:val="a6"/>
              <w:rPr>
                <w:rFonts w:ascii="Times New Roman" w:hAnsi="Times New Roman"/>
                <w:color w:val="595959" w:themeColor="text1" w:themeTint="A6"/>
                <w:sz w:val="24"/>
                <w:szCs w:val="24"/>
              </w:rPr>
            </w:pPr>
            <w:r w:rsidRPr="000939F1">
              <w:rPr>
                <w:color w:val="595959" w:themeColor="text1" w:themeTint="A6"/>
              </w:rPr>
              <w:t xml:space="preserve"> </w:t>
            </w:r>
            <w:r w:rsidRPr="000939F1">
              <w:rPr>
                <w:rFonts w:ascii="Times New Roman" w:hAnsi="Times New Roman"/>
                <w:color w:val="595959" w:themeColor="text1" w:themeTint="A6"/>
                <w:sz w:val="24"/>
                <w:szCs w:val="24"/>
              </w:rPr>
              <w:t>Карточки</w:t>
            </w:r>
          </w:p>
          <w:p w:rsidR="008F4FB7" w:rsidRPr="000939F1" w:rsidRDefault="008F4FB7" w:rsidP="00DD7446">
            <w:pPr>
              <w:pStyle w:val="a7"/>
              <w:ind w:left="0"/>
              <w:rPr>
                <w:color w:val="595959" w:themeColor="text1" w:themeTint="A6"/>
              </w:rPr>
            </w:pPr>
            <w:r w:rsidRPr="000939F1">
              <w:rPr>
                <w:color w:val="595959" w:themeColor="text1" w:themeTint="A6"/>
              </w:rPr>
              <w:t>Физические диктанты</w:t>
            </w:r>
          </w:p>
        </w:tc>
      </w:tr>
      <w:tr w:rsidR="000939F1" w:rsidRPr="000939F1" w:rsidTr="001B2CF8">
        <w:tc>
          <w:tcPr>
            <w:tcW w:w="4741" w:type="dxa"/>
          </w:tcPr>
          <w:p w:rsidR="000939F1" w:rsidRPr="000939F1" w:rsidRDefault="000939F1" w:rsidP="00DD7446">
            <w:pPr>
              <w:ind w:left="567"/>
              <w:rPr>
                <w:color w:val="595959" w:themeColor="text1" w:themeTint="A6"/>
              </w:rPr>
            </w:pPr>
            <w:r>
              <w:rPr>
                <w:color w:val="595959" w:themeColor="text1" w:themeTint="A6"/>
              </w:rPr>
              <w:t>6.Повторение</w:t>
            </w:r>
          </w:p>
        </w:tc>
        <w:tc>
          <w:tcPr>
            <w:tcW w:w="1559" w:type="dxa"/>
          </w:tcPr>
          <w:p w:rsidR="000939F1" w:rsidRPr="000939F1" w:rsidRDefault="004935C5" w:rsidP="00DD7446">
            <w:pPr>
              <w:pStyle w:val="a7"/>
              <w:ind w:left="567"/>
              <w:rPr>
                <w:color w:val="595959" w:themeColor="text1" w:themeTint="A6"/>
              </w:rPr>
            </w:pPr>
            <w:r>
              <w:rPr>
                <w:color w:val="595959" w:themeColor="text1" w:themeTint="A6"/>
              </w:rPr>
              <w:t>5</w:t>
            </w:r>
          </w:p>
        </w:tc>
        <w:tc>
          <w:tcPr>
            <w:tcW w:w="3969" w:type="dxa"/>
          </w:tcPr>
          <w:p w:rsidR="000939F1" w:rsidRPr="000939F1" w:rsidRDefault="000939F1" w:rsidP="00DD7446">
            <w:pPr>
              <w:pStyle w:val="a6"/>
              <w:rPr>
                <w:rFonts w:ascii="Times New Roman" w:hAnsi="Times New Roman"/>
                <w:color w:val="595959" w:themeColor="text1" w:themeTint="A6"/>
                <w:sz w:val="24"/>
                <w:szCs w:val="24"/>
              </w:rPr>
            </w:pPr>
          </w:p>
        </w:tc>
      </w:tr>
    </w:tbl>
    <w:p w:rsidR="00D56E6D" w:rsidRPr="000939F1" w:rsidRDefault="00D56E6D" w:rsidP="00DD7446">
      <w:pPr>
        <w:ind w:left="567"/>
        <w:jc w:val="both"/>
        <w:rPr>
          <w:rStyle w:val="a5"/>
          <w:color w:val="595959" w:themeColor="text1" w:themeTint="A6"/>
        </w:rPr>
      </w:pPr>
      <w:r w:rsidRPr="000939F1">
        <w:rPr>
          <w:rStyle w:val="a5"/>
          <w:color w:val="595959" w:themeColor="text1" w:themeTint="A6"/>
        </w:rPr>
        <w:t xml:space="preserve"> </w:t>
      </w:r>
    </w:p>
    <w:p w:rsidR="0010335F" w:rsidRPr="000939F1" w:rsidRDefault="0010335F" w:rsidP="00DD7446">
      <w:pPr>
        <w:ind w:left="567"/>
        <w:jc w:val="both"/>
        <w:rPr>
          <w:rStyle w:val="a5"/>
          <w:b/>
          <w:i w:val="0"/>
          <w:color w:val="595959" w:themeColor="text1" w:themeTint="A6"/>
        </w:rPr>
      </w:pPr>
      <w:r w:rsidRPr="000939F1">
        <w:rPr>
          <w:rStyle w:val="a5"/>
          <w:b/>
          <w:i w:val="0"/>
          <w:color w:val="595959" w:themeColor="text1" w:themeTint="A6"/>
        </w:rPr>
        <w:t xml:space="preserve">Требования  к уровню подготовки  </w:t>
      </w:r>
      <w:proofErr w:type="gramStart"/>
      <w:r w:rsidRPr="000939F1">
        <w:rPr>
          <w:rStyle w:val="a5"/>
          <w:b/>
          <w:i w:val="0"/>
          <w:color w:val="595959" w:themeColor="text1" w:themeTint="A6"/>
        </w:rPr>
        <w:t>обучающихся</w:t>
      </w:r>
      <w:proofErr w:type="gramEnd"/>
      <w:r w:rsidRPr="000939F1">
        <w:rPr>
          <w:rStyle w:val="a5"/>
          <w:b/>
          <w:i w:val="0"/>
          <w:color w:val="595959" w:themeColor="text1" w:themeTint="A6"/>
        </w:rPr>
        <w:t xml:space="preserve"> </w:t>
      </w:r>
    </w:p>
    <w:p w:rsidR="004935C5" w:rsidRDefault="004935C5" w:rsidP="004935C5">
      <w:pPr>
        <w:ind w:left="567"/>
        <w:rPr>
          <w:color w:val="595959" w:themeColor="text1" w:themeTint="A6"/>
        </w:rPr>
      </w:pPr>
    </w:p>
    <w:p w:rsidR="004935C5" w:rsidRPr="004935C5" w:rsidRDefault="004935C5" w:rsidP="004935C5">
      <w:pPr>
        <w:ind w:left="567"/>
        <w:rPr>
          <w:color w:val="595959" w:themeColor="text1" w:themeTint="A6"/>
        </w:rPr>
      </w:pPr>
      <w:r w:rsidRPr="000939F1">
        <w:rPr>
          <w:color w:val="595959" w:themeColor="text1" w:themeTint="A6"/>
        </w:rPr>
        <w:t>Учащихся 7 класса к концу года</w:t>
      </w:r>
      <w:r w:rsidRPr="004935C5">
        <w:rPr>
          <w:i/>
          <w:color w:val="595959" w:themeColor="text1" w:themeTint="A6"/>
        </w:rPr>
        <w:t xml:space="preserve"> </w:t>
      </w:r>
      <w:proofErr w:type="gramStart"/>
      <w:r w:rsidRPr="004935C5">
        <w:rPr>
          <w:color w:val="595959" w:themeColor="text1" w:themeTint="A6"/>
        </w:rPr>
        <w:t>должны</w:t>
      </w:r>
      <w:proofErr w:type="gramEnd"/>
    </w:p>
    <w:p w:rsidR="0010335F" w:rsidRPr="000939F1" w:rsidRDefault="00E54A58" w:rsidP="00DD7446">
      <w:pPr>
        <w:ind w:left="567"/>
        <w:jc w:val="both"/>
        <w:rPr>
          <w:b/>
          <w:color w:val="595959" w:themeColor="text1" w:themeTint="A6"/>
        </w:rPr>
      </w:pPr>
      <w:r w:rsidRPr="000939F1">
        <w:rPr>
          <w:b/>
          <w:color w:val="595959" w:themeColor="text1" w:themeTint="A6"/>
        </w:rPr>
        <w:t xml:space="preserve">1.Введение. </w:t>
      </w:r>
    </w:p>
    <w:p w:rsidR="00E54A58" w:rsidRPr="000939F1" w:rsidRDefault="00E54A58" w:rsidP="00DD7446">
      <w:pPr>
        <w:ind w:left="567"/>
        <w:jc w:val="both"/>
        <w:rPr>
          <w:color w:val="595959" w:themeColor="text1" w:themeTint="A6"/>
        </w:rPr>
      </w:pPr>
      <w:r w:rsidRPr="000939F1">
        <w:rPr>
          <w:i/>
          <w:color w:val="595959" w:themeColor="text1" w:themeTint="A6"/>
        </w:rPr>
        <w:t>Знать</w:t>
      </w:r>
      <w:r w:rsidRPr="000939F1">
        <w:rPr>
          <w:color w:val="595959" w:themeColor="text1" w:themeTint="A6"/>
        </w:rPr>
        <w:t>: смысл понятия «Вещество».</w:t>
      </w:r>
    </w:p>
    <w:p w:rsidR="00E54A58" w:rsidRPr="000939F1" w:rsidRDefault="00E54A58" w:rsidP="00DD7446">
      <w:pPr>
        <w:ind w:left="567"/>
        <w:jc w:val="both"/>
        <w:rPr>
          <w:color w:val="595959" w:themeColor="text1" w:themeTint="A6"/>
        </w:rPr>
      </w:pPr>
      <w:r w:rsidRPr="000939F1">
        <w:rPr>
          <w:i/>
          <w:color w:val="595959" w:themeColor="text1" w:themeTint="A6"/>
        </w:rPr>
        <w:t>Уметь</w:t>
      </w:r>
      <w:r w:rsidRPr="000939F1">
        <w:rPr>
          <w:color w:val="595959" w:themeColor="text1" w:themeTint="A6"/>
        </w:rPr>
        <w:t>: использовать физические приборы и измерительные инструменты для измерения физических величин.</w:t>
      </w:r>
    </w:p>
    <w:p w:rsidR="00E54A58" w:rsidRPr="000939F1" w:rsidRDefault="00E54A58" w:rsidP="00DD7446">
      <w:pPr>
        <w:ind w:left="567"/>
        <w:jc w:val="both"/>
        <w:rPr>
          <w:color w:val="595959" w:themeColor="text1" w:themeTint="A6"/>
        </w:rPr>
      </w:pPr>
      <w:r w:rsidRPr="000939F1">
        <w:rPr>
          <w:color w:val="595959" w:themeColor="text1" w:themeTint="A6"/>
        </w:rPr>
        <w:t>Выражать результаты в СИ.</w:t>
      </w:r>
    </w:p>
    <w:p w:rsidR="00E54A58" w:rsidRPr="000939F1" w:rsidRDefault="00E54A58" w:rsidP="00DD7446">
      <w:pPr>
        <w:ind w:left="567"/>
        <w:jc w:val="both"/>
        <w:rPr>
          <w:b/>
          <w:color w:val="595959" w:themeColor="text1" w:themeTint="A6"/>
        </w:rPr>
      </w:pPr>
      <w:r w:rsidRPr="000939F1">
        <w:rPr>
          <w:b/>
          <w:color w:val="595959" w:themeColor="text1" w:themeTint="A6"/>
        </w:rPr>
        <w:t>2.Первоначальные сведения о строении вещества.</w:t>
      </w:r>
    </w:p>
    <w:p w:rsidR="00E54A58" w:rsidRPr="000939F1" w:rsidRDefault="00E54A58" w:rsidP="00DD7446">
      <w:pPr>
        <w:ind w:left="567"/>
        <w:jc w:val="both"/>
        <w:rPr>
          <w:color w:val="595959" w:themeColor="text1" w:themeTint="A6"/>
        </w:rPr>
      </w:pPr>
      <w:r w:rsidRPr="000939F1">
        <w:rPr>
          <w:i/>
          <w:color w:val="595959" w:themeColor="text1" w:themeTint="A6"/>
        </w:rPr>
        <w:t xml:space="preserve">Знать </w:t>
      </w:r>
      <w:r w:rsidRPr="000939F1">
        <w:rPr>
          <w:color w:val="595959" w:themeColor="text1" w:themeTint="A6"/>
        </w:rPr>
        <w:t>смысл понятий: вещество, взаимодействие, атом</w:t>
      </w:r>
      <w:r w:rsidR="00D13A5D" w:rsidRPr="000939F1">
        <w:rPr>
          <w:color w:val="595959" w:themeColor="text1" w:themeTint="A6"/>
        </w:rPr>
        <w:t xml:space="preserve"> (молекула).</w:t>
      </w:r>
    </w:p>
    <w:p w:rsidR="00D13A5D" w:rsidRPr="000939F1" w:rsidRDefault="00D13A5D" w:rsidP="00DD7446">
      <w:pPr>
        <w:ind w:left="567"/>
        <w:jc w:val="both"/>
        <w:rPr>
          <w:color w:val="595959" w:themeColor="text1" w:themeTint="A6"/>
        </w:rPr>
      </w:pPr>
      <w:r w:rsidRPr="000939F1">
        <w:rPr>
          <w:i/>
          <w:color w:val="595959" w:themeColor="text1" w:themeTint="A6"/>
        </w:rPr>
        <w:t>Уметь</w:t>
      </w:r>
      <w:r w:rsidRPr="000939F1">
        <w:rPr>
          <w:color w:val="595959" w:themeColor="text1" w:themeTint="A6"/>
        </w:rPr>
        <w:t>: описывать и объяснять физическое понятие: диффузия.</w:t>
      </w:r>
    </w:p>
    <w:p w:rsidR="00D13A5D" w:rsidRPr="000939F1" w:rsidRDefault="00D13A5D" w:rsidP="00DD7446">
      <w:pPr>
        <w:ind w:left="567"/>
        <w:jc w:val="both"/>
        <w:rPr>
          <w:b/>
          <w:color w:val="595959" w:themeColor="text1" w:themeTint="A6"/>
        </w:rPr>
      </w:pPr>
      <w:r w:rsidRPr="000939F1">
        <w:rPr>
          <w:b/>
          <w:color w:val="595959" w:themeColor="text1" w:themeTint="A6"/>
        </w:rPr>
        <w:t>3.</w:t>
      </w:r>
      <w:r w:rsidRPr="000939F1">
        <w:rPr>
          <w:color w:val="595959" w:themeColor="text1" w:themeTint="A6"/>
        </w:rPr>
        <w:t xml:space="preserve"> </w:t>
      </w:r>
      <w:r w:rsidRPr="000939F1">
        <w:rPr>
          <w:b/>
          <w:color w:val="595959" w:themeColor="text1" w:themeTint="A6"/>
        </w:rPr>
        <w:t>Взаимодействие тел</w:t>
      </w:r>
    </w:p>
    <w:p w:rsidR="00D13A5D" w:rsidRPr="000939F1" w:rsidRDefault="00D13A5D" w:rsidP="00DD7446">
      <w:pPr>
        <w:ind w:left="567"/>
        <w:jc w:val="both"/>
        <w:rPr>
          <w:color w:val="595959" w:themeColor="text1" w:themeTint="A6"/>
        </w:rPr>
      </w:pPr>
      <w:r w:rsidRPr="000939F1">
        <w:rPr>
          <w:i/>
          <w:color w:val="595959" w:themeColor="text1" w:themeTint="A6"/>
        </w:rPr>
        <w:t>Знать</w:t>
      </w:r>
      <w:r w:rsidRPr="000939F1">
        <w:rPr>
          <w:color w:val="595959" w:themeColor="text1" w:themeTint="A6"/>
        </w:rPr>
        <w:t>:</w:t>
      </w:r>
    </w:p>
    <w:p w:rsidR="00D13A5D" w:rsidRPr="000939F1" w:rsidRDefault="00D13A5D" w:rsidP="00DD7446">
      <w:pPr>
        <w:ind w:left="567"/>
        <w:jc w:val="both"/>
        <w:rPr>
          <w:color w:val="595959" w:themeColor="text1" w:themeTint="A6"/>
        </w:rPr>
      </w:pPr>
      <w:proofErr w:type="gramStart"/>
      <w:r w:rsidRPr="000939F1">
        <w:rPr>
          <w:color w:val="595959" w:themeColor="text1" w:themeTint="A6"/>
        </w:rPr>
        <w:t>- определение массы; плотности вещества, формулу;</w:t>
      </w:r>
      <w:r w:rsidR="00E2007C" w:rsidRPr="000939F1">
        <w:rPr>
          <w:color w:val="595959" w:themeColor="text1" w:themeTint="A6"/>
        </w:rPr>
        <w:t xml:space="preserve"> силы, силы тяжести, силы упругости, веса тела, силы трения;</w:t>
      </w:r>
      <w:proofErr w:type="gramEnd"/>
    </w:p>
    <w:p w:rsidR="00D13A5D" w:rsidRPr="000939F1" w:rsidRDefault="00D13A5D" w:rsidP="00DD7446">
      <w:pPr>
        <w:ind w:left="567"/>
        <w:jc w:val="both"/>
        <w:rPr>
          <w:color w:val="595959" w:themeColor="text1" w:themeTint="A6"/>
        </w:rPr>
      </w:pPr>
      <w:r w:rsidRPr="000939F1">
        <w:rPr>
          <w:color w:val="595959" w:themeColor="text1" w:themeTint="A6"/>
        </w:rPr>
        <w:t>-</w:t>
      </w:r>
      <w:r w:rsidR="00E2007C" w:rsidRPr="000939F1">
        <w:rPr>
          <w:color w:val="595959" w:themeColor="text1" w:themeTint="A6"/>
        </w:rPr>
        <w:t>единицы массы; плотности, силы</w:t>
      </w:r>
    </w:p>
    <w:p w:rsidR="00D13A5D" w:rsidRPr="000939F1" w:rsidRDefault="00D13A5D" w:rsidP="00DD7446">
      <w:pPr>
        <w:ind w:left="567"/>
        <w:jc w:val="both"/>
        <w:rPr>
          <w:color w:val="595959" w:themeColor="text1" w:themeTint="A6"/>
        </w:rPr>
      </w:pPr>
      <w:r w:rsidRPr="000939F1">
        <w:rPr>
          <w:color w:val="595959" w:themeColor="text1" w:themeTint="A6"/>
        </w:rPr>
        <w:t>-явление инерция, физический закон, взаимодействие;</w:t>
      </w:r>
    </w:p>
    <w:p w:rsidR="00D13A5D" w:rsidRPr="000939F1" w:rsidRDefault="00D13A5D" w:rsidP="00DD7446">
      <w:pPr>
        <w:ind w:left="567"/>
        <w:jc w:val="both"/>
        <w:rPr>
          <w:color w:val="595959" w:themeColor="text1" w:themeTint="A6"/>
        </w:rPr>
      </w:pPr>
      <w:r w:rsidRPr="000939F1">
        <w:rPr>
          <w:color w:val="595959" w:themeColor="text1" w:themeTint="A6"/>
        </w:rPr>
        <w:t>-смысл понятий: путь, скорость, масса, плотность</w:t>
      </w:r>
      <w:r w:rsidR="00E2007C" w:rsidRPr="000939F1">
        <w:rPr>
          <w:color w:val="595959" w:themeColor="text1" w:themeTint="A6"/>
        </w:rPr>
        <w:t xml:space="preserve">, сила, </w:t>
      </w:r>
    </w:p>
    <w:p w:rsidR="00D13A5D" w:rsidRPr="000939F1" w:rsidRDefault="00D13A5D" w:rsidP="00DD7446">
      <w:pPr>
        <w:ind w:left="567"/>
        <w:jc w:val="both"/>
        <w:rPr>
          <w:i/>
          <w:color w:val="595959" w:themeColor="text1" w:themeTint="A6"/>
        </w:rPr>
      </w:pPr>
      <w:r w:rsidRPr="000939F1">
        <w:rPr>
          <w:i/>
          <w:color w:val="595959" w:themeColor="text1" w:themeTint="A6"/>
        </w:rPr>
        <w:t>Уметь:</w:t>
      </w:r>
    </w:p>
    <w:p w:rsidR="00D13A5D" w:rsidRPr="000939F1" w:rsidRDefault="00D13A5D" w:rsidP="00DD7446">
      <w:pPr>
        <w:ind w:left="567"/>
        <w:jc w:val="both"/>
        <w:rPr>
          <w:color w:val="595959" w:themeColor="text1" w:themeTint="A6"/>
        </w:rPr>
      </w:pPr>
      <w:r w:rsidRPr="000939F1">
        <w:rPr>
          <w:color w:val="595959" w:themeColor="text1" w:themeTint="A6"/>
        </w:rPr>
        <w:t>-работать с физическими величинами, входящими в формулу плотности вещества</w:t>
      </w:r>
      <w:r w:rsidR="00E2007C" w:rsidRPr="000939F1">
        <w:rPr>
          <w:color w:val="595959" w:themeColor="text1" w:themeTint="A6"/>
        </w:rPr>
        <w:t>;</w:t>
      </w:r>
    </w:p>
    <w:p w:rsidR="00D13A5D" w:rsidRPr="000939F1" w:rsidRDefault="00D13A5D" w:rsidP="00DD7446">
      <w:pPr>
        <w:ind w:left="567"/>
        <w:jc w:val="both"/>
        <w:rPr>
          <w:color w:val="595959" w:themeColor="text1" w:themeTint="A6"/>
        </w:rPr>
      </w:pPr>
      <w:r w:rsidRPr="000939F1">
        <w:rPr>
          <w:color w:val="595959" w:themeColor="text1" w:themeTint="A6"/>
        </w:rPr>
        <w:t>-описывать и объяснять равномерное прямолинейное движение;</w:t>
      </w:r>
    </w:p>
    <w:p w:rsidR="00D13A5D" w:rsidRPr="000939F1" w:rsidRDefault="00D13A5D" w:rsidP="00DD7446">
      <w:pPr>
        <w:ind w:left="567"/>
        <w:rPr>
          <w:color w:val="595959" w:themeColor="text1" w:themeTint="A6"/>
        </w:rPr>
      </w:pPr>
      <w:r w:rsidRPr="000939F1">
        <w:rPr>
          <w:color w:val="595959" w:themeColor="text1" w:themeTint="A6"/>
        </w:rPr>
        <w:t xml:space="preserve">-использовать физические приборы для измерения пути, времени, массы, </w:t>
      </w:r>
      <w:r w:rsidR="00E2007C" w:rsidRPr="000939F1">
        <w:rPr>
          <w:color w:val="595959" w:themeColor="text1" w:themeTint="A6"/>
        </w:rPr>
        <w:t xml:space="preserve">объема, </w:t>
      </w:r>
      <w:r w:rsidRPr="000939F1">
        <w:rPr>
          <w:color w:val="595959" w:themeColor="text1" w:themeTint="A6"/>
        </w:rPr>
        <w:t>силы;</w:t>
      </w:r>
    </w:p>
    <w:p w:rsidR="00D13A5D" w:rsidRPr="000939F1" w:rsidRDefault="00D13A5D" w:rsidP="00DD7446">
      <w:pPr>
        <w:ind w:left="567"/>
        <w:rPr>
          <w:color w:val="595959" w:themeColor="text1" w:themeTint="A6"/>
        </w:rPr>
      </w:pPr>
      <w:r w:rsidRPr="000939F1">
        <w:rPr>
          <w:color w:val="595959" w:themeColor="text1" w:themeTint="A6"/>
        </w:rPr>
        <w:t>-выявлять зависимость: пути от расстояния, скорости от времени, силы от скорости;</w:t>
      </w:r>
    </w:p>
    <w:p w:rsidR="00E2007C" w:rsidRPr="000939F1" w:rsidRDefault="00E2007C" w:rsidP="00DD7446">
      <w:pPr>
        <w:ind w:left="567"/>
        <w:rPr>
          <w:color w:val="595959" w:themeColor="text1" w:themeTint="A6"/>
        </w:rPr>
      </w:pPr>
      <w:r w:rsidRPr="000939F1">
        <w:rPr>
          <w:color w:val="595959" w:themeColor="text1" w:themeTint="A6"/>
        </w:rPr>
        <w:t>-схематически изображать силы;</w:t>
      </w:r>
    </w:p>
    <w:p w:rsidR="00D13A5D" w:rsidRPr="000939F1" w:rsidRDefault="00E2007C" w:rsidP="00DD7446">
      <w:pPr>
        <w:ind w:left="567"/>
        <w:rPr>
          <w:color w:val="595959" w:themeColor="text1" w:themeTint="A6"/>
        </w:rPr>
      </w:pPr>
      <w:r w:rsidRPr="000939F1">
        <w:rPr>
          <w:color w:val="595959" w:themeColor="text1" w:themeTint="A6"/>
        </w:rPr>
        <w:t>-составлять схемы векторов, действующих на тело;</w:t>
      </w:r>
      <w:r w:rsidR="00D13A5D" w:rsidRPr="000939F1">
        <w:rPr>
          <w:color w:val="595959" w:themeColor="text1" w:themeTint="A6"/>
        </w:rPr>
        <w:br/>
      </w:r>
      <w:r w:rsidRPr="000939F1">
        <w:rPr>
          <w:color w:val="595959" w:themeColor="text1" w:themeTint="A6"/>
        </w:rPr>
        <w:t>- работать с физическими приборами;</w:t>
      </w:r>
    </w:p>
    <w:p w:rsidR="00E2007C" w:rsidRPr="000939F1" w:rsidRDefault="00A140F8" w:rsidP="00DD7446">
      <w:pPr>
        <w:ind w:left="567"/>
        <w:rPr>
          <w:color w:val="595959" w:themeColor="text1" w:themeTint="A6"/>
        </w:rPr>
      </w:pPr>
      <w:r w:rsidRPr="000939F1">
        <w:rPr>
          <w:color w:val="595959" w:themeColor="text1" w:themeTint="A6"/>
        </w:rPr>
        <w:t>-</w:t>
      </w:r>
      <w:r w:rsidR="00E2007C" w:rsidRPr="000939F1">
        <w:rPr>
          <w:color w:val="595959" w:themeColor="text1" w:themeTint="A6"/>
        </w:rPr>
        <w:t>градуировать шкалу прибора;</w:t>
      </w:r>
    </w:p>
    <w:p w:rsidR="0073788C" w:rsidRDefault="0073788C" w:rsidP="00DD7446">
      <w:pPr>
        <w:ind w:left="567"/>
        <w:rPr>
          <w:b/>
          <w:color w:val="595959" w:themeColor="text1" w:themeTint="A6"/>
        </w:rPr>
      </w:pPr>
    </w:p>
    <w:p w:rsidR="00E2007C" w:rsidRPr="000939F1" w:rsidRDefault="00E2007C" w:rsidP="00DD7446">
      <w:pPr>
        <w:ind w:left="567"/>
        <w:rPr>
          <w:b/>
          <w:color w:val="595959" w:themeColor="text1" w:themeTint="A6"/>
        </w:rPr>
      </w:pPr>
      <w:r w:rsidRPr="000939F1">
        <w:rPr>
          <w:b/>
          <w:color w:val="595959" w:themeColor="text1" w:themeTint="A6"/>
        </w:rPr>
        <w:lastRenderedPageBreak/>
        <w:t>4.Давдение твердых тел, жидкостей и газов</w:t>
      </w:r>
    </w:p>
    <w:p w:rsidR="00E2007C" w:rsidRPr="000939F1" w:rsidRDefault="00E2007C" w:rsidP="00DD7446">
      <w:pPr>
        <w:ind w:left="567"/>
        <w:rPr>
          <w:i/>
          <w:color w:val="595959" w:themeColor="text1" w:themeTint="A6"/>
        </w:rPr>
      </w:pPr>
      <w:r w:rsidRPr="000939F1">
        <w:rPr>
          <w:i/>
          <w:color w:val="595959" w:themeColor="text1" w:themeTint="A6"/>
        </w:rPr>
        <w:t>Знать:</w:t>
      </w:r>
    </w:p>
    <w:p w:rsidR="00E2007C" w:rsidRPr="000939F1" w:rsidRDefault="00E2007C" w:rsidP="00DD7446">
      <w:pPr>
        <w:ind w:left="567"/>
        <w:rPr>
          <w:color w:val="595959" w:themeColor="text1" w:themeTint="A6"/>
        </w:rPr>
      </w:pPr>
      <w:r w:rsidRPr="000939F1">
        <w:rPr>
          <w:color w:val="595959" w:themeColor="text1" w:themeTint="A6"/>
        </w:rPr>
        <w:t>-определение физических величин: давление</w:t>
      </w:r>
    </w:p>
    <w:p w:rsidR="00E2007C" w:rsidRPr="000939F1" w:rsidRDefault="00E2007C" w:rsidP="00DD7446">
      <w:pPr>
        <w:ind w:left="567"/>
        <w:rPr>
          <w:color w:val="595959" w:themeColor="text1" w:themeTint="A6"/>
        </w:rPr>
      </w:pPr>
      <w:r w:rsidRPr="000939F1">
        <w:rPr>
          <w:color w:val="595959" w:themeColor="text1" w:themeTint="A6"/>
        </w:rPr>
        <w:t>-смысл физических законов: закон Паскаля, закон Архимеда;</w:t>
      </w:r>
    </w:p>
    <w:p w:rsidR="00E2007C" w:rsidRPr="000939F1" w:rsidRDefault="00A140F8" w:rsidP="00DD7446">
      <w:pPr>
        <w:ind w:left="567"/>
        <w:rPr>
          <w:i/>
          <w:color w:val="595959" w:themeColor="text1" w:themeTint="A6"/>
        </w:rPr>
      </w:pPr>
      <w:r w:rsidRPr="000939F1">
        <w:rPr>
          <w:i/>
          <w:color w:val="595959" w:themeColor="text1" w:themeTint="A6"/>
        </w:rPr>
        <w:t>Уметь:</w:t>
      </w:r>
    </w:p>
    <w:p w:rsidR="00A140F8" w:rsidRPr="000939F1" w:rsidRDefault="00A140F8" w:rsidP="00DD7446">
      <w:pPr>
        <w:ind w:left="567"/>
        <w:rPr>
          <w:color w:val="595959" w:themeColor="text1" w:themeTint="A6"/>
        </w:rPr>
      </w:pPr>
      <w:r w:rsidRPr="000939F1">
        <w:rPr>
          <w:color w:val="595959" w:themeColor="text1" w:themeTint="A6"/>
        </w:rPr>
        <w:t>-объяснять передачу давления в жидкостях и газах;</w:t>
      </w:r>
    </w:p>
    <w:p w:rsidR="00A140F8" w:rsidRPr="000939F1" w:rsidRDefault="00A140F8" w:rsidP="00DD7446">
      <w:pPr>
        <w:ind w:left="567"/>
        <w:rPr>
          <w:color w:val="595959" w:themeColor="text1" w:themeTint="A6"/>
        </w:rPr>
      </w:pPr>
      <w:r w:rsidRPr="000939F1">
        <w:rPr>
          <w:color w:val="595959" w:themeColor="text1" w:themeTint="A6"/>
        </w:rPr>
        <w:t>-использовать физические приборы для измерения давления;</w:t>
      </w:r>
    </w:p>
    <w:p w:rsidR="00A140F8" w:rsidRPr="000939F1" w:rsidRDefault="00A140F8" w:rsidP="00DD7446">
      <w:pPr>
        <w:ind w:left="567"/>
        <w:rPr>
          <w:color w:val="595959" w:themeColor="text1" w:themeTint="A6"/>
        </w:rPr>
      </w:pPr>
      <w:r w:rsidRPr="000939F1">
        <w:rPr>
          <w:color w:val="595959" w:themeColor="text1" w:themeTint="A6"/>
        </w:rPr>
        <w:t>-решать задачи на закон Архимеда;</w:t>
      </w:r>
    </w:p>
    <w:p w:rsidR="00A140F8" w:rsidRPr="000939F1" w:rsidRDefault="00A140F8" w:rsidP="00DD7446">
      <w:pPr>
        <w:ind w:left="567"/>
        <w:rPr>
          <w:b/>
          <w:color w:val="595959" w:themeColor="text1" w:themeTint="A6"/>
        </w:rPr>
      </w:pPr>
      <w:r w:rsidRPr="000939F1">
        <w:rPr>
          <w:color w:val="595959" w:themeColor="text1" w:themeTint="A6"/>
        </w:rPr>
        <w:t xml:space="preserve"> </w:t>
      </w:r>
      <w:r w:rsidRPr="000939F1">
        <w:rPr>
          <w:b/>
          <w:color w:val="595959" w:themeColor="text1" w:themeTint="A6"/>
        </w:rPr>
        <w:t>5. Механическая работа. Энергия</w:t>
      </w:r>
    </w:p>
    <w:p w:rsidR="00A140F8" w:rsidRPr="000939F1" w:rsidRDefault="00A140F8" w:rsidP="00DD7446">
      <w:pPr>
        <w:ind w:left="567"/>
        <w:rPr>
          <w:i/>
          <w:color w:val="595959" w:themeColor="text1" w:themeTint="A6"/>
        </w:rPr>
      </w:pPr>
      <w:r w:rsidRPr="000939F1">
        <w:rPr>
          <w:i/>
          <w:color w:val="595959" w:themeColor="text1" w:themeTint="A6"/>
        </w:rPr>
        <w:t>Знать:</w:t>
      </w:r>
    </w:p>
    <w:p w:rsidR="00A140F8" w:rsidRPr="000939F1" w:rsidRDefault="00A140F8" w:rsidP="00DD7446">
      <w:pPr>
        <w:ind w:left="567"/>
        <w:rPr>
          <w:color w:val="595959" w:themeColor="text1" w:themeTint="A6"/>
        </w:rPr>
      </w:pPr>
      <w:r w:rsidRPr="000939F1">
        <w:rPr>
          <w:color w:val="595959" w:themeColor="text1" w:themeTint="A6"/>
        </w:rPr>
        <w:t>-определения: работа, мощность, энергия, КПД;</w:t>
      </w:r>
    </w:p>
    <w:p w:rsidR="00A140F8" w:rsidRPr="000939F1" w:rsidRDefault="00A140F8" w:rsidP="00DD7446">
      <w:pPr>
        <w:ind w:left="567"/>
        <w:rPr>
          <w:color w:val="595959" w:themeColor="text1" w:themeTint="A6"/>
        </w:rPr>
      </w:pPr>
      <w:r w:rsidRPr="000939F1">
        <w:rPr>
          <w:color w:val="595959" w:themeColor="text1" w:themeTint="A6"/>
        </w:rPr>
        <w:t>-обозначение физических величин: работа, мощность, энергия, КПД и единицы их измерения;</w:t>
      </w:r>
    </w:p>
    <w:p w:rsidR="00A140F8" w:rsidRPr="000939F1" w:rsidRDefault="00A140F8" w:rsidP="00DD7446">
      <w:pPr>
        <w:ind w:left="567"/>
        <w:rPr>
          <w:color w:val="595959" w:themeColor="text1" w:themeTint="A6"/>
        </w:rPr>
      </w:pPr>
      <w:r w:rsidRPr="000939F1">
        <w:rPr>
          <w:color w:val="595959" w:themeColor="text1" w:themeTint="A6"/>
        </w:rPr>
        <w:t>-устройство рычага, блока и «Золотое правило механики»;</w:t>
      </w:r>
    </w:p>
    <w:p w:rsidR="00A140F8" w:rsidRPr="000939F1" w:rsidRDefault="00A140F8" w:rsidP="00DD7446">
      <w:pPr>
        <w:ind w:left="567"/>
        <w:rPr>
          <w:color w:val="595959" w:themeColor="text1" w:themeTint="A6"/>
        </w:rPr>
      </w:pPr>
      <w:r w:rsidRPr="000939F1">
        <w:rPr>
          <w:color w:val="595959" w:themeColor="text1" w:themeTint="A6"/>
        </w:rPr>
        <w:t>-закон сохранения энергии;</w:t>
      </w:r>
    </w:p>
    <w:p w:rsidR="00A140F8" w:rsidRPr="000939F1" w:rsidRDefault="00A140F8" w:rsidP="00DD7446">
      <w:pPr>
        <w:ind w:left="567"/>
        <w:rPr>
          <w:color w:val="595959" w:themeColor="text1" w:themeTint="A6"/>
        </w:rPr>
      </w:pPr>
      <w:r w:rsidRPr="000939F1">
        <w:rPr>
          <w:color w:val="595959" w:themeColor="text1" w:themeTint="A6"/>
        </w:rPr>
        <w:t>-формулы нахождения физических величин: работа, мощность, энергия, КПД;</w:t>
      </w:r>
    </w:p>
    <w:p w:rsidR="00A140F8" w:rsidRPr="000939F1" w:rsidRDefault="00A140F8" w:rsidP="00DD7446">
      <w:pPr>
        <w:ind w:left="567"/>
        <w:rPr>
          <w:i/>
          <w:color w:val="595959" w:themeColor="text1" w:themeTint="A6"/>
        </w:rPr>
      </w:pPr>
      <w:r w:rsidRPr="000939F1">
        <w:rPr>
          <w:i/>
          <w:color w:val="595959" w:themeColor="text1" w:themeTint="A6"/>
        </w:rPr>
        <w:t>Уметь:</w:t>
      </w:r>
    </w:p>
    <w:p w:rsidR="00BB265E" w:rsidRPr="000939F1" w:rsidRDefault="00BB265E" w:rsidP="00DD7446">
      <w:pPr>
        <w:ind w:left="567"/>
        <w:rPr>
          <w:color w:val="595959" w:themeColor="text1" w:themeTint="A6"/>
        </w:rPr>
      </w:pPr>
      <w:r w:rsidRPr="000939F1">
        <w:rPr>
          <w:color w:val="595959" w:themeColor="text1" w:themeTint="A6"/>
        </w:rPr>
        <w:t>-определять силу, высоту, работу (полезную и затраченную);</w:t>
      </w:r>
    </w:p>
    <w:p w:rsidR="00A140F8" w:rsidRPr="000939F1" w:rsidRDefault="00A140F8" w:rsidP="00DD7446">
      <w:pPr>
        <w:ind w:left="567"/>
        <w:rPr>
          <w:color w:val="595959" w:themeColor="text1" w:themeTint="A6"/>
        </w:rPr>
      </w:pPr>
      <w:r w:rsidRPr="000939F1">
        <w:rPr>
          <w:color w:val="595959" w:themeColor="text1" w:themeTint="A6"/>
        </w:rPr>
        <w:t>-воспроизводить формулы,  находить физические величины: работа, мощность, энергия, КПД</w:t>
      </w:r>
      <w:r w:rsidR="00BB265E" w:rsidRPr="000939F1">
        <w:rPr>
          <w:color w:val="595959" w:themeColor="text1" w:themeTint="A6"/>
        </w:rPr>
        <w:t>;</w:t>
      </w:r>
    </w:p>
    <w:p w:rsidR="00BB265E" w:rsidRPr="000939F1" w:rsidRDefault="00BB265E" w:rsidP="00DD7446">
      <w:pPr>
        <w:ind w:left="567"/>
        <w:rPr>
          <w:color w:val="595959" w:themeColor="text1" w:themeTint="A6"/>
        </w:rPr>
      </w:pPr>
      <w:r w:rsidRPr="000939F1">
        <w:rPr>
          <w:color w:val="595959" w:themeColor="text1" w:themeTint="A6"/>
        </w:rPr>
        <w:t>-изобразить на рисунке расположение сил и найти момент силы;</w:t>
      </w:r>
    </w:p>
    <w:p w:rsidR="00BB265E" w:rsidRDefault="00BB265E" w:rsidP="00DD7446">
      <w:pPr>
        <w:ind w:left="567"/>
        <w:rPr>
          <w:color w:val="595959" w:themeColor="text1" w:themeTint="A6"/>
        </w:rPr>
      </w:pPr>
      <w:r w:rsidRPr="000939F1">
        <w:rPr>
          <w:color w:val="595959" w:themeColor="text1" w:themeTint="A6"/>
        </w:rPr>
        <w:t>-проводить эксперимент и измерять длину плеч рычага, массу и силу, высоту, работу (полезную и затраченную);</w:t>
      </w:r>
    </w:p>
    <w:p w:rsidR="004935C5" w:rsidRPr="000939F1" w:rsidRDefault="004935C5" w:rsidP="004935C5">
      <w:pPr>
        <w:ind w:left="567"/>
        <w:rPr>
          <w:color w:val="595959" w:themeColor="text1" w:themeTint="A6"/>
        </w:rPr>
      </w:pPr>
      <w:r w:rsidRPr="000939F1">
        <w:rPr>
          <w:color w:val="595959" w:themeColor="text1" w:themeTint="A6"/>
        </w:rPr>
        <w:t xml:space="preserve">представлять результаты измерений в виде таблиц, выявлять эмпирические зависимости; </w:t>
      </w:r>
    </w:p>
    <w:p w:rsidR="004935C5" w:rsidRPr="000939F1" w:rsidRDefault="004935C5" w:rsidP="004935C5">
      <w:pPr>
        <w:ind w:left="567"/>
        <w:rPr>
          <w:color w:val="595959" w:themeColor="text1" w:themeTint="A6"/>
        </w:rPr>
      </w:pPr>
      <w:r w:rsidRPr="000939F1">
        <w:rPr>
          <w:color w:val="595959" w:themeColor="text1" w:themeTint="A6"/>
        </w:rPr>
        <w:t xml:space="preserve">объяснять результаты наблюдений и экспериментов; </w:t>
      </w:r>
    </w:p>
    <w:p w:rsidR="004935C5" w:rsidRPr="000939F1" w:rsidRDefault="004935C5" w:rsidP="004935C5">
      <w:pPr>
        <w:ind w:left="567"/>
        <w:rPr>
          <w:color w:val="595959" w:themeColor="text1" w:themeTint="A6"/>
        </w:rPr>
      </w:pPr>
      <w:r w:rsidRPr="000939F1">
        <w:rPr>
          <w:color w:val="595959" w:themeColor="text1" w:themeTint="A6"/>
        </w:rPr>
        <w:t xml:space="preserve">применять экспериментальные результаты для предсказания значения величин, характеризующих ход физических явлений; </w:t>
      </w:r>
    </w:p>
    <w:p w:rsidR="004935C5" w:rsidRPr="000939F1" w:rsidRDefault="004935C5" w:rsidP="004935C5">
      <w:pPr>
        <w:ind w:left="567"/>
        <w:rPr>
          <w:color w:val="595959" w:themeColor="text1" w:themeTint="A6"/>
        </w:rPr>
      </w:pPr>
      <w:r w:rsidRPr="000939F1">
        <w:rPr>
          <w:color w:val="595959" w:themeColor="text1" w:themeTint="A6"/>
        </w:rPr>
        <w:t xml:space="preserve">воспринимать, перерабатывать и предъявлять учебную информацию в различных формах (словесной, образной, символической); </w:t>
      </w:r>
    </w:p>
    <w:p w:rsidR="004935C5" w:rsidRPr="000939F1" w:rsidRDefault="004935C5" w:rsidP="004935C5">
      <w:pPr>
        <w:ind w:left="567"/>
        <w:rPr>
          <w:color w:val="595959" w:themeColor="text1" w:themeTint="A6"/>
        </w:rPr>
      </w:pPr>
      <w:r w:rsidRPr="000939F1">
        <w:rPr>
          <w:color w:val="595959" w:themeColor="text1" w:themeTint="A6"/>
        </w:rPr>
        <w:t xml:space="preserve">выделять главные мысли в прочитанном тексте; </w:t>
      </w:r>
    </w:p>
    <w:p w:rsidR="004935C5" w:rsidRPr="000939F1" w:rsidRDefault="004935C5" w:rsidP="004935C5">
      <w:pPr>
        <w:ind w:left="567"/>
        <w:rPr>
          <w:color w:val="595959" w:themeColor="text1" w:themeTint="A6"/>
        </w:rPr>
      </w:pPr>
      <w:r w:rsidRPr="000939F1">
        <w:rPr>
          <w:color w:val="595959" w:themeColor="text1" w:themeTint="A6"/>
        </w:rPr>
        <w:t>находить в тексте ответы на поставленные вопросы;</w:t>
      </w:r>
    </w:p>
    <w:p w:rsidR="004935C5" w:rsidRPr="000939F1" w:rsidRDefault="004935C5" w:rsidP="004935C5">
      <w:pPr>
        <w:ind w:left="567"/>
        <w:rPr>
          <w:color w:val="595959" w:themeColor="text1" w:themeTint="A6"/>
        </w:rPr>
      </w:pPr>
      <w:r w:rsidRPr="000939F1">
        <w:rPr>
          <w:color w:val="595959" w:themeColor="text1" w:themeTint="A6"/>
        </w:rPr>
        <w:t xml:space="preserve"> выражать результаты измерений и расчётов </w:t>
      </w:r>
      <w:proofErr w:type="gramStart"/>
      <w:r w:rsidRPr="000939F1">
        <w:rPr>
          <w:color w:val="595959" w:themeColor="text1" w:themeTint="A6"/>
        </w:rPr>
        <w:t>единицах</w:t>
      </w:r>
      <w:proofErr w:type="gramEnd"/>
      <w:r w:rsidRPr="000939F1">
        <w:rPr>
          <w:color w:val="595959" w:themeColor="text1" w:themeTint="A6"/>
        </w:rPr>
        <w:t xml:space="preserve"> Международной системы; </w:t>
      </w:r>
    </w:p>
    <w:p w:rsidR="004935C5" w:rsidRPr="000939F1" w:rsidRDefault="004935C5" w:rsidP="004935C5">
      <w:pPr>
        <w:ind w:left="567"/>
        <w:rPr>
          <w:color w:val="595959" w:themeColor="text1" w:themeTint="A6"/>
        </w:rPr>
      </w:pPr>
      <w:r w:rsidRPr="000939F1">
        <w:rPr>
          <w:color w:val="595959" w:themeColor="text1" w:themeTint="A6"/>
        </w:rPr>
        <w:t>решать задачи на применение изученных законов;</w:t>
      </w:r>
    </w:p>
    <w:p w:rsidR="004935C5" w:rsidRPr="000939F1" w:rsidRDefault="004935C5" w:rsidP="004935C5">
      <w:pPr>
        <w:ind w:left="567"/>
        <w:rPr>
          <w:color w:val="595959" w:themeColor="text1" w:themeTint="A6"/>
        </w:rPr>
      </w:pPr>
      <w:r w:rsidRPr="000939F1">
        <w:rPr>
          <w:color w:val="595959" w:themeColor="text1" w:themeTint="A6"/>
        </w:rPr>
        <w:t xml:space="preserve"> приводить примеры практического использования физических законов; </w:t>
      </w:r>
    </w:p>
    <w:p w:rsidR="004935C5" w:rsidRPr="000939F1" w:rsidRDefault="004935C5" w:rsidP="004935C5">
      <w:pPr>
        <w:ind w:left="567"/>
        <w:rPr>
          <w:color w:val="595959" w:themeColor="text1" w:themeTint="A6"/>
        </w:rPr>
      </w:pPr>
      <w:r w:rsidRPr="000939F1">
        <w:rPr>
          <w:color w:val="595959" w:themeColor="text1" w:themeTint="A6"/>
        </w:rPr>
        <w:t>использовать приобретённые знания и умения в практической деятельности и в повседневной жизни.</w:t>
      </w:r>
    </w:p>
    <w:p w:rsidR="004935C5" w:rsidRPr="000939F1" w:rsidRDefault="004935C5" w:rsidP="004935C5">
      <w:pPr>
        <w:keepNext/>
        <w:shd w:val="clear" w:color="auto" w:fill="FFFFFF"/>
        <w:ind w:left="567"/>
        <w:jc w:val="both"/>
        <w:rPr>
          <w:color w:val="595959" w:themeColor="text1" w:themeTint="A6"/>
          <w:spacing w:val="-1"/>
        </w:rPr>
      </w:pPr>
      <w:r w:rsidRPr="000939F1">
        <w:rPr>
          <w:b/>
          <w:bCs/>
          <w:color w:val="595959" w:themeColor="text1" w:themeTint="A6"/>
          <w:spacing w:val="1"/>
        </w:rPr>
        <w:softHyphen/>
      </w:r>
      <w:r w:rsidRPr="000939F1">
        <w:rPr>
          <w:b/>
          <w:bCs/>
          <w:color w:val="595959" w:themeColor="text1" w:themeTint="A6"/>
          <w:spacing w:val="1"/>
        </w:rPr>
        <w:softHyphen/>
      </w:r>
      <w:r w:rsidRPr="000939F1">
        <w:rPr>
          <w:bCs/>
          <w:i/>
          <w:color w:val="595959" w:themeColor="text1" w:themeTint="A6"/>
        </w:rPr>
        <w:t>владеть компетенциями:</w:t>
      </w:r>
      <w:r w:rsidRPr="000939F1">
        <w:rPr>
          <w:b/>
          <w:bCs/>
          <w:color w:val="595959" w:themeColor="text1" w:themeTint="A6"/>
        </w:rPr>
        <w:t xml:space="preserve">   </w:t>
      </w:r>
      <w:r w:rsidRPr="000939F1">
        <w:rPr>
          <w:bCs/>
          <w:color w:val="595959" w:themeColor="text1" w:themeTint="A6"/>
        </w:rPr>
        <w:t>учебно</w:t>
      </w:r>
      <w:r w:rsidRPr="000939F1">
        <w:rPr>
          <w:b/>
          <w:bCs/>
          <w:color w:val="595959" w:themeColor="text1" w:themeTint="A6"/>
        </w:rPr>
        <w:t>-</w:t>
      </w:r>
      <w:r w:rsidRPr="000939F1">
        <w:rPr>
          <w:color w:val="595959" w:themeColor="text1" w:themeTint="A6"/>
          <w:spacing w:val="-2"/>
        </w:rPr>
        <w:t>познавательной,</w:t>
      </w:r>
      <w:r w:rsidRPr="000939F1">
        <w:rPr>
          <w:b/>
          <w:bCs/>
          <w:color w:val="595959" w:themeColor="text1" w:themeTint="A6"/>
        </w:rPr>
        <w:t xml:space="preserve"> </w:t>
      </w:r>
      <w:r w:rsidRPr="000939F1">
        <w:rPr>
          <w:color w:val="595959" w:themeColor="text1" w:themeTint="A6"/>
          <w:spacing w:val="-1"/>
        </w:rPr>
        <w:t>коммуникативной, информационной и компетенцией</w:t>
      </w:r>
      <w:r w:rsidRPr="000939F1">
        <w:rPr>
          <w:bCs/>
          <w:i/>
          <w:color w:val="595959" w:themeColor="text1" w:themeTint="A6"/>
        </w:rPr>
        <w:t xml:space="preserve"> </w:t>
      </w:r>
      <w:r w:rsidRPr="000939F1">
        <w:rPr>
          <w:bCs/>
          <w:color w:val="595959" w:themeColor="text1" w:themeTint="A6"/>
        </w:rPr>
        <w:t>личностного самосовершенствования</w:t>
      </w:r>
      <w:r>
        <w:rPr>
          <w:bCs/>
          <w:color w:val="595959" w:themeColor="text1" w:themeTint="A6"/>
        </w:rPr>
        <w:t xml:space="preserve"> </w:t>
      </w:r>
    </w:p>
    <w:p w:rsidR="004935C5" w:rsidRPr="000939F1" w:rsidRDefault="004935C5" w:rsidP="004935C5">
      <w:pPr>
        <w:keepNext/>
        <w:shd w:val="clear" w:color="auto" w:fill="FFFFFF"/>
        <w:ind w:left="567"/>
        <w:jc w:val="both"/>
        <w:rPr>
          <w:bCs/>
          <w:i/>
          <w:color w:val="595959" w:themeColor="text1" w:themeTint="A6"/>
          <w:spacing w:val="3"/>
        </w:rPr>
      </w:pPr>
      <w:r w:rsidRPr="000939F1">
        <w:rPr>
          <w:bCs/>
          <w:i/>
          <w:color w:val="595959" w:themeColor="text1" w:themeTint="A6"/>
          <w:spacing w:val="3"/>
        </w:rPr>
        <w:t xml:space="preserve">для решения следующих жизненно важных задач: </w:t>
      </w:r>
    </w:p>
    <w:p w:rsidR="004935C5" w:rsidRPr="000939F1" w:rsidRDefault="004935C5" w:rsidP="004935C5">
      <w:pPr>
        <w:keepNext/>
        <w:ind w:left="567"/>
        <w:jc w:val="both"/>
        <w:rPr>
          <w:color w:val="595959" w:themeColor="text1" w:themeTint="A6"/>
          <w:spacing w:val="-1"/>
        </w:rPr>
      </w:pPr>
      <w:r w:rsidRPr="000939F1">
        <w:rPr>
          <w:bCs/>
          <w:color w:val="595959" w:themeColor="text1" w:themeTint="A6"/>
          <w:spacing w:val="3"/>
        </w:rPr>
        <w:t>-  с</w:t>
      </w:r>
      <w:r w:rsidRPr="000939F1">
        <w:rPr>
          <w:color w:val="595959" w:themeColor="text1" w:themeTint="A6"/>
          <w:spacing w:val="-1"/>
        </w:rPr>
        <w:t xml:space="preserve">амостоятельно приобретать и применять знания в различных ситуациях, работать в группах; </w:t>
      </w:r>
    </w:p>
    <w:p w:rsidR="004935C5" w:rsidRPr="000939F1" w:rsidRDefault="004935C5" w:rsidP="004935C5">
      <w:pPr>
        <w:keepNext/>
        <w:ind w:left="567"/>
        <w:jc w:val="both"/>
        <w:rPr>
          <w:color w:val="595959" w:themeColor="text1" w:themeTint="A6"/>
          <w:spacing w:val="-1"/>
        </w:rPr>
      </w:pPr>
      <w:r w:rsidRPr="000939F1">
        <w:rPr>
          <w:color w:val="595959" w:themeColor="text1" w:themeTint="A6"/>
          <w:spacing w:val="-1"/>
        </w:rPr>
        <w:t>-  аргументировать и отстаивать свою точку зрения;</w:t>
      </w:r>
    </w:p>
    <w:p w:rsidR="004935C5" w:rsidRPr="000939F1" w:rsidRDefault="004935C5" w:rsidP="004935C5">
      <w:pPr>
        <w:keepNext/>
        <w:ind w:left="567"/>
        <w:jc w:val="both"/>
        <w:rPr>
          <w:color w:val="595959" w:themeColor="text1" w:themeTint="A6"/>
          <w:spacing w:val="-1"/>
        </w:rPr>
      </w:pPr>
      <w:r w:rsidRPr="000939F1">
        <w:rPr>
          <w:color w:val="595959" w:themeColor="text1" w:themeTint="A6"/>
          <w:spacing w:val="-1"/>
        </w:rPr>
        <w:t>-  уметь слушать  других, извлекать учебную информацию на основе сопоставительного анализа</w:t>
      </w:r>
      <w:r>
        <w:rPr>
          <w:color w:val="595959" w:themeColor="text1" w:themeTint="A6"/>
          <w:spacing w:val="-1"/>
        </w:rPr>
        <w:t xml:space="preserve"> </w:t>
      </w:r>
      <w:r w:rsidRPr="000939F1">
        <w:rPr>
          <w:color w:val="595959" w:themeColor="text1" w:themeTint="A6"/>
          <w:spacing w:val="-1"/>
        </w:rPr>
        <w:t xml:space="preserve">   объектов; </w:t>
      </w:r>
    </w:p>
    <w:p w:rsidR="004935C5" w:rsidRPr="000939F1" w:rsidRDefault="004935C5" w:rsidP="004935C5">
      <w:pPr>
        <w:keepNext/>
        <w:ind w:left="567"/>
        <w:jc w:val="both"/>
        <w:rPr>
          <w:color w:val="595959" w:themeColor="text1" w:themeTint="A6"/>
          <w:spacing w:val="-1"/>
        </w:rPr>
      </w:pPr>
      <w:r w:rsidRPr="000939F1">
        <w:rPr>
          <w:color w:val="595959" w:themeColor="text1" w:themeTint="A6"/>
          <w:spacing w:val="-1"/>
        </w:rPr>
        <w:t xml:space="preserve">- пользоваться предметным указателем  энциклопедий  и справочников для нахождения </w:t>
      </w:r>
    </w:p>
    <w:p w:rsidR="004935C5" w:rsidRPr="000939F1" w:rsidRDefault="004935C5" w:rsidP="004935C5">
      <w:pPr>
        <w:keepNext/>
        <w:ind w:left="567"/>
        <w:jc w:val="both"/>
        <w:rPr>
          <w:color w:val="595959" w:themeColor="text1" w:themeTint="A6"/>
          <w:spacing w:val="-1"/>
        </w:rPr>
      </w:pPr>
      <w:r w:rsidRPr="000939F1">
        <w:rPr>
          <w:color w:val="595959" w:themeColor="text1" w:themeTint="A6"/>
          <w:spacing w:val="-1"/>
        </w:rPr>
        <w:t xml:space="preserve">   информации;</w:t>
      </w:r>
    </w:p>
    <w:p w:rsidR="004935C5" w:rsidRPr="000939F1" w:rsidRDefault="004935C5" w:rsidP="004935C5">
      <w:pPr>
        <w:keepNext/>
        <w:ind w:left="567"/>
        <w:jc w:val="both"/>
        <w:rPr>
          <w:color w:val="595959" w:themeColor="text1" w:themeTint="A6"/>
          <w:spacing w:val="-1"/>
        </w:rPr>
      </w:pPr>
      <w:r w:rsidRPr="000939F1">
        <w:rPr>
          <w:color w:val="595959" w:themeColor="text1" w:themeTint="A6"/>
          <w:spacing w:val="-1"/>
        </w:rPr>
        <w:t>- самостоятельно действовать в ситуации неопределённости при решении актуальных для них проблем.</w:t>
      </w:r>
    </w:p>
    <w:p w:rsidR="00BB265E" w:rsidRPr="000939F1" w:rsidRDefault="00BB265E"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73788C" w:rsidRDefault="0073788C" w:rsidP="00DD7446">
      <w:pPr>
        <w:ind w:left="567"/>
        <w:jc w:val="both"/>
        <w:rPr>
          <w:b/>
          <w:color w:val="595959" w:themeColor="text1" w:themeTint="A6"/>
        </w:rPr>
      </w:pPr>
    </w:p>
    <w:p w:rsidR="0010335F" w:rsidRPr="000939F1" w:rsidRDefault="0010335F" w:rsidP="00DD7446">
      <w:pPr>
        <w:ind w:left="567"/>
        <w:jc w:val="both"/>
        <w:rPr>
          <w:b/>
          <w:color w:val="595959" w:themeColor="text1" w:themeTint="A6"/>
        </w:rPr>
      </w:pPr>
      <w:r w:rsidRPr="000939F1">
        <w:rPr>
          <w:b/>
          <w:color w:val="595959" w:themeColor="text1" w:themeTint="A6"/>
        </w:rPr>
        <w:lastRenderedPageBreak/>
        <w:t>Литература и средства обучения</w:t>
      </w:r>
    </w:p>
    <w:p w:rsidR="008F4FB7" w:rsidRPr="000939F1" w:rsidRDefault="008F4FB7" w:rsidP="00DD7446">
      <w:pPr>
        <w:pStyle w:val="a6"/>
        <w:ind w:left="567"/>
        <w:rPr>
          <w:rFonts w:ascii="Times New Roman" w:hAnsi="Times New Roman"/>
          <w:i/>
          <w:color w:val="595959" w:themeColor="text1" w:themeTint="A6"/>
          <w:sz w:val="24"/>
          <w:szCs w:val="24"/>
        </w:rPr>
      </w:pPr>
    </w:p>
    <w:p w:rsidR="002C481A" w:rsidRPr="000939F1" w:rsidRDefault="002C481A"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Перышкин А. В.   «Физика. 7 класс». </w:t>
      </w:r>
      <w:r w:rsidR="001E0C69" w:rsidRPr="000939F1">
        <w:rPr>
          <w:rFonts w:ascii="Times New Roman" w:hAnsi="Times New Roman"/>
          <w:color w:val="595959" w:themeColor="text1" w:themeTint="A6"/>
          <w:sz w:val="24"/>
          <w:szCs w:val="24"/>
        </w:rPr>
        <w:t xml:space="preserve">М.: </w:t>
      </w:r>
      <w:r w:rsidRPr="000939F1">
        <w:rPr>
          <w:rFonts w:ascii="Times New Roman" w:hAnsi="Times New Roman"/>
          <w:color w:val="595959" w:themeColor="text1" w:themeTint="A6"/>
          <w:sz w:val="24"/>
          <w:szCs w:val="24"/>
        </w:rPr>
        <w:t>«Дрофа». 2010 г.</w:t>
      </w:r>
    </w:p>
    <w:p w:rsidR="00E54A58" w:rsidRPr="000939F1" w:rsidRDefault="00E54A58"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Сборник задач по физике для 7 – 9 классов общеобразовательных  учреждений  / В.И. Лукашик, Е.В. Иванова. – М.: Просвещение, 2008.</w:t>
      </w:r>
    </w:p>
    <w:p w:rsidR="001E0C69" w:rsidRPr="000939F1" w:rsidRDefault="001E0C69" w:rsidP="00DD7446">
      <w:pPr>
        <w:pStyle w:val="a6"/>
        <w:ind w:left="567"/>
        <w:rPr>
          <w:rFonts w:ascii="Times New Roman" w:hAnsi="Times New Roman"/>
          <w:color w:val="595959" w:themeColor="text1" w:themeTint="A6"/>
          <w:spacing w:val="1"/>
          <w:sz w:val="24"/>
          <w:szCs w:val="24"/>
        </w:rPr>
      </w:pPr>
      <w:r w:rsidRPr="000939F1">
        <w:rPr>
          <w:rFonts w:ascii="Times New Roman" w:hAnsi="Times New Roman"/>
          <w:color w:val="595959" w:themeColor="text1" w:themeTint="A6"/>
          <w:sz w:val="24"/>
          <w:szCs w:val="24"/>
        </w:rPr>
        <w:t xml:space="preserve">Программы для общеобразовательных учреждений: Физика. Астрономия. 7—11 </w:t>
      </w:r>
      <w:proofErr w:type="spellStart"/>
      <w:r w:rsidRPr="000939F1">
        <w:rPr>
          <w:rFonts w:ascii="Times New Roman" w:hAnsi="Times New Roman"/>
          <w:color w:val="595959" w:themeColor="text1" w:themeTint="A6"/>
          <w:sz w:val="24"/>
          <w:szCs w:val="24"/>
        </w:rPr>
        <w:t>кл</w:t>
      </w:r>
      <w:proofErr w:type="spellEnd"/>
      <w:r w:rsidRPr="000939F1">
        <w:rPr>
          <w:rFonts w:ascii="Times New Roman" w:hAnsi="Times New Roman"/>
          <w:color w:val="595959" w:themeColor="text1" w:themeTint="A6"/>
          <w:sz w:val="24"/>
          <w:szCs w:val="24"/>
        </w:rPr>
        <w:t>. / Сост. Ю. И. Дик, В.</w:t>
      </w:r>
      <w:r w:rsidRPr="000939F1">
        <w:rPr>
          <w:rFonts w:ascii="Times New Roman" w:hAnsi="Times New Roman"/>
          <w:color w:val="595959" w:themeColor="text1" w:themeTint="A6"/>
          <w:spacing w:val="2"/>
          <w:sz w:val="24"/>
          <w:szCs w:val="24"/>
        </w:rPr>
        <w:t xml:space="preserve"> А. Коровин, В. А. Орлов. — 4-е изд., </w:t>
      </w:r>
      <w:proofErr w:type="spellStart"/>
      <w:r w:rsidRPr="000939F1">
        <w:rPr>
          <w:rFonts w:ascii="Times New Roman" w:hAnsi="Times New Roman"/>
          <w:color w:val="595959" w:themeColor="text1" w:themeTint="A6"/>
          <w:spacing w:val="2"/>
          <w:sz w:val="24"/>
          <w:szCs w:val="24"/>
        </w:rPr>
        <w:t>перераб</w:t>
      </w:r>
      <w:proofErr w:type="spellEnd"/>
      <w:r w:rsidRPr="000939F1">
        <w:rPr>
          <w:rFonts w:ascii="Times New Roman" w:hAnsi="Times New Roman"/>
          <w:color w:val="595959" w:themeColor="text1" w:themeTint="A6"/>
          <w:spacing w:val="2"/>
          <w:sz w:val="24"/>
          <w:szCs w:val="24"/>
        </w:rPr>
        <w:t xml:space="preserve">. — </w:t>
      </w:r>
      <w:r w:rsidR="00916CC1" w:rsidRPr="000939F1">
        <w:rPr>
          <w:rFonts w:ascii="Times New Roman" w:hAnsi="Times New Roman"/>
          <w:color w:val="595959" w:themeColor="text1" w:themeTint="A6"/>
          <w:spacing w:val="1"/>
          <w:sz w:val="24"/>
          <w:szCs w:val="24"/>
        </w:rPr>
        <w:t>М.: Дрофа, 2004</w:t>
      </w:r>
    </w:p>
    <w:p w:rsidR="00916CC1" w:rsidRPr="000939F1" w:rsidRDefault="00916CC1"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Программы для общеобразовательных учреждений. Физика. Астрономия. 7 – 11 </w:t>
      </w:r>
      <w:proofErr w:type="spellStart"/>
      <w:r w:rsidRPr="000939F1">
        <w:rPr>
          <w:rFonts w:ascii="Times New Roman" w:hAnsi="Times New Roman"/>
          <w:color w:val="595959" w:themeColor="text1" w:themeTint="A6"/>
          <w:sz w:val="24"/>
          <w:szCs w:val="24"/>
        </w:rPr>
        <w:t>кл</w:t>
      </w:r>
      <w:proofErr w:type="spellEnd"/>
      <w:r w:rsidRPr="000939F1">
        <w:rPr>
          <w:rFonts w:ascii="Times New Roman" w:hAnsi="Times New Roman"/>
          <w:color w:val="595959" w:themeColor="text1" w:themeTint="A6"/>
          <w:sz w:val="24"/>
          <w:szCs w:val="24"/>
        </w:rPr>
        <w:t xml:space="preserve">. / сост., В.А.  Коровин, В.А. Орлов. – М.: Дрофа, 2010.-108 </w:t>
      </w:r>
      <w:proofErr w:type="gramStart"/>
      <w:r w:rsidRPr="000939F1">
        <w:rPr>
          <w:rFonts w:ascii="Times New Roman" w:hAnsi="Times New Roman"/>
          <w:color w:val="595959" w:themeColor="text1" w:themeTint="A6"/>
          <w:sz w:val="24"/>
          <w:szCs w:val="24"/>
        </w:rPr>
        <w:t>с</w:t>
      </w:r>
      <w:proofErr w:type="gramEnd"/>
      <w:r w:rsidRPr="000939F1">
        <w:rPr>
          <w:rFonts w:ascii="Times New Roman" w:hAnsi="Times New Roman"/>
          <w:color w:val="595959" w:themeColor="text1" w:themeTint="A6"/>
          <w:sz w:val="24"/>
          <w:szCs w:val="24"/>
        </w:rPr>
        <w:t>.</w:t>
      </w:r>
    </w:p>
    <w:p w:rsidR="00916CC1" w:rsidRPr="000939F1" w:rsidRDefault="00916CC1"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Е.М. Гутник, Е. В. Рыбакова, Е. В. Шаронина «Тематическое и поурочное планирование к учебнику А. В. Перышкина «Физика. 7 класс» М.: «Дрофа» 2010</w:t>
      </w:r>
    </w:p>
    <w:p w:rsidR="002C481A" w:rsidRPr="000939F1" w:rsidRDefault="002C481A"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Рабочие программы по физике. 7-11 классы</w:t>
      </w:r>
      <w:proofErr w:type="gramStart"/>
      <w:r w:rsidRPr="000939F1">
        <w:rPr>
          <w:rFonts w:ascii="Times New Roman" w:hAnsi="Times New Roman"/>
          <w:color w:val="595959" w:themeColor="text1" w:themeTint="A6"/>
          <w:sz w:val="24"/>
          <w:szCs w:val="24"/>
        </w:rPr>
        <w:t>/ А</w:t>
      </w:r>
      <w:proofErr w:type="gramEnd"/>
      <w:r w:rsidRPr="000939F1">
        <w:rPr>
          <w:rFonts w:ascii="Times New Roman" w:hAnsi="Times New Roman"/>
          <w:color w:val="595959" w:themeColor="text1" w:themeTint="A6"/>
          <w:sz w:val="24"/>
          <w:szCs w:val="24"/>
        </w:rPr>
        <w:t>вт.-</w:t>
      </w:r>
      <w:r w:rsidR="00707B9D"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t>составитель В.А.Попова.</w:t>
      </w:r>
      <w:r w:rsidR="00707B9D"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t>-</w:t>
      </w:r>
      <w:r w:rsidR="00707B9D"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t xml:space="preserve">М.: «Глобус», 2009. </w:t>
      </w:r>
    </w:p>
    <w:p w:rsidR="00707B9D" w:rsidRPr="000939F1" w:rsidRDefault="00707B9D"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Примерные программы основного общего образования. Физика. Естествознание. – М.: «Просвещение», 2009.</w:t>
      </w:r>
      <w:r w:rsidR="0010335F" w:rsidRPr="000939F1">
        <w:rPr>
          <w:rFonts w:ascii="Times New Roman" w:hAnsi="Times New Roman"/>
          <w:color w:val="595959" w:themeColor="text1" w:themeTint="A6"/>
          <w:sz w:val="24"/>
          <w:szCs w:val="24"/>
        </w:rPr>
        <w:t xml:space="preserve"> </w:t>
      </w:r>
    </w:p>
    <w:p w:rsidR="008F4FB7" w:rsidRPr="000939F1" w:rsidRDefault="008F4FB7"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Сборник задач по физике: 7-9-й </w:t>
      </w:r>
      <w:proofErr w:type="spellStart"/>
      <w:r w:rsidRPr="000939F1">
        <w:rPr>
          <w:rFonts w:ascii="Times New Roman" w:hAnsi="Times New Roman"/>
          <w:color w:val="595959" w:themeColor="text1" w:themeTint="A6"/>
          <w:sz w:val="24"/>
          <w:szCs w:val="24"/>
        </w:rPr>
        <w:t>кл</w:t>
      </w:r>
      <w:proofErr w:type="spellEnd"/>
      <w:r w:rsidRPr="000939F1">
        <w:rPr>
          <w:rFonts w:ascii="Times New Roman" w:hAnsi="Times New Roman"/>
          <w:color w:val="595959" w:themeColor="text1" w:themeTint="A6"/>
          <w:sz w:val="24"/>
          <w:szCs w:val="24"/>
        </w:rPr>
        <w:t xml:space="preserve">.: К учебникам А. В. Перышкина и др. «Физика. 7 класс», Физика. 8 класс», «Физика. 9 класс»/ А.В. Перышкин; Сост. Н.Ф. </w:t>
      </w:r>
      <w:proofErr w:type="spellStart"/>
      <w:r w:rsidRPr="000939F1">
        <w:rPr>
          <w:rFonts w:ascii="Times New Roman" w:hAnsi="Times New Roman"/>
          <w:color w:val="595959" w:themeColor="text1" w:themeTint="A6"/>
          <w:sz w:val="24"/>
          <w:szCs w:val="24"/>
        </w:rPr>
        <w:t>Филонович</w:t>
      </w:r>
      <w:proofErr w:type="spellEnd"/>
      <w:r w:rsidRPr="000939F1">
        <w:rPr>
          <w:rFonts w:ascii="Times New Roman" w:hAnsi="Times New Roman"/>
          <w:color w:val="595959" w:themeColor="text1" w:themeTint="A6"/>
          <w:sz w:val="24"/>
          <w:szCs w:val="24"/>
        </w:rPr>
        <w:t xml:space="preserve">. – М.: Издательство «Экзамен», 2004. </w:t>
      </w:r>
    </w:p>
    <w:p w:rsidR="00686A21" w:rsidRPr="000939F1" w:rsidRDefault="008F4FB7"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 </w:t>
      </w:r>
      <w:r w:rsidR="00686A21" w:rsidRPr="000939F1">
        <w:rPr>
          <w:rFonts w:ascii="Times New Roman" w:hAnsi="Times New Roman"/>
          <w:color w:val="595959" w:themeColor="text1" w:themeTint="A6"/>
          <w:sz w:val="24"/>
          <w:szCs w:val="24"/>
        </w:rPr>
        <w:t>«Поурочные разработки по физике 7 класс под редакцией В.А.Волкова, С.Е.Полянского, издательство «</w:t>
      </w:r>
      <w:proofErr w:type="spellStart"/>
      <w:r w:rsidR="00686A21" w:rsidRPr="000939F1">
        <w:rPr>
          <w:rFonts w:ascii="Times New Roman" w:hAnsi="Times New Roman"/>
          <w:color w:val="595959" w:themeColor="text1" w:themeTint="A6"/>
          <w:sz w:val="24"/>
          <w:szCs w:val="24"/>
        </w:rPr>
        <w:t>Вако</w:t>
      </w:r>
      <w:proofErr w:type="spellEnd"/>
      <w:r w:rsidR="00686A21" w:rsidRPr="000939F1">
        <w:rPr>
          <w:rFonts w:ascii="Times New Roman" w:hAnsi="Times New Roman"/>
          <w:color w:val="595959" w:themeColor="text1" w:themeTint="A6"/>
          <w:sz w:val="24"/>
          <w:szCs w:val="24"/>
        </w:rPr>
        <w:t xml:space="preserve">», Москва, </w:t>
      </w:r>
      <w:r w:rsidR="00BF2AE2" w:rsidRPr="000939F1">
        <w:rPr>
          <w:rFonts w:ascii="Times New Roman" w:hAnsi="Times New Roman"/>
          <w:color w:val="595959" w:themeColor="text1" w:themeTint="A6"/>
          <w:sz w:val="24"/>
          <w:szCs w:val="24"/>
        </w:rPr>
        <w:t xml:space="preserve"> </w:t>
      </w:r>
      <w:smartTag w:uri="urn:schemas-microsoft-com:office:smarttags" w:element="metricconverter">
        <w:smartTagPr>
          <w:attr w:name="ProductID" w:val="2010 г"/>
        </w:smartTagPr>
        <w:r w:rsidR="00686A21" w:rsidRPr="000939F1">
          <w:rPr>
            <w:rFonts w:ascii="Times New Roman" w:hAnsi="Times New Roman"/>
            <w:color w:val="595959" w:themeColor="text1" w:themeTint="A6"/>
            <w:sz w:val="24"/>
            <w:szCs w:val="24"/>
          </w:rPr>
          <w:t>2010 г</w:t>
        </w:r>
      </w:smartTag>
      <w:r w:rsidR="00686A21" w:rsidRPr="000939F1">
        <w:rPr>
          <w:rFonts w:ascii="Times New Roman" w:hAnsi="Times New Roman"/>
          <w:color w:val="595959" w:themeColor="text1" w:themeTint="A6"/>
          <w:sz w:val="24"/>
          <w:szCs w:val="24"/>
        </w:rPr>
        <w:t>.</w:t>
      </w:r>
    </w:p>
    <w:p w:rsidR="004B5FD5" w:rsidRPr="000939F1" w:rsidRDefault="004B5FD5"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Орлов  В. А. Сборник  тестовых заданий для тематического и итогового контроля. Физика. Основная школа. 7 – 9 классы / В.А. Орлов, А.О. </w:t>
      </w:r>
      <w:proofErr w:type="spellStart"/>
      <w:r w:rsidRPr="000939F1">
        <w:rPr>
          <w:rFonts w:ascii="Times New Roman" w:hAnsi="Times New Roman"/>
          <w:color w:val="595959" w:themeColor="text1" w:themeTint="A6"/>
          <w:sz w:val="24"/>
          <w:szCs w:val="24"/>
        </w:rPr>
        <w:t>Татур</w:t>
      </w:r>
      <w:proofErr w:type="spellEnd"/>
      <w:r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softHyphen/>
        <w:t>– М.: Интеллект-Центр, 2006</w:t>
      </w:r>
    </w:p>
    <w:p w:rsidR="00BF2AE2" w:rsidRPr="000939F1" w:rsidRDefault="00BF2AE2" w:rsidP="00DD7446">
      <w:pPr>
        <w:pStyle w:val="a6"/>
        <w:ind w:left="567"/>
        <w:rPr>
          <w:rFonts w:ascii="Times New Roman" w:hAnsi="Times New Roman"/>
          <w:color w:val="595959" w:themeColor="text1" w:themeTint="A6"/>
          <w:sz w:val="24"/>
          <w:szCs w:val="24"/>
        </w:rPr>
      </w:pPr>
      <w:proofErr w:type="spellStart"/>
      <w:r w:rsidRPr="000939F1">
        <w:rPr>
          <w:rFonts w:ascii="Times New Roman" w:hAnsi="Times New Roman"/>
          <w:color w:val="595959" w:themeColor="text1" w:themeTint="A6"/>
          <w:sz w:val="24"/>
          <w:szCs w:val="24"/>
        </w:rPr>
        <w:t>Гельфгат</w:t>
      </w:r>
      <w:proofErr w:type="spellEnd"/>
      <w:r w:rsidRPr="000939F1">
        <w:rPr>
          <w:rFonts w:ascii="Times New Roman" w:hAnsi="Times New Roman"/>
          <w:color w:val="595959" w:themeColor="text1" w:themeTint="A6"/>
          <w:sz w:val="24"/>
          <w:szCs w:val="24"/>
        </w:rPr>
        <w:t xml:space="preserve">  И.М., 1001 задача по физике с ответами, указаниями, решениями/ </w:t>
      </w:r>
      <w:proofErr w:type="spellStart"/>
      <w:r w:rsidRPr="000939F1">
        <w:rPr>
          <w:rFonts w:ascii="Times New Roman" w:hAnsi="Times New Roman"/>
          <w:color w:val="595959" w:themeColor="text1" w:themeTint="A6"/>
          <w:sz w:val="24"/>
          <w:szCs w:val="24"/>
        </w:rPr>
        <w:t>И.М.Гельфгат</w:t>
      </w:r>
      <w:proofErr w:type="spellEnd"/>
      <w:r w:rsidRPr="000939F1">
        <w:rPr>
          <w:rFonts w:ascii="Times New Roman" w:hAnsi="Times New Roman"/>
          <w:color w:val="595959" w:themeColor="text1" w:themeTint="A6"/>
          <w:sz w:val="24"/>
          <w:szCs w:val="24"/>
        </w:rPr>
        <w:t xml:space="preserve">, </w:t>
      </w:r>
      <w:proofErr w:type="spellStart"/>
      <w:r w:rsidRPr="000939F1">
        <w:rPr>
          <w:rFonts w:ascii="Times New Roman" w:hAnsi="Times New Roman"/>
          <w:color w:val="595959" w:themeColor="text1" w:themeTint="A6"/>
          <w:sz w:val="24"/>
          <w:szCs w:val="24"/>
        </w:rPr>
        <w:t>Л.Э.Генденштейн</w:t>
      </w:r>
      <w:proofErr w:type="spellEnd"/>
      <w:r w:rsidRPr="000939F1">
        <w:rPr>
          <w:rFonts w:ascii="Times New Roman" w:hAnsi="Times New Roman"/>
          <w:color w:val="595959" w:themeColor="text1" w:themeTint="A6"/>
          <w:sz w:val="24"/>
          <w:szCs w:val="24"/>
        </w:rPr>
        <w:t xml:space="preserve">.,  Л.А.  </w:t>
      </w:r>
      <w:proofErr w:type="spellStart"/>
      <w:r w:rsidRPr="000939F1">
        <w:rPr>
          <w:rFonts w:ascii="Times New Roman" w:hAnsi="Times New Roman"/>
          <w:color w:val="595959" w:themeColor="text1" w:themeTint="A6"/>
          <w:sz w:val="24"/>
          <w:szCs w:val="24"/>
        </w:rPr>
        <w:t>Кирик</w:t>
      </w:r>
      <w:proofErr w:type="spellEnd"/>
      <w:r w:rsidRPr="000939F1">
        <w:rPr>
          <w:rFonts w:ascii="Times New Roman" w:hAnsi="Times New Roman"/>
          <w:color w:val="595959" w:themeColor="text1" w:themeTint="A6"/>
          <w:sz w:val="24"/>
          <w:szCs w:val="24"/>
        </w:rPr>
        <w:t xml:space="preserve">– </w:t>
      </w:r>
      <w:proofErr w:type="gramStart"/>
      <w:r w:rsidRPr="000939F1">
        <w:rPr>
          <w:rFonts w:ascii="Times New Roman" w:hAnsi="Times New Roman"/>
          <w:color w:val="595959" w:themeColor="text1" w:themeTint="A6"/>
          <w:sz w:val="24"/>
          <w:szCs w:val="24"/>
        </w:rPr>
        <w:t>М.</w:t>
      </w:r>
      <w:proofErr w:type="gramEnd"/>
      <w:r w:rsidRPr="000939F1">
        <w:rPr>
          <w:rFonts w:ascii="Times New Roman" w:hAnsi="Times New Roman"/>
          <w:color w:val="595959" w:themeColor="text1" w:themeTint="A6"/>
          <w:sz w:val="24"/>
          <w:szCs w:val="24"/>
        </w:rPr>
        <w:t xml:space="preserve">: </w:t>
      </w:r>
      <w:proofErr w:type="spellStart"/>
      <w:r w:rsidRPr="000939F1">
        <w:rPr>
          <w:rFonts w:ascii="Times New Roman" w:hAnsi="Times New Roman"/>
          <w:color w:val="595959" w:themeColor="text1" w:themeTint="A6"/>
          <w:sz w:val="24"/>
          <w:szCs w:val="24"/>
        </w:rPr>
        <w:t>Илекса</w:t>
      </w:r>
      <w:proofErr w:type="spellEnd"/>
      <w:r w:rsidRPr="000939F1">
        <w:rPr>
          <w:rFonts w:ascii="Times New Roman" w:hAnsi="Times New Roman"/>
          <w:color w:val="595959" w:themeColor="text1" w:themeTint="A6"/>
          <w:sz w:val="24"/>
          <w:szCs w:val="24"/>
        </w:rPr>
        <w:t>,  2003.</w:t>
      </w:r>
    </w:p>
    <w:p w:rsidR="00BF2AE2" w:rsidRPr="000939F1" w:rsidRDefault="00BF2AE2"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 </w:t>
      </w:r>
      <w:proofErr w:type="spellStart"/>
      <w:r w:rsidRPr="000939F1">
        <w:rPr>
          <w:rFonts w:ascii="Times New Roman" w:hAnsi="Times New Roman"/>
          <w:color w:val="595959" w:themeColor="text1" w:themeTint="A6"/>
          <w:sz w:val="24"/>
          <w:szCs w:val="24"/>
        </w:rPr>
        <w:t>Генденштейн</w:t>
      </w:r>
      <w:proofErr w:type="spellEnd"/>
      <w:r w:rsidRPr="000939F1">
        <w:rPr>
          <w:rFonts w:ascii="Times New Roman" w:hAnsi="Times New Roman"/>
          <w:color w:val="595959" w:themeColor="text1" w:themeTint="A6"/>
          <w:sz w:val="24"/>
          <w:szCs w:val="24"/>
        </w:rPr>
        <w:t xml:space="preserve">  Л.Э. Задачи по физике с примерами решений. 7 – 9 классы/ Под ред. В.А. Орлова. – М.: </w:t>
      </w:r>
      <w:proofErr w:type="spellStart"/>
      <w:r w:rsidRPr="000939F1">
        <w:rPr>
          <w:rFonts w:ascii="Times New Roman" w:hAnsi="Times New Roman"/>
          <w:color w:val="595959" w:themeColor="text1" w:themeTint="A6"/>
          <w:sz w:val="24"/>
          <w:szCs w:val="24"/>
        </w:rPr>
        <w:t>Илекса</w:t>
      </w:r>
      <w:proofErr w:type="spellEnd"/>
      <w:r w:rsidRPr="000939F1">
        <w:rPr>
          <w:rFonts w:ascii="Times New Roman" w:hAnsi="Times New Roman"/>
          <w:color w:val="595959" w:themeColor="text1" w:themeTint="A6"/>
          <w:sz w:val="24"/>
          <w:szCs w:val="24"/>
        </w:rPr>
        <w:t>,  2005.</w:t>
      </w:r>
    </w:p>
    <w:p w:rsidR="004B5FD5" w:rsidRPr="000939F1" w:rsidRDefault="00BF2AE2" w:rsidP="00DD7446">
      <w:pPr>
        <w:pStyle w:val="a6"/>
        <w:ind w:left="567"/>
        <w:rPr>
          <w:rFonts w:ascii="Times New Roman" w:hAnsi="Times New Roman"/>
          <w:color w:val="595959" w:themeColor="text1" w:themeTint="A6"/>
          <w:sz w:val="24"/>
          <w:szCs w:val="24"/>
        </w:rPr>
      </w:pPr>
      <w:proofErr w:type="spellStart"/>
      <w:r w:rsidRPr="000939F1">
        <w:rPr>
          <w:rFonts w:ascii="Times New Roman" w:hAnsi="Times New Roman"/>
          <w:color w:val="595959" w:themeColor="text1" w:themeTint="A6"/>
          <w:sz w:val="24"/>
          <w:szCs w:val="24"/>
        </w:rPr>
        <w:t>Кортукова</w:t>
      </w:r>
      <w:proofErr w:type="spellEnd"/>
      <w:r w:rsidRPr="000939F1">
        <w:rPr>
          <w:rFonts w:ascii="Times New Roman" w:hAnsi="Times New Roman"/>
          <w:color w:val="595959" w:themeColor="text1" w:themeTint="A6"/>
          <w:sz w:val="24"/>
          <w:szCs w:val="24"/>
        </w:rPr>
        <w:t xml:space="preserve">  Л.К. Сборник олимпиадных заданий для  8 - 11 </w:t>
      </w:r>
      <w:proofErr w:type="spellStart"/>
      <w:r w:rsidRPr="000939F1">
        <w:rPr>
          <w:rFonts w:ascii="Times New Roman" w:hAnsi="Times New Roman"/>
          <w:color w:val="595959" w:themeColor="text1" w:themeTint="A6"/>
          <w:sz w:val="24"/>
          <w:szCs w:val="24"/>
        </w:rPr>
        <w:t>кл</w:t>
      </w:r>
      <w:proofErr w:type="spellEnd"/>
      <w:r w:rsidRPr="000939F1">
        <w:rPr>
          <w:rFonts w:ascii="Times New Roman" w:hAnsi="Times New Roman"/>
          <w:color w:val="595959" w:themeColor="text1" w:themeTint="A6"/>
          <w:sz w:val="24"/>
          <w:szCs w:val="24"/>
        </w:rPr>
        <w:t xml:space="preserve">. / Сост. Л.К. </w:t>
      </w:r>
      <w:proofErr w:type="spellStart"/>
      <w:r w:rsidRPr="000939F1">
        <w:rPr>
          <w:rFonts w:ascii="Times New Roman" w:hAnsi="Times New Roman"/>
          <w:color w:val="595959" w:themeColor="text1" w:themeTint="A6"/>
          <w:sz w:val="24"/>
          <w:szCs w:val="24"/>
        </w:rPr>
        <w:t>Кортукова</w:t>
      </w:r>
      <w:proofErr w:type="spellEnd"/>
      <w:r w:rsidRPr="000939F1">
        <w:rPr>
          <w:rFonts w:ascii="Times New Roman" w:hAnsi="Times New Roman"/>
          <w:color w:val="595959" w:themeColor="text1" w:themeTint="A6"/>
          <w:sz w:val="24"/>
          <w:szCs w:val="24"/>
        </w:rPr>
        <w:t>, А.А. Теплов. – М.: АРКТИ,  2007</w:t>
      </w:r>
    </w:p>
    <w:p w:rsidR="00BF2AE2" w:rsidRPr="000939F1" w:rsidRDefault="00BF2AE2" w:rsidP="00DD7446">
      <w:pPr>
        <w:pStyle w:val="a6"/>
        <w:ind w:left="567"/>
        <w:rPr>
          <w:rFonts w:ascii="Times New Roman" w:hAnsi="Times New Roman"/>
          <w:color w:val="595959" w:themeColor="text1" w:themeTint="A6"/>
          <w:sz w:val="24"/>
          <w:szCs w:val="24"/>
        </w:rPr>
      </w:pPr>
      <w:r w:rsidRPr="000939F1">
        <w:rPr>
          <w:rFonts w:ascii="Times New Roman" w:hAnsi="Times New Roman"/>
          <w:color w:val="595959" w:themeColor="text1" w:themeTint="A6"/>
          <w:sz w:val="24"/>
          <w:szCs w:val="24"/>
        </w:rPr>
        <w:t xml:space="preserve"> Орлов  В.А. Сборник  тестовых заданий для тематического и итогового контроля. Физика. Основная школа. 7 – 9 классы / В.А. Орлов, А.О. </w:t>
      </w:r>
      <w:proofErr w:type="spellStart"/>
      <w:r w:rsidRPr="000939F1">
        <w:rPr>
          <w:rFonts w:ascii="Times New Roman" w:hAnsi="Times New Roman"/>
          <w:color w:val="595959" w:themeColor="text1" w:themeTint="A6"/>
          <w:sz w:val="24"/>
          <w:szCs w:val="24"/>
        </w:rPr>
        <w:t>Татур</w:t>
      </w:r>
      <w:proofErr w:type="spellEnd"/>
      <w:r w:rsidRPr="000939F1">
        <w:rPr>
          <w:rFonts w:ascii="Times New Roman" w:hAnsi="Times New Roman"/>
          <w:color w:val="595959" w:themeColor="text1" w:themeTint="A6"/>
          <w:sz w:val="24"/>
          <w:szCs w:val="24"/>
        </w:rPr>
        <w:t xml:space="preserve">. </w:t>
      </w:r>
      <w:r w:rsidRPr="000939F1">
        <w:rPr>
          <w:rFonts w:ascii="Times New Roman" w:hAnsi="Times New Roman"/>
          <w:color w:val="595959" w:themeColor="text1" w:themeTint="A6"/>
          <w:sz w:val="24"/>
          <w:szCs w:val="24"/>
        </w:rPr>
        <w:softHyphen/>
        <w:t>– М.: Интеллект-Центр, 2006</w:t>
      </w:r>
    </w:p>
    <w:p w:rsidR="00707B9D" w:rsidRPr="000939F1" w:rsidRDefault="00707B9D" w:rsidP="00DD7446">
      <w:pPr>
        <w:ind w:left="567"/>
        <w:rPr>
          <w:bCs/>
          <w:color w:val="595959" w:themeColor="text1" w:themeTint="A6"/>
        </w:rPr>
      </w:pPr>
    </w:p>
    <w:p w:rsidR="0010335F" w:rsidRPr="000939F1" w:rsidRDefault="0010335F" w:rsidP="00DD7446">
      <w:pPr>
        <w:ind w:left="567" w:hanging="284"/>
        <w:jc w:val="both"/>
        <w:rPr>
          <w:color w:val="595959" w:themeColor="text1" w:themeTint="A6"/>
        </w:rPr>
      </w:pPr>
    </w:p>
    <w:p w:rsidR="00A073C3" w:rsidRPr="000939F1" w:rsidRDefault="00A073C3" w:rsidP="00DD7446">
      <w:pPr>
        <w:ind w:left="567"/>
        <w:rPr>
          <w:color w:val="595959" w:themeColor="text1" w:themeTint="A6"/>
        </w:rPr>
      </w:pPr>
    </w:p>
    <w:sectPr w:rsidR="00A073C3" w:rsidRPr="000939F1" w:rsidSect="00DD7446">
      <w:pgSz w:w="11906" w:h="16838"/>
      <w:pgMar w:top="567" w:right="849" w:bottom="7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C7538"/>
    <w:multiLevelType w:val="hybridMultilevel"/>
    <w:tmpl w:val="61824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E6584F"/>
    <w:multiLevelType w:val="hybridMultilevel"/>
    <w:tmpl w:val="31F60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5E43AA"/>
    <w:multiLevelType w:val="hybridMultilevel"/>
    <w:tmpl w:val="4CD8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204BFD"/>
    <w:multiLevelType w:val="hybridMultilevel"/>
    <w:tmpl w:val="0484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F71509"/>
    <w:multiLevelType w:val="hybridMultilevel"/>
    <w:tmpl w:val="5B2E4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335F"/>
    <w:rsid w:val="00075CCD"/>
    <w:rsid w:val="000939F1"/>
    <w:rsid w:val="000B2ED8"/>
    <w:rsid w:val="000D7724"/>
    <w:rsid w:val="0010335F"/>
    <w:rsid w:val="00155FAC"/>
    <w:rsid w:val="001B2CF8"/>
    <w:rsid w:val="001B5EFD"/>
    <w:rsid w:val="001B6CF0"/>
    <w:rsid w:val="001E0C69"/>
    <w:rsid w:val="001E45E7"/>
    <w:rsid w:val="0021056A"/>
    <w:rsid w:val="00296916"/>
    <w:rsid w:val="002C481A"/>
    <w:rsid w:val="0030240E"/>
    <w:rsid w:val="00407A19"/>
    <w:rsid w:val="004935C5"/>
    <w:rsid w:val="004B5FD5"/>
    <w:rsid w:val="004B70A4"/>
    <w:rsid w:val="004D2B85"/>
    <w:rsid w:val="0056570A"/>
    <w:rsid w:val="005813A3"/>
    <w:rsid w:val="005E6A31"/>
    <w:rsid w:val="00616D38"/>
    <w:rsid w:val="00634DC3"/>
    <w:rsid w:val="00646B8C"/>
    <w:rsid w:val="00665DA8"/>
    <w:rsid w:val="00686A21"/>
    <w:rsid w:val="00707B9D"/>
    <w:rsid w:val="0073788C"/>
    <w:rsid w:val="00795936"/>
    <w:rsid w:val="007A6815"/>
    <w:rsid w:val="008432EF"/>
    <w:rsid w:val="008A3FF5"/>
    <w:rsid w:val="008D4740"/>
    <w:rsid w:val="008F4FB7"/>
    <w:rsid w:val="00913F20"/>
    <w:rsid w:val="00916CC1"/>
    <w:rsid w:val="00936953"/>
    <w:rsid w:val="009A0BC1"/>
    <w:rsid w:val="009C0DDE"/>
    <w:rsid w:val="009C1B70"/>
    <w:rsid w:val="00A073C3"/>
    <w:rsid w:val="00A140F8"/>
    <w:rsid w:val="00A451AC"/>
    <w:rsid w:val="00A624F9"/>
    <w:rsid w:val="00BB265E"/>
    <w:rsid w:val="00BD28E3"/>
    <w:rsid w:val="00BD2D67"/>
    <w:rsid w:val="00BF2AE2"/>
    <w:rsid w:val="00C21251"/>
    <w:rsid w:val="00C347CB"/>
    <w:rsid w:val="00C95569"/>
    <w:rsid w:val="00D13A5D"/>
    <w:rsid w:val="00D56E6D"/>
    <w:rsid w:val="00DD7446"/>
    <w:rsid w:val="00E2007C"/>
    <w:rsid w:val="00E54A58"/>
    <w:rsid w:val="00E74144"/>
    <w:rsid w:val="00EE4D70"/>
    <w:rsid w:val="00F3299D"/>
    <w:rsid w:val="00F35E63"/>
    <w:rsid w:val="00F41359"/>
    <w:rsid w:val="00FE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5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10335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0335F"/>
    <w:rPr>
      <w:rFonts w:ascii="Times New Roman" w:eastAsia="Times New Roman" w:hAnsi="Times New Roman" w:cs="Times New Roman"/>
      <w:sz w:val="24"/>
      <w:szCs w:val="24"/>
      <w:lang w:eastAsia="ru-RU"/>
    </w:rPr>
  </w:style>
  <w:style w:type="paragraph" w:styleId="a3">
    <w:name w:val="Body Text"/>
    <w:basedOn w:val="a"/>
    <w:link w:val="a4"/>
    <w:rsid w:val="0010335F"/>
    <w:pPr>
      <w:jc w:val="both"/>
    </w:pPr>
    <w:rPr>
      <w:szCs w:val="20"/>
    </w:rPr>
  </w:style>
  <w:style w:type="character" w:customStyle="1" w:styleId="a4">
    <w:name w:val="Основной текст Знак"/>
    <w:basedOn w:val="a0"/>
    <w:link w:val="a3"/>
    <w:rsid w:val="0010335F"/>
    <w:rPr>
      <w:rFonts w:ascii="Times New Roman" w:eastAsia="Times New Roman" w:hAnsi="Times New Roman" w:cs="Times New Roman"/>
      <w:sz w:val="24"/>
      <w:szCs w:val="20"/>
      <w:lang w:eastAsia="ru-RU"/>
    </w:rPr>
  </w:style>
  <w:style w:type="character" w:styleId="a5">
    <w:name w:val="Emphasis"/>
    <w:basedOn w:val="a0"/>
    <w:qFormat/>
    <w:rsid w:val="0010335F"/>
    <w:rPr>
      <w:i/>
      <w:iCs/>
    </w:rPr>
  </w:style>
  <w:style w:type="paragraph" w:styleId="a6">
    <w:name w:val="No Spacing"/>
    <w:uiPriority w:val="1"/>
    <w:qFormat/>
    <w:rsid w:val="0010335F"/>
    <w:pPr>
      <w:spacing w:after="0" w:line="240" w:lineRule="auto"/>
    </w:pPr>
    <w:rPr>
      <w:rFonts w:ascii="Calibri" w:eastAsia="Calibri" w:hAnsi="Calibri" w:cs="Times New Roman"/>
    </w:rPr>
  </w:style>
  <w:style w:type="paragraph" w:styleId="2">
    <w:name w:val="Body Text Indent 2"/>
    <w:basedOn w:val="a"/>
    <w:link w:val="20"/>
    <w:rsid w:val="00D56E6D"/>
    <w:pPr>
      <w:spacing w:after="120" w:line="480" w:lineRule="auto"/>
      <w:ind w:left="283"/>
    </w:pPr>
  </w:style>
  <w:style w:type="character" w:customStyle="1" w:styleId="20">
    <w:name w:val="Основной текст с отступом 2 Знак"/>
    <w:basedOn w:val="a0"/>
    <w:link w:val="2"/>
    <w:rsid w:val="00D56E6D"/>
    <w:rPr>
      <w:rFonts w:ascii="Times New Roman" w:eastAsia="Times New Roman" w:hAnsi="Times New Roman" w:cs="Times New Roman"/>
      <w:sz w:val="24"/>
      <w:szCs w:val="24"/>
      <w:lang w:eastAsia="ru-RU"/>
    </w:rPr>
  </w:style>
  <w:style w:type="paragraph" w:styleId="a7">
    <w:name w:val="Body Text Indent"/>
    <w:basedOn w:val="a"/>
    <w:link w:val="a8"/>
    <w:rsid w:val="00D56E6D"/>
    <w:pPr>
      <w:spacing w:after="120"/>
      <w:ind w:left="283"/>
    </w:pPr>
  </w:style>
  <w:style w:type="character" w:customStyle="1" w:styleId="a8">
    <w:name w:val="Основной текст с отступом Знак"/>
    <w:basedOn w:val="a0"/>
    <w:link w:val="a7"/>
    <w:rsid w:val="00D56E6D"/>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E54A58"/>
    <w:pPr>
      <w:spacing w:after="120"/>
    </w:pPr>
    <w:rPr>
      <w:sz w:val="16"/>
      <w:szCs w:val="16"/>
    </w:rPr>
  </w:style>
  <w:style w:type="character" w:customStyle="1" w:styleId="30">
    <w:name w:val="Основной текст 3 Знак"/>
    <w:basedOn w:val="a0"/>
    <w:link w:val="3"/>
    <w:uiPriority w:val="99"/>
    <w:semiHidden/>
    <w:rsid w:val="00E54A58"/>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Ивакины</dc:creator>
  <cp:lastModifiedBy>Ивакины</cp:lastModifiedBy>
  <cp:revision>21</cp:revision>
  <cp:lastPrinted>2013-10-15T18:07:00Z</cp:lastPrinted>
  <dcterms:created xsi:type="dcterms:W3CDTF">2013-09-04T02:43:00Z</dcterms:created>
  <dcterms:modified xsi:type="dcterms:W3CDTF">2013-10-25T02:36:00Z</dcterms:modified>
</cp:coreProperties>
</file>