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7" w:rsidRDefault="00102687" w:rsidP="0010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2687" w:rsidRDefault="00102687" w:rsidP="0010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39</w:t>
      </w:r>
    </w:p>
    <w:p w:rsidR="00102687" w:rsidRDefault="00102687" w:rsidP="0010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К.Ф. Ольшанского»</w:t>
      </w:r>
    </w:p>
    <w:p w:rsidR="00102687" w:rsidRPr="00791843" w:rsidRDefault="00102687" w:rsidP="00102687">
      <w:pPr>
        <w:jc w:val="center"/>
        <w:rPr>
          <w:b/>
          <w:sz w:val="20"/>
          <w:szCs w:val="20"/>
        </w:rPr>
      </w:pPr>
    </w:p>
    <w:p w:rsidR="00102687" w:rsidRPr="00791843" w:rsidRDefault="00102687" w:rsidP="00102687">
      <w:pPr>
        <w:jc w:val="center"/>
        <w:rPr>
          <w:b/>
          <w:sz w:val="20"/>
          <w:szCs w:val="20"/>
        </w:rPr>
      </w:pPr>
    </w:p>
    <w:tbl>
      <w:tblPr>
        <w:tblW w:w="9533" w:type="dxa"/>
        <w:tblLook w:val="01E0"/>
      </w:tblPr>
      <w:tblGrid>
        <w:gridCol w:w="4219"/>
        <w:gridCol w:w="1239"/>
        <w:gridCol w:w="4075"/>
      </w:tblGrid>
      <w:tr w:rsidR="00102687" w:rsidTr="00F11D11">
        <w:trPr>
          <w:trHeight w:val="1615"/>
        </w:trPr>
        <w:tc>
          <w:tcPr>
            <w:tcW w:w="4219" w:type="dxa"/>
            <w:hideMark/>
          </w:tcPr>
          <w:p w:rsidR="00102687" w:rsidRDefault="00102687" w:rsidP="00F11D11">
            <w:pPr>
              <w:spacing w:after="120"/>
              <w:rPr>
                <w:lang w:val="de-DE"/>
              </w:rPr>
            </w:pPr>
            <w:r>
              <w:t xml:space="preserve">УТВЕРЖДЕНА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2687" w:rsidRDefault="00102687" w:rsidP="00F11D11">
            <w:pPr>
              <w:spacing w:after="120"/>
            </w:pPr>
            <w:r>
              <w:t>на педагогическом совете</w:t>
            </w:r>
          </w:p>
          <w:p w:rsidR="00102687" w:rsidRDefault="00102687" w:rsidP="00F11D11">
            <w:pPr>
              <w:spacing w:after="120"/>
            </w:pPr>
            <w:r>
              <w:t>протокол № ______</w:t>
            </w:r>
          </w:p>
          <w:p w:rsidR="00102687" w:rsidRDefault="00EC7191" w:rsidP="00F11D11">
            <w:pPr>
              <w:spacing w:after="120"/>
            </w:pPr>
            <w:r>
              <w:t>от  _______________ 2013</w:t>
            </w:r>
            <w:r w:rsidR="00102687">
              <w:t xml:space="preserve"> г.</w:t>
            </w:r>
          </w:p>
          <w:p w:rsidR="00102687" w:rsidRDefault="00102687" w:rsidP="00F11D11">
            <w:pPr>
              <w:ind w:left="360" w:hanging="294"/>
              <w:rPr>
                <w:lang w:eastAsia="en-US"/>
              </w:rPr>
            </w:pPr>
            <w:r>
              <w:rPr>
                <w:lang w:eastAsia="en-US"/>
              </w:rPr>
              <w:t>Председатель педсовета</w:t>
            </w:r>
          </w:p>
          <w:p w:rsidR="00102687" w:rsidRDefault="00102687" w:rsidP="00F11D11">
            <w:pPr>
              <w:spacing w:after="120"/>
              <w:rPr>
                <w:lang w:val="de-DE"/>
              </w:rPr>
            </w:pPr>
            <w:r>
              <w:rPr>
                <w:lang w:eastAsia="en-US"/>
              </w:rPr>
              <w:t>________________ Лукьянчикова Т.Г.</w:t>
            </w:r>
          </w:p>
        </w:tc>
        <w:tc>
          <w:tcPr>
            <w:tcW w:w="1239" w:type="dxa"/>
          </w:tcPr>
          <w:p w:rsidR="00102687" w:rsidRDefault="00102687" w:rsidP="00F11D11">
            <w:pPr>
              <w:spacing w:after="120"/>
              <w:ind w:left="283"/>
              <w:rPr>
                <w:lang w:val="de-DE"/>
              </w:rPr>
            </w:pPr>
          </w:p>
        </w:tc>
        <w:tc>
          <w:tcPr>
            <w:tcW w:w="4075" w:type="dxa"/>
            <w:hideMark/>
          </w:tcPr>
          <w:p w:rsidR="00102687" w:rsidRDefault="00102687" w:rsidP="00F11D11">
            <w:pPr>
              <w:spacing w:after="120"/>
              <w:rPr>
                <w:lang w:val="de-DE"/>
              </w:rPr>
            </w:pPr>
            <w:r>
              <w:t>УТВЕРЖДЕНА</w:t>
            </w:r>
          </w:p>
          <w:p w:rsidR="00102687" w:rsidRDefault="00102687" w:rsidP="00F11D11">
            <w:pPr>
              <w:spacing w:after="120"/>
            </w:pPr>
            <w:r>
              <w:t>приказом №  _________</w:t>
            </w:r>
          </w:p>
          <w:p w:rsidR="00102687" w:rsidRDefault="00EC7191" w:rsidP="00F11D11">
            <w:pPr>
              <w:spacing w:after="120"/>
            </w:pPr>
            <w:r>
              <w:t>от ________________ 2013</w:t>
            </w:r>
            <w:r w:rsidR="00102687">
              <w:t xml:space="preserve"> г.</w:t>
            </w:r>
          </w:p>
          <w:p w:rsidR="00102687" w:rsidRDefault="00102687" w:rsidP="00F11D11">
            <w:pPr>
              <w:spacing w:after="120"/>
            </w:pPr>
            <w:r>
              <w:t>Директор школы</w:t>
            </w:r>
          </w:p>
          <w:p w:rsidR="00102687" w:rsidRDefault="00102687" w:rsidP="00F11D11">
            <w:pPr>
              <w:spacing w:after="120"/>
              <w:ind w:left="71"/>
              <w:rPr>
                <w:lang w:val="de-DE"/>
              </w:rPr>
            </w:pPr>
            <w:r>
              <w:t>_________________ С.К. Крыжевич</w:t>
            </w:r>
          </w:p>
        </w:tc>
      </w:tr>
    </w:tbl>
    <w:p w:rsidR="00102687" w:rsidRDefault="00102687" w:rsidP="00102687">
      <w:pPr>
        <w:rPr>
          <w:b/>
          <w:sz w:val="28"/>
          <w:szCs w:val="28"/>
        </w:rPr>
      </w:pPr>
    </w:p>
    <w:p w:rsidR="00102687" w:rsidRDefault="00102687" w:rsidP="00102687">
      <w:pPr>
        <w:rPr>
          <w:b/>
          <w:sz w:val="28"/>
          <w:szCs w:val="28"/>
        </w:rPr>
      </w:pPr>
    </w:p>
    <w:p w:rsidR="00102687" w:rsidRDefault="00102687" w:rsidP="00102687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учебная программа</w:t>
      </w:r>
    </w:p>
    <w:p w:rsidR="00102687" w:rsidRDefault="00102687" w:rsidP="001026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ГЕОГРАФИИ </w:t>
      </w:r>
    </w:p>
    <w:p w:rsidR="00102687" w:rsidRPr="00640759" w:rsidRDefault="00102687" w:rsidP="001026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</w:t>
      </w:r>
      <w:r w:rsidRPr="00640759">
        <w:rPr>
          <w:b/>
          <w:sz w:val="44"/>
          <w:szCs w:val="44"/>
        </w:rPr>
        <w:t xml:space="preserve"> класс</w:t>
      </w:r>
    </w:p>
    <w:p w:rsidR="00102687" w:rsidRDefault="00102687" w:rsidP="0010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общее образование </w:t>
      </w:r>
    </w:p>
    <w:p w:rsidR="00102687" w:rsidRDefault="00102687" w:rsidP="001026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102687" w:rsidRDefault="00102687" w:rsidP="00102687">
      <w:pPr>
        <w:ind w:left="360"/>
        <w:jc w:val="center"/>
        <w:rPr>
          <w:b/>
          <w:sz w:val="28"/>
          <w:szCs w:val="28"/>
        </w:rPr>
      </w:pPr>
    </w:p>
    <w:p w:rsidR="00102687" w:rsidRDefault="00102687" w:rsidP="00102687">
      <w:pPr>
        <w:ind w:left="360"/>
        <w:jc w:val="center"/>
        <w:rPr>
          <w:b/>
          <w:sz w:val="28"/>
          <w:szCs w:val="28"/>
        </w:rPr>
      </w:pPr>
    </w:p>
    <w:p w:rsidR="00102687" w:rsidRDefault="00102687" w:rsidP="00102687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3519"/>
      </w:tblGrid>
      <w:tr w:rsidR="00102687" w:rsidTr="00F11D11">
        <w:trPr>
          <w:trHeight w:val="1645"/>
        </w:trPr>
        <w:tc>
          <w:tcPr>
            <w:tcW w:w="5868" w:type="dxa"/>
            <w:hideMark/>
          </w:tcPr>
          <w:p w:rsidR="00102687" w:rsidRDefault="00102687" w:rsidP="00F11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ПРИНЯТА</w:t>
            </w:r>
          </w:p>
          <w:p w:rsidR="00102687" w:rsidRDefault="00102687" w:rsidP="00F11D11">
            <w:pPr>
              <w:spacing w:after="120"/>
            </w:pPr>
            <w:r>
              <w:t>на методическом совете</w:t>
            </w:r>
          </w:p>
          <w:p w:rsidR="00102687" w:rsidRDefault="00102687" w:rsidP="00F11D11">
            <w:pPr>
              <w:spacing w:after="120"/>
            </w:pPr>
            <w:r>
              <w:t>протокол № ______</w:t>
            </w:r>
          </w:p>
          <w:p w:rsidR="00102687" w:rsidRDefault="00102687" w:rsidP="00F11D11">
            <w:pPr>
              <w:spacing w:after="120"/>
            </w:pPr>
            <w:r>
              <w:t>от  _______________ 2012 г.</w:t>
            </w:r>
          </w:p>
          <w:p w:rsidR="00102687" w:rsidRDefault="00102687" w:rsidP="00F11D11">
            <w:pPr>
              <w:ind w:left="360" w:hanging="2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 МС</w:t>
            </w:r>
          </w:p>
          <w:p w:rsidR="00102687" w:rsidRDefault="00EC7191" w:rsidP="00F11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 Михалёва О.А.</w:t>
            </w:r>
            <w:r w:rsidR="001026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19" w:type="dxa"/>
          </w:tcPr>
          <w:p w:rsidR="00102687" w:rsidRDefault="00102687" w:rsidP="00F11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Составитель:</w:t>
            </w:r>
          </w:p>
          <w:p w:rsidR="00102687" w:rsidRPr="00BB0768" w:rsidRDefault="00102687" w:rsidP="00F11D11">
            <w:pPr>
              <w:rPr>
                <w:b/>
                <w:sz w:val="24"/>
                <w:szCs w:val="24"/>
                <w:lang w:eastAsia="en-US"/>
              </w:rPr>
            </w:pPr>
            <w:r w:rsidRPr="00BB0768">
              <w:rPr>
                <w:b/>
                <w:sz w:val="24"/>
                <w:szCs w:val="24"/>
                <w:lang w:eastAsia="en-US"/>
              </w:rPr>
              <w:t>МОСКАЛЁВА Е. В.</w:t>
            </w:r>
          </w:p>
          <w:p w:rsidR="00102687" w:rsidRDefault="00102687" w:rsidP="00F11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географии, </w:t>
            </w:r>
          </w:p>
          <w:p w:rsidR="00102687" w:rsidRPr="00640759" w:rsidRDefault="00102687" w:rsidP="00F11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 квалификационная категория.</w:t>
            </w:r>
          </w:p>
        </w:tc>
      </w:tr>
    </w:tbl>
    <w:p w:rsidR="00102687" w:rsidRDefault="00102687" w:rsidP="00102687">
      <w:pPr>
        <w:ind w:left="360"/>
        <w:rPr>
          <w:b/>
          <w:sz w:val="28"/>
          <w:szCs w:val="28"/>
        </w:rPr>
      </w:pPr>
    </w:p>
    <w:tbl>
      <w:tblPr>
        <w:tblStyle w:val="a3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794"/>
      </w:tblGrid>
      <w:tr w:rsidR="00102687" w:rsidTr="00F11D11">
        <w:trPr>
          <w:trHeight w:val="3328"/>
        </w:trPr>
        <w:tc>
          <w:tcPr>
            <w:tcW w:w="4890" w:type="dxa"/>
            <w:hideMark/>
          </w:tcPr>
          <w:p w:rsidR="00102687" w:rsidRDefault="00102687" w:rsidP="00F11D11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</w:t>
            </w:r>
          </w:p>
          <w:p w:rsidR="00102687" w:rsidRDefault="00102687" w:rsidP="00F11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заседании методического объединения </w:t>
            </w:r>
          </w:p>
          <w:p w:rsidR="00102687" w:rsidRDefault="00102687" w:rsidP="00F11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учителей химии, биологии, географии, истории </w:t>
            </w:r>
          </w:p>
          <w:p w:rsidR="00102687" w:rsidRDefault="00102687" w:rsidP="00F11D11">
            <w:pPr>
              <w:spacing w:after="120"/>
            </w:pPr>
            <w:r>
              <w:t>протокол № ______</w:t>
            </w:r>
          </w:p>
          <w:p w:rsidR="00102687" w:rsidRDefault="00EC7191" w:rsidP="00F11D11">
            <w:pPr>
              <w:spacing w:after="120"/>
            </w:pPr>
            <w:r>
              <w:t>от  _______________ 2013</w:t>
            </w:r>
            <w:r w:rsidR="00102687">
              <w:t xml:space="preserve"> г.</w:t>
            </w:r>
          </w:p>
          <w:p w:rsidR="00102687" w:rsidRDefault="00102687" w:rsidP="00F11D11">
            <w:pPr>
              <w:ind w:left="360" w:hanging="2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МО</w:t>
            </w:r>
          </w:p>
          <w:p w:rsidR="00102687" w:rsidRDefault="00102687" w:rsidP="00F11D11">
            <w:pPr>
              <w:ind w:left="360" w:hanging="2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 Комова И. А.</w:t>
            </w:r>
          </w:p>
        </w:tc>
        <w:tc>
          <w:tcPr>
            <w:tcW w:w="4794" w:type="dxa"/>
          </w:tcPr>
          <w:p w:rsidR="00102687" w:rsidRDefault="00102687" w:rsidP="00F11D1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02687" w:rsidRDefault="00102687" w:rsidP="00102687"/>
    <w:p w:rsidR="00102687" w:rsidRDefault="00102687" w:rsidP="00102687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Город Курск</w:t>
      </w:r>
    </w:p>
    <w:p w:rsidR="00E436C9" w:rsidRDefault="00EC7191" w:rsidP="0010268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</w:t>
      </w:r>
      <w:r w:rsidR="00102687">
        <w:rPr>
          <w:b/>
          <w:sz w:val="28"/>
          <w:szCs w:val="28"/>
          <w:lang w:eastAsia="en-US"/>
        </w:rPr>
        <w:t>2012/2013 учебный</w:t>
      </w:r>
    </w:p>
    <w:p w:rsidR="00102687" w:rsidRPr="0060101C" w:rsidRDefault="00102687" w:rsidP="00102687">
      <w:pPr>
        <w:shd w:val="clear" w:color="auto" w:fill="FFFFFF" w:themeFill="background1"/>
        <w:rPr>
          <w:b/>
          <w:sz w:val="28"/>
          <w:szCs w:val="28"/>
        </w:rPr>
      </w:pPr>
      <w:r w:rsidRPr="0060101C">
        <w:rPr>
          <w:b/>
          <w:sz w:val="28"/>
          <w:szCs w:val="28"/>
        </w:rPr>
        <w:lastRenderedPageBreak/>
        <w:t>Пояснительная записка</w:t>
      </w: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  <w:r w:rsidRPr="0060101C">
        <w:rPr>
          <w:b/>
          <w:bCs/>
          <w:sz w:val="28"/>
          <w:szCs w:val="28"/>
        </w:rPr>
        <w:t>Вклад учебного предмета в достижение целей основного общего образования</w:t>
      </w: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  <w:r w:rsidRPr="0060101C">
        <w:rPr>
          <w:sz w:val="28"/>
          <w:szCs w:val="28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  <w:r w:rsidRPr="0060101C">
        <w:rPr>
          <w:sz w:val="28"/>
          <w:szCs w:val="28"/>
        </w:rPr>
        <w:br/>
        <w:t>• комплексное представление о географической среде как среде обитания (жизненном пространстве) человечества по-средством знакомства с особенностями жизни и хозяйства людей в разных географических условиях;</w:t>
      </w:r>
      <w:r w:rsidRPr="0060101C">
        <w:rPr>
          <w:sz w:val="28"/>
          <w:szCs w:val="28"/>
        </w:rPr>
        <w:br/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Школьный курс географии призван также способствовать предпрофильной ориентации учащихся.</w:t>
      </w: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  <w:r w:rsidRPr="0060101C">
        <w:rPr>
          <w:b/>
          <w:bCs/>
          <w:sz w:val="28"/>
          <w:szCs w:val="28"/>
        </w:rPr>
        <w:t>Общая характеристика учебного предмета</w:t>
      </w: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  <w:r w:rsidRPr="0060101C">
        <w:rPr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Целями изучения географии в основной школе являются:</w:t>
      </w:r>
      <w:r w:rsidRPr="0060101C">
        <w:rPr>
          <w:sz w:val="28"/>
          <w:szCs w:val="28"/>
        </w:rPr>
        <w:br/>
        <w:t>• формирование системы географических знаний как компонента научной картины мира;</w:t>
      </w:r>
      <w:r w:rsidRPr="0060101C">
        <w:rPr>
          <w:sz w:val="28"/>
          <w:szCs w:val="28"/>
        </w:rPr>
        <w:br/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60101C">
        <w:rPr>
          <w:sz w:val="28"/>
          <w:szCs w:val="28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 xml:space="preserve">• понимание главных особенностей взаимодействия природы и общества на </w:t>
      </w:r>
      <w:r w:rsidRPr="0060101C">
        <w:rPr>
          <w:sz w:val="28"/>
          <w:szCs w:val="28"/>
        </w:rPr>
        <w:lastRenderedPageBreak/>
        <w:t>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60101C">
        <w:rPr>
          <w:sz w:val="28"/>
          <w:szCs w:val="28"/>
        </w:rPr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  <w:r w:rsidRPr="0060101C">
        <w:rPr>
          <w:sz w:val="28"/>
          <w:szCs w:val="28"/>
        </w:rPr>
        <w:br/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r w:rsidRPr="0060101C">
        <w:rPr>
          <w:sz w:val="28"/>
          <w:szCs w:val="28"/>
        </w:rPr>
        <w:br/>
        <w:t>• формирование навыков и умений безопасного и экологически целесообразного поведения в окружающей среде.</w:t>
      </w: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</w:p>
    <w:p w:rsidR="00102687" w:rsidRPr="0060101C" w:rsidRDefault="00102687" w:rsidP="00102687">
      <w:pPr>
        <w:pStyle w:val="a4"/>
        <w:shd w:val="clear" w:color="auto" w:fill="FFFFFF" w:themeFill="background1"/>
        <w:rPr>
          <w:b/>
          <w:sz w:val="28"/>
          <w:szCs w:val="28"/>
        </w:rPr>
      </w:pPr>
      <w:r w:rsidRPr="0060101C">
        <w:rPr>
          <w:b/>
          <w:sz w:val="28"/>
          <w:szCs w:val="28"/>
        </w:rPr>
        <w:t>Место предмета в базисном (учебном плане)</w:t>
      </w: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</w:p>
    <w:p w:rsidR="00102687" w:rsidRPr="0060101C" w:rsidRDefault="00102687" w:rsidP="00102687">
      <w:pPr>
        <w:shd w:val="clear" w:color="auto" w:fill="FFFFFF" w:themeFill="background1"/>
        <w:spacing w:before="300" w:line="216" w:lineRule="exact"/>
        <w:ind w:left="2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География в основной школе изучается с 6 по 9 классы. Общее число учебных часов за четыре года обучения — 238, из них  70</w:t>
      </w:r>
      <w:r>
        <w:rPr>
          <w:sz w:val="28"/>
          <w:szCs w:val="28"/>
        </w:rPr>
        <w:t xml:space="preserve"> ч (2 ч в не</w:t>
      </w:r>
      <w:r>
        <w:rPr>
          <w:sz w:val="28"/>
          <w:szCs w:val="28"/>
        </w:rPr>
        <w:softHyphen/>
        <w:t>делю) в 9</w:t>
      </w:r>
      <w:r w:rsidRPr="0060101C">
        <w:rPr>
          <w:sz w:val="28"/>
          <w:szCs w:val="28"/>
        </w:rPr>
        <w:t>классе.</w:t>
      </w:r>
    </w:p>
    <w:p w:rsidR="00102687" w:rsidRPr="0060101C" w:rsidRDefault="00102687" w:rsidP="00102687">
      <w:pPr>
        <w:shd w:val="clear" w:color="auto" w:fill="FFFFFF" w:themeFill="background1"/>
        <w:spacing w:before="300" w:line="216" w:lineRule="exact"/>
        <w:ind w:left="20" w:right="20" w:firstLine="400"/>
        <w:jc w:val="both"/>
        <w:rPr>
          <w:sz w:val="28"/>
          <w:szCs w:val="28"/>
        </w:rPr>
      </w:pPr>
    </w:p>
    <w:p w:rsidR="00102687" w:rsidRPr="0060101C" w:rsidRDefault="00102687" w:rsidP="00102687">
      <w:pPr>
        <w:shd w:val="clear" w:color="auto" w:fill="FFFFFF" w:themeFill="background1"/>
        <w:spacing w:line="216" w:lineRule="exact"/>
        <w:ind w:left="2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</w:t>
      </w:r>
      <w:r w:rsidRPr="0060101C">
        <w:rPr>
          <w:sz w:val="28"/>
          <w:szCs w:val="28"/>
        </w:rPr>
        <w:softHyphen/>
        <w:t>зования предшествуют курсы «Окружающий мир» и «Естест</w:t>
      </w:r>
      <w:r w:rsidRPr="0060101C">
        <w:rPr>
          <w:sz w:val="28"/>
          <w:szCs w:val="28"/>
        </w:rPr>
        <w:softHyphen/>
        <w:t>вознание», включающие определенные географические сведе</w:t>
      </w:r>
      <w:r w:rsidRPr="0060101C">
        <w:rPr>
          <w:sz w:val="28"/>
          <w:szCs w:val="28"/>
        </w:rPr>
        <w:softHyphen/>
        <w:t>ния. По отношению к курсу географии данные курсы явля</w:t>
      </w:r>
      <w:r w:rsidRPr="0060101C">
        <w:rPr>
          <w:sz w:val="28"/>
          <w:szCs w:val="28"/>
        </w:rPr>
        <w:softHyphen/>
        <w:t>ются пропедевтическими.</w:t>
      </w:r>
    </w:p>
    <w:p w:rsidR="00102687" w:rsidRPr="0060101C" w:rsidRDefault="00102687" w:rsidP="00102687">
      <w:pPr>
        <w:shd w:val="clear" w:color="auto" w:fill="FFFFFF" w:themeFill="background1"/>
        <w:spacing w:line="216" w:lineRule="exact"/>
        <w:ind w:left="2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</w:t>
      </w:r>
      <w:r w:rsidRPr="0060101C">
        <w:rPr>
          <w:sz w:val="28"/>
          <w:szCs w:val="28"/>
        </w:rPr>
        <w:softHyphen/>
        <w:t>кономерностей, теорий, законов, гипотез в старшей школе. Таким образом, содержание курса в основной школе пред</w:t>
      </w:r>
      <w:r w:rsidRPr="0060101C">
        <w:rPr>
          <w:sz w:val="28"/>
          <w:szCs w:val="28"/>
        </w:rPr>
        <w:softHyphen/>
        <w:t>ставляет собой базовое звено в системе непрерывного геогра</w:t>
      </w:r>
      <w:r w:rsidRPr="0060101C">
        <w:rPr>
          <w:sz w:val="28"/>
          <w:szCs w:val="28"/>
        </w:rPr>
        <w:softHyphen/>
        <w:t>фического образования и является основой для последующей уровневой и профильной дифференциации.</w:t>
      </w: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</w: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  <w:r w:rsidRPr="0060101C">
        <w:rPr>
          <w:b/>
          <w:bCs/>
          <w:sz w:val="28"/>
          <w:szCs w:val="28"/>
        </w:rPr>
        <w:t>Требования к результатам  обучения</w:t>
      </w: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spacing w:line="216" w:lineRule="exact"/>
        <w:ind w:left="180" w:right="20" w:firstLine="400"/>
        <w:jc w:val="both"/>
        <w:rPr>
          <w:sz w:val="28"/>
          <w:szCs w:val="28"/>
        </w:rPr>
      </w:pPr>
      <w:r w:rsidRPr="0060101C">
        <w:rPr>
          <w:b/>
          <w:sz w:val="28"/>
          <w:szCs w:val="28"/>
        </w:rPr>
        <w:t>Личностным результатом</w:t>
      </w:r>
      <w:r w:rsidRPr="0060101C">
        <w:rPr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Важнейшие личностные результаты обучения географии: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lastRenderedPageBreak/>
        <w:t>• ценностные ориентации выпускников основной школы, отражающие их индивидуально-личностные позиции:—</w:t>
      </w: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spacing w:line="216" w:lineRule="exact"/>
        <w:ind w:left="18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региона);— </w:t>
      </w: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spacing w:line="216" w:lineRule="exact"/>
        <w:ind w:left="18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 xml:space="preserve">осознание целостности природы, населения и хозяйства Земли, материков, их крупных районов и стран;— эмоционально-ценностное отношение к окружающей среде, необходимости ее сохранения и рационального использования; </w:t>
      </w: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spacing w:line="216" w:lineRule="exact"/>
        <w:ind w:left="18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представление о России как субъекте мирового геогра</w:t>
      </w:r>
      <w:r w:rsidRPr="0060101C">
        <w:rPr>
          <w:sz w:val="28"/>
          <w:szCs w:val="28"/>
        </w:rPr>
        <w:softHyphen/>
        <w:t>фического пространства, ее месте и роли в современном мире;</w:t>
      </w: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852"/>
        </w:tabs>
        <w:spacing w:line="216" w:lineRule="exact"/>
        <w:ind w:left="18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осознание единства географического пространства Рос</w:t>
      </w:r>
      <w:r w:rsidRPr="0060101C">
        <w:rPr>
          <w:sz w:val="28"/>
          <w:szCs w:val="28"/>
        </w:rPr>
        <w:softHyphen/>
        <w:t>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человечества;</w:t>
      </w:r>
    </w:p>
    <w:p w:rsidR="00102687" w:rsidRPr="0060101C" w:rsidRDefault="00102687" w:rsidP="00102687">
      <w:pPr>
        <w:numPr>
          <w:ilvl w:val="0"/>
          <w:numId w:val="2"/>
        </w:numPr>
        <w:shd w:val="clear" w:color="auto" w:fill="FFFFFF" w:themeFill="background1"/>
        <w:tabs>
          <w:tab w:val="left" w:pos="791"/>
        </w:tabs>
        <w:spacing w:line="216" w:lineRule="exact"/>
        <w:ind w:left="18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гармонично развитые социальные чувства и качества:</w:t>
      </w: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905"/>
        </w:tabs>
        <w:spacing w:line="216" w:lineRule="exact"/>
        <w:ind w:left="18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</w:t>
      </w:r>
      <w:r w:rsidRPr="0060101C">
        <w:rPr>
          <w:sz w:val="28"/>
          <w:szCs w:val="28"/>
        </w:rPr>
        <w:softHyphen/>
        <w:t>зования;</w:t>
      </w: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876"/>
        </w:tabs>
        <w:spacing w:line="216" w:lineRule="exact"/>
        <w:ind w:left="18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патриотизм, любовь к своей местности, своему регио</w:t>
      </w:r>
      <w:r w:rsidRPr="0060101C">
        <w:rPr>
          <w:sz w:val="28"/>
          <w:szCs w:val="28"/>
        </w:rPr>
        <w:softHyphen/>
        <w:t>ну, своей стране;</w:t>
      </w: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spacing w:line="216" w:lineRule="exact"/>
        <w:ind w:left="18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уважение к истории, культуре, национальным особен</w:t>
      </w:r>
      <w:r w:rsidRPr="0060101C">
        <w:rPr>
          <w:sz w:val="28"/>
          <w:szCs w:val="28"/>
        </w:rPr>
        <w:softHyphen/>
        <w:t>ностям, традициям и образу жизни других народов, толерант</w:t>
      </w:r>
      <w:r w:rsidRPr="0060101C">
        <w:rPr>
          <w:sz w:val="28"/>
          <w:szCs w:val="28"/>
        </w:rPr>
        <w:softHyphen/>
        <w:t>ность;</w:t>
      </w:r>
    </w:p>
    <w:p w:rsidR="00102687" w:rsidRPr="0060101C" w:rsidRDefault="00102687" w:rsidP="00102687">
      <w:pPr>
        <w:numPr>
          <w:ilvl w:val="0"/>
          <w:numId w:val="2"/>
        </w:numPr>
        <w:shd w:val="clear" w:color="auto" w:fill="FFFFFF" w:themeFill="background1"/>
        <w:tabs>
          <w:tab w:val="left" w:pos="775"/>
        </w:tabs>
        <w:spacing w:line="216" w:lineRule="exact"/>
        <w:ind w:left="180" w:right="20" w:firstLine="400"/>
        <w:jc w:val="both"/>
        <w:rPr>
          <w:sz w:val="28"/>
          <w:szCs w:val="28"/>
        </w:rPr>
      </w:pPr>
      <w:r w:rsidRPr="0060101C">
        <w:rPr>
          <w:sz w:val="28"/>
          <w:szCs w:val="28"/>
        </w:rPr>
        <w:t>образовательные результаты — овладение на уровне об</w:t>
      </w:r>
      <w:r w:rsidRPr="0060101C">
        <w:rPr>
          <w:sz w:val="28"/>
          <w:szCs w:val="28"/>
        </w:rPr>
        <w:softHyphen/>
        <w:t>щего образования законченной системой географических зна</w:t>
      </w:r>
      <w:r w:rsidRPr="0060101C">
        <w:rPr>
          <w:sz w:val="28"/>
          <w:szCs w:val="28"/>
        </w:rPr>
        <w:softHyphen/>
        <w:t>ний и умений, навыками их применения в различных жиз</w:t>
      </w:r>
      <w:r w:rsidRPr="0060101C">
        <w:rPr>
          <w:sz w:val="28"/>
          <w:szCs w:val="28"/>
        </w:rPr>
        <w:softHyphen/>
        <w:t>ненных ситуациях.</w:t>
      </w: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862"/>
        </w:tabs>
        <w:spacing w:line="216" w:lineRule="exact"/>
        <w:ind w:left="180" w:right="20" w:firstLine="400"/>
        <w:jc w:val="both"/>
        <w:rPr>
          <w:sz w:val="28"/>
          <w:szCs w:val="28"/>
        </w:rPr>
      </w:pPr>
    </w:p>
    <w:p w:rsidR="00102687" w:rsidRPr="0060101C" w:rsidRDefault="00102687" w:rsidP="00102687">
      <w:pPr>
        <w:numPr>
          <w:ilvl w:val="0"/>
          <w:numId w:val="1"/>
        </w:numPr>
        <w:shd w:val="clear" w:color="auto" w:fill="FFFFFF" w:themeFill="background1"/>
        <w:tabs>
          <w:tab w:val="left" w:pos="862"/>
        </w:tabs>
        <w:spacing w:line="216" w:lineRule="exact"/>
        <w:ind w:left="180" w:right="20" w:firstLine="400"/>
        <w:jc w:val="both"/>
        <w:rPr>
          <w:sz w:val="28"/>
          <w:szCs w:val="28"/>
        </w:rPr>
      </w:pP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</w:r>
      <w:r w:rsidRPr="0060101C">
        <w:rPr>
          <w:b/>
          <w:sz w:val="28"/>
          <w:szCs w:val="28"/>
        </w:rPr>
        <w:t>Метапредметные результаты</w:t>
      </w:r>
      <w:r w:rsidRPr="0060101C">
        <w:rPr>
          <w:sz w:val="28"/>
          <w:szCs w:val="28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знания:— познавательных интересов, интеллектуальных и творческих способностей учащихся;—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деятельности;— способности к самостоятельному приобретению новых знаний и практических умений, умения управлять своей по-знавательной деятельностью;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Кроме того, к</w:t>
      </w:r>
      <w:r>
        <w:rPr>
          <w:sz w:val="28"/>
          <w:szCs w:val="28"/>
        </w:rPr>
        <w:t xml:space="preserve"> </w:t>
      </w:r>
      <w:r w:rsidRPr="0060101C">
        <w:rPr>
          <w:sz w:val="28"/>
          <w:szCs w:val="28"/>
        </w:rPr>
        <w:t xml:space="preserve">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lastRenderedPageBreak/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60101C">
        <w:rPr>
          <w:sz w:val="28"/>
          <w:szCs w:val="28"/>
        </w:rPr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60101C">
        <w:rPr>
          <w:sz w:val="28"/>
          <w:szCs w:val="28"/>
        </w:rPr>
        <w:br/>
        <w:t>• умение оценивать с позиций социальных норм соб-ственные поступки и поступки других людей;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• умения взаимодействовать с людьми, работать в коллек-тивах с выполнением различных социальных ролей, представлять себя, вести дискуссию, написать письмо, заявление и т. п.;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</w:r>
      <w:r w:rsidRPr="0060101C">
        <w:rPr>
          <w:b/>
          <w:sz w:val="28"/>
          <w:szCs w:val="28"/>
        </w:rPr>
        <w:t>Предметными результатами</w:t>
      </w:r>
      <w:r w:rsidRPr="0060101C">
        <w:rPr>
          <w:sz w:val="28"/>
          <w:szCs w:val="28"/>
        </w:rPr>
        <w:t xml:space="preserve"> освоения выпускниками основной школы программы по географии являются:</w:t>
      </w:r>
      <w:r w:rsidRPr="0060101C">
        <w:rPr>
          <w:sz w:val="28"/>
          <w:szCs w:val="28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60101C">
        <w:rPr>
          <w:sz w:val="28"/>
          <w:szCs w:val="28"/>
        </w:rPr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• умение работать с разными источниками географической информации;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• умение выделять, описывать и объяснять существенные признаки географических объектов и явлений;</w:t>
      </w:r>
      <w:r w:rsidRPr="0060101C">
        <w:rPr>
          <w:sz w:val="28"/>
          <w:szCs w:val="28"/>
        </w:rPr>
        <w:br/>
        <w:t>• картографическая грамотность;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60101C">
        <w:rPr>
          <w:sz w:val="28"/>
          <w:szCs w:val="28"/>
        </w:rPr>
        <w:br/>
      </w:r>
      <w:r w:rsidRPr="0060101C">
        <w:rPr>
          <w:sz w:val="28"/>
          <w:szCs w:val="28"/>
        </w:rPr>
        <w:lastRenderedPageBreak/>
        <w:br/>
        <w:t>• умения соблюдать меры безопасности в случае природных стихийных бедствий и техногенных катастроф.</w:t>
      </w:r>
    </w:p>
    <w:p w:rsidR="00102687" w:rsidRPr="0060101C" w:rsidRDefault="00102687" w:rsidP="00102687">
      <w:pPr>
        <w:pStyle w:val="a4"/>
        <w:shd w:val="clear" w:color="auto" w:fill="FFFFFF" w:themeFill="background1"/>
        <w:rPr>
          <w:sz w:val="28"/>
          <w:szCs w:val="28"/>
        </w:rPr>
      </w:pPr>
    </w:p>
    <w:p w:rsidR="00102687" w:rsidRPr="00F33312" w:rsidRDefault="00102687" w:rsidP="00102687">
      <w:pPr>
        <w:pStyle w:val="a4"/>
        <w:shd w:val="clear" w:color="auto" w:fill="FFFFFF" w:themeFill="background1"/>
        <w:rPr>
          <w:b/>
          <w:sz w:val="28"/>
          <w:szCs w:val="28"/>
        </w:rPr>
      </w:pPr>
      <w:r w:rsidRPr="0060101C">
        <w:rPr>
          <w:sz w:val="28"/>
          <w:szCs w:val="28"/>
        </w:rPr>
        <w:br/>
      </w:r>
      <w:r w:rsidRPr="00F33312">
        <w:rPr>
          <w:b/>
          <w:sz w:val="28"/>
          <w:szCs w:val="28"/>
        </w:rPr>
        <w:t xml:space="preserve">                                Основное содержание курса</w:t>
      </w:r>
    </w:p>
    <w:p w:rsidR="00102687" w:rsidRPr="00C12981" w:rsidRDefault="00102687" w:rsidP="00102687">
      <w:pPr>
        <w:keepNext/>
        <w:keepLines/>
        <w:spacing w:before="300" w:line="216" w:lineRule="exact"/>
        <w:ind w:left="20" w:right="640" w:firstLine="400"/>
        <w:jc w:val="both"/>
        <w:outlineLvl w:val="3"/>
        <w:rPr>
          <w:sz w:val="28"/>
          <w:szCs w:val="28"/>
        </w:rPr>
      </w:pPr>
      <w:r w:rsidRPr="00C12981">
        <w:rPr>
          <w:b/>
          <w:bCs/>
          <w:spacing w:val="60"/>
          <w:sz w:val="28"/>
          <w:szCs w:val="28"/>
        </w:rPr>
        <w:t>Раздел</w:t>
      </w:r>
      <w:r w:rsidR="00EC7191">
        <w:rPr>
          <w:b/>
          <w:bCs/>
          <w:sz w:val="28"/>
          <w:szCs w:val="28"/>
        </w:rPr>
        <w:t xml:space="preserve"> 8</w:t>
      </w:r>
      <w:r w:rsidRPr="00C12981">
        <w:rPr>
          <w:b/>
          <w:bCs/>
          <w:sz w:val="28"/>
          <w:szCs w:val="28"/>
        </w:rPr>
        <w:t>. Особенности географического положе</w:t>
      </w:r>
      <w:r w:rsidRPr="00C12981">
        <w:rPr>
          <w:b/>
          <w:bCs/>
          <w:sz w:val="28"/>
          <w:szCs w:val="28"/>
        </w:rPr>
        <w:softHyphen/>
        <w:t>ния России</w:t>
      </w:r>
      <w:r w:rsidRPr="00F33312">
        <w:rPr>
          <w:b/>
          <w:bCs/>
          <w:sz w:val="28"/>
          <w:szCs w:val="28"/>
        </w:rPr>
        <w:t>(4 часа)</w:t>
      </w:r>
    </w:p>
    <w:p w:rsidR="00102687" w:rsidRPr="00C12981" w:rsidRDefault="00102687" w:rsidP="00102687">
      <w:pPr>
        <w:spacing w:line="216" w:lineRule="exact"/>
        <w:ind w:left="20" w:right="640" w:firstLine="400"/>
        <w:jc w:val="both"/>
        <w:rPr>
          <w:sz w:val="28"/>
          <w:szCs w:val="28"/>
        </w:rPr>
      </w:pPr>
      <w:r w:rsidRPr="00C12981">
        <w:rPr>
          <w:b/>
          <w:bCs/>
          <w:i/>
          <w:iCs/>
          <w:sz w:val="28"/>
          <w:szCs w:val="28"/>
        </w:rPr>
        <w:t>Географическое положение России.</w:t>
      </w:r>
      <w:r w:rsidRPr="00C12981">
        <w:rPr>
          <w:sz w:val="28"/>
          <w:szCs w:val="28"/>
        </w:rPr>
        <w:t xml:space="preserve"> Территория и аква</w:t>
      </w:r>
      <w:r w:rsidRPr="00C12981">
        <w:rPr>
          <w:sz w:val="28"/>
          <w:szCs w:val="28"/>
        </w:rPr>
        <w:softHyphen/>
        <w:t>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</w:t>
      </w:r>
      <w:r w:rsidRPr="00C12981">
        <w:rPr>
          <w:sz w:val="28"/>
          <w:szCs w:val="28"/>
        </w:rPr>
        <w:softHyphen/>
        <w:t>нием других государств. Географическое положение России как фактор развития ее хозяйства.</w:t>
      </w:r>
    </w:p>
    <w:p w:rsidR="00102687" w:rsidRPr="00C12981" w:rsidRDefault="00102687" w:rsidP="00102687">
      <w:pPr>
        <w:spacing w:line="216" w:lineRule="exact"/>
        <w:ind w:left="20" w:right="640" w:firstLine="400"/>
        <w:jc w:val="both"/>
        <w:rPr>
          <w:sz w:val="28"/>
          <w:szCs w:val="28"/>
        </w:rPr>
      </w:pPr>
      <w:r w:rsidRPr="00C12981">
        <w:rPr>
          <w:b/>
          <w:bCs/>
          <w:i/>
          <w:iCs/>
          <w:sz w:val="28"/>
          <w:szCs w:val="28"/>
        </w:rPr>
        <w:t>Границы России.</w:t>
      </w:r>
      <w:r w:rsidRPr="00C12981">
        <w:rPr>
          <w:sz w:val="28"/>
          <w:szCs w:val="28"/>
        </w:rP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102687" w:rsidRPr="00F33312" w:rsidRDefault="00102687" w:rsidP="00102687">
      <w:pPr>
        <w:spacing w:line="216" w:lineRule="exact"/>
        <w:ind w:left="20" w:right="640" w:firstLine="400"/>
        <w:jc w:val="both"/>
        <w:rPr>
          <w:sz w:val="28"/>
          <w:szCs w:val="28"/>
        </w:rPr>
      </w:pPr>
      <w:r w:rsidRPr="00C12981">
        <w:rPr>
          <w:b/>
          <w:bCs/>
          <w:i/>
          <w:iCs/>
          <w:sz w:val="28"/>
          <w:szCs w:val="28"/>
        </w:rPr>
        <w:t>Современное административно-территориальное устройство страны.</w:t>
      </w:r>
      <w:r w:rsidRPr="00C12981">
        <w:rPr>
          <w:sz w:val="28"/>
          <w:szCs w:val="28"/>
        </w:rPr>
        <w:t xml:space="preserve"> Федеративное устройство страны. Субъекты Российской Федерации, их равноправие и разнооб</w:t>
      </w:r>
      <w:r w:rsidRPr="00C12981">
        <w:rPr>
          <w:sz w:val="28"/>
          <w:szCs w:val="28"/>
        </w:rPr>
        <w:softHyphen/>
        <w:t>разие. Федеральные округа.</w:t>
      </w:r>
    </w:p>
    <w:p w:rsidR="00102687" w:rsidRPr="00F33312" w:rsidRDefault="00102687" w:rsidP="00102687">
      <w:pPr>
        <w:spacing w:line="216" w:lineRule="exact"/>
        <w:ind w:left="20" w:right="640" w:firstLine="400"/>
        <w:jc w:val="both"/>
        <w:rPr>
          <w:sz w:val="28"/>
          <w:szCs w:val="28"/>
        </w:rPr>
      </w:pPr>
    </w:p>
    <w:p w:rsidR="00102687" w:rsidRPr="00C12981" w:rsidRDefault="00102687" w:rsidP="00102687">
      <w:pPr>
        <w:spacing w:line="216" w:lineRule="exact"/>
        <w:ind w:left="20" w:firstLine="400"/>
        <w:jc w:val="both"/>
        <w:rPr>
          <w:sz w:val="28"/>
          <w:szCs w:val="28"/>
        </w:rPr>
      </w:pPr>
      <w:r w:rsidRPr="00C12981">
        <w:rPr>
          <w:b/>
          <w:bCs/>
          <w:spacing w:val="60"/>
          <w:sz w:val="28"/>
          <w:szCs w:val="28"/>
        </w:rPr>
        <w:t>Раздел</w:t>
      </w:r>
      <w:r w:rsidR="00EC7191">
        <w:rPr>
          <w:b/>
          <w:bCs/>
          <w:sz w:val="28"/>
          <w:szCs w:val="28"/>
        </w:rPr>
        <w:t xml:space="preserve"> 9</w:t>
      </w:r>
      <w:r w:rsidRPr="00C12981">
        <w:rPr>
          <w:b/>
          <w:bCs/>
          <w:sz w:val="28"/>
          <w:szCs w:val="28"/>
        </w:rPr>
        <w:t>. Население России</w:t>
      </w:r>
      <w:r w:rsidRPr="00F33312">
        <w:rPr>
          <w:b/>
          <w:bCs/>
          <w:sz w:val="28"/>
          <w:szCs w:val="28"/>
        </w:rPr>
        <w:t>(5часов)</w:t>
      </w:r>
    </w:p>
    <w:p w:rsidR="00102687" w:rsidRPr="00C12981" w:rsidRDefault="00102687" w:rsidP="00102687">
      <w:pPr>
        <w:spacing w:line="216" w:lineRule="exact"/>
        <w:ind w:left="20" w:right="460" w:firstLine="400"/>
        <w:jc w:val="both"/>
        <w:rPr>
          <w:sz w:val="28"/>
          <w:szCs w:val="28"/>
        </w:rPr>
      </w:pPr>
      <w:r w:rsidRPr="00C12981">
        <w:rPr>
          <w:b/>
          <w:bCs/>
          <w:i/>
          <w:iCs/>
          <w:sz w:val="28"/>
          <w:szCs w:val="28"/>
        </w:rPr>
        <w:t>Численность населения России.</w:t>
      </w:r>
      <w:r w:rsidRPr="00C12981">
        <w:rPr>
          <w:sz w:val="28"/>
          <w:szCs w:val="28"/>
        </w:rPr>
        <w:t xml:space="preserve"> Численность населения России в сравнении с другими государствами. Особенности воспроизводства российского населения на рубеже XX и XXI вв. Основные показатели, характеризующие население страны и ее отдельных территорий. Прогнозирование изменения чис</w:t>
      </w:r>
      <w:r w:rsidRPr="00C12981">
        <w:rPr>
          <w:sz w:val="28"/>
          <w:szCs w:val="28"/>
        </w:rPr>
        <w:softHyphen/>
        <w:t>ленности населения России и ее отдельных территорий.</w:t>
      </w:r>
    </w:p>
    <w:p w:rsidR="00102687" w:rsidRPr="00F33312" w:rsidRDefault="00102687" w:rsidP="00102687">
      <w:pPr>
        <w:spacing w:line="216" w:lineRule="exact"/>
        <w:ind w:left="20" w:right="640" w:firstLine="40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 xml:space="preserve">Половой и возрастной состав населения страны. </w:t>
      </w:r>
      <w:r w:rsidRPr="00F33312">
        <w:rPr>
          <w:sz w:val="28"/>
          <w:szCs w:val="28"/>
        </w:rPr>
        <w:t>Своеобразие полового и возрастного состава населения в Рос</w:t>
      </w:r>
      <w:r w:rsidRPr="00F33312">
        <w:rPr>
          <w:sz w:val="28"/>
          <w:szCs w:val="28"/>
        </w:rPr>
        <w:softHyphen/>
        <w:t>сии и определяющие его факторы. Средняя прогнозируемая продолжительность жизни мужского и женского населения России.</w:t>
      </w:r>
    </w:p>
    <w:p w:rsidR="00102687" w:rsidRPr="00C12981" w:rsidRDefault="00102687" w:rsidP="00102687">
      <w:pPr>
        <w:spacing w:line="216" w:lineRule="exact"/>
        <w:ind w:right="2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 xml:space="preserve">       </w:t>
      </w:r>
      <w:r w:rsidRPr="00C12981">
        <w:rPr>
          <w:b/>
          <w:bCs/>
          <w:i/>
          <w:iCs/>
          <w:sz w:val="28"/>
          <w:szCs w:val="28"/>
        </w:rPr>
        <w:t>Народы и религии России.</w:t>
      </w:r>
      <w:r w:rsidRPr="00C12981">
        <w:rPr>
          <w:sz w:val="28"/>
          <w:szCs w:val="28"/>
        </w:rPr>
        <w:t xml:space="preserve"> Россия — многонациональ</w:t>
      </w:r>
      <w:r w:rsidRPr="00C12981">
        <w:rPr>
          <w:sz w:val="28"/>
          <w:szCs w:val="28"/>
        </w:rPr>
        <w:softHyphen/>
        <w:t>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</w:t>
      </w:r>
      <w:r w:rsidRPr="00C12981">
        <w:rPr>
          <w:sz w:val="28"/>
          <w:szCs w:val="28"/>
        </w:rPr>
        <w:softHyphen/>
        <w:t>родов России. Определение по карте особенностей размеще</w:t>
      </w:r>
      <w:r w:rsidRPr="00C12981">
        <w:rPr>
          <w:sz w:val="28"/>
          <w:szCs w:val="28"/>
        </w:rPr>
        <w:softHyphen/>
        <w:t>ния народов России, сопоставление с политико-администра</w:t>
      </w:r>
      <w:r w:rsidRPr="00C12981">
        <w:rPr>
          <w:sz w:val="28"/>
          <w:szCs w:val="28"/>
        </w:rPr>
        <w:softHyphen/>
        <w:t>тивным делением РФ. Использование географических знаний для анализа территориальных аспектов межнациональных от</w:t>
      </w:r>
      <w:r w:rsidRPr="00C12981">
        <w:rPr>
          <w:sz w:val="28"/>
          <w:szCs w:val="28"/>
        </w:rPr>
        <w:softHyphen/>
        <w:t>ношений. Языковой состав населения. География религий.</w:t>
      </w:r>
    </w:p>
    <w:p w:rsidR="00102687" w:rsidRPr="00C12981" w:rsidRDefault="00102687" w:rsidP="00102687">
      <w:pPr>
        <w:spacing w:line="216" w:lineRule="exact"/>
        <w:ind w:right="2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 xml:space="preserve">       </w:t>
      </w:r>
      <w:r w:rsidRPr="00C12981">
        <w:rPr>
          <w:b/>
          <w:bCs/>
          <w:i/>
          <w:iCs/>
          <w:sz w:val="28"/>
          <w:szCs w:val="28"/>
        </w:rPr>
        <w:t>Особенности размещения населения России.</w:t>
      </w:r>
      <w:r w:rsidRPr="00C12981">
        <w:rPr>
          <w:sz w:val="28"/>
          <w:szCs w:val="28"/>
        </w:rPr>
        <w:t xml:space="preserve"> Географи</w:t>
      </w:r>
      <w:r w:rsidRPr="00C12981">
        <w:rPr>
          <w:sz w:val="28"/>
          <w:szCs w:val="28"/>
        </w:rPr>
        <w:softHyphen/>
        <w:t>ческие особенности размещения населения: их обусловлен</w:t>
      </w:r>
      <w:r w:rsidRPr="00C12981">
        <w:rPr>
          <w:sz w:val="28"/>
          <w:szCs w:val="28"/>
        </w:rPr>
        <w:softHyphen/>
        <w:t>ность природными, историческими и социально-экономичес</w:t>
      </w:r>
      <w:r w:rsidRPr="00C12981">
        <w:rPr>
          <w:sz w:val="28"/>
          <w:szCs w:val="28"/>
        </w:rPr>
        <w:softHyphen/>
        <w:t>кими факторами. Основная полоса расселения. Городское и сельское население. Крупнейшие города и городские агломе</w:t>
      </w:r>
      <w:r w:rsidRPr="00C12981">
        <w:rPr>
          <w:sz w:val="28"/>
          <w:szCs w:val="28"/>
        </w:rPr>
        <w:softHyphen/>
        <w:t>рации, их роль в жизни страны. Сельская местность, сельс</w:t>
      </w:r>
      <w:r w:rsidRPr="00C12981">
        <w:rPr>
          <w:sz w:val="28"/>
          <w:szCs w:val="28"/>
        </w:rPr>
        <w:softHyphen/>
        <w:t>кие поселения. Определение и сравнение показателей соот</w:t>
      </w:r>
      <w:r w:rsidRPr="00C12981">
        <w:rPr>
          <w:sz w:val="28"/>
          <w:szCs w:val="28"/>
        </w:rPr>
        <w:softHyphen/>
        <w:t>ношения городского и сельского населения в разных частях страны по статистическим данным. Выявление закономернос</w:t>
      </w:r>
      <w:r w:rsidRPr="00C12981">
        <w:rPr>
          <w:sz w:val="28"/>
          <w:szCs w:val="28"/>
        </w:rPr>
        <w:softHyphen/>
        <w:t>тей в размещении населения России.</w:t>
      </w:r>
    </w:p>
    <w:p w:rsidR="00102687" w:rsidRPr="00C12981" w:rsidRDefault="00102687" w:rsidP="00102687">
      <w:pPr>
        <w:spacing w:line="216" w:lineRule="exact"/>
        <w:ind w:right="2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 xml:space="preserve">        </w:t>
      </w:r>
      <w:r w:rsidRPr="00C12981">
        <w:rPr>
          <w:b/>
          <w:bCs/>
          <w:i/>
          <w:iCs/>
          <w:sz w:val="28"/>
          <w:szCs w:val="28"/>
        </w:rPr>
        <w:t>Миграции населения России.</w:t>
      </w:r>
      <w:r w:rsidRPr="00C12981">
        <w:rPr>
          <w:sz w:val="28"/>
          <w:szCs w:val="28"/>
        </w:rPr>
        <w:t xml:space="preserve"> Направления и типы миг</w:t>
      </w:r>
      <w:r w:rsidRPr="00C12981">
        <w:rPr>
          <w:sz w:val="28"/>
          <w:szCs w:val="28"/>
        </w:rPr>
        <w:softHyphen/>
        <w:t>рации на территории страны. Причины миграций и основные направления миграционных потоков на разных этапах разви</w:t>
      </w:r>
      <w:r w:rsidRPr="00C12981">
        <w:rPr>
          <w:sz w:val="28"/>
          <w:szCs w:val="28"/>
        </w:rPr>
        <w:softHyphen/>
        <w:t>тия страны. Определение по статистическим материалам по</w:t>
      </w:r>
      <w:r w:rsidRPr="00C12981">
        <w:rPr>
          <w:sz w:val="28"/>
          <w:szCs w:val="28"/>
        </w:rPr>
        <w:softHyphen/>
        <w:t>казателей миграционного прироста для отдельных территорий России.</w:t>
      </w:r>
    </w:p>
    <w:p w:rsidR="00102687" w:rsidRPr="00F33312" w:rsidRDefault="00102687" w:rsidP="00102687">
      <w:pPr>
        <w:spacing w:line="216" w:lineRule="exact"/>
        <w:ind w:right="20"/>
        <w:jc w:val="both"/>
        <w:rPr>
          <w:sz w:val="28"/>
          <w:szCs w:val="28"/>
        </w:rPr>
      </w:pPr>
    </w:p>
    <w:p w:rsidR="00102687" w:rsidRPr="00F33312" w:rsidRDefault="00102687" w:rsidP="00102687">
      <w:pPr>
        <w:spacing w:line="216" w:lineRule="exact"/>
        <w:ind w:right="20"/>
        <w:jc w:val="both"/>
        <w:rPr>
          <w:sz w:val="28"/>
          <w:szCs w:val="28"/>
        </w:rPr>
      </w:pPr>
    </w:p>
    <w:p w:rsidR="00102687" w:rsidRPr="00F33312" w:rsidRDefault="00102687" w:rsidP="00102687">
      <w:pPr>
        <w:spacing w:line="216" w:lineRule="exact"/>
        <w:jc w:val="both"/>
        <w:rPr>
          <w:sz w:val="28"/>
          <w:szCs w:val="28"/>
        </w:rPr>
      </w:pPr>
      <w:r w:rsidRPr="00F33312">
        <w:rPr>
          <w:b/>
          <w:bCs/>
          <w:spacing w:val="60"/>
          <w:sz w:val="28"/>
          <w:szCs w:val="28"/>
        </w:rPr>
        <w:t xml:space="preserve">     Раздел</w:t>
      </w:r>
      <w:r w:rsidR="00EC7191">
        <w:rPr>
          <w:b/>
          <w:bCs/>
          <w:sz w:val="28"/>
          <w:szCs w:val="28"/>
        </w:rPr>
        <w:t xml:space="preserve"> 10</w:t>
      </w:r>
      <w:r w:rsidRPr="00F33312">
        <w:rPr>
          <w:b/>
          <w:bCs/>
          <w:sz w:val="28"/>
          <w:szCs w:val="28"/>
        </w:rPr>
        <w:t>. Хозяйство России(24часа)</w:t>
      </w:r>
    </w:p>
    <w:p w:rsidR="00102687" w:rsidRPr="00F33312" w:rsidRDefault="00102687" w:rsidP="00102687">
      <w:pPr>
        <w:spacing w:line="216" w:lineRule="exact"/>
        <w:ind w:right="2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 xml:space="preserve">          Особенности хозяйства России.</w:t>
      </w:r>
      <w:r w:rsidRPr="00F33312">
        <w:rPr>
          <w:sz w:val="28"/>
          <w:szCs w:val="28"/>
        </w:rPr>
        <w:t xml:space="preserve"> Отраслевая структура, функциональная и территориальная структуры хозяйства страны, факторы их формирования и развития. Экономико- географическое положение России </w:t>
      </w:r>
      <w:r w:rsidRPr="00F33312">
        <w:rPr>
          <w:sz w:val="28"/>
          <w:szCs w:val="28"/>
        </w:rPr>
        <w:lastRenderedPageBreak/>
        <w:t>как фактор развития ее хо</w:t>
      </w:r>
      <w:r w:rsidRPr="00F33312">
        <w:rPr>
          <w:sz w:val="28"/>
          <w:szCs w:val="28"/>
        </w:rPr>
        <w:softHyphen/>
        <w:t>зяйства. Анализ экономических карт для определения типов территориальной структуры хозяйства.</w:t>
      </w:r>
    </w:p>
    <w:p w:rsidR="00102687" w:rsidRPr="00F33312" w:rsidRDefault="00102687" w:rsidP="00102687">
      <w:pPr>
        <w:spacing w:line="216" w:lineRule="exact"/>
        <w:ind w:right="2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 xml:space="preserve">         Производственный капитал.</w:t>
      </w:r>
      <w:r w:rsidRPr="00F33312">
        <w:rPr>
          <w:sz w:val="28"/>
          <w:szCs w:val="28"/>
        </w:rPr>
        <w:t xml:space="preserve"> Понятие производствен</w:t>
      </w:r>
      <w:r w:rsidRPr="00F33312">
        <w:rPr>
          <w:sz w:val="28"/>
          <w:szCs w:val="28"/>
        </w:rPr>
        <w:softHyphen/>
        <w:t>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</w:t>
      </w:r>
      <w:r w:rsidRPr="00F33312">
        <w:rPr>
          <w:sz w:val="28"/>
          <w:szCs w:val="28"/>
        </w:rPr>
        <w:softHyphen/>
        <w:t>ра, их особенности и проблемы. Условия и факторы разме</w:t>
      </w:r>
      <w:r w:rsidRPr="00F33312">
        <w:rPr>
          <w:sz w:val="28"/>
          <w:szCs w:val="28"/>
        </w:rPr>
        <w:softHyphen/>
        <w:t>щения предприятий. Важнейшие межотраслевые комплексы и отрасли.</w:t>
      </w:r>
    </w:p>
    <w:p w:rsidR="00102687" w:rsidRPr="00F33312" w:rsidRDefault="00102687" w:rsidP="00102687">
      <w:pPr>
        <w:spacing w:line="216" w:lineRule="exact"/>
        <w:ind w:left="20" w:right="20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 xml:space="preserve">         Топливно-энергетический комплекс (ТЭК).</w:t>
      </w:r>
      <w:r w:rsidRPr="00F33312">
        <w:rPr>
          <w:sz w:val="28"/>
          <w:szCs w:val="28"/>
        </w:rPr>
        <w:t xml:space="preserve"> Состав, место и значение в хозяйстве. Нефтяная, газовая, угольная промышленность: география основных современных и перс</w:t>
      </w:r>
      <w:r w:rsidRPr="00F33312">
        <w:rPr>
          <w:sz w:val="28"/>
          <w:szCs w:val="28"/>
        </w:rPr>
        <w:softHyphen/>
        <w:t>пективных районов добычи, систем трубопроводов. Электро</w:t>
      </w:r>
      <w:r w:rsidRPr="00F33312">
        <w:rPr>
          <w:sz w:val="28"/>
          <w:szCs w:val="28"/>
        </w:rPr>
        <w:softHyphen/>
        <w:t>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102687" w:rsidRPr="00F33312" w:rsidRDefault="00102687" w:rsidP="00102687">
      <w:pPr>
        <w:spacing w:line="216" w:lineRule="exact"/>
        <w:ind w:left="20" w:right="200" w:firstLine="38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>Машиностроение.</w:t>
      </w:r>
      <w:r w:rsidRPr="00F33312">
        <w:rPr>
          <w:sz w:val="28"/>
          <w:szCs w:val="28"/>
        </w:rPr>
        <w:t xml:space="preserve"> Состав, место и значение в хозяйстве. Факторы размещения машиностроительных предприятий. Гео</w:t>
      </w:r>
      <w:r w:rsidRPr="00F33312">
        <w:rPr>
          <w:sz w:val="28"/>
          <w:szCs w:val="28"/>
        </w:rPr>
        <w:softHyphen/>
        <w:t>графия важнейших отраслей: основные районы и центры. Машиностроение и охрана окружающей среды. Определение главных районов размещения отраслей трудоемкого и метал</w:t>
      </w:r>
      <w:r w:rsidRPr="00F33312">
        <w:rPr>
          <w:sz w:val="28"/>
          <w:szCs w:val="28"/>
        </w:rPr>
        <w:softHyphen/>
        <w:t>лоемкого машиностроения по картам.</w:t>
      </w:r>
    </w:p>
    <w:p w:rsidR="00102687" w:rsidRPr="00F33312" w:rsidRDefault="00102687" w:rsidP="00102687">
      <w:pPr>
        <w:spacing w:line="216" w:lineRule="exact"/>
        <w:ind w:left="20" w:right="200" w:firstLine="38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>Металлургия.</w:t>
      </w:r>
      <w:r w:rsidRPr="00F33312">
        <w:rPr>
          <w:sz w:val="28"/>
          <w:szCs w:val="28"/>
        </w:rPr>
        <w:t xml:space="preserve"> Состав, место и значение в хозяйстве. Черная и цветная металлургия: факторы размещения пред</w:t>
      </w:r>
      <w:r w:rsidRPr="00F33312">
        <w:rPr>
          <w:sz w:val="28"/>
          <w:szCs w:val="28"/>
        </w:rPr>
        <w:softHyphen/>
        <w:t>приятий. География металлургии черных, легких и тяжелых цветных металлов: основные районы и центры. Металлургия и охрана окружающей среды.</w:t>
      </w:r>
    </w:p>
    <w:p w:rsidR="00102687" w:rsidRPr="00F33312" w:rsidRDefault="00102687" w:rsidP="00102687">
      <w:pPr>
        <w:spacing w:line="216" w:lineRule="exact"/>
        <w:ind w:left="20" w:right="200" w:firstLine="38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>Химическая промышленность.</w:t>
      </w:r>
      <w:r w:rsidRPr="00F33312">
        <w:rPr>
          <w:sz w:val="28"/>
          <w:szCs w:val="28"/>
        </w:rPr>
        <w:t xml:space="preserve"> Состав, место и значе</w:t>
      </w:r>
      <w:r w:rsidRPr="00F33312">
        <w:rPr>
          <w:sz w:val="28"/>
          <w:szCs w:val="28"/>
        </w:rPr>
        <w:softHyphen/>
        <w:t>ние в хозяйстве. Факторы размещения предприятий. Геогра</w:t>
      </w:r>
      <w:r w:rsidRPr="00F33312">
        <w:rPr>
          <w:sz w:val="28"/>
          <w:szCs w:val="28"/>
        </w:rPr>
        <w:softHyphen/>
        <w:t>фия важнейших отраслей: основные районы и химические комплексы. Химическая промышленность и охрана окружаю</w:t>
      </w:r>
      <w:r w:rsidRPr="00F33312">
        <w:rPr>
          <w:sz w:val="28"/>
          <w:szCs w:val="28"/>
        </w:rPr>
        <w:softHyphen/>
        <w:t>щей среды.</w:t>
      </w:r>
    </w:p>
    <w:p w:rsidR="00102687" w:rsidRPr="00F33312" w:rsidRDefault="00102687" w:rsidP="00102687">
      <w:pPr>
        <w:spacing w:line="216" w:lineRule="exact"/>
        <w:ind w:left="20" w:right="200" w:firstLine="38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>Лесная промышленность.</w:t>
      </w:r>
      <w:r w:rsidRPr="00F33312">
        <w:rPr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лесоперерабатыва</w:t>
      </w:r>
      <w:r w:rsidRPr="00F33312">
        <w:rPr>
          <w:sz w:val="28"/>
          <w:szCs w:val="28"/>
        </w:rPr>
        <w:softHyphen/>
        <w:t>ющие комплексы. Лесная промышленность и охрана окружа</w:t>
      </w:r>
      <w:r w:rsidRPr="00F33312">
        <w:rPr>
          <w:sz w:val="28"/>
          <w:szCs w:val="28"/>
        </w:rPr>
        <w:softHyphen/>
        <w:t>ющей среды.</w:t>
      </w:r>
    </w:p>
    <w:p w:rsidR="00102687" w:rsidRPr="00F33312" w:rsidRDefault="00102687" w:rsidP="00102687">
      <w:pPr>
        <w:spacing w:line="216" w:lineRule="exact"/>
        <w:ind w:left="20" w:right="200" w:firstLine="38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>Агропромышленный комплекс.</w:t>
      </w:r>
      <w:r w:rsidRPr="00F33312">
        <w:rPr>
          <w:sz w:val="28"/>
          <w:szCs w:val="28"/>
        </w:rPr>
        <w:t xml:space="preserve">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</w:t>
      </w:r>
      <w:r w:rsidRPr="00F33312">
        <w:rPr>
          <w:sz w:val="28"/>
          <w:szCs w:val="28"/>
        </w:rPr>
        <w:softHyphen/>
        <w:t>делие и животноводство: география основных отраслей. Опре</w:t>
      </w:r>
      <w:r w:rsidRPr="00F33312">
        <w:rPr>
          <w:sz w:val="28"/>
          <w:szCs w:val="28"/>
        </w:rPr>
        <w:softHyphen/>
        <w:t>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102687" w:rsidRPr="00F33312" w:rsidRDefault="00102687" w:rsidP="00102687">
      <w:pPr>
        <w:spacing w:line="216" w:lineRule="exact"/>
        <w:ind w:left="20" w:right="200" w:firstLine="380"/>
        <w:jc w:val="both"/>
        <w:rPr>
          <w:sz w:val="28"/>
          <w:szCs w:val="28"/>
        </w:rPr>
      </w:pPr>
      <w:r w:rsidRPr="00F33312">
        <w:rPr>
          <w:sz w:val="28"/>
          <w:szCs w:val="28"/>
        </w:rPr>
        <w:t>Сельское хозяйство и охрана окружающей среды. Пище</w:t>
      </w:r>
      <w:r w:rsidRPr="00F33312">
        <w:rPr>
          <w:sz w:val="28"/>
          <w:szCs w:val="28"/>
        </w:rPr>
        <w:softHyphen/>
        <w:t>вая промышленность. Состав, место и значение в хозяйстве. Факторы размещения предприятий. География важнейших от</w:t>
      </w:r>
      <w:r w:rsidRPr="00F33312">
        <w:rPr>
          <w:sz w:val="28"/>
          <w:szCs w:val="28"/>
        </w:rPr>
        <w:softHyphen/>
        <w:t>раслей: основные районы и центры. Пищевая промышлен</w:t>
      </w:r>
      <w:r w:rsidRPr="00F33312">
        <w:rPr>
          <w:sz w:val="28"/>
          <w:szCs w:val="28"/>
        </w:rPr>
        <w:softHyphen/>
        <w:t>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</w:t>
      </w:r>
      <w:r w:rsidRPr="00F33312">
        <w:rPr>
          <w:sz w:val="28"/>
          <w:szCs w:val="28"/>
        </w:rPr>
        <w:softHyphen/>
        <w:t>ющей среды.</w:t>
      </w:r>
    </w:p>
    <w:p w:rsidR="00102687" w:rsidRPr="00F33312" w:rsidRDefault="00102687" w:rsidP="00102687">
      <w:pPr>
        <w:spacing w:after="240" w:line="216" w:lineRule="exact"/>
        <w:ind w:left="20" w:right="200" w:firstLine="38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>Сфера услуг (инфраструктурный комплекс).</w:t>
      </w:r>
      <w:r w:rsidRPr="00F33312">
        <w:rPr>
          <w:sz w:val="28"/>
          <w:szCs w:val="28"/>
        </w:rPr>
        <w:t xml:space="preserve"> Состав, место и значение в хозяйстве. Транспорт и связь. Состав,место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</w:t>
      </w:r>
      <w:r w:rsidRPr="00F33312">
        <w:rPr>
          <w:sz w:val="28"/>
          <w:szCs w:val="28"/>
        </w:rPr>
        <w:softHyphen/>
        <w:t>ние в хозяйстве, основные районы, центры, города науки. Социальная сфера: географические различия в уровне разви</w:t>
      </w:r>
      <w:r w:rsidRPr="00F33312">
        <w:rPr>
          <w:sz w:val="28"/>
          <w:szCs w:val="28"/>
        </w:rPr>
        <w:softHyphen/>
        <w:t>тия и качестве жизни населения.</w:t>
      </w:r>
    </w:p>
    <w:p w:rsidR="00102687" w:rsidRPr="00F33312" w:rsidRDefault="00102687" w:rsidP="00102687">
      <w:pPr>
        <w:spacing w:after="240" w:line="216" w:lineRule="exact"/>
        <w:ind w:left="20" w:right="200" w:firstLine="380"/>
        <w:jc w:val="both"/>
        <w:rPr>
          <w:sz w:val="28"/>
          <w:szCs w:val="28"/>
        </w:rPr>
      </w:pPr>
    </w:p>
    <w:p w:rsidR="00102687" w:rsidRPr="00F33312" w:rsidRDefault="00102687" w:rsidP="00102687">
      <w:pPr>
        <w:keepNext/>
        <w:keepLines/>
        <w:spacing w:line="216" w:lineRule="exact"/>
        <w:jc w:val="both"/>
        <w:outlineLvl w:val="3"/>
        <w:rPr>
          <w:sz w:val="28"/>
          <w:szCs w:val="28"/>
        </w:rPr>
      </w:pPr>
      <w:bookmarkStart w:id="0" w:name="bookmark0"/>
      <w:r w:rsidRPr="00F33312">
        <w:rPr>
          <w:b/>
          <w:bCs/>
          <w:spacing w:val="60"/>
          <w:sz w:val="28"/>
          <w:szCs w:val="28"/>
        </w:rPr>
        <w:t xml:space="preserve">    Раздел</w:t>
      </w:r>
      <w:r w:rsidR="00EC7191">
        <w:rPr>
          <w:b/>
          <w:bCs/>
          <w:sz w:val="28"/>
          <w:szCs w:val="28"/>
        </w:rPr>
        <w:t xml:space="preserve"> 11</w:t>
      </w:r>
      <w:r w:rsidRPr="00F33312">
        <w:rPr>
          <w:b/>
          <w:bCs/>
          <w:sz w:val="28"/>
          <w:szCs w:val="28"/>
        </w:rPr>
        <w:t>. Районы России</w:t>
      </w:r>
      <w:bookmarkEnd w:id="0"/>
      <w:r w:rsidRPr="00F33312">
        <w:rPr>
          <w:b/>
          <w:bCs/>
          <w:sz w:val="28"/>
          <w:szCs w:val="28"/>
        </w:rPr>
        <w:t>(24часа)</w:t>
      </w:r>
    </w:p>
    <w:p w:rsidR="00102687" w:rsidRPr="00F33312" w:rsidRDefault="00102687" w:rsidP="00102687">
      <w:pPr>
        <w:spacing w:line="216" w:lineRule="exact"/>
        <w:ind w:left="20" w:right="20" w:firstLine="40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>Природно-хозяйственное районирование России.</w:t>
      </w:r>
      <w:r w:rsidRPr="00F33312">
        <w:rPr>
          <w:sz w:val="28"/>
          <w:szCs w:val="28"/>
        </w:rPr>
        <w:t xml:space="preserve"> Прин</w:t>
      </w:r>
      <w:r w:rsidRPr="00F33312">
        <w:rPr>
          <w:sz w:val="28"/>
          <w:szCs w:val="28"/>
        </w:rPr>
        <w:softHyphen/>
        <w:t>ципы и виды природно-хозяйственного районирования стра</w:t>
      </w:r>
      <w:r w:rsidRPr="00F33312">
        <w:rPr>
          <w:sz w:val="28"/>
          <w:szCs w:val="28"/>
        </w:rPr>
        <w:softHyphen/>
        <w:t>ны. Анализ разных видов районирования России.</w:t>
      </w:r>
    </w:p>
    <w:p w:rsidR="00102687" w:rsidRPr="00F33312" w:rsidRDefault="00102687" w:rsidP="00102687">
      <w:pPr>
        <w:keepNext/>
        <w:keepLines/>
        <w:spacing w:line="216" w:lineRule="exact"/>
        <w:ind w:left="20" w:firstLine="400"/>
        <w:jc w:val="both"/>
        <w:outlineLvl w:val="3"/>
        <w:rPr>
          <w:sz w:val="28"/>
          <w:szCs w:val="28"/>
        </w:rPr>
      </w:pPr>
      <w:bookmarkStart w:id="1" w:name="bookmark1"/>
      <w:r w:rsidRPr="00F33312">
        <w:rPr>
          <w:b/>
          <w:bCs/>
          <w:i/>
          <w:iCs/>
          <w:sz w:val="28"/>
          <w:szCs w:val="28"/>
        </w:rPr>
        <w:t>Крупные регионы и районы России.</w:t>
      </w:r>
      <w:bookmarkEnd w:id="1"/>
    </w:p>
    <w:p w:rsidR="00102687" w:rsidRPr="00F33312" w:rsidRDefault="00102687" w:rsidP="00102687">
      <w:pPr>
        <w:spacing w:line="216" w:lineRule="exact"/>
        <w:ind w:left="20" w:firstLine="400"/>
        <w:jc w:val="both"/>
        <w:rPr>
          <w:sz w:val="28"/>
          <w:szCs w:val="28"/>
        </w:rPr>
      </w:pPr>
      <w:r w:rsidRPr="00F33312">
        <w:rPr>
          <w:i/>
          <w:iCs/>
          <w:sz w:val="28"/>
          <w:szCs w:val="28"/>
        </w:rPr>
        <w:t>Регионы России:</w:t>
      </w:r>
      <w:r w:rsidRPr="00F33312">
        <w:rPr>
          <w:sz w:val="28"/>
          <w:szCs w:val="28"/>
        </w:rPr>
        <w:t xml:space="preserve"> Западный и Восточный.</w:t>
      </w:r>
    </w:p>
    <w:p w:rsidR="00102687" w:rsidRPr="00F33312" w:rsidRDefault="00102687" w:rsidP="00102687">
      <w:pPr>
        <w:spacing w:line="216" w:lineRule="exact"/>
        <w:ind w:left="20" w:right="20" w:firstLine="400"/>
        <w:jc w:val="both"/>
        <w:rPr>
          <w:sz w:val="28"/>
          <w:szCs w:val="28"/>
        </w:rPr>
      </w:pPr>
      <w:r w:rsidRPr="00F33312">
        <w:rPr>
          <w:i/>
          <w:iCs/>
          <w:sz w:val="28"/>
          <w:szCs w:val="28"/>
        </w:rPr>
        <w:t>Районы России:</w:t>
      </w:r>
      <w:r w:rsidRPr="00F33312">
        <w:rPr>
          <w:sz w:val="28"/>
          <w:szCs w:val="28"/>
        </w:rPr>
        <w:t xml:space="preserve"> Европейский Север, Центральная Рос</w:t>
      </w:r>
      <w:r w:rsidRPr="00F33312">
        <w:rPr>
          <w:sz w:val="28"/>
          <w:szCs w:val="28"/>
        </w:rPr>
        <w:softHyphen/>
        <w:t>сия, Европейский Юг, Поволжье, Урал, Западная Сибирь, Восточная Сибирь, Дальний Восток.</w:t>
      </w:r>
    </w:p>
    <w:p w:rsidR="00102687" w:rsidRPr="00F33312" w:rsidRDefault="00102687" w:rsidP="00102687">
      <w:pPr>
        <w:spacing w:line="216" w:lineRule="exact"/>
        <w:ind w:left="20" w:right="20" w:firstLine="400"/>
        <w:jc w:val="both"/>
        <w:rPr>
          <w:sz w:val="28"/>
          <w:szCs w:val="28"/>
        </w:rPr>
      </w:pPr>
      <w:r w:rsidRPr="00F33312">
        <w:rPr>
          <w:b/>
          <w:bCs/>
          <w:i/>
          <w:iCs/>
          <w:sz w:val="28"/>
          <w:szCs w:val="28"/>
        </w:rPr>
        <w:t>Характеристика регионов и районов.</w:t>
      </w:r>
      <w:r w:rsidRPr="00F33312">
        <w:rPr>
          <w:sz w:val="28"/>
          <w:szCs w:val="28"/>
        </w:rPr>
        <w:t xml:space="preserve"> Состав, особен</w:t>
      </w:r>
      <w:r w:rsidRPr="00F33312">
        <w:rPr>
          <w:sz w:val="28"/>
          <w:szCs w:val="28"/>
        </w:rPr>
        <w:softHyphen/>
        <w:t>ности географического положения, его влияние на природу, хозяйство и жизнь населения. Специфика природы: геологи</w:t>
      </w:r>
      <w:r w:rsidRPr="00F33312">
        <w:rPr>
          <w:sz w:val="28"/>
          <w:szCs w:val="28"/>
        </w:rPr>
        <w:softHyphen/>
        <w:t>ческое строение и рельеф, климат, природные зоны, природ</w:t>
      </w:r>
      <w:r w:rsidRPr="00F33312">
        <w:rPr>
          <w:sz w:val="28"/>
          <w:szCs w:val="28"/>
        </w:rPr>
        <w:softHyphen/>
        <w:t>ные ресурсы.</w:t>
      </w:r>
    </w:p>
    <w:p w:rsidR="00102687" w:rsidRPr="00F33312" w:rsidRDefault="00102687" w:rsidP="00102687">
      <w:pPr>
        <w:spacing w:line="216" w:lineRule="exact"/>
        <w:ind w:left="20" w:right="20" w:firstLine="400"/>
        <w:jc w:val="both"/>
        <w:rPr>
          <w:sz w:val="28"/>
          <w:szCs w:val="28"/>
        </w:rPr>
      </w:pPr>
      <w:r w:rsidRPr="00F33312">
        <w:rPr>
          <w:sz w:val="28"/>
          <w:szCs w:val="28"/>
        </w:rPr>
        <w:lastRenderedPageBreak/>
        <w:t>Население: численность, естественный прирост и мигра</w:t>
      </w:r>
      <w:r w:rsidRPr="00F33312">
        <w:rPr>
          <w:sz w:val="28"/>
          <w:szCs w:val="28"/>
        </w:rPr>
        <w:softHyphen/>
        <w:t>ции, специфика расселения, национальный состав, традиции и культура. Города. Качество жизни населения.</w:t>
      </w:r>
    </w:p>
    <w:p w:rsidR="00102687" w:rsidRPr="00F33312" w:rsidRDefault="00102687" w:rsidP="00102687">
      <w:pPr>
        <w:spacing w:line="216" w:lineRule="exact"/>
        <w:ind w:left="20" w:right="20" w:firstLine="400"/>
        <w:jc w:val="both"/>
        <w:rPr>
          <w:sz w:val="28"/>
          <w:szCs w:val="28"/>
        </w:rPr>
      </w:pPr>
      <w:r w:rsidRPr="00F33312">
        <w:rPr>
          <w:sz w:val="28"/>
          <w:szCs w:val="28"/>
        </w:rPr>
        <w:t>Место и роль района, региона в социально-экономичес</w:t>
      </w:r>
      <w:r w:rsidRPr="00F33312">
        <w:rPr>
          <w:sz w:val="28"/>
          <w:szCs w:val="28"/>
        </w:rPr>
        <w:softHyphen/>
        <w:t>ком развитии страны. География важнейших отраслей хозяй</w:t>
      </w:r>
      <w:r w:rsidRPr="00F33312">
        <w:rPr>
          <w:sz w:val="28"/>
          <w:szCs w:val="28"/>
        </w:rPr>
        <w:softHyphen/>
        <w:t>ства, особенности его территориальной организации. Геогра</w:t>
      </w:r>
      <w:r w:rsidRPr="00F33312">
        <w:rPr>
          <w:sz w:val="28"/>
          <w:szCs w:val="28"/>
        </w:rPr>
        <w:softHyphen/>
        <w:t>фические аспекты основных экономических, социальных и экологических проблем района, региона. Внутренние природ- но-хозяйственные различия. Сравнение географического по</w:t>
      </w:r>
      <w:r w:rsidRPr="00F33312">
        <w:rPr>
          <w:sz w:val="28"/>
          <w:szCs w:val="28"/>
        </w:rPr>
        <w:softHyphen/>
        <w:t>ложения регионов и районов, его влияния на природу, жизнь людей и хозяйство. Выявление и анализ условий для разви</w:t>
      </w:r>
      <w:r w:rsidRPr="00F33312">
        <w:rPr>
          <w:sz w:val="28"/>
          <w:szCs w:val="28"/>
        </w:rPr>
        <w:softHyphen/>
        <w:t>тия хозяйства регионов, районов. Анализ взаимодействия природы и человека на примере одной из территорий реги</w:t>
      </w:r>
      <w:r w:rsidRPr="00F33312">
        <w:rPr>
          <w:sz w:val="28"/>
          <w:szCs w:val="28"/>
        </w:rPr>
        <w:softHyphen/>
        <w:t>она.</w:t>
      </w:r>
    </w:p>
    <w:p w:rsidR="00102687" w:rsidRPr="00F33312" w:rsidRDefault="00102687" w:rsidP="00102687">
      <w:pPr>
        <w:spacing w:line="216" w:lineRule="exact"/>
        <w:ind w:left="20" w:right="20" w:firstLine="400"/>
        <w:jc w:val="both"/>
        <w:rPr>
          <w:sz w:val="28"/>
          <w:szCs w:val="28"/>
        </w:rPr>
      </w:pPr>
    </w:p>
    <w:p w:rsidR="00102687" w:rsidRPr="00F33312" w:rsidRDefault="00102687" w:rsidP="00102687">
      <w:pPr>
        <w:spacing w:line="216" w:lineRule="exact"/>
        <w:ind w:left="20" w:right="20" w:firstLine="400"/>
        <w:jc w:val="both"/>
        <w:rPr>
          <w:b/>
          <w:sz w:val="28"/>
          <w:szCs w:val="28"/>
        </w:rPr>
      </w:pPr>
      <w:r w:rsidRPr="00F33312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EC7191">
        <w:rPr>
          <w:b/>
          <w:sz w:val="28"/>
          <w:szCs w:val="28"/>
        </w:rPr>
        <w:t>12</w:t>
      </w:r>
      <w:r w:rsidRPr="00F33312">
        <w:rPr>
          <w:b/>
          <w:sz w:val="28"/>
          <w:szCs w:val="28"/>
        </w:rPr>
        <w:t>. Экономика Курской области.(11 часов)</w:t>
      </w:r>
    </w:p>
    <w:p w:rsidR="00102687" w:rsidRPr="00F33312" w:rsidRDefault="00102687" w:rsidP="00102687">
      <w:pPr>
        <w:spacing w:line="216" w:lineRule="exact"/>
        <w:ind w:left="20" w:right="20" w:firstLine="400"/>
        <w:jc w:val="both"/>
        <w:rPr>
          <w:b/>
          <w:sz w:val="28"/>
          <w:szCs w:val="28"/>
        </w:rPr>
      </w:pPr>
    </w:p>
    <w:p w:rsidR="00102687" w:rsidRDefault="00102687" w:rsidP="00102687">
      <w:pPr>
        <w:spacing w:line="216" w:lineRule="exact"/>
        <w:ind w:left="20" w:right="20" w:firstLine="400"/>
        <w:jc w:val="both"/>
        <w:rPr>
          <w:b/>
          <w:sz w:val="28"/>
          <w:szCs w:val="28"/>
        </w:rPr>
      </w:pPr>
      <w:r w:rsidRPr="00F33312">
        <w:rPr>
          <w:b/>
          <w:sz w:val="28"/>
          <w:szCs w:val="28"/>
        </w:rPr>
        <w:t>1 час –резервное время.</w:t>
      </w:r>
    </w:p>
    <w:p w:rsidR="00102687" w:rsidRDefault="00102687" w:rsidP="00102687">
      <w:pPr>
        <w:spacing w:line="216" w:lineRule="exact"/>
        <w:ind w:left="20" w:right="20" w:firstLine="400"/>
        <w:jc w:val="both"/>
        <w:rPr>
          <w:b/>
          <w:sz w:val="28"/>
          <w:szCs w:val="28"/>
        </w:rPr>
      </w:pPr>
    </w:p>
    <w:p w:rsidR="00102687" w:rsidRDefault="00102687" w:rsidP="00102687">
      <w:pPr>
        <w:spacing w:line="216" w:lineRule="exact"/>
        <w:ind w:left="20" w:right="20" w:firstLine="400"/>
        <w:jc w:val="both"/>
        <w:rPr>
          <w:b/>
          <w:sz w:val="28"/>
          <w:szCs w:val="28"/>
        </w:rPr>
      </w:pPr>
    </w:p>
    <w:p w:rsidR="00102687" w:rsidRDefault="00102687" w:rsidP="00102687">
      <w:pPr>
        <w:spacing w:line="216" w:lineRule="exact"/>
        <w:ind w:left="20" w:right="20" w:firstLine="400"/>
        <w:jc w:val="both"/>
        <w:rPr>
          <w:b/>
          <w:sz w:val="28"/>
          <w:szCs w:val="28"/>
        </w:rPr>
      </w:pPr>
    </w:p>
    <w:p w:rsidR="00102687" w:rsidRPr="00190698" w:rsidRDefault="00102687" w:rsidP="00102687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iCs/>
          <w:sz w:val="28"/>
          <w:szCs w:val="28"/>
        </w:rPr>
      </w:pPr>
      <w:r w:rsidRPr="00190698">
        <w:rPr>
          <w:b/>
          <w:iCs/>
          <w:sz w:val="28"/>
          <w:szCs w:val="28"/>
        </w:rPr>
        <w:t xml:space="preserve">        Планируемые результаты</w:t>
      </w:r>
    </w:p>
    <w:p w:rsidR="00102687" w:rsidRPr="00190698" w:rsidRDefault="00102687" w:rsidP="00102687">
      <w:pPr>
        <w:pStyle w:val="a5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0698">
        <w:rPr>
          <w:rFonts w:ascii="Times New Roman" w:hAnsi="Times New Roman" w:cs="Times New Roman"/>
          <w:iCs/>
          <w:sz w:val="28"/>
          <w:szCs w:val="28"/>
        </w:rPr>
        <w:t>Называть и (или) показывать: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предмет изучения географии России;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основные средства и методы получения геогра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фической информации: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субъекты Российской Федерации;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пограничные государств;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особенности   географического  положения,   раз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меры территории, протяженность морских и сухо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путных границ России;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границы часовых поясов: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основные геологические эры, структуры земной коры, сейсмически опасные территории;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климатообразующие факторы, особенности  по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годы в циклонах и антициклонах;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распределение рек страны  по бассейнам  океа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нов;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основные  области  современного  оледенения  и крупные ледники: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зональные   типы   почв,   их   главные   свойства, примеры мелиорации земель в разных зонах и ре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гионах;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основные виды природных ресурсов и примеры их рационального и нерационального использова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ния;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вые, торговые, рекреационные, культурно-истори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ческие,   районы   нового  освоения,   старопромыш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ленные и депрессивные: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народы, наиболее распространенные языки, ре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лигии;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 xml:space="preserve"> примеры рационального и нерационального раз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мещения производства;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объекты Всемирного культурного и природного наследия России (список ЮНЕСКО);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экологически неблагополучные районы России:</w:t>
      </w:r>
    </w:p>
    <w:p w:rsidR="00102687" w:rsidRPr="00190698" w:rsidRDefault="00102687" w:rsidP="00102687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lastRenderedPageBreak/>
        <w:t>маршруты и территории  первооткрывателей и исследователей территории России.</w:t>
      </w:r>
    </w:p>
    <w:p w:rsidR="00102687" w:rsidRPr="00190698" w:rsidRDefault="00102687" w:rsidP="0010268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102687" w:rsidRPr="00190698" w:rsidRDefault="00102687" w:rsidP="0010268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  <w:szCs w:val="28"/>
        </w:rPr>
      </w:pPr>
      <w:r w:rsidRPr="00190698">
        <w:rPr>
          <w:b/>
          <w:color w:val="000000"/>
          <w:sz w:val="28"/>
          <w:szCs w:val="28"/>
        </w:rPr>
        <w:t xml:space="preserve"> 2. </w:t>
      </w:r>
      <w:r w:rsidRPr="00190698">
        <w:rPr>
          <w:b/>
          <w:iCs/>
          <w:color w:val="000000"/>
          <w:sz w:val="28"/>
          <w:szCs w:val="28"/>
        </w:rPr>
        <w:t xml:space="preserve">Определять </w:t>
      </w:r>
      <w:r w:rsidRPr="00190698">
        <w:rPr>
          <w:b/>
          <w:color w:val="000000"/>
          <w:sz w:val="28"/>
          <w:szCs w:val="28"/>
        </w:rPr>
        <w:t>(изме</w:t>
      </w:r>
      <w:r w:rsidRPr="00190698">
        <w:rPr>
          <w:b/>
          <w:iCs/>
          <w:color w:val="000000"/>
          <w:sz w:val="28"/>
          <w:szCs w:val="28"/>
        </w:rPr>
        <w:t>рять):</w:t>
      </w:r>
    </w:p>
    <w:p w:rsidR="00102687" w:rsidRPr="00190698" w:rsidRDefault="00102687" w:rsidP="0010268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географическое положение объектов;</w:t>
      </w:r>
    </w:p>
    <w:p w:rsidR="00102687" w:rsidRPr="00190698" w:rsidRDefault="00102687" w:rsidP="0010268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разницу в поясном времени территорий;</w:t>
      </w:r>
    </w:p>
    <w:p w:rsidR="00102687" w:rsidRPr="00190698" w:rsidRDefault="00102687" w:rsidP="0010268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погоду по синоптической карте;</w:t>
      </w:r>
    </w:p>
    <w:p w:rsidR="00102687" w:rsidRPr="00190698" w:rsidRDefault="00102687" w:rsidP="0010268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параметры природных и социально-экономиче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ских объектов и явлений по различным источни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кам информации.</w:t>
      </w:r>
    </w:p>
    <w:p w:rsidR="00102687" w:rsidRPr="00190698" w:rsidRDefault="00102687" w:rsidP="0010268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102687" w:rsidRPr="00190698" w:rsidRDefault="00102687" w:rsidP="0010268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  <w:szCs w:val="28"/>
        </w:rPr>
      </w:pPr>
      <w:r w:rsidRPr="00190698">
        <w:rPr>
          <w:b/>
          <w:color w:val="000000"/>
          <w:sz w:val="28"/>
          <w:szCs w:val="28"/>
        </w:rPr>
        <w:t xml:space="preserve">3. </w:t>
      </w:r>
      <w:r w:rsidRPr="00190698">
        <w:rPr>
          <w:b/>
          <w:iCs/>
          <w:color w:val="000000"/>
          <w:sz w:val="28"/>
          <w:szCs w:val="28"/>
        </w:rPr>
        <w:t>Описывать:</w:t>
      </w:r>
    </w:p>
    <w:p w:rsidR="00102687" w:rsidRPr="00190698" w:rsidRDefault="00102687" w:rsidP="00102687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географическое  положение   страны,   отдельных регионов и географических объектов, его виды (эко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номико-географическое, геополитическое и т. д.);</w:t>
      </w:r>
    </w:p>
    <w:p w:rsidR="00102687" w:rsidRPr="00190698" w:rsidRDefault="00102687" w:rsidP="00102687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образы    природно-хозяйственных   объектов,    в том числе одного из районов нового промышленно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го, сельскохозяйственного, городского, транспорт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ного или рекреационного строительства;</w:t>
      </w:r>
    </w:p>
    <w:p w:rsidR="00102687" w:rsidRPr="00190698" w:rsidRDefault="00102687" w:rsidP="00102687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особенности быта и религии отдельных народов.</w:t>
      </w:r>
    </w:p>
    <w:p w:rsidR="00102687" w:rsidRPr="00190698" w:rsidRDefault="00102687" w:rsidP="00102687">
      <w:pPr>
        <w:pStyle w:val="a5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687" w:rsidRPr="00190698" w:rsidRDefault="00102687" w:rsidP="0010268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8"/>
          <w:szCs w:val="28"/>
        </w:rPr>
      </w:pPr>
      <w:r w:rsidRPr="00190698">
        <w:rPr>
          <w:b/>
          <w:color w:val="000000"/>
          <w:sz w:val="28"/>
          <w:szCs w:val="28"/>
        </w:rPr>
        <w:t xml:space="preserve">4. </w:t>
      </w:r>
      <w:r w:rsidRPr="00190698">
        <w:rPr>
          <w:b/>
          <w:iCs/>
          <w:color w:val="000000"/>
          <w:sz w:val="28"/>
          <w:szCs w:val="28"/>
        </w:rPr>
        <w:t>Объяснять: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роль   географических   знаний   в   решении   со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циально-экономических,   экологических   проблем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страны;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влияние географического положения на особен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ности природы, хозяйства и жизни населения Рос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сии;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образование и размещение форм рельефа, зако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номерности размещения наиболее крупных место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рождений полезных ископаемых;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влияние климата на жизнь, быт, хозяйственную деятельность человека;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как составляют прогноз погоды;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распространение    многолетней    мерзлоты,    ее влияние на состояние природных комплексов и ос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воение территории человеком;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почвообразовательные    процессы,    особенности растительного и животного мира природных зон;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причины возникновения опасных природных явлений, их распространение на территории страны;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разнообразие природных комплексов на терри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тории страны;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изменение пропорций между сферами, сектора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 xml:space="preserve">ми, межотраслевыми комплексами и отраслями в структуре хозяйства, особенности 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lastRenderedPageBreak/>
        <w:t>размещения ос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новных отраслей хозяйства и основную специали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зацию районов,  факторы  и условия  размещения предприятий;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особенности природы, населения, хозяйства от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дельных регионов, различия в уровнях их социаль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но-экономического развития;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роль географического фактора в развитии чело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веческого общества на примере РФ;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уникальность и общечеловеческую ценность па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мятников природы и культуры;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причины изменения природных и хозяйствен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ных комплексов регионов;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особенности орудий труда, средств передвиже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ния, жилищ, видов хозяйственной деятельности, возникших как результат приспособления челове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ка к окружающей среде в разных географических ус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ловиях;</w:t>
      </w:r>
    </w:p>
    <w:p w:rsidR="00102687" w:rsidRPr="00190698" w:rsidRDefault="00102687" w:rsidP="00102687">
      <w:pPr>
        <w:pStyle w:val="a5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нечная радиация», «испарение», «испаряемость»; "мелиорация ":       </w:t>
      </w:r>
      <w:r w:rsidRPr="00190698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t>агломерация»;       «мегаполис »; «трудовые ресурсы»; «концентрация»; «специали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зация»;     «кооперирование';     «комбинирование»; «топливно-энергетический   баланс»;    «интенсив</w:t>
      </w:r>
      <w:r w:rsidRPr="00190698">
        <w:rPr>
          <w:rFonts w:ascii="Times New Roman" w:hAnsi="Times New Roman" w:cs="Times New Roman"/>
          <w:b w:val="0"/>
          <w:sz w:val="28"/>
          <w:szCs w:val="28"/>
        </w:rPr>
        <w:softHyphen/>
        <w:t>ный» и «экстенсивный» пути развития хозяйства.</w:t>
      </w:r>
    </w:p>
    <w:p w:rsidR="00102687" w:rsidRPr="00190698" w:rsidRDefault="00102687" w:rsidP="00102687">
      <w:pPr>
        <w:pStyle w:val="a5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687" w:rsidRPr="00190698" w:rsidRDefault="00102687" w:rsidP="00102687">
      <w:pPr>
        <w:pStyle w:val="a5"/>
        <w:numPr>
          <w:ilvl w:val="0"/>
          <w:numId w:val="4"/>
        </w:numPr>
        <w:spacing w:line="240" w:lineRule="atLeast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0698">
        <w:rPr>
          <w:rFonts w:ascii="Times New Roman" w:hAnsi="Times New Roman" w:cs="Times New Roman"/>
          <w:sz w:val="28"/>
          <w:szCs w:val="28"/>
        </w:rPr>
        <w:t>Оценивать и прогнозировать:</w:t>
      </w:r>
    </w:p>
    <w:p w:rsidR="00102687" w:rsidRPr="00190698" w:rsidRDefault="00102687" w:rsidP="00102687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природно-ресурсный потенциал страны, региона;</w:t>
      </w:r>
    </w:p>
    <w:p w:rsidR="00102687" w:rsidRPr="00190698" w:rsidRDefault="00102687" w:rsidP="00102687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экологическую ситуацию в стране, регионе</w:t>
      </w:r>
    </w:p>
    <w:p w:rsidR="00102687" w:rsidRPr="00190698" w:rsidRDefault="00102687" w:rsidP="00102687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102687" w:rsidRPr="00190698" w:rsidRDefault="00102687" w:rsidP="00102687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изменния в численности населения, изменения соотношения городского и сельского населения, развитие системы городских поселений;</w:t>
      </w:r>
    </w:p>
    <w:p w:rsidR="00102687" w:rsidRPr="00190698" w:rsidRDefault="00102687" w:rsidP="00102687">
      <w:pPr>
        <w:pStyle w:val="a5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698">
        <w:rPr>
          <w:rFonts w:ascii="Times New Roman" w:hAnsi="Times New Roman" w:cs="Times New Roman"/>
          <w:b w:val="0"/>
          <w:sz w:val="28"/>
          <w:szCs w:val="28"/>
        </w:rPr>
        <w:t>развитие и проблемы хозяйства районов страны, своего региона и своей местности.</w:t>
      </w:r>
    </w:p>
    <w:p w:rsidR="00102687" w:rsidRPr="00190698" w:rsidRDefault="00102687" w:rsidP="00102687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102687" w:rsidRPr="00190698" w:rsidRDefault="00102687" w:rsidP="00102687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102687" w:rsidRPr="00190698" w:rsidRDefault="00102687" w:rsidP="00102687">
      <w:pPr>
        <w:rPr>
          <w:sz w:val="28"/>
          <w:szCs w:val="28"/>
        </w:rPr>
      </w:pPr>
    </w:p>
    <w:p w:rsidR="00102687" w:rsidRPr="004709AF" w:rsidRDefault="00102687" w:rsidP="00102687">
      <w:pPr>
        <w:spacing w:line="226" w:lineRule="exact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 методическое и материально- техническое обеспечение       образовательного процесаа по географии:</w:t>
      </w:r>
    </w:p>
    <w:p w:rsidR="00102687" w:rsidRDefault="00102687" w:rsidP="00102687">
      <w:pPr>
        <w:tabs>
          <w:tab w:val="left" w:pos="663"/>
        </w:tabs>
        <w:spacing w:line="216" w:lineRule="exact"/>
        <w:ind w:right="20"/>
        <w:jc w:val="both"/>
        <w:rPr>
          <w:sz w:val="28"/>
          <w:szCs w:val="28"/>
        </w:rPr>
      </w:pPr>
    </w:p>
    <w:p w:rsidR="00102687" w:rsidRDefault="00102687" w:rsidP="00102687">
      <w:pPr>
        <w:tabs>
          <w:tab w:val="left" w:pos="663"/>
        </w:tabs>
        <w:spacing w:line="21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комплект технических и информационно-коммуника</w:t>
      </w:r>
      <w:r>
        <w:rPr>
          <w:sz w:val="28"/>
          <w:szCs w:val="28"/>
        </w:rPr>
        <w:softHyphen/>
        <w:t>тивных средств обучения:</w:t>
      </w:r>
    </w:p>
    <w:p w:rsidR="00102687" w:rsidRDefault="00102687" w:rsidP="00102687">
      <w:pPr>
        <w:tabs>
          <w:tab w:val="left" w:pos="745"/>
        </w:tabs>
        <w:spacing w:line="216" w:lineRule="exact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аппаратура для записи и воспроизведения аудио- и видеоинформации,</w:t>
      </w:r>
    </w:p>
    <w:p w:rsidR="00102687" w:rsidRDefault="00102687" w:rsidP="00102687">
      <w:pPr>
        <w:numPr>
          <w:ilvl w:val="0"/>
          <w:numId w:val="2"/>
        </w:numPr>
        <w:tabs>
          <w:tab w:val="left" w:pos="698"/>
        </w:tabs>
        <w:spacing w:line="216" w:lineRule="exact"/>
        <w:ind w:lef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компьютер,</w:t>
      </w:r>
    </w:p>
    <w:p w:rsidR="00102687" w:rsidRDefault="00102687" w:rsidP="00102687">
      <w:pPr>
        <w:numPr>
          <w:ilvl w:val="0"/>
          <w:numId w:val="2"/>
        </w:numPr>
        <w:tabs>
          <w:tab w:val="left" w:pos="702"/>
        </w:tabs>
        <w:spacing w:line="216" w:lineRule="exact"/>
        <w:ind w:lef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мультимедиапроектор,</w:t>
      </w:r>
    </w:p>
    <w:p w:rsidR="00102687" w:rsidRDefault="00102687" w:rsidP="00102687">
      <w:pPr>
        <w:numPr>
          <w:ilvl w:val="0"/>
          <w:numId w:val="2"/>
        </w:numPr>
        <w:tabs>
          <w:tab w:val="left" w:pos="702"/>
        </w:tabs>
        <w:spacing w:line="216" w:lineRule="exact"/>
        <w:ind w:lef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медиатека,</w:t>
      </w:r>
    </w:p>
    <w:p w:rsidR="00102687" w:rsidRDefault="00102687" w:rsidP="00102687">
      <w:pPr>
        <w:tabs>
          <w:tab w:val="left" w:pos="658"/>
        </w:tabs>
        <w:spacing w:line="21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комплект географических карт и тематических таблиц по всем разделам   школьного курса географии;  </w:t>
      </w:r>
    </w:p>
    <w:p w:rsidR="00102687" w:rsidRDefault="00102687" w:rsidP="00102687">
      <w:pPr>
        <w:tabs>
          <w:tab w:val="left" w:pos="644"/>
        </w:tabs>
        <w:spacing w:line="21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комплект портретов выдающихся географов и путеше</w:t>
      </w:r>
      <w:r>
        <w:rPr>
          <w:sz w:val="28"/>
          <w:szCs w:val="28"/>
        </w:rPr>
        <w:softHyphen/>
        <w:t>ственников;</w:t>
      </w:r>
    </w:p>
    <w:p w:rsidR="00102687" w:rsidRDefault="00102687" w:rsidP="00102687">
      <w:pPr>
        <w:tabs>
          <w:tab w:val="left" w:pos="649"/>
        </w:tabs>
        <w:spacing w:line="216" w:lineRule="exact"/>
        <w:ind w:left="4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библиотека учебно-методической, справочно-информа- ционной и научно-популярной литературы;</w:t>
      </w:r>
    </w:p>
    <w:p w:rsidR="00102687" w:rsidRDefault="00102687" w:rsidP="00102687">
      <w:pPr>
        <w:tabs>
          <w:tab w:val="left" w:pos="639"/>
        </w:tabs>
        <w:spacing w:line="216" w:lineRule="exact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картотека с заданиями для индивидуального обучения, организации 'самостоятельных работ обучающихся, проведе</w:t>
      </w:r>
      <w:r>
        <w:rPr>
          <w:sz w:val="28"/>
          <w:szCs w:val="28"/>
        </w:rPr>
        <w:softHyphen/>
        <w:t>ния контрольных работ и т. д.;</w:t>
      </w:r>
    </w:p>
    <w:p w:rsidR="00102687" w:rsidRDefault="00102687" w:rsidP="00102687">
      <w:pPr>
        <w:spacing w:line="226" w:lineRule="exact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стенды для экспозиционных материалов.</w:t>
      </w:r>
    </w:p>
    <w:p w:rsidR="00102687" w:rsidRDefault="00102687" w:rsidP="00102687">
      <w:pPr>
        <w:spacing w:line="226" w:lineRule="exact"/>
        <w:ind w:firstLine="540"/>
        <w:jc w:val="both"/>
        <w:rPr>
          <w:b/>
          <w:bCs/>
          <w:sz w:val="28"/>
          <w:szCs w:val="28"/>
        </w:rPr>
      </w:pPr>
    </w:p>
    <w:p w:rsidR="00102687" w:rsidRDefault="00102687" w:rsidP="00102687">
      <w:pPr>
        <w:spacing w:line="226" w:lineRule="exact"/>
        <w:ind w:firstLine="540"/>
        <w:jc w:val="both"/>
        <w:rPr>
          <w:b/>
          <w:bCs/>
          <w:sz w:val="28"/>
          <w:szCs w:val="28"/>
        </w:rPr>
      </w:pPr>
    </w:p>
    <w:p w:rsidR="00102687" w:rsidRDefault="00102687" w:rsidP="00102687">
      <w:pPr>
        <w:keepNext/>
        <w:keepLines/>
        <w:spacing w:after="300"/>
        <w:ind w:left="4440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102687" w:rsidRDefault="00102687" w:rsidP="00102687">
      <w:pPr>
        <w:keepNext/>
        <w:keepLines/>
        <w:spacing w:after="300"/>
        <w:ind w:left="4440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102687" w:rsidRPr="004709AF" w:rsidRDefault="00102687" w:rsidP="00102687">
      <w:pPr>
        <w:spacing w:line="226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b/>
          <w:bCs/>
          <w:sz w:val="28"/>
          <w:szCs w:val="28"/>
        </w:rPr>
        <w:t>Программы:</w:t>
      </w:r>
      <w:r w:rsidRPr="004709AF">
        <w:rPr>
          <w:sz w:val="28"/>
          <w:szCs w:val="28"/>
        </w:rPr>
        <w:t xml:space="preserve"> Примерная программа по географии 6-9 классы. Стандарты второго поколения,  авторская программа под редакцией И.В.Душиной (М.: Дрофа, 2006).</w:t>
      </w:r>
    </w:p>
    <w:p w:rsidR="00102687" w:rsidRPr="004709AF" w:rsidRDefault="00102687" w:rsidP="00102687">
      <w:pPr>
        <w:spacing w:after="180" w:line="226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b/>
          <w:bCs/>
          <w:sz w:val="28"/>
          <w:szCs w:val="28"/>
        </w:rPr>
        <w:t>Количество часов:</w:t>
      </w:r>
      <w:r w:rsidRPr="004709AF">
        <w:rPr>
          <w:sz w:val="28"/>
          <w:szCs w:val="28"/>
        </w:rPr>
        <w:t xml:space="preserve"> всего - 70 часов, в неделю - 2 часа; практических работ - 23, из них оценоч</w:t>
      </w:r>
      <w:r w:rsidRPr="004709AF">
        <w:rPr>
          <w:sz w:val="28"/>
          <w:szCs w:val="28"/>
        </w:rPr>
        <w:softHyphen/>
        <w:t>ных- 12.</w:t>
      </w:r>
    </w:p>
    <w:p w:rsidR="00102687" w:rsidRPr="004709AF" w:rsidRDefault="00102687" w:rsidP="00102687">
      <w:pPr>
        <w:keepNext/>
        <w:keepLines/>
        <w:spacing w:before="180" w:line="230" w:lineRule="exact"/>
        <w:ind w:left="3280"/>
        <w:outlineLvl w:val="2"/>
        <w:rPr>
          <w:sz w:val="28"/>
          <w:szCs w:val="28"/>
        </w:rPr>
      </w:pPr>
      <w:bookmarkStart w:id="2" w:name="bookmark2"/>
      <w:r w:rsidRPr="004709AF">
        <w:rPr>
          <w:b/>
          <w:bCs/>
          <w:sz w:val="28"/>
          <w:szCs w:val="28"/>
        </w:rPr>
        <w:t>Оценочные практические работы</w:t>
      </w:r>
      <w:bookmarkEnd w:id="2"/>
    </w:p>
    <w:p w:rsidR="00102687" w:rsidRPr="004709AF" w:rsidRDefault="00102687" w:rsidP="00102687">
      <w:pPr>
        <w:numPr>
          <w:ilvl w:val="0"/>
          <w:numId w:val="1"/>
        </w:numPr>
        <w:tabs>
          <w:tab w:val="left" w:pos="918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18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Составление характеристики одного из нефтяных или угольных бассейнов, одной из металлургических баз по картам и статистическим материалам.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18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18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Сравнение географического положения и планировки двух столиц: Москвы и Санкт- Петербурга.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18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Объяснение взаимодействия природы и человека на примере одной из территорий Центральной России.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13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Определение факторов развития и сравнения специализации промышленности Европейского Юга и Поволжья.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25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Определение по картам географического положения своего региона.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15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Хозяйственная оценка природных условий и ресурсов своего региона.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32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Оценить экологическую ситуацию в разных частях Урала и предложить пути решения экологических проблем.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37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Изучение и оценка природных условий Западно-Сибирского (или Кузнецко-Аптайского) района для жизни и быта человека.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06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Составление характеристики Норильского промышленного узла.</w:t>
      </w:r>
    </w:p>
    <w:p w:rsidR="00102687" w:rsidRPr="004709AF" w:rsidRDefault="00102687" w:rsidP="00102687">
      <w:pPr>
        <w:numPr>
          <w:ilvl w:val="0"/>
          <w:numId w:val="1"/>
        </w:numPr>
        <w:tabs>
          <w:tab w:val="left" w:pos="932"/>
        </w:tabs>
        <w:spacing w:after="180"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Объяснение размещения крупнейших ТПК, установление причин уровня сформированное™ каждого из них (Восточная экономическая зона).</w:t>
      </w:r>
    </w:p>
    <w:p w:rsidR="00102687" w:rsidRPr="004709AF" w:rsidRDefault="00102687" w:rsidP="00102687">
      <w:pPr>
        <w:spacing w:before="180"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b/>
          <w:bCs/>
          <w:i/>
          <w:iCs/>
          <w:sz w:val="28"/>
          <w:szCs w:val="28"/>
        </w:rPr>
        <w:t>УМК:</w:t>
      </w:r>
    </w:p>
    <w:p w:rsidR="00102687" w:rsidRPr="004709AF" w:rsidRDefault="00102687" w:rsidP="00102687">
      <w:pPr>
        <w:numPr>
          <w:ilvl w:val="1"/>
          <w:numId w:val="1"/>
        </w:numPr>
        <w:tabs>
          <w:tab w:val="left" w:pos="1477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Дронов</w:t>
      </w:r>
      <w:r w:rsidRPr="004709AF">
        <w:rPr>
          <w:sz w:val="28"/>
          <w:szCs w:val="28"/>
        </w:rPr>
        <w:tab/>
        <w:t>В.П., Ром В.Я. География России. Население и хозяйство. - М.: Дрофа, 2006.</w:t>
      </w:r>
    </w:p>
    <w:p w:rsidR="00102687" w:rsidRPr="004709AF" w:rsidRDefault="00102687" w:rsidP="00102687">
      <w:pPr>
        <w:numPr>
          <w:ilvl w:val="1"/>
          <w:numId w:val="1"/>
        </w:numPr>
        <w:tabs>
          <w:tab w:val="left" w:pos="747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Географический атлас. 9 класс. - М.: Дрофа, 2007.</w:t>
      </w:r>
    </w:p>
    <w:p w:rsidR="00102687" w:rsidRPr="004709AF" w:rsidRDefault="00102687" w:rsidP="00102687">
      <w:pPr>
        <w:numPr>
          <w:ilvl w:val="1"/>
          <w:numId w:val="1"/>
        </w:numPr>
        <w:tabs>
          <w:tab w:val="left" w:pos="1592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Сиротин</w:t>
      </w:r>
      <w:r w:rsidRPr="004709AF">
        <w:rPr>
          <w:sz w:val="28"/>
          <w:szCs w:val="28"/>
        </w:rPr>
        <w:tab/>
        <w:t>В.И. Рабочая тетрадь по географии. 9 класс. - М.: Дрофа, 2007.</w:t>
      </w:r>
    </w:p>
    <w:p w:rsidR="00102687" w:rsidRPr="004709AF" w:rsidRDefault="00102687" w:rsidP="00102687">
      <w:pPr>
        <w:keepNext/>
        <w:keepLines/>
        <w:spacing w:line="230" w:lineRule="exact"/>
        <w:ind w:left="20" w:firstLine="540"/>
        <w:jc w:val="both"/>
        <w:outlineLvl w:val="2"/>
        <w:rPr>
          <w:sz w:val="28"/>
          <w:szCs w:val="28"/>
        </w:rPr>
      </w:pPr>
      <w:bookmarkStart w:id="3" w:name="bookmark3"/>
      <w:r w:rsidRPr="004709AF">
        <w:rPr>
          <w:b/>
          <w:bCs/>
          <w:i/>
          <w:iCs/>
          <w:sz w:val="28"/>
          <w:szCs w:val="28"/>
        </w:rPr>
        <w:t>Дополнительная литература:</w:t>
      </w:r>
      <w:bookmarkEnd w:id="3"/>
    </w:p>
    <w:p w:rsidR="00102687" w:rsidRPr="004709AF" w:rsidRDefault="00102687" w:rsidP="00102687">
      <w:pPr>
        <w:numPr>
          <w:ilvl w:val="2"/>
          <w:numId w:val="1"/>
        </w:numPr>
        <w:tabs>
          <w:tab w:val="left" w:pos="762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Алексеев А.А. География России. Природа и население. - М.: Дрофа, 2007.</w:t>
      </w:r>
    </w:p>
    <w:p w:rsidR="00102687" w:rsidRPr="004709AF" w:rsidRDefault="00102687" w:rsidP="00102687">
      <w:pPr>
        <w:numPr>
          <w:ilvl w:val="2"/>
          <w:numId w:val="1"/>
        </w:numPr>
        <w:tabs>
          <w:tab w:val="left" w:pos="776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Дронов В.П., Баринова И.И., Ром В.Я., Лобжанидзе А.А. Рабочая тетрадь. - М.: Дрофа, 2007.</w:t>
      </w:r>
    </w:p>
    <w:p w:rsidR="00102687" w:rsidRPr="004709AF" w:rsidRDefault="00102687" w:rsidP="00102687">
      <w:pPr>
        <w:numPr>
          <w:ilvl w:val="2"/>
          <w:numId w:val="1"/>
        </w:numPr>
        <w:tabs>
          <w:tab w:val="left" w:pos="793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Домогацких Е.М., Алексеевский Н.И. Экономическая география России. 9 класс. - М.: Русское слово, 2008.</w:t>
      </w:r>
    </w:p>
    <w:p w:rsidR="00102687" w:rsidRPr="004709AF" w:rsidRDefault="00102687" w:rsidP="00102687">
      <w:pPr>
        <w:numPr>
          <w:ilvl w:val="2"/>
          <w:numId w:val="1"/>
        </w:numPr>
        <w:tabs>
          <w:tab w:val="left" w:pos="786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Сиротин В.И. Тесты для итогового контроля. 8-9 классы. - М.: Дрофа, 2003.</w:t>
      </w:r>
    </w:p>
    <w:p w:rsidR="00102687" w:rsidRPr="004709AF" w:rsidRDefault="00102687" w:rsidP="00102687">
      <w:pPr>
        <w:numPr>
          <w:ilvl w:val="2"/>
          <w:numId w:val="1"/>
        </w:numPr>
        <w:tabs>
          <w:tab w:val="left" w:pos="786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Маерова Н.Ю. Уроки географии. 8-9 классы. - М.: Дрофа, 2004.</w:t>
      </w:r>
    </w:p>
    <w:p w:rsidR="00102687" w:rsidRPr="004709AF" w:rsidRDefault="00102687" w:rsidP="00102687">
      <w:pPr>
        <w:numPr>
          <w:ilvl w:val="2"/>
          <w:numId w:val="1"/>
        </w:numPr>
        <w:tabs>
          <w:tab w:val="left" w:pos="786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Родионова И.А. Экономическая география России. - М.: Московский лицей, 2001.</w:t>
      </w:r>
    </w:p>
    <w:p w:rsidR="00102687" w:rsidRPr="004709AF" w:rsidRDefault="00102687" w:rsidP="00102687">
      <w:pPr>
        <w:numPr>
          <w:ilvl w:val="2"/>
          <w:numId w:val="1"/>
        </w:numPr>
        <w:tabs>
          <w:tab w:val="left" w:pos="812"/>
        </w:tabs>
        <w:spacing w:line="230" w:lineRule="exact"/>
        <w:ind w:left="20" w:right="24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Плисецкий Е.Л. Коммерческая география. Россия и мировой рынок. В 2-х т. - М.: АСТ-ПРЕСС ШКОЛА, 2002.</w:t>
      </w:r>
    </w:p>
    <w:p w:rsidR="00102687" w:rsidRPr="004709AF" w:rsidRDefault="00102687" w:rsidP="00102687">
      <w:pPr>
        <w:numPr>
          <w:ilvl w:val="2"/>
          <w:numId w:val="1"/>
        </w:numPr>
        <w:tabs>
          <w:tab w:val="left" w:pos="786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Маерова Н.Ю. Уроки географии. 8-9 классы. - М.: Дрофа, 2004.</w:t>
      </w:r>
    </w:p>
    <w:p w:rsidR="00102687" w:rsidRPr="004709AF" w:rsidRDefault="00102687" w:rsidP="00102687">
      <w:pPr>
        <w:numPr>
          <w:ilvl w:val="2"/>
          <w:numId w:val="1"/>
        </w:numPr>
        <w:tabs>
          <w:tab w:val="left" w:pos="786"/>
        </w:tabs>
        <w:spacing w:line="230" w:lineRule="exact"/>
        <w:ind w:left="20" w:firstLine="540"/>
        <w:jc w:val="both"/>
        <w:rPr>
          <w:sz w:val="28"/>
          <w:szCs w:val="28"/>
        </w:rPr>
      </w:pPr>
      <w:r w:rsidRPr="004709AF">
        <w:rPr>
          <w:sz w:val="28"/>
          <w:szCs w:val="28"/>
        </w:rPr>
        <w:t>Пятунин Б.Б. Новые контрольные и проверочные работы по географии. 8-9 классы. - М.: Дрофа,</w:t>
      </w:r>
    </w:p>
    <w:p w:rsidR="00102687" w:rsidRPr="004709AF" w:rsidRDefault="00102687" w:rsidP="00102687">
      <w:pPr>
        <w:spacing w:line="230" w:lineRule="exact"/>
        <w:ind w:left="20"/>
        <w:rPr>
          <w:sz w:val="28"/>
          <w:szCs w:val="28"/>
        </w:rPr>
      </w:pPr>
      <w:r w:rsidRPr="004709AF">
        <w:rPr>
          <w:sz w:val="28"/>
          <w:szCs w:val="28"/>
        </w:rPr>
        <w:t>2005.</w:t>
      </w:r>
    </w:p>
    <w:p w:rsidR="00102687" w:rsidRPr="004709AF" w:rsidRDefault="00102687" w:rsidP="00102687">
      <w:pPr>
        <w:rPr>
          <w:sz w:val="28"/>
          <w:szCs w:val="28"/>
        </w:rPr>
      </w:pPr>
    </w:p>
    <w:p w:rsidR="00102687" w:rsidRPr="00F33312" w:rsidRDefault="00102687" w:rsidP="00102687">
      <w:pPr>
        <w:spacing w:line="216" w:lineRule="exact"/>
        <w:ind w:left="20" w:right="20" w:firstLine="400"/>
        <w:jc w:val="both"/>
        <w:rPr>
          <w:b/>
          <w:sz w:val="28"/>
          <w:szCs w:val="28"/>
        </w:rPr>
      </w:pPr>
    </w:p>
    <w:p w:rsidR="00102687" w:rsidRPr="00F33312" w:rsidRDefault="00102687" w:rsidP="00102687">
      <w:pPr>
        <w:spacing w:after="240" w:line="216" w:lineRule="exact"/>
        <w:ind w:left="20" w:right="200" w:firstLine="380"/>
        <w:jc w:val="both"/>
        <w:rPr>
          <w:b/>
          <w:sz w:val="28"/>
          <w:szCs w:val="28"/>
        </w:rPr>
      </w:pPr>
    </w:p>
    <w:p w:rsidR="00102687" w:rsidRPr="00C12981" w:rsidRDefault="00102687" w:rsidP="00102687">
      <w:pPr>
        <w:spacing w:line="216" w:lineRule="exact"/>
        <w:ind w:right="20"/>
        <w:jc w:val="both"/>
        <w:rPr>
          <w:sz w:val="28"/>
          <w:szCs w:val="28"/>
        </w:rPr>
      </w:pPr>
      <w:r w:rsidRPr="00F33312">
        <w:rPr>
          <w:sz w:val="28"/>
          <w:szCs w:val="28"/>
        </w:rPr>
        <w:t xml:space="preserve"> </w:t>
      </w:r>
    </w:p>
    <w:p w:rsidR="00102687" w:rsidRPr="00F33312" w:rsidRDefault="00102687" w:rsidP="00102687">
      <w:pPr>
        <w:shd w:val="clear" w:color="auto" w:fill="FFFFFF" w:themeFill="background1"/>
        <w:spacing w:line="216" w:lineRule="exact"/>
        <w:ind w:left="20" w:right="640" w:firstLine="400"/>
        <w:jc w:val="both"/>
        <w:rPr>
          <w:sz w:val="28"/>
          <w:szCs w:val="28"/>
        </w:rPr>
      </w:pPr>
    </w:p>
    <w:p w:rsidR="00102687" w:rsidRPr="00F33312" w:rsidRDefault="00102687" w:rsidP="00102687">
      <w:pPr>
        <w:shd w:val="clear" w:color="auto" w:fill="FFFFFF" w:themeFill="background1"/>
        <w:spacing w:line="216" w:lineRule="exact"/>
        <w:ind w:left="20" w:right="640" w:firstLine="400"/>
        <w:jc w:val="both"/>
        <w:rPr>
          <w:sz w:val="28"/>
          <w:szCs w:val="28"/>
        </w:rPr>
      </w:pPr>
    </w:p>
    <w:p w:rsidR="00102687" w:rsidRPr="0060101C" w:rsidRDefault="00102687" w:rsidP="00102687">
      <w:pPr>
        <w:keepNext/>
        <w:keepLines/>
        <w:shd w:val="clear" w:color="auto" w:fill="FFFFFF" w:themeFill="background1"/>
        <w:spacing w:line="216" w:lineRule="exact"/>
        <w:ind w:left="20" w:firstLine="400"/>
        <w:jc w:val="both"/>
        <w:outlineLvl w:val="2"/>
        <w:rPr>
          <w:b/>
          <w:bCs/>
          <w:spacing w:val="60"/>
          <w:sz w:val="28"/>
          <w:szCs w:val="28"/>
        </w:rPr>
      </w:pPr>
    </w:p>
    <w:p w:rsidR="00102687" w:rsidRPr="0060101C" w:rsidRDefault="00102687" w:rsidP="00102687">
      <w:pPr>
        <w:pStyle w:val="a4"/>
        <w:shd w:val="clear" w:color="auto" w:fill="F7F7F8"/>
        <w:rPr>
          <w:sz w:val="28"/>
          <w:szCs w:val="28"/>
        </w:rPr>
      </w:pPr>
    </w:p>
    <w:p w:rsidR="00102687" w:rsidRPr="0060101C" w:rsidRDefault="00102687" w:rsidP="00102687">
      <w:pPr>
        <w:pStyle w:val="a4"/>
        <w:shd w:val="clear" w:color="auto" w:fill="F7F7F8"/>
        <w:rPr>
          <w:sz w:val="28"/>
          <w:szCs w:val="28"/>
        </w:rPr>
      </w:pPr>
      <w:r w:rsidRPr="0060101C">
        <w:rPr>
          <w:sz w:val="28"/>
          <w:szCs w:val="28"/>
        </w:rPr>
        <w:t> </w:t>
      </w:r>
    </w:p>
    <w:p w:rsidR="00102687" w:rsidRPr="0060101C" w:rsidRDefault="00102687" w:rsidP="00102687">
      <w:pPr>
        <w:rPr>
          <w:b/>
          <w:sz w:val="28"/>
          <w:szCs w:val="28"/>
        </w:rPr>
      </w:pPr>
    </w:p>
    <w:p w:rsidR="00102687" w:rsidRDefault="00102687" w:rsidP="00102687"/>
    <w:sectPr w:rsidR="00102687" w:rsidSect="00E4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characterSpacingControl w:val="doNotCompress"/>
  <w:compat/>
  <w:rsids>
    <w:rsidRoot w:val="00102687"/>
    <w:rsid w:val="000F06B7"/>
    <w:rsid w:val="00102687"/>
    <w:rsid w:val="00117A15"/>
    <w:rsid w:val="002F3469"/>
    <w:rsid w:val="00610B68"/>
    <w:rsid w:val="00680116"/>
    <w:rsid w:val="00C7655B"/>
    <w:rsid w:val="00E436C9"/>
    <w:rsid w:val="00EC7191"/>
    <w:rsid w:val="00E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68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02687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3856</Words>
  <Characters>21985</Characters>
  <Application>Microsoft Office Word</Application>
  <DocSecurity>0</DocSecurity>
  <Lines>183</Lines>
  <Paragraphs>51</Paragraphs>
  <ScaleCrop>false</ScaleCrop>
  <Company>RePack by SPecialiST</Company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4</cp:revision>
  <dcterms:created xsi:type="dcterms:W3CDTF">2013-08-19T18:44:00Z</dcterms:created>
  <dcterms:modified xsi:type="dcterms:W3CDTF">2013-08-19T19:11:00Z</dcterms:modified>
</cp:coreProperties>
</file>