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105" w:rsidRDefault="00F43105" w:rsidP="00B50A2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ФГБОУ ВПО «</w:t>
      </w:r>
      <w:proofErr w:type="spellStart"/>
      <w:r>
        <w:rPr>
          <w:rFonts w:ascii="Times New Roman" w:hAnsi="Times New Roman"/>
          <w:b/>
          <w:sz w:val="28"/>
          <w:szCs w:val="28"/>
        </w:rPr>
        <w:t>Армавирская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государственная педагогическая академия» кафедра теории, истории педагогики и образовательной практики.</w:t>
      </w:r>
    </w:p>
    <w:p w:rsidR="00F43105" w:rsidRDefault="00F43105" w:rsidP="00B50A2E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3105" w:rsidRDefault="00F43105" w:rsidP="00B50A2E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3105" w:rsidRDefault="00F43105" w:rsidP="00B50A2E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3105" w:rsidRDefault="00F43105" w:rsidP="00B50A2E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3105" w:rsidRDefault="00F43105" w:rsidP="00B50A2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Научная творческая работа «Здоровое поколение – будущее страны».</w:t>
      </w:r>
    </w:p>
    <w:p w:rsidR="00F43105" w:rsidRDefault="00F43105" w:rsidP="00B50A2E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3105" w:rsidRDefault="00F43105" w:rsidP="00B50A2E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3105" w:rsidRDefault="00F43105" w:rsidP="00B50A2E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3105" w:rsidRDefault="00F43105" w:rsidP="00B50A2E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3105" w:rsidRDefault="00F43105" w:rsidP="00B50A2E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3105" w:rsidRDefault="00F43105" w:rsidP="00B50A2E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3105" w:rsidRDefault="00F43105" w:rsidP="00B50A2E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3105" w:rsidRDefault="00F43105" w:rsidP="00B50A2E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3105" w:rsidRDefault="00F43105" w:rsidP="002870C6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Подготовили:</w:t>
      </w:r>
    </w:p>
    <w:p w:rsidR="00F43105" w:rsidRDefault="00F43105" w:rsidP="002870C6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Титович Кристина</w:t>
      </w:r>
    </w:p>
    <w:p w:rsidR="00F43105" w:rsidRDefault="00F43105" w:rsidP="002870C6">
      <w:pPr>
        <w:spacing w:after="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Олениченко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Ирина</w:t>
      </w:r>
    </w:p>
    <w:p w:rsidR="00F43105" w:rsidRDefault="00F43105" w:rsidP="002870C6">
      <w:pPr>
        <w:spacing w:after="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Хачатрян</w:t>
      </w:r>
      <w:proofErr w:type="spellEnd"/>
      <w:r>
        <w:rPr>
          <w:rFonts w:ascii="Times New Roman" w:hAnsi="Times New Roman"/>
          <w:sz w:val="28"/>
          <w:szCs w:val="28"/>
        </w:rPr>
        <w:t xml:space="preserve"> Лариса</w:t>
      </w:r>
    </w:p>
    <w:p w:rsidR="00F43105" w:rsidRDefault="00F43105" w:rsidP="002870C6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АГПА </w:t>
      </w:r>
      <w:proofErr w:type="spellStart"/>
      <w:r>
        <w:rPr>
          <w:rFonts w:ascii="Times New Roman" w:hAnsi="Times New Roman"/>
          <w:sz w:val="28"/>
          <w:szCs w:val="28"/>
        </w:rPr>
        <w:t>ИПИМиФ</w:t>
      </w:r>
      <w:proofErr w:type="spellEnd"/>
    </w:p>
    <w:p w:rsidR="00F43105" w:rsidRDefault="00F43105" w:rsidP="002870C6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ВМ-МО-3-1</w:t>
      </w:r>
    </w:p>
    <w:p w:rsidR="00F43105" w:rsidRDefault="00F43105" w:rsidP="002870C6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Научный руководитель:</w:t>
      </w:r>
    </w:p>
    <w:p w:rsidR="00F43105" w:rsidRDefault="00F43105" w:rsidP="002870C6">
      <w:pPr>
        <w:spacing w:after="0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2870C6">
        <w:rPr>
          <w:rFonts w:ascii="Times New Roman" w:hAnsi="Times New Roman"/>
          <w:sz w:val="28"/>
          <w:szCs w:val="28"/>
        </w:rPr>
        <w:t>к.п.н</w:t>
      </w:r>
      <w:proofErr w:type="spellEnd"/>
      <w:r w:rsidRPr="002870C6">
        <w:rPr>
          <w:rFonts w:ascii="Times New Roman" w:hAnsi="Times New Roman"/>
          <w:sz w:val="28"/>
          <w:szCs w:val="28"/>
        </w:rPr>
        <w:t>., доцент</w:t>
      </w:r>
    </w:p>
    <w:p w:rsidR="00F43105" w:rsidRDefault="00F43105" w:rsidP="002870C6">
      <w:pPr>
        <w:spacing w:after="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Живогляд</w:t>
      </w:r>
      <w:proofErr w:type="spellEnd"/>
      <w:r>
        <w:rPr>
          <w:rFonts w:ascii="Times New Roman" w:hAnsi="Times New Roman"/>
          <w:sz w:val="28"/>
          <w:szCs w:val="28"/>
        </w:rPr>
        <w:t xml:space="preserve"> М.В.</w:t>
      </w:r>
    </w:p>
    <w:p w:rsidR="00F43105" w:rsidRDefault="00F43105" w:rsidP="002870C6">
      <w:pPr>
        <w:jc w:val="right"/>
        <w:rPr>
          <w:rFonts w:ascii="Times New Roman" w:hAnsi="Times New Roman"/>
          <w:sz w:val="28"/>
          <w:szCs w:val="28"/>
        </w:rPr>
      </w:pPr>
    </w:p>
    <w:p w:rsidR="00F43105" w:rsidRDefault="00F43105" w:rsidP="002870C6">
      <w:pPr>
        <w:jc w:val="right"/>
        <w:rPr>
          <w:rFonts w:ascii="Times New Roman" w:hAnsi="Times New Roman"/>
          <w:sz w:val="28"/>
          <w:szCs w:val="28"/>
        </w:rPr>
      </w:pPr>
    </w:p>
    <w:p w:rsidR="00F43105" w:rsidRDefault="00F43105" w:rsidP="002870C6">
      <w:pPr>
        <w:jc w:val="right"/>
        <w:rPr>
          <w:rFonts w:ascii="Times New Roman" w:hAnsi="Times New Roman"/>
          <w:sz w:val="28"/>
          <w:szCs w:val="28"/>
        </w:rPr>
      </w:pPr>
    </w:p>
    <w:p w:rsidR="00F43105" w:rsidRDefault="00F43105" w:rsidP="002870C6">
      <w:pPr>
        <w:jc w:val="right"/>
        <w:rPr>
          <w:rFonts w:ascii="Times New Roman" w:hAnsi="Times New Roman"/>
          <w:sz w:val="28"/>
          <w:szCs w:val="28"/>
        </w:rPr>
      </w:pPr>
    </w:p>
    <w:p w:rsidR="00F43105" w:rsidRDefault="00F43105" w:rsidP="002870C6">
      <w:pPr>
        <w:jc w:val="right"/>
        <w:rPr>
          <w:rFonts w:ascii="Times New Roman" w:hAnsi="Times New Roman"/>
          <w:sz w:val="28"/>
          <w:szCs w:val="28"/>
        </w:rPr>
      </w:pPr>
    </w:p>
    <w:p w:rsidR="00F43105" w:rsidRDefault="00F43105" w:rsidP="000C3C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 сегодняшний день в нашей стране активно пропагандируется здоровый образ жизни, но организация и кадры, ответственные за это, не подобраны. </w:t>
      </w:r>
    </w:p>
    <w:p w:rsidR="00F43105" w:rsidRPr="00F14E16" w:rsidRDefault="00F43105" w:rsidP="000C3C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4E16">
        <w:rPr>
          <w:rFonts w:ascii="Times New Roman" w:hAnsi="Times New Roman"/>
          <w:sz w:val="28"/>
          <w:szCs w:val="28"/>
        </w:rPr>
        <w:t xml:space="preserve">  Анализ </w:t>
      </w:r>
      <w:r>
        <w:rPr>
          <w:rFonts w:ascii="Times New Roman" w:hAnsi="Times New Roman"/>
          <w:sz w:val="28"/>
          <w:szCs w:val="28"/>
        </w:rPr>
        <w:t xml:space="preserve">официальных </w:t>
      </w:r>
      <w:r w:rsidRPr="00F14E16">
        <w:rPr>
          <w:rFonts w:ascii="Times New Roman" w:hAnsi="Times New Roman"/>
          <w:sz w:val="28"/>
          <w:szCs w:val="28"/>
        </w:rPr>
        <w:t>результатов исследований, посвященных вопросам воспитания физической культуры у школьников, показал, что школьники практически не имеют навыков самостоятельных занятий физическими упражнениями. У многих из них отсутствуют должные знания и умения планирования и ведения здорового стиля жизни</w:t>
      </w:r>
      <w:r>
        <w:rPr>
          <w:rFonts w:ascii="Times New Roman" w:hAnsi="Times New Roman"/>
          <w:sz w:val="28"/>
          <w:szCs w:val="28"/>
        </w:rPr>
        <w:t>.</w:t>
      </w:r>
    </w:p>
    <w:p w:rsidR="00F43105" w:rsidRDefault="00F43105" w:rsidP="000C3C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своей работе мы предлагаем с малыми финансовыми затратами обеспечить привлечение молодежи к занятию спортом для их физического развития и  ликвидации имеющихся физических отклонений в здоровье.</w:t>
      </w:r>
    </w:p>
    <w:p w:rsidR="00F43105" w:rsidRDefault="00F43105" w:rsidP="000C3C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4E16">
        <w:rPr>
          <w:rFonts w:ascii="Times New Roman" w:hAnsi="Times New Roman"/>
          <w:sz w:val="28"/>
          <w:szCs w:val="28"/>
        </w:rPr>
        <w:t>В результате специальных исследований установлено, что 60% выпускников школ имеют различные нарушения осанки, у 40% из них зарегистрированы отклонения в состоянии сердечн</w:t>
      </w:r>
      <w:proofErr w:type="gramStart"/>
      <w:r w:rsidRPr="00F14E16">
        <w:rPr>
          <w:rFonts w:ascii="Times New Roman" w:hAnsi="Times New Roman"/>
          <w:sz w:val="28"/>
          <w:szCs w:val="28"/>
        </w:rPr>
        <w:t>о-</w:t>
      </w:r>
      <w:proofErr w:type="gramEnd"/>
      <w:r w:rsidRPr="00F14E16">
        <w:rPr>
          <w:rFonts w:ascii="Times New Roman" w:hAnsi="Times New Roman"/>
          <w:sz w:val="28"/>
          <w:szCs w:val="28"/>
        </w:rPr>
        <w:t xml:space="preserve"> сосудистой системы, 20% учащихся имеют избыточный вес, 50% - отклонения в развитии опорно-двигательного аппарата. У 20% мальчиков и у 50% девочек школьного возраста отмечается низкая двигательная активность.</w:t>
      </w:r>
    </w:p>
    <w:p w:rsidR="00F43105" w:rsidRDefault="00F43105" w:rsidP="000C3C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0C6">
        <w:rPr>
          <w:rFonts w:ascii="Times New Roman" w:hAnsi="Times New Roman"/>
          <w:i/>
          <w:sz w:val="28"/>
          <w:szCs w:val="28"/>
        </w:rPr>
        <w:t>Цель нашей работы</w:t>
      </w:r>
      <w:r>
        <w:rPr>
          <w:rFonts w:ascii="Times New Roman" w:hAnsi="Times New Roman"/>
          <w:sz w:val="28"/>
          <w:szCs w:val="28"/>
        </w:rPr>
        <w:t xml:space="preserve"> – показать школьникам пользу здорового образа жизни вместо приобретения вредных привычек от избытка свободного времени.</w:t>
      </w:r>
    </w:p>
    <w:p w:rsidR="00F43105" w:rsidRPr="00F14E16" w:rsidRDefault="00F43105" w:rsidP="000C3C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4E16">
        <w:rPr>
          <w:rFonts w:ascii="Times New Roman" w:hAnsi="Times New Roman"/>
          <w:sz w:val="28"/>
          <w:szCs w:val="28"/>
        </w:rPr>
        <w:t xml:space="preserve">Среди всех причин </w:t>
      </w:r>
      <w:proofErr w:type="spellStart"/>
      <w:r w:rsidRPr="00F14E16">
        <w:rPr>
          <w:rFonts w:ascii="Times New Roman" w:hAnsi="Times New Roman"/>
          <w:sz w:val="28"/>
          <w:szCs w:val="28"/>
        </w:rPr>
        <w:t>несформированности</w:t>
      </w:r>
      <w:proofErr w:type="spellEnd"/>
      <w:r w:rsidRPr="00F14E16">
        <w:rPr>
          <w:rFonts w:ascii="Times New Roman" w:hAnsi="Times New Roman"/>
          <w:sz w:val="28"/>
          <w:szCs w:val="28"/>
        </w:rPr>
        <w:t xml:space="preserve"> физической культуры у молодежи важнейшей является отсутствие потребности в физкультурной деятельности. Отсутствие интереса у школьников к урокам по физической культуре снижает их двигательную активность. Это приводит к низкой осмысленности ими своих действий, отсутствию инициативности и самостоятельного выполнения учебного материала. Традиционные формы занятий физической культурой в образовательных учреждениях и самодеятельные формы занятий ею не позволяют в должной мере сформировать </w:t>
      </w:r>
      <w:proofErr w:type="gramStart"/>
      <w:r w:rsidRPr="00F14E16">
        <w:rPr>
          <w:rFonts w:ascii="Times New Roman" w:hAnsi="Times New Roman"/>
          <w:sz w:val="28"/>
          <w:szCs w:val="28"/>
        </w:rPr>
        <w:t>у</w:t>
      </w:r>
      <w:proofErr w:type="gramEnd"/>
      <w:r w:rsidRPr="00F14E16">
        <w:rPr>
          <w:rFonts w:ascii="Times New Roman" w:hAnsi="Times New Roman"/>
          <w:sz w:val="28"/>
          <w:szCs w:val="28"/>
        </w:rPr>
        <w:t xml:space="preserve"> занимающихся потребность в занятиях физическими упражнениями и сформировать физическую культуру в целом.</w:t>
      </w:r>
    </w:p>
    <w:p w:rsidR="00F43105" w:rsidRDefault="00F43105" w:rsidP="000C3C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4E16">
        <w:rPr>
          <w:rFonts w:ascii="Times New Roman" w:hAnsi="Times New Roman"/>
          <w:i/>
          <w:sz w:val="28"/>
          <w:szCs w:val="28"/>
        </w:rPr>
        <w:lastRenderedPageBreak/>
        <w:t>Проблема</w:t>
      </w:r>
      <w:r>
        <w:rPr>
          <w:rFonts w:ascii="Times New Roman" w:hAnsi="Times New Roman"/>
          <w:sz w:val="28"/>
          <w:szCs w:val="28"/>
        </w:rPr>
        <w:t xml:space="preserve"> – воспитание физической культуры школьников.</w:t>
      </w:r>
    </w:p>
    <w:p w:rsidR="00F43105" w:rsidRPr="00F14E16" w:rsidRDefault="00F43105" w:rsidP="000C3C6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14E16">
        <w:rPr>
          <w:rFonts w:ascii="Times New Roman" w:hAnsi="Times New Roman"/>
          <w:sz w:val="28"/>
          <w:szCs w:val="28"/>
        </w:rPr>
        <w:t>В системе физического воспитания школьников применяются разнообразные формы организации занятий физическими упражнениями.</w:t>
      </w:r>
    </w:p>
    <w:p w:rsidR="00F43105" w:rsidRPr="00F14E16" w:rsidRDefault="00F43105" w:rsidP="000C3C6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14E1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F14E16">
        <w:rPr>
          <w:rFonts w:ascii="Times New Roman" w:hAnsi="Times New Roman"/>
          <w:sz w:val="28"/>
          <w:szCs w:val="28"/>
        </w:rPr>
        <w:t xml:space="preserve"> Урок физической культуры. Основной формой занятий физическими упражнениями в школе является урок физической культуры. По сравнению с другими формами физического воспитания урок физической культуры имеет ряд преимущества, так как он:</w:t>
      </w:r>
    </w:p>
    <w:p w:rsidR="00F43105" w:rsidRPr="00F14E16" w:rsidRDefault="00F43105" w:rsidP="000C3C6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14E16">
        <w:rPr>
          <w:rFonts w:ascii="Times New Roman" w:hAnsi="Times New Roman"/>
          <w:sz w:val="28"/>
          <w:szCs w:val="28"/>
        </w:rPr>
        <w:t>а) является самой массовой формой организованных, систематических и обязательных занятий школьников;</w:t>
      </w:r>
    </w:p>
    <w:p w:rsidR="00F43105" w:rsidRPr="00F14E16" w:rsidRDefault="00F43105" w:rsidP="000C3C6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14E16">
        <w:rPr>
          <w:rFonts w:ascii="Times New Roman" w:hAnsi="Times New Roman"/>
          <w:sz w:val="28"/>
          <w:szCs w:val="28"/>
        </w:rPr>
        <w:t>б) проводится на базе научно обоснованной государственной программы, рассчитанной на длительные сроки обучения;</w:t>
      </w:r>
    </w:p>
    <w:p w:rsidR="00F43105" w:rsidRPr="00F14E16" w:rsidRDefault="00F43105" w:rsidP="000C3C6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14E16">
        <w:rPr>
          <w:rFonts w:ascii="Times New Roman" w:hAnsi="Times New Roman"/>
          <w:sz w:val="28"/>
          <w:szCs w:val="28"/>
        </w:rPr>
        <w:t>в) осуществляется под руководством педагога при учете возрастно-половых и индивидуальных особенностей школьников;</w:t>
      </w:r>
    </w:p>
    <w:p w:rsidR="00F43105" w:rsidRPr="00F14E16" w:rsidRDefault="00F43105" w:rsidP="000C3C6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14E16">
        <w:rPr>
          <w:rFonts w:ascii="Times New Roman" w:hAnsi="Times New Roman"/>
          <w:sz w:val="28"/>
          <w:szCs w:val="28"/>
        </w:rPr>
        <w:t>г) содействует всестороннему и гармоничному физическому совершенствованию всех учащихся вне зависимости от их двигательных способностей, спортивных результатов, распределения на медицинские группы и т. д.</w:t>
      </w:r>
    </w:p>
    <w:p w:rsidR="00F43105" w:rsidRPr="00F14E16" w:rsidRDefault="00F43105" w:rsidP="000C3C6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14E16">
        <w:rPr>
          <w:rFonts w:ascii="Times New Roman" w:hAnsi="Times New Roman"/>
          <w:sz w:val="28"/>
          <w:szCs w:val="28"/>
        </w:rPr>
        <w:t>Уроки физической культуры в общеобразовательной школе проводятся 2 раза в неделю по 40—45 мин каждый. Их основное содержание — двигательная деятельность.</w:t>
      </w:r>
    </w:p>
    <w:p w:rsidR="00F43105" w:rsidRPr="00F14E16" w:rsidRDefault="00F43105" w:rsidP="000C3C6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14E1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F14E16">
        <w:rPr>
          <w:rFonts w:ascii="Times New Roman" w:hAnsi="Times New Roman"/>
          <w:sz w:val="28"/>
          <w:szCs w:val="28"/>
        </w:rPr>
        <w:t xml:space="preserve"> Физкультурно-оздоровительные мероприятия в режиме учебного дня. В процессе проведения физкультурно-оздоровительных мероприятий решаются следующие задачи: активизация двигательного режима в течение учебного дня и внедрение физической культуры в повседневный быт школьников; поддержание оптимального уровня работоспособности в учебной деятельности; укрепление здоровья и совершенствование культуры движений; содействие улучшению физического развития и двигательной подготовленности учащихся; овладение навыками самостоятельных занятий физической культурой. К физкультурно-оздоровительным мероприятиям относят несколько разновидностей занятий.</w:t>
      </w:r>
    </w:p>
    <w:p w:rsidR="00F43105" w:rsidRDefault="00F43105" w:rsidP="000C3C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Одной из причин низкого уровня посещаемости уроков физкультуры является наличие нормативов, в которые не все школьники могут уложиться.</w:t>
      </w:r>
    </w:p>
    <w:p w:rsidR="00F43105" w:rsidRDefault="00F43105" w:rsidP="000C3C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своем проекте мы предлагаем отменить или максимально снизить нормативы на уроках физической культуры, проводить лекции, беседы, интерактивные уроки с демонстрацией документальных и художественных фильмов, рассчитанных на ребят разного возраста.</w:t>
      </w:r>
    </w:p>
    <w:p w:rsidR="00F43105" w:rsidRDefault="00F43105" w:rsidP="000C3C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сожалению, в учебных заведениях эта работа носит компанейский характер. Чаще всего, мероприятие стараются приурочить к определенным датам: Дню борьбы с наркоманией, Дню борьбы с ВИЧ, СПИДом и др.</w:t>
      </w:r>
    </w:p>
    <w:p w:rsidR="00F43105" w:rsidRDefault="00F43105" w:rsidP="000C3C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Помимо бесед и введения теоретической осведомленности школьников нужно все применять и на практике. Поэтому мы предлагаем ввести малые уроки физической культуры на больших переменах в школах. </w:t>
      </w:r>
    </w:p>
    <w:p w:rsidR="00F43105" w:rsidRDefault="00F43105" w:rsidP="000C3C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Считаем разумным, проводить эти занятия для желающих, но так, чтобы это нравилось ребятам и участников становилось все больше. Для этого мы считаем необходимым подобрать не «заезженные» упражнения зарядки, не просто игры в мяч, а упражнения на внимание, а так же обязательно проводить рефлексию, ведь мы не можем заставить детей любить то, что они делают, поэтому совершенствовать все упражнения придется самим.</w:t>
      </w:r>
    </w:p>
    <w:p w:rsidR="00F43105" w:rsidRPr="00FC3D57" w:rsidRDefault="00F43105" w:rsidP="000C3C6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C3D57">
        <w:rPr>
          <w:rFonts w:ascii="Times New Roman" w:hAnsi="Times New Roman"/>
          <w:sz w:val="28"/>
          <w:szCs w:val="28"/>
        </w:rPr>
        <w:t xml:space="preserve">Урок физической культуры обладает особенностями, обусловленными возрастными возможностями учащихся разных классов, содержанием учебных программ, комплексностью решения педагогических задач, местом каждого урока в ряду других общеобразовательных уроков и в режиме учебного дня. Все это указывает на необходимость соблюдения ряда требований к его организации и проведению. </w:t>
      </w:r>
      <w:proofErr w:type="gramStart"/>
      <w:r w:rsidRPr="00FC3D57">
        <w:rPr>
          <w:rFonts w:ascii="Times New Roman" w:hAnsi="Times New Roman"/>
          <w:sz w:val="28"/>
          <w:szCs w:val="28"/>
        </w:rPr>
        <w:t>К</w:t>
      </w:r>
      <w:proofErr w:type="gramEnd"/>
      <w:r w:rsidRPr="00FC3D57">
        <w:rPr>
          <w:rFonts w:ascii="Times New Roman" w:hAnsi="Times New Roman"/>
          <w:sz w:val="28"/>
          <w:szCs w:val="28"/>
        </w:rPr>
        <w:t xml:space="preserve"> основным из них относятся следующие.</w:t>
      </w:r>
    </w:p>
    <w:p w:rsidR="00F43105" w:rsidRPr="00FC3D57" w:rsidRDefault="00F43105" w:rsidP="000C3C6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FC3D57">
        <w:rPr>
          <w:rFonts w:ascii="Times New Roman" w:hAnsi="Times New Roman"/>
          <w:sz w:val="28"/>
          <w:szCs w:val="28"/>
        </w:rPr>
        <w:t xml:space="preserve">Четкость постановки целей и задач. Урок решает оздоровительные, образовательные и воспитательные задачи. В ходе организации учебной деятельности на уроке преподаватель обеспечивает не только овладение двигательными умениями и навыками, развитие основных физических качеств, усвоение обязательного минимума знаний по физической культуре, но и содействует воспитанию личностных качеств учащихся. Формулировки задач </w:t>
      </w:r>
      <w:r w:rsidRPr="00FC3D57">
        <w:rPr>
          <w:rFonts w:ascii="Times New Roman" w:hAnsi="Times New Roman"/>
          <w:sz w:val="28"/>
          <w:szCs w:val="28"/>
        </w:rPr>
        <w:lastRenderedPageBreak/>
        <w:t xml:space="preserve">урока, как правило, предельно конкретны, лаконичны, учитывают состав учащихся, их возраст, физическое развитие и подготовленность, обеспечивают преемственность предыдущих занятий с </w:t>
      </w:r>
      <w:proofErr w:type="gramStart"/>
      <w:r w:rsidRPr="00FC3D57">
        <w:rPr>
          <w:rFonts w:ascii="Times New Roman" w:hAnsi="Times New Roman"/>
          <w:sz w:val="28"/>
          <w:szCs w:val="28"/>
        </w:rPr>
        <w:t>последующими</w:t>
      </w:r>
      <w:proofErr w:type="gramEnd"/>
      <w:r w:rsidRPr="00FC3D57">
        <w:rPr>
          <w:rFonts w:ascii="Times New Roman" w:hAnsi="Times New Roman"/>
          <w:sz w:val="28"/>
          <w:szCs w:val="28"/>
        </w:rPr>
        <w:t xml:space="preserve"> и с возможно большей определенностью отражают планируемые конечные результаты. Оптимальное количество задач, решаем</w:t>
      </w:r>
      <w:r>
        <w:rPr>
          <w:rFonts w:ascii="Times New Roman" w:hAnsi="Times New Roman"/>
          <w:sz w:val="28"/>
          <w:szCs w:val="28"/>
        </w:rPr>
        <w:t>ых на одном уроке, — не более 2-</w:t>
      </w:r>
      <w:r w:rsidRPr="00FC3D5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-х</w:t>
      </w:r>
      <w:r w:rsidRPr="00FC3D57">
        <w:rPr>
          <w:rFonts w:ascii="Times New Roman" w:hAnsi="Times New Roman"/>
          <w:sz w:val="28"/>
          <w:szCs w:val="28"/>
        </w:rPr>
        <w:t>.</w:t>
      </w:r>
    </w:p>
    <w:p w:rsidR="00F43105" w:rsidRPr="00FC3D57" w:rsidRDefault="00F43105" w:rsidP="000C3C6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FC3D57">
        <w:rPr>
          <w:rFonts w:ascii="Times New Roman" w:hAnsi="Times New Roman"/>
          <w:sz w:val="28"/>
          <w:szCs w:val="28"/>
        </w:rPr>
        <w:t>Соответствие состава учебного материала учебной программе и характеру поставленных задач. Внепрограммный материал может использоваться лишь с целью индивидуализации обучения.</w:t>
      </w:r>
    </w:p>
    <w:p w:rsidR="00F43105" w:rsidRPr="00FC3D57" w:rsidRDefault="00F43105" w:rsidP="000C3C6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FC3D57">
        <w:rPr>
          <w:rFonts w:ascii="Times New Roman" w:hAnsi="Times New Roman"/>
          <w:sz w:val="28"/>
          <w:szCs w:val="28"/>
        </w:rPr>
        <w:t>Целесообразный отбор средств и методов обучения с учетом дидактической цели и задачи урока. Ни одна дидактическая цель или задача не может быть успешно решена без заранее обдуманного отбора учебного материала с учетом конкретных особенностей темы, с одной стороны, и достигнутого уровня подготовленности, возрастно-половых особенностей учащихся, с другой.</w:t>
      </w:r>
    </w:p>
    <w:p w:rsidR="00F43105" w:rsidRPr="00FC3D57" w:rsidRDefault="00F43105" w:rsidP="000C3C6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C3D5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FC3D57">
        <w:rPr>
          <w:rFonts w:ascii="Times New Roman" w:hAnsi="Times New Roman"/>
          <w:sz w:val="28"/>
          <w:szCs w:val="28"/>
        </w:rPr>
        <w:t xml:space="preserve"> Тесная связь уроков с </w:t>
      </w:r>
      <w:proofErr w:type="gramStart"/>
      <w:r w:rsidRPr="00FC3D57">
        <w:rPr>
          <w:rFonts w:ascii="Times New Roman" w:hAnsi="Times New Roman"/>
          <w:sz w:val="28"/>
          <w:szCs w:val="28"/>
        </w:rPr>
        <w:t>предыдущими</w:t>
      </w:r>
      <w:proofErr w:type="gramEnd"/>
      <w:r w:rsidRPr="00FC3D57">
        <w:rPr>
          <w:rFonts w:ascii="Times New Roman" w:hAnsi="Times New Roman"/>
          <w:sz w:val="28"/>
          <w:szCs w:val="28"/>
        </w:rPr>
        <w:t xml:space="preserve"> и последующими. Каждый урок имеет преемственную связь по направленности педагогических задач, содержанию учебного материала, объемам и интенсивности нагрузок с последующими и предыдущими уроками.</w:t>
      </w:r>
    </w:p>
    <w:p w:rsidR="00F43105" w:rsidRPr="00FC3D57" w:rsidRDefault="00F43105" w:rsidP="000C3C6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FC3D57">
        <w:rPr>
          <w:rFonts w:ascii="Times New Roman" w:hAnsi="Times New Roman"/>
          <w:sz w:val="28"/>
          <w:szCs w:val="28"/>
        </w:rPr>
        <w:t>Сочетание фронтальной, групповой и индивидуальной работы. Учебный процесс становится эффективным только при условии учета индивидуальных особенностей занимающихся и учебного материала.</w:t>
      </w:r>
    </w:p>
    <w:p w:rsidR="00F43105" w:rsidRPr="00FC3D57" w:rsidRDefault="00F43105" w:rsidP="000C3C6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C3D5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C3D57">
        <w:rPr>
          <w:rFonts w:ascii="Times New Roman" w:hAnsi="Times New Roman"/>
          <w:sz w:val="28"/>
          <w:szCs w:val="28"/>
        </w:rPr>
        <w:t>Постоянное видоизменение содержания урока, методики его организации и проведения. Разнообразие содержания, методики и процессуального обеспечения урока способствует формированию интереса у учащихся к занятиям физическими упражнениями и побуждает их к активной деятельности.</w:t>
      </w:r>
    </w:p>
    <w:p w:rsidR="00F43105" w:rsidRPr="00FC3D57" w:rsidRDefault="00F43105" w:rsidP="000C3C6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C3D57">
        <w:rPr>
          <w:rFonts w:ascii="Times New Roman" w:hAnsi="Times New Roman"/>
          <w:sz w:val="28"/>
          <w:szCs w:val="28"/>
        </w:rPr>
        <w:t>7</w:t>
      </w:r>
      <w:r w:rsidRPr="007954B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D57">
        <w:rPr>
          <w:rFonts w:ascii="Times New Roman" w:hAnsi="Times New Roman"/>
          <w:sz w:val="28"/>
          <w:szCs w:val="28"/>
        </w:rPr>
        <w:t xml:space="preserve">Обеспечение </w:t>
      </w:r>
      <w:proofErr w:type="spellStart"/>
      <w:r w:rsidRPr="00FC3D57">
        <w:rPr>
          <w:rFonts w:ascii="Times New Roman" w:hAnsi="Times New Roman"/>
          <w:sz w:val="28"/>
          <w:szCs w:val="28"/>
        </w:rPr>
        <w:t>травмобезопасности</w:t>
      </w:r>
      <w:proofErr w:type="spellEnd"/>
      <w:r w:rsidRPr="00FC3D57">
        <w:rPr>
          <w:rFonts w:ascii="Times New Roman" w:hAnsi="Times New Roman"/>
          <w:sz w:val="28"/>
          <w:szCs w:val="28"/>
        </w:rPr>
        <w:t xml:space="preserve"> урока. Повышенная </w:t>
      </w:r>
      <w:proofErr w:type="spellStart"/>
      <w:r w:rsidRPr="00FC3D57">
        <w:rPr>
          <w:rFonts w:ascii="Times New Roman" w:hAnsi="Times New Roman"/>
          <w:sz w:val="28"/>
          <w:szCs w:val="28"/>
        </w:rPr>
        <w:t>травмоопасность</w:t>
      </w:r>
      <w:proofErr w:type="spellEnd"/>
      <w:r w:rsidRPr="00FC3D57">
        <w:rPr>
          <w:rFonts w:ascii="Times New Roman" w:hAnsi="Times New Roman"/>
          <w:sz w:val="28"/>
          <w:szCs w:val="28"/>
        </w:rPr>
        <w:t xml:space="preserve"> урока физической культуры обусловлена тем, что его специфическим содержанием является разнообразная двигательная деятельность на гимнастических снарядах, со снарядами и без снарядов. </w:t>
      </w:r>
      <w:r w:rsidRPr="00FC3D57">
        <w:rPr>
          <w:rFonts w:ascii="Times New Roman" w:hAnsi="Times New Roman"/>
          <w:sz w:val="28"/>
          <w:szCs w:val="28"/>
        </w:rPr>
        <w:lastRenderedPageBreak/>
        <w:t xml:space="preserve">Неправильная организация учебно-воспитательного процесса может привести к различным травмам учащихся. Хорошо продуманная организация урока, приемы и способы помощи и страховки, особое внимание, уделяемое упражнениям с повышенной </w:t>
      </w:r>
      <w:proofErr w:type="spellStart"/>
      <w:r w:rsidRPr="00FC3D57">
        <w:rPr>
          <w:rFonts w:ascii="Times New Roman" w:hAnsi="Times New Roman"/>
          <w:sz w:val="28"/>
          <w:szCs w:val="28"/>
        </w:rPr>
        <w:t>травмоопасностью</w:t>
      </w:r>
      <w:proofErr w:type="spellEnd"/>
      <w:r w:rsidRPr="00FC3D57">
        <w:rPr>
          <w:rFonts w:ascii="Times New Roman" w:hAnsi="Times New Roman"/>
          <w:sz w:val="28"/>
          <w:szCs w:val="28"/>
        </w:rPr>
        <w:t>, позволяют исключить травм</w:t>
      </w:r>
      <w:r>
        <w:rPr>
          <w:rFonts w:ascii="Times New Roman" w:hAnsi="Times New Roman"/>
          <w:sz w:val="28"/>
          <w:szCs w:val="28"/>
        </w:rPr>
        <w:t>ы</w:t>
      </w:r>
      <w:r w:rsidRPr="00FC3D57">
        <w:rPr>
          <w:rFonts w:ascii="Times New Roman" w:hAnsi="Times New Roman"/>
          <w:sz w:val="28"/>
          <w:szCs w:val="28"/>
        </w:rPr>
        <w:t xml:space="preserve"> на уроках.</w:t>
      </w:r>
    </w:p>
    <w:p w:rsidR="00F43105" w:rsidRDefault="00F43105" w:rsidP="000C3C6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C3D57">
        <w:rPr>
          <w:rFonts w:ascii="Times New Roman" w:hAnsi="Times New Roman"/>
          <w:sz w:val="28"/>
          <w:szCs w:val="28"/>
        </w:rPr>
        <w:t>8</w:t>
      </w:r>
      <w:r w:rsidRPr="001A29CE">
        <w:rPr>
          <w:rFonts w:ascii="Times New Roman" w:hAnsi="Times New Roman"/>
          <w:sz w:val="28"/>
          <w:szCs w:val="28"/>
        </w:rPr>
        <w:t>.</w:t>
      </w:r>
      <w:r w:rsidRPr="00FC3D57">
        <w:rPr>
          <w:rFonts w:ascii="Times New Roman" w:hAnsi="Times New Roman"/>
          <w:sz w:val="28"/>
          <w:szCs w:val="28"/>
        </w:rPr>
        <w:t xml:space="preserve"> Постоянный </w:t>
      </w:r>
      <w:proofErr w:type="gramStart"/>
      <w:r w:rsidRPr="00FC3D5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C3D57">
        <w:rPr>
          <w:rFonts w:ascii="Times New Roman" w:hAnsi="Times New Roman"/>
          <w:sz w:val="28"/>
          <w:szCs w:val="28"/>
        </w:rPr>
        <w:t xml:space="preserve"> ходом и результатами учебной деятельности учащихся. На каждом уроке обеспечивается оперативное управление деятельностью учащихся. Оно осуществляется на основе анализа и оценки выполнения учебных заданий и реакции организма на нагрузки с учетом субъективных ощущений занимающихся.</w:t>
      </w:r>
    </w:p>
    <w:p w:rsidR="00F43105" w:rsidRDefault="00F43105" w:rsidP="00BA32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Возникает вопрос – кто же будет все это проводить? Нужно ли дополнительное финансирование? </w:t>
      </w:r>
      <w:r w:rsidRPr="003409C7">
        <w:rPr>
          <w:rFonts w:ascii="Times New Roman" w:hAnsi="Times New Roman"/>
          <w:bCs/>
          <w:sz w:val="28"/>
          <w:szCs w:val="28"/>
        </w:rPr>
        <w:t xml:space="preserve">Да, конечно, за «спасибо» мало кто </w:t>
      </w:r>
      <w:proofErr w:type="gramStart"/>
      <w:r w:rsidRPr="003409C7">
        <w:rPr>
          <w:rFonts w:ascii="Times New Roman" w:hAnsi="Times New Roman"/>
          <w:bCs/>
          <w:sz w:val="28"/>
          <w:szCs w:val="28"/>
        </w:rPr>
        <w:t>согласиться</w:t>
      </w:r>
      <w:proofErr w:type="gramEnd"/>
      <w:r w:rsidRPr="003409C7">
        <w:rPr>
          <w:rFonts w:ascii="Times New Roman" w:hAnsi="Times New Roman"/>
          <w:bCs/>
          <w:sz w:val="28"/>
          <w:szCs w:val="28"/>
        </w:rPr>
        <w:t xml:space="preserve"> тратить свое свободное время, поэтому дополнительная оплата будет необходима!</w:t>
      </w:r>
      <w:r w:rsidRPr="003409C7">
        <w:rPr>
          <w:rFonts w:ascii="Times New Roman" w:hAnsi="Times New Roman"/>
          <w:sz w:val="28"/>
          <w:szCs w:val="28"/>
        </w:rPr>
        <w:t xml:space="preserve"> Участвовать и</w:t>
      </w:r>
      <w:r>
        <w:rPr>
          <w:rFonts w:ascii="Times New Roman" w:hAnsi="Times New Roman"/>
          <w:sz w:val="28"/>
          <w:szCs w:val="28"/>
        </w:rPr>
        <w:t xml:space="preserve"> руководить этими занятиями могут не только учителя физической культуры, но и учителя-предметники.</w:t>
      </w:r>
    </w:p>
    <w:p w:rsidR="00F43105" w:rsidRDefault="00F43105" w:rsidP="000C3C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помощью этого проекта мы поможем учителям младшей школы занять малышей на переменах, способствуя их физическому развитию; а учителям средней школы  - снизить уровень курения в своих классах, да и не только курения.</w:t>
      </w:r>
    </w:p>
    <w:p w:rsidR="00F43105" w:rsidRDefault="00F43105" w:rsidP="008331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Статистика показывает, что на переменах старшеклассники «отдыхают», вредя своему здоровью – курят, употребляют спиртные напитки, наркотики. Сложность заключается в том, что учителям очень сложно уделить внимание каждому ребенку во время перемен и поэтому возникает необходимость в привлечении различных форм активного отдыха учащихся в рамках их свободного времени.</w:t>
      </w:r>
    </w:p>
    <w:p w:rsidR="00F43105" w:rsidRDefault="00F43105" w:rsidP="000C3C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сегодняшний день, мы опробовали проведение такого рода занятий в МБОУ СОШ №5 г. Армавира в 6 «Б» классе. Результаты удивили даже нас – ребята были просто счастливы от того, что увидели не только стандартные упражнения, но и новые, которые под силу каждому из них. Дети все, без исключения, с удовольствием выполняли упражнения, предложенные одной из </w:t>
      </w:r>
      <w:r>
        <w:rPr>
          <w:rFonts w:ascii="Times New Roman" w:hAnsi="Times New Roman"/>
          <w:sz w:val="28"/>
          <w:szCs w:val="28"/>
        </w:rPr>
        <w:lastRenderedPageBreak/>
        <w:t>наших студенток, а уже на второй день активисты класса уже подобрали самостоятельно новые упражнения и попросились провести урок самостоятельно. Значит, дети заинтересовались, и наши труды не пропали зря.</w:t>
      </w:r>
    </w:p>
    <w:p w:rsidR="00F43105" w:rsidRDefault="00F43105" w:rsidP="000C3C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Сейчас в школах запрещено показывать видео о наркоманах, алкоголиках и курильщиках, в которых видно пагубное влияние этих недугов, но тогда детям стоит показать другую сторону – нужно дать им увидеть мир здоровья, спорта и развития! Нужно им показать не большой спорт, который не только дает здоровье, но и забирает его, а пользу и роль физической культуры в жизни людей!</w:t>
      </w:r>
    </w:p>
    <w:p w:rsidR="003409C7" w:rsidRDefault="00F43105" w:rsidP="008331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Практика показала, что младшее звено средней школы быстро включается в занятия на малых уроках физической культуры, но учитывая специфику старшего звена и сложности в организации и подборе упражнений, мы считаем достаточными сроки реализации нашего проекта – одна рабочая  неделя – 7 дней. </w:t>
      </w:r>
    </w:p>
    <w:p w:rsidR="00F43105" w:rsidRDefault="00F43105" w:rsidP="008331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Мы все хотим видеть здоровую, развитую и воспитанную молодежь, поэтому «второй дом»</w:t>
      </w:r>
      <w:r w:rsidRPr="001A29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1A29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школа  так же должна заниматься физическим воспитанием детей, а для этого идеально подходит наш проект.</w:t>
      </w:r>
    </w:p>
    <w:p w:rsidR="00F43105" w:rsidRDefault="00F43105" w:rsidP="000C3C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3105" w:rsidRDefault="00F43105" w:rsidP="000C3C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43105" w:rsidRDefault="00F43105" w:rsidP="000C3C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43105" w:rsidRPr="00F14E16" w:rsidRDefault="00F43105" w:rsidP="000C3C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3105" w:rsidRPr="002870C6" w:rsidRDefault="00F43105" w:rsidP="000C3C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F43105" w:rsidRPr="002870C6" w:rsidSect="000C3C6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0A2E"/>
    <w:rsid w:val="00090628"/>
    <w:rsid w:val="000C3C67"/>
    <w:rsid w:val="001A29CE"/>
    <w:rsid w:val="002870C6"/>
    <w:rsid w:val="003409C7"/>
    <w:rsid w:val="006B013F"/>
    <w:rsid w:val="007954B9"/>
    <w:rsid w:val="00833165"/>
    <w:rsid w:val="00B276CA"/>
    <w:rsid w:val="00B50A2E"/>
    <w:rsid w:val="00BA3211"/>
    <w:rsid w:val="00D12234"/>
    <w:rsid w:val="00D52EA7"/>
    <w:rsid w:val="00DC248E"/>
    <w:rsid w:val="00DD2496"/>
    <w:rsid w:val="00E530D8"/>
    <w:rsid w:val="00F14E16"/>
    <w:rsid w:val="00F43105"/>
    <w:rsid w:val="00FC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23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7</Pages>
  <Words>1590</Words>
  <Characters>9064</Characters>
  <Application>Microsoft Office Word</Application>
  <DocSecurity>0</DocSecurity>
  <Lines>75</Lines>
  <Paragraphs>21</Paragraphs>
  <ScaleCrop>false</ScaleCrop>
  <Company/>
  <LinksUpToDate>false</LinksUpToDate>
  <CharactersWithSpaces>10633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</dc:creator>
  <cp:keywords/>
  <dc:description/>
  <cp:lastModifiedBy>Admin</cp:lastModifiedBy>
  <cp:revision>13</cp:revision>
  <dcterms:created xsi:type="dcterms:W3CDTF">2013-10-08T18:13:00Z</dcterms:created>
  <dcterms:modified xsi:type="dcterms:W3CDTF">2014-01-11T19:14:00Z</dcterms:modified>
</cp:coreProperties>
</file>