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3" w:rsidRPr="003553DF" w:rsidRDefault="0004001F" w:rsidP="00CD2903">
      <w:pPr>
        <w:jc w:val="center"/>
        <w:rPr>
          <w:sz w:val="28"/>
          <w:szCs w:val="28"/>
        </w:rPr>
      </w:pPr>
      <w:r w:rsidRPr="003553DF">
        <w:rPr>
          <w:sz w:val="28"/>
          <w:szCs w:val="28"/>
        </w:rPr>
        <w:t>Муниципальное образовательное учреждение дополнительного образования детей</w:t>
      </w:r>
    </w:p>
    <w:p w:rsidR="00CD2903" w:rsidRPr="003553DF" w:rsidRDefault="000103FF" w:rsidP="00CD2903">
      <w:pPr>
        <w:jc w:val="center"/>
        <w:rPr>
          <w:sz w:val="28"/>
          <w:szCs w:val="28"/>
        </w:rPr>
      </w:pPr>
      <w:r>
        <w:rPr>
          <w:sz w:val="28"/>
          <w:szCs w:val="28"/>
        </w:rPr>
        <w:t>ДЮЦ</w:t>
      </w:r>
      <w:r w:rsidR="0004001F" w:rsidRPr="003553DF">
        <w:rPr>
          <w:sz w:val="28"/>
          <w:szCs w:val="28"/>
        </w:rPr>
        <w:t xml:space="preserve">  </w:t>
      </w:r>
      <w:proofErr w:type="spellStart"/>
      <w:r w:rsidR="0004001F" w:rsidRPr="003553DF">
        <w:rPr>
          <w:sz w:val="28"/>
          <w:szCs w:val="28"/>
        </w:rPr>
        <w:t>Нурлатского</w:t>
      </w:r>
      <w:proofErr w:type="spellEnd"/>
      <w:r w:rsidR="0004001F" w:rsidRPr="003553DF">
        <w:rPr>
          <w:sz w:val="28"/>
          <w:szCs w:val="28"/>
        </w:rPr>
        <w:t xml:space="preserve"> района Республики Татарстан</w:t>
      </w:r>
    </w:p>
    <w:p w:rsidR="00CD2903" w:rsidRDefault="00CD2903" w:rsidP="00CD2903">
      <w:pPr>
        <w:jc w:val="center"/>
      </w:pPr>
    </w:p>
    <w:p w:rsidR="00CD2903" w:rsidRDefault="00CD2903" w:rsidP="00CD2903">
      <w:pPr>
        <w:jc w:val="center"/>
      </w:pPr>
    </w:p>
    <w:p w:rsidR="00CD2903" w:rsidRDefault="00CD2903" w:rsidP="00CD2903">
      <w:pPr>
        <w:jc w:val="center"/>
      </w:pPr>
    </w:p>
    <w:p w:rsidR="00CD2903" w:rsidRDefault="00CD2903" w:rsidP="00CD2903">
      <w:pPr>
        <w:jc w:val="center"/>
        <w:rPr>
          <w:sz w:val="40"/>
        </w:rPr>
      </w:pPr>
    </w:p>
    <w:p w:rsidR="00CD2903" w:rsidRDefault="00CD2903" w:rsidP="00CD2903">
      <w:pPr>
        <w:jc w:val="center"/>
        <w:rPr>
          <w:sz w:val="40"/>
        </w:rPr>
      </w:pPr>
    </w:p>
    <w:p w:rsidR="003553DF" w:rsidRDefault="003553DF" w:rsidP="00CD2903">
      <w:pPr>
        <w:jc w:val="center"/>
        <w:rPr>
          <w:sz w:val="40"/>
        </w:rPr>
      </w:pPr>
      <w:r>
        <w:rPr>
          <w:sz w:val="40"/>
        </w:rPr>
        <w:t>Образовательная программа дополнительного образования детей</w:t>
      </w:r>
      <w:r w:rsidR="000103FF">
        <w:rPr>
          <w:sz w:val="40"/>
        </w:rPr>
        <w:t xml:space="preserve"> по экологии</w:t>
      </w:r>
    </w:p>
    <w:p w:rsidR="003553DF" w:rsidRDefault="003553DF" w:rsidP="00CD2903">
      <w:pPr>
        <w:jc w:val="center"/>
        <w:rPr>
          <w:sz w:val="40"/>
        </w:rPr>
      </w:pPr>
      <w:r>
        <w:rPr>
          <w:sz w:val="40"/>
        </w:rPr>
        <w:t>«Экологический патруль»</w:t>
      </w:r>
    </w:p>
    <w:p w:rsidR="003553DF" w:rsidRDefault="003553DF" w:rsidP="00CD2903">
      <w:pPr>
        <w:jc w:val="center"/>
        <w:rPr>
          <w:sz w:val="40"/>
        </w:rPr>
      </w:pPr>
    </w:p>
    <w:p w:rsidR="003553DF" w:rsidRDefault="003553DF" w:rsidP="00CD2903">
      <w:pPr>
        <w:jc w:val="center"/>
        <w:rPr>
          <w:sz w:val="40"/>
        </w:rPr>
      </w:pPr>
    </w:p>
    <w:p w:rsidR="003553DF" w:rsidRDefault="003553DF" w:rsidP="00CD2903">
      <w:pPr>
        <w:jc w:val="center"/>
        <w:rPr>
          <w:sz w:val="40"/>
        </w:rPr>
      </w:pPr>
    </w:p>
    <w:p w:rsidR="003553DF" w:rsidRDefault="003553DF" w:rsidP="00CD2903">
      <w:pPr>
        <w:jc w:val="center"/>
        <w:rPr>
          <w:sz w:val="40"/>
        </w:rPr>
      </w:pPr>
    </w:p>
    <w:p w:rsidR="003553DF" w:rsidRDefault="003553DF" w:rsidP="00CD2903">
      <w:pPr>
        <w:jc w:val="center"/>
        <w:rPr>
          <w:sz w:val="40"/>
        </w:rPr>
      </w:pPr>
    </w:p>
    <w:p w:rsidR="003553DF" w:rsidRDefault="003553DF" w:rsidP="00CD2903">
      <w:pPr>
        <w:jc w:val="center"/>
        <w:rPr>
          <w:sz w:val="40"/>
        </w:rPr>
      </w:pPr>
    </w:p>
    <w:p w:rsidR="003553DF" w:rsidRDefault="003553DF" w:rsidP="003553DF">
      <w:pPr>
        <w:rPr>
          <w:sz w:val="28"/>
          <w:szCs w:val="28"/>
        </w:rPr>
      </w:pPr>
      <w:r>
        <w:rPr>
          <w:sz w:val="28"/>
          <w:szCs w:val="28"/>
        </w:rPr>
        <w:t>Программа  ориентирована  на  детей  от12 до 14 лет</w:t>
      </w:r>
    </w:p>
    <w:p w:rsidR="003553DF" w:rsidRDefault="003553DF" w:rsidP="003553DF">
      <w:pPr>
        <w:rPr>
          <w:sz w:val="28"/>
          <w:szCs w:val="28"/>
        </w:rPr>
      </w:pPr>
      <w:r>
        <w:rPr>
          <w:sz w:val="28"/>
          <w:szCs w:val="28"/>
        </w:rPr>
        <w:t>Срок  реализации 2 года</w:t>
      </w:r>
      <w:r w:rsidR="00B60A15">
        <w:rPr>
          <w:sz w:val="28"/>
          <w:szCs w:val="28"/>
        </w:rPr>
        <w:t xml:space="preserve"> </w:t>
      </w:r>
    </w:p>
    <w:p w:rsidR="00B60A15" w:rsidRDefault="00B60A15" w:rsidP="003553DF">
      <w:pPr>
        <w:rPr>
          <w:sz w:val="28"/>
          <w:szCs w:val="28"/>
        </w:rPr>
      </w:pPr>
    </w:p>
    <w:p w:rsidR="0069509B" w:rsidRDefault="0069509B" w:rsidP="003553DF">
      <w:pPr>
        <w:rPr>
          <w:sz w:val="28"/>
          <w:szCs w:val="28"/>
        </w:rPr>
      </w:pPr>
      <w:r>
        <w:rPr>
          <w:sz w:val="28"/>
          <w:szCs w:val="28"/>
        </w:rPr>
        <w:t>Рецензент: старший преподаватель</w:t>
      </w:r>
    </w:p>
    <w:p w:rsidR="0069509B" w:rsidRDefault="0069509B" w:rsidP="003553DF">
      <w:pPr>
        <w:rPr>
          <w:sz w:val="28"/>
          <w:szCs w:val="28"/>
        </w:rPr>
      </w:pPr>
      <w:r>
        <w:rPr>
          <w:sz w:val="28"/>
          <w:szCs w:val="28"/>
        </w:rPr>
        <w:t xml:space="preserve">кафедры методики преподавания 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института развития образования Республики Татарстан</w:t>
      </w:r>
      <w:r w:rsidR="00B6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Павлова И.Р.</w:t>
      </w:r>
    </w:p>
    <w:p w:rsidR="003553DF" w:rsidRDefault="003553DF" w:rsidP="003553DF">
      <w:pPr>
        <w:rPr>
          <w:sz w:val="28"/>
          <w:szCs w:val="28"/>
        </w:rPr>
      </w:pPr>
    </w:p>
    <w:p w:rsidR="003553DF" w:rsidRDefault="003553DF" w:rsidP="003553DF">
      <w:pPr>
        <w:rPr>
          <w:sz w:val="28"/>
          <w:szCs w:val="28"/>
        </w:rPr>
      </w:pPr>
    </w:p>
    <w:p w:rsidR="003553DF" w:rsidRDefault="003553DF" w:rsidP="003553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 Данилова Зоя Дмитриевна </w:t>
      </w:r>
    </w:p>
    <w:p w:rsidR="003553DF" w:rsidRDefault="003553DF" w:rsidP="00355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обра</w:t>
      </w:r>
      <w:proofErr w:type="spellEnd"/>
      <w:r>
        <w:rPr>
          <w:sz w:val="28"/>
          <w:szCs w:val="28"/>
        </w:rPr>
        <w:t>-</w:t>
      </w:r>
    </w:p>
    <w:p w:rsidR="003553DF" w:rsidRDefault="003553DF" w:rsidP="00355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зования</w:t>
      </w:r>
      <w:proofErr w:type="spellEnd"/>
      <w:r>
        <w:rPr>
          <w:sz w:val="28"/>
          <w:szCs w:val="28"/>
        </w:rPr>
        <w:t xml:space="preserve">  высшей </w:t>
      </w:r>
      <w:proofErr w:type="spellStart"/>
      <w:r>
        <w:rPr>
          <w:sz w:val="28"/>
          <w:szCs w:val="28"/>
        </w:rPr>
        <w:t>квалиикацион</w:t>
      </w:r>
      <w:proofErr w:type="spellEnd"/>
      <w:r>
        <w:rPr>
          <w:sz w:val="28"/>
          <w:szCs w:val="28"/>
        </w:rPr>
        <w:t>-</w:t>
      </w:r>
    </w:p>
    <w:p w:rsidR="003553DF" w:rsidRPr="003553DF" w:rsidRDefault="003553DF" w:rsidP="00355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ной категории        </w:t>
      </w:r>
    </w:p>
    <w:p w:rsidR="00CD2903" w:rsidRDefault="00CD2903" w:rsidP="00CD2903">
      <w:pPr>
        <w:jc w:val="center"/>
      </w:pPr>
    </w:p>
    <w:p w:rsidR="00CD2903" w:rsidRDefault="00CD2903" w:rsidP="00CD2903">
      <w:pPr>
        <w:jc w:val="center"/>
      </w:pPr>
    </w:p>
    <w:p w:rsidR="00CD2903" w:rsidRDefault="00CD2903" w:rsidP="00CD2903">
      <w:pPr>
        <w:jc w:val="center"/>
      </w:pPr>
    </w:p>
    <w:p w:rsidR="00CD2903" w:rsidRDefault="00CD2903" w:rsidP="00CD2903">
      <w:pPr>
        <w:jc w:val="center"/>
      </w:pPr>
    </w:p>
    <w:p w:rsidR="00CD2903" w:rsidRDefault="00CD2903" w:rsidP="00CD2903">
      <w:pPr>
        <w:jc w:val="center"/>
      </w:pPr>
    </w:p>
    <w:p w:rsidR="00C943AE" w:rsidRDefault="00C943AE" w:rsidP="00CD2903">
      <w:pPr>
        <w:jc w:val="center"/>
        <w:rPr>
          <w:sz w:val="28"/>
          <w:szCs w:val="28"/>
        </w:rPr>
      </w:pPr>
    </w:p>
    <w:p w:rsidR="00C943AE" w:rsidRDefault="00C943AE" w:rsidP="00CD2903">
      <w:pPr>
        <w:jc w:val="center"/>
        <w:rPr>
          <w:sz w:val="28"/>
          <w:szCs w:val="28"/>
        </w:rPr>
      </w:pPr>
    </w:p>
    <w:p w:rsidR="00C943AE" w:rsidRDefault="00C943AE" w:rsidP="00CD2903">
      <w:pPr>
        <w:jc w:val="center"/>
        <w:rPr>
          <w:sz w:val="28"/>
          <w:szCs w:val="28"/>
        </w:rPr>
      </w:pPr>
    </w:p>
    <w:p w:rsidR="00CD2903" w:rsidRPr="004D43C2" w:rsidRDefault="003553DF" w:rsidP="00CD2903">
      <w:pPr>
        <w:jc w:val="center"/>
        <w:rPr>
          <w:sz w:val="28"/>
          <w:szCs w:val="28"/>
        </w:rPr>
      </w:pPr>
      <w:r w:rsidRPr="004D43C2">
        <w:rPr>
          <w:sz w:val="28"/>
          <w:szCs w:val="28"/>
        </w:rPr>
        <w:t>2010г</w:t>
      </w:r>
    </w:p>
    <w:p w:rsidR="00D91F67" w:rsidRDefault="00D91F67" w:rsidP="00D91F6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Андреевк</w:t>
      </w:r>
      <w:r w:rsidR="00A053A9">
        <w:rPr>
          <w:sz w:val="28"/>
          <w:szCs w:val="28"/>
        </w:rPr>
        <w:t>а</w:t>
      </w:r>
    </w:p>
    <w:p w:rsidR="00D91F67" w:rsidRDefault="00D91F67" w:rsidP="00D91F67">
      <w:pPr>
        <w:jc w:val="center"/>
        <w:rPr>
          <w:sz w:val="28"/>
          <w:szCs w:val="28"/>
        </w:rPr>
      </w:pPr>
    </w:p>
    <w:p w:rsidR="000103FF" w:rsidRDefault="000103FF" w:rsidP="00D91F67">
      <w:pPr>
        <w:jc w:val="center"/>
      </w:pPr>
    </w:p>
    <w:p w:rsidR="00C943AE" w:rsidRPr="00C943AE" w:rsidRDefault="00C943AE" w:rsidP="00C943AE">
      <w:pPr>
        <w:jc w:val="center"/>
        <w:rPr>
          <w:sz w:val="28"/>
          <w:szCs w:val="28"/>
        </w:rPr>
      </w:pPr>
      <w:bookmarkStart w:id="0" w:name="_GoBack"/>
      <w:r w:rsidRPr="00C943AE">
        <w:rPr>
          <w:sz w:val="28"/>
          <w:szCs w:val="28"/>
        </w:rPr>
        <w:lastRenderedPageBreak/>
        <w:t>Образовательная программа дополнительного образования детей по экологии</w:t>
      </w:r>
    </w:p>
    <w:p w:rsidR="00C943AE" w:rsidRDefault="00C943AE" w:rsidP="00C943AE">
      <w:pPr>
        <w:jc w:val="center"/>
        <w:rPr>
          <w:sz w:val="28"/>
          <w:szCs w:val="28"/>
        </w:rPr>
      </w:pPr>
      <w:r w:rsidRPr="00C943AE">
        <w:rPr>
          <w:sz w:val="28"/>
          <w:szCs w:val="28"/>
        </w:rPr>
        <w:t xml:space="preserve">«Экологический </w:t>
      </w:r>
      <w:proofErr w:type="spellStart"/>
      <w:r w:rsidRPr="00C943AE">
        <w:rPr>
          <w:sz w:val="28"/>
          <w:szCs w:val="28"/>
        </w:rPr>
        <w:t>патруль»</w:t>
      </w:r>
      <w:proofErr w:type="spellEnd"/>
    </w:p>
    <w:p w:rsidR="00C943AE" w:rsidRPr="00C943AE" w:rsidRDefault="00C943AE" w:rsidP="00C943AE">
      <w:pPr>
        <w:jc w:val="center"/>
        <w:rPr>
          <w:sz w:val="28"/>
          <w:szCs w:val="28"/>
        </w:rPr>
      </w:pPr>
      <w:r w:rsidRPr="00C943AE">
        <w:t>Программа  ориентирована  на  детей  от12 до 14 лет</w:t>
      </w:r>
    </w:p>
    <w:p w:rsidR="00C943AE" w:rsidRPr="00C943AE" w:rsidRDefault="00C943AE" w:rsidP="00C943AE">
      <w:r>
        <w:t xml:space="preserve">                                                  </w:t>
      </w:r>
      <w:r w:rsidRPr="00C943AE">
        <w:t xml:space="preserve">Срок  реализации 2 года </w:t>
      </w:r>
    </w:p>
    <w:p w:rsidR="00C943AE" w:rsidRPr="00C943AE" w:rsidRDefault="00C943AE" w:rsidP="00C943AE">
      <w:r w:rsidRPr="00C943AE">
        <w:t>Рецензент: старший преподаватель</w:t>
      </w:r>
    </w:p>
    <w:p w:rsidR="00C943AE" w:rsidRPr="00C943AE" w:rsidRDefault="00C943AE" w:rsidP="00C943AE">
      <w:r w:rsidRPr="00C943AE">
        <w:t xml:space="preserve">кафедры методики преподавания  </w:t>
      </w:r>
      <w:proofErr w:type="gramStart"/>
      <w:r w:rsidRPr="00C943AE">
        <w:t>естественно-научных</w:t>
      </w:r>
      <w:proofErr w:type="gramEnd"/>
      <w:r w:rsidRPr="00C943AE">
        <w:t xml:space="preserve"> дисциплин института развития образования Республики Татарстан  Павлова И.Р.</w:t>
      </w:r>
    </w:p>
    <w:p w:rsidR="00C943AE" w:rsidRPr="00C943AE" w:rsidRDefault="00C943AE" w:rsidP="00C943AE">
      <w:r w:rsidRPr="00C943AE">
        <w:t xml:space="preserve">Автор  Данилова Зоя Дмитриевна </w:t>
      </w:r>
    </w:p>
    <w:p w:rsidR="00C943AE" w:rsidRPr="00C943AE" w:rsidRDefault="00C943AE" w:rsidP="00C943AE">
      <w:r w:rsidRPr="00C943AE">
        <w:t xml:space="preserve">                                 </w:t>
      </w:r>
    </w:p>
    <w:p w:rsidR="00CD2903" w:rsidRDefault="00C943AE" w:rsidP="00C943AE">
      <w:r>
        <w:t xml:space="preserve">                                                                 </w:t>
      </w:r>
      <w:r w:rsidR="0004001F" w:rsidRPr="004D43C2">
        <w:t>По</w:t>
      </w:r>
      <w:r w:rsidR="00CD2903" w:rsidRPr="004D43C2">
        <w:t>яснительная записка</w:t>
      </w:r>
    </w:p>
    <w:p w:rsidR="001D3D8A" w:rsidRPr="00A053A9" w:rsidRDefault="001D3D8A" w:rsidP="001D3D8A">
      <w:pPr>
        <w:rPr>
          <w:b/>
          <w:i/>
          <w:sz w:val="28"/>
          <w:szCs w:val="28"/>
        </w:rPr>
      </w:pPr>
      <w:r w:rsidRPr="00A053A9">
        <w:rPr>
          <w:b/>
          <w:i/>
        </w:rPr>
        <w:t>Актуальность</w:t>
      </w:r>
    </w:p>
    <w:p w:rsidR="00CD2903" w:rsidRPr="004D43C2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>Сегодня проблемы состояния природной среды вызывают повышенный интерес и озабоченность населения страны.</w:t>
      </w:r>
    </w:p>
    <w:p w:rsidR="00CD2903" w:rsidRPr="004D43C2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 xml:space="preserve">Многолетний опыт работы с детьми показал, что для воспитания здорового поколения детей в здоровой среде нужна хорошая конкретная программа. Сейчас мы живем именно в такое время, когда сельское хозяйство, промышленность пришли в упадок, а добыча и использование природных ресурсов: нефти, газа, угля с каждым годом наращивается. А ведь любое использование </w:t>
      </w:r>
      <w:proofErr w:type="gramStart"/>
      <w:r w:rsidRPr="004D43C2">
        <w:rPr>
          <w:sz w:val="24"/>
        </w:rPr>
        <w:t xml:space="preserve">( </w:t>
      </w:r>
      <w:proofErr w:type="gramEnd"/>
      <w:r w:rsidRPr="004D43C2">
        <w:rPr>
          <w:sz w:val="24"/>
        </w:rPr>
        <w:t>а мы живем в нефтяном загрязненном районе) влечет за собой их истощение, а также определенное загрязнение окружающей среды.</w:t>
      </w:r>
    </w:p>
    <w:p w:rsidR="00CD2903" w:rsidRPr="004D43C2" w:rsidRDefault="003518A5" w:rsidP="00CD2903">
      <w:pPr>
        <w:pStyle w:val="21"/>
        <w:jc w:val="both"/>
        <w:rPr>
          <w:sz w:val="24"/>
        </w:rPr>
      </w:pPr>
      <w:r>
        <w:rPr>
          <w:sz w:val="24"/>
        </w:rPr>
        <w:t>Не секрет и то,</w:t>
      </w:r>
      <w:r w:rsidR="00CD2903" w:rsidRPr="004D43C2">
        <w:rPr>
          <w:sz w:val="24"/>
        </w:rPr>
        <w:t xml:space="preserve"> что у выпускников школ и других заведений в целом преобладает потребительский подход к природе и очень низок уровень восприятия вместе с тем возникающих экологических проблем. А проблемы эти видит и стар</w:t>
      </w:r>
      <w:r>
        <w:rPr>
          <w:sz w:val="24"/>
        </w:rPr>
        <w:t>,</w:t>
      </w:r>
      <w:r w:rsidR="00CD2903" w:rsidRPr="004D43C2">
        <w:rPr>
          <w:sz w:val="24"/>
        </w:rPr>
        <w:t xml:space="preserve"> и млад. Эта программа нацеливает учащихся, чтобы они стремились практически участвовать в реальной работе по улучшению состояния окружающей среды, ее оздоровления. А основная цель программы – формирование у детей ответственного отношения к природе Суть программы – наблюдение и эксперимент.</w:t>
      </w:r>
    </w:p>
    <w:p w:rsidR="00CD2903" w:rsidRPr="004D43C2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 xml:space="preserve">Изучая экологию как науку, учащиеся </w:t>
      </w:r>
      <w:proofErr w:type="gramStart"/>
      <w:r w:rsidRPr="004D43C2">
        <w:rPr>
          <w:sz w:val="24"/>
        </w:rPr>
        <w:t>убеждаются на практике в необходимости защиты окружающей среды от всевозможных загряз</w:t>
      </w:r>
      <w:proofErr w:type="gramEnd"/>
      <w:r w:rsidRPr="004D43C2">
        <w:rPr>
          <w:sz w:val="24"/>
        </w:rPr>
        <w:t xml:space="preserve"> нений и разрушений. Сегодняшний школьник должен не только брать у природы, но и заботиться о ней</w:t>
      </w:r>
      <w:proofErr w:type="gramStart"/>
      <w:r w:rsidRPr="004D43C2">
        <w:rPr>
          <w:sz w:val="24"/>
        </w:rPr>
        <w:t xml:space="preserve"> ,</w:t>
      </w:r>
      <w:proofErr w:type="gramEnd"/>
      <w:r w:rsidRPr="004D43C2">
        <w:rPr>
          <w:sz w:val="24"/>
        </w:rPr>
        <w:t xml:space="preserve"> любить ее , разумно и рационально использовать ресурсы.</w:t>
      </w:r>
    </w:p>
    <w:p w:rsidR="005E2EB8" w:rsidRDefault="006B6795" w:rsidP="00CD2903">
      <w:pPr>
        <w:pStyle w:val="a3"/>
        <w:jc w:val="both"/>
        <w:rPr>
          <w:sz w:val="24"/>
        </w:rPr>
      </w:pPr>
      <w:r>
        <w:rPr>
          <w:sz w:val="24"/>
        </w:rPr>
        <w:t xml:space="preserve"> П</w:t>
      </w:r>
      <w:r w:rsidR="00CD2903" w:rsidRPr="004D43C2">
        <w:rPr>
          <w:sz w:val="24"/>
        </w:rPr>
        <w:t xml:space="preserve">рограмма предусматривает не только формирование теоретических знаний по экологии, </w:t>
      </w:r>
      <w:r w:rsidR="005E2EB8" w:rsidRPr="005E2EB8">
        <w:rPr>
          <w:sz w:val="24"/>
        </w:rPr>
        <w:t>она направлена на воспитание и разностороннее развитие ребёнка, совершенствование его интеллекта, расширение его кругозора, наблюдательности, произвольности, исследовательских навыков. Дети учатся устанавливать связи, зависимости, обнаруживать причины и следствия, использовать модели, схемы, решать проблемные ситуации</w:t>
      </w:r>
      <w:r w:rsidR="00A0610C">
        <w:rPr>
          <w:sz w:val="24"/>
        </w:rPr>
        <w:t>,</w:t>
      </w:r>
      <w:r w:rsidR="005E2EB8" w:rsidRPr="005E2EB8">
        <w:rPr>
          <w:sz w:val="24"/>
        </w:rPr>
        <w:t xml:space="preserve"> </w:t>
      </w:r>
      <w:r w:rsidR="00A0610C">
        <w:rPr>
          <w:sz w:val="24"/>
        </w:rPr>
        <w:t>логически  мыслить</w:t>
      </w:r>
      <w:r w:rsidR="005E2EB8" w:rsidRPr="005E2EB8">
        <w:rPr>
          <w:sz w:val="24"/>
        </w:rPr>
        <w:t xml:space="preserve">, </w:t>
      </w:r>
      <w:r w:rsidR="003518A5">
        <w:rPr>
          <w:sz w:val="24"/>
        </w:rPr>
        <w:t>развивать</w:t>
      </w:r>
      <w:r w:rsidR="00A0610C">
        <w:rPr>
          <w:sz w:val="24"/>
        </w:rPr>
        <w:t xml:space="preserve"> творческие способности</w:t>
      </w:r>
      <w:proofErr w:type="gramStart"/>
      <w:r w:rsidR="00A0610C">
        <w:rPr>
          <w:sz w:val="24"/>
        </w:rPr>
        <w:t xml:space="preserve"> </w:t>
      </w:r>
      <w:r w:rsidR="005E2EB8" w:rsidRPr="005E2EB8">
        <w:rPr>
          <w:sz w:val="24"/>
        </w:rPr>
        <w:t>.</w:t>
      </w:r>
      <w:proofErr w:type="gramEnd"/>
      <w:r w:rsidR="005E2EB8" w:rsidRPr="005E2EB8">
        <w:rPr>
          <w:sz w:val="24"/>
        </w:rPr>
        <w:t xml:space="preserve"> </w:t>
      </w:r>
    </w:p>
    <w:p w:rsidR="005E2EB8" w:rsidRPr="00B07F06" w:rsidRDefault="00C75E39" w:rsidP="00CD2903">
      <w:pPr>
        <w:pStyle w:val="a3"/>
        <w:jc w:val="both"/>
        <w:rPr>
          <w:sz w:val="24"/>
        </w:rPr>
      </w:pPr>
      <w:r w:rsidRPr="00B07F06">
        <w:rPr>
          <w:color w:val="000000"/>
          <w:sz w:val="24"/>
        </w:rPr>
        <w:t>Причастность к реальному делу заставляет ребят серьезно относиться к работе, вселяет веру в возможность влияния на развитие экологической ситуации в</w:t>
      </w:r>
      <w:r w:rsidR="00B07F06">
        <w:rPr>
          <w:color w:val="000000"/>
          <w:sz w:val="24"/>
        </w:rPr>
        <w:t xml:space="preserve"> деревне</w:t>
      </w:r>
      <w:r w:rsidRPr="00B07F06">
        <w:rPr>
          <w:color w:val="000000"/>
          <w:sz w:val="24"/>
        </w:rPr>
        <w:t>.</w:t>
      </w:r>
    </w:p>
    <w:p w:rsidR="005E2EB8" w:rsidRDefault="00B07F06" w:rsidP="00CD2903">
      <w:pPr>
        <w:pStyle w:val="a3"/>
        <w:jc w:val="both"/>
        <w:rPr>
          <w:sz w:val="24"/>
        </w:rPr>
      </w:pPr>
      <w:r>
        <w:rPr>
          <w:sz w:val="24"/>
        </w:rPr>
        <w:t xml:space="preserve">«Экологический патруль»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азвание кружка, куда входят ребята, изъявившие желание добровольно помочь природе, особенно  растениям и  животным.</w:t>
      </w:r>
    </w:p>
    <w:p w:rsidR="00CD2903" w:rsidRPr="004D43C2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>Программа нацелена на выполнение практических мероприятий по охране природы. Это очищение улиц села, малых рек и прудов от мусора и хлама, подкормки птиц зимой, изготовление птичьих домиков, выявление загрязненных участков на территории местного самоуправления и в лесу, охрана муравейников операция «Муравей», учет редких видов птиц, учет и охрана амфибий, озеленение улиц и классных помещений, охрана и благоустройство роднико</w:t>
      </w:r>
      <w:proofErr w:type="gramStart"/>
      <w:r w:rsidRPr="004D43C2">
        <w:rPr>
          <w:sz w:val="24"/>
        </w:rPr>
        <w:t>в</w:t>
      </w:r>
      <w:r w:rsidR="003518A5">
        <w:rPr>
          <w:sz w:val="24"/>
        </w:rPr>
        <w:t>-</w:t>
      </w:r>
      <w:proofErr w:type="gramEnd"/>
      <w:r w:rsidR="003518A5">
        <w:rPr>
          <w:sz w:val="24"/>
        </w:rPr>
        <w:t xml:space="preserve"> операция «Живи родник». Э</w:t>
      </w:r>
      <w:r w:rsidRPr="004D43C2">
        <w:rPr>
          <w:sz w:val="24"/>
        </w:rPr>
        <w:t xml:space="preserve">то проведение рейдов: в школе по экономии электроэнергии и чистой воды, проверке состояния комнатных растений и классных помещений, на селе – по выявлению экологически горячих точек. Кроме всего этого в программу включены и научно – исследовательские работы по исследованию качества питьевой воды, изучение школьного мониторинга, изучение фауны и флоры родного края. Так как в школе имеется уголок живой природы, в </w:t>
      </w:r>
      <w:r w:rsidRPr="004D43C2">
        <w:rPr>
          <w:sz w:val="24"/>
        </w:rPr>
        <w:lastRenderedPageBreak/>
        <w:t>программе отведены часы на занятия с аквариумными рыбками</w:t>
      </w:r>
      <w:proofErr w:type="gramStart"/>
      <w:r w:rsidRPr="004D43C2">
        <w:rPr>
          <w:sz w:val="24"/>
        </w:rPr>
        <w:t xml:space="preserve"> ,</w:t>
      </w:r>
      <w:proofErr w:type="gramEnd"/>
      <w:r w:rsidRPr="004D43C2">
        <w:rPr>
          <w:sz w:val="24"/>
        </w:rPr>
        <w:t>амфибиями, комнатными растениями.</w:t>
      </w:r>
    </w:p>
    <w:p w:rsidR="005E2EB8" w:rsidRPr="005E2EB8" w:rsidRDefault="005E2EB8" w:rsidP="005E2EB8">
      <w:pPr>
        <w:spacing w:before="100" w:beforeAutospacing="1"/>
        <w:rPr>
          <w:color w:val="000000"/>
        </w:rPr>
      </w:pPr>
      <w:r w:rsidRPr="005E2EB8">
        <w:rPr>
          <w:bCs/>
          <w:color w:val="000000"/>
        </w:rPr>
        <w:t>В программе предполагаются следующие формы работы:</w:t>
      </w:r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r w:rsidRPr="005E2EB8">
        <w:rPr>
          <w:bCs/>
          <w:color w:val="000000"/>
        </w:rPr>
        <w:t>-теоретическое осмысление элементарных практических основ экологии</w:t>
      </w:r>
      <w:proofErr w:type="gramStart"/>
      <w:r w:rsidRPr="005E2EB8">
        <w:rPr>
          <w:bCs/>
          <w:color w:val="000000"/>
        </w:rPr>
        <w:t xml:space="preserve"> ;</w:t>
      </w:r>
      <w:proofErr w:type="gramEnd"/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r w:rsidRPr="005E2EB8">
        <w:rPr>
          <w:bCs/>
          <w:color w:val="000000"/>
        </w:rPr>
        <w:t>-групповые практические занятия, практические занятия на местности;</w:t>
      </w:r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proofErr w:type="gramStart"/>
      <w:r w:rsidRPr="005E2EB8">
        <w:rPr>
          <w:bCs/>
          <w:color w:val="000000"/>
        </w:rPr>
        <w:t>-индивидуальные занятия (подготовка докладов,</w:t>
      </w:r>
      <w:r w:rsidR="007262FB">
        <w:rPr>
          <w:bCs/>
          <w:color w:val="000000"/>
        </w:rPr>
        <w:t xml:space="preserve"> </w:t>
      </w:r>
      <w:r w:rsidRPr="005E2EB8">
        <w:rPr>
          <w:bCs/>
          <w:color w:val="000000"/>
        </w:rPr>
        <w:t xml:space="preserve">индивидуальных проектов, </w:t>
      </w:r>
      <w:proofErr w:type="gramEnd"/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r w:rsidRPr="005E2EB8">
        <w:rPr>
          <w:bCs/>
          <w:color w:val="000000"/>
        </w:rPr>
        <w:t>исследовательской деятельности);</w:t>
      </w:r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r w:rsidRPr="005E2EB8">
        <w:rPr>
          <w:bCs/>
          <w:color w:val="000000"/>
        </w:rPr>
        <w:t>-общешкольные мероприятия экологической направленност</w:t>
      </w:r>
      <w:proofErr w:type="gramStart"/>
      <w:r w:rsidRPr="005E2EB8">
        <w:rPr>
          <w:bCs/>
          <w:color w:val="000000"/>
        </w:rPr>
        <w:t>и(</w:t>
      </w:r>
      <w:proofErr w:type="gramEnd"/>
      <w:r w:rsidRPr="005E2EB8">
        <w:rPr>
          <w:bCs/>
          <w:color w:val="000000"/>
        </w:rPr>
        <w:t xml:space="preserve">экологические праздники, </w:t>
      </w:r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r w:rsidRPr="005E2EB8">
        <w:rPr>
          <w:bCs/>
          <w:color w:val="000000"/>
        </w:rPr>
        <w:t>классные часы,</w:t>
      </w:r>
      <w:r w:rsidR="00A0610C">
        <w:rPr>
          <w:bCs/>
          <w:color w:val="000000"/>
        </w:rPr>
        <w:t xml:space="preserve"> </w:t>
      </w:r>
      <w:r w:rsidRPr="005E2EB8">
        <w:rPr>
          <w:bCs/>
          <w:color w:val="000000"/>
        </w:rPr>
        <w:t>выступления</w:t>
      </w:r>
      <w:r w:rsidR="00A0610C">
        <w:rPr>
          <w:bCs/>
          <w:color w:val="000000"/>
        </w:rPr>
        <w:t xml:space="preserve">,  </w:t>
      </w:r>
      <w:r w:rsidRPr="005E2EB8">
        <w:rPr>
          <w:bCs/>
          <w:color w:val="000000"/>
        </w:rPr>
        <w:t xml:space="preserve">кружки, </w:t>
      </w:r>
      <w:r w:rsidR="00A0610C">
        <w:rPr>
          <w:bCs/>
          <w:color w:val="000000"/>
        </w:rPr>
        <w:t xml:space="preserve">викторины, </w:t>
      </w:r>
      <w:r w:rsidRPr="005E2EB8">
        <w:rPr>
          <w:bCs/>
          <w:color w:val="000000"/>
        </w:rPr>
        <w:t>игры и др.);</w:t>
      </w:r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r w:rsidRPr="005E2EB8">
        <w:rPr>
          <w:bCs/>
          <w:color w:val="000000"/>
        </w:rPr>
        <w:t>- участие в</w:t>
      </w:r>
      <w:r w:rsidR="00A0610C">
        <w:rPr>
          <w:bCs/>
          <w:color w:val="000000"/>
        </w:rPr>
        <w:t xml:space="preserve"> экологических </w:t>
      </w:r>
      <w:r w:rsidRPr="005E2EB8">
        <w:rPr>
          <w:bCs/>
          <w:color w:val="000000"/>
        </w:rPr>
        <w:t xml:space="preserve"> акциях;</w:t>
      </w:r>
    </w:p>
    <w:p w:rsidR="005E2EB8" w:rsidRPr="005E2EB8" w:rsidRDefault="005E2EB8" w:rsidP="005E2EB8">
      <w:pPr>
        <w:spacing w:before="100" w:beforeAutospacing="1"/>
        <w:rPr>
          <w:bCs/>
          <w:color w:val="000000"/>
        </w:rPr>
      </w:pPr>
      <w:r w:rsidRPr="005E2EB8">
        <w:rPr>
          <w:bCs/>
          <w:color w:val="000000"/>
        </w:rPr>
        <w:t>-экскурсии,</w:t>
      </w:r>
      <w:r w:rsidR="00A0610C">
        <w:rPr>
          <w:bCs/>
          <w:color w:val="000000"/>
        </w:rPr>
        <w:t xml:space="preserve"> экспедиции, встречи с интересными людьми</w:t>
      </w:r>
      <w:r w:rsidRPr="005E2EB8">
        <w:rPr>
          <w:bCs/>
          <w:color w:val="000000"/>
        </w:rPr>
        <w:t>.</w:t>
      </w:r>
    </w:p>
    <w:p w:rsidR="005E2EB8" w:rsidRDefault="005E2EB8" w:rsidP="005E2EB8">
      <w:pPr>
        <w:spacing w:before="100" w:beforeAutospacing="1"/>
        <w:rPr>
          <w:bCs/>
        </w:rPr>
      </w:pPr>
      <w:r w:rsidRPr="00A0610C">
        <w:rPr>
          <w:bCs/>
        </w:rPr>
        <w:t>-рейды по выявлению экологически горячих точек</w:t>
      </w:r>
    </w:p>
    <w:p w:rsidR="00A053A9" w:rsidRPr="00A0610C" w:rsidRDefault="00A053A9" w:rsidP="005E2EB8">
      <w:pPr>
        <w:spacing w:before="100" w:beforeAutospacing="1"/>
        <w:rPr>
          <w:bCs/>
        </w:rPr>
      </w:pPr>
    </w:p>
    <w:p w:rsidR="00CD2903" w:rsidRPr="00A0610C" w:rsidRDefault="00792C25" w:rsidP="00792C25">
      <w:pPr>
        <w:pStyle w:val="a3"/>
        <w:jc w:val="both"/>
        <w:rPr>
          <w:sz w:val="24"/>
        </w:rPr>
      </w:pPr>
      <w:r w:rsidRPr="00A0610C">
        <w:rPr>
          <w:b/>
          <w:bCs/>
          <w:i/>
          <w:iCs/>
          <w:sz w:val="24"/>
        </w:rPr>
        <w:t>Новизна</w:t>
      </w:r>
      <w:r w:rsidRPr="00A0610C">
        <w:rPr>
          <w:sz w:val="24"/>
        </w:rPr>
        <w:t xml:space="preserve"> предлагаемой программы</w:t>
      </w:r>
      <w:r w:rsidR="005E7F61">
        <w:rPr>
          <w:sz w:val="24"/>
        </w:rPr>
        <w:t xml:space="preserve"> </w:t>
      </w:r>
      <w:r w:rsidRPr="00A0610C">
        <w:rPr>
          <w:sz w:val="24"/>
        </w:rPr>
        <w:t xml:space="preserve"> заключается в </w:t>
      </w:r>
      <w:r w:rsidR="005E7F61">
        <w:rPr>
          <w:sz w:val="24"/>
        </w:rPr>
        <w:t xml:space="preserve"> том,</w:t>
      </w:r>
      <w:r w:rsidR="00A93F14">
        <w:rPr>
          <w:sz w:val="24"/>
        </w:rPr>
        <w:t xml:space="preserve"> </w:t>
      </w:r>
      <w:r w:rsidR="005E7F61">
        <w:rPr>
          <w:sz w:val="24"/>
        </w:rPr>
        <w:t>что совершая рейды</w:t>
      </w:r>
      <w:r w:rsidR="00194165">
        <w:rPr>
          <w:sz w:val="24"/>
        </w:rPr>
        <w:t xml:space="preserve"> и видя </w:t>
      </w:r>
      <w:r w:rsidR="005E7F61">
        <w:rPr>
          <w:sz w:val="24"/>
        </w:rPr>
        <w:t xml:space="preserve"> </w:t>
      </w:r>
      <w:r w:rsidR="00194165">
        <w:rPr>
          <w:sz w:val="24"/>
        </w:rPr>
        <w:t>неблагополучную обстановку, учащиеся стремятся</w:t>
      </w:r>
      <w:r w:rsidRPr="00A0610C">
        <w:rPr>
          <w:sz w:val="24"/>
        </w:rPr>
        <w:t xml:space="preserve"> изучать проблему углубленно, расширенно, </w:t>
      </w:r>
      <w:r w:rsidR="00194165">
        <w:rPr>
          <w:sz w:val="24"/>
        </w:rPr>
        <w:t>сами пытаясь разрешить экологические проблемы.</w:t>
      </w:r>
    </w:p>
    <w:p w:rsidR="004D469D" w:rsidRDefault="004D469D" w:rsidP="004D469D">
      <w:pPr>
        <w:spacing w:before="80" w:after="80"/>
        <w:ind w:left="80" w:right="80" w:firstLine="480"/>
        <w:jc w:val="both"/>
        <w:rPr>
          <w:b/>
          <w:bCs/>
        </w:rPr>
      </w:pPr>
      <w:r w:rsidRPr="00A0610C">
        <w:rPr>
          <w:b/>
          <w:bCs/>
        </w:rPr>
        <w:t xml:space="preserve">Цель и задачи программы </w:t>
      </w:r>
    </w:p>
    <w:p w:rsidR="00A053A9" w:rsidRPr="00A0610C" w:rsidRDefault="00A053A9" w:rsidP="004D469D">
      <w:pPr>
        <w:spacing w:before="80" w:after="80"/>
        <w:ind w:left="80" w:right="80" w:firstLine="480"/>
        <w:jc w:val="both"/>
      </w:pPr>
    </w:p>
    <w:p w:rsidR="004D469D" w:rsidRPr="00A0610C" w:rsidRDefault="004D469D" w:rsidP="004D469D">
      <w:pPr>
        <w:spacing w:before="80" w:after="80"/>
        <w:ind w:left="80" w:right="80" w:firstLine="480"/>
        <w:jc w:val="both"/>
        <w:rPr>
          <w:i/>
          <w:iCs/>
        </w:rPr>
      </w:pPr>
      <w:r w:rsidRPr="005E7F61">
        <w:rPr>
          <w:b/>
          <w:i/>
          <w:iCs/>
        </w:rPr>
        <w:t>Цель</w:t>
      </w:r>
      <w:r w:rsidRPr="00A0610C">
        <w:rPr>
          <w:i/>
          <w:iCs/>
        </w:rPr>
        <w:t xml:space="preserve"> </w:t>
      </w:r>
      <w:proofErr w:type="gramStart"/>
      <w:r w:rsidRPr="00A0610C">
        <w:rPr>
          <w:i/>
          <w:iCs/>
        </w:rPr>
        <w:t>–</w:t>
      </w:r>
      <w:r w:rsidR="007C3A50" w:rsidRPr="00A0610C">
        <w:rPr>
          <w:i/>
          <w:iCs/>
        </w:rPr>
        <w:t>ф</w:t>
      </w:r>
      <w:proofErr w:type="gramEnd"/>
      <w:r w:rsidR="007C3A50" w:rsidRPr="00A0610C">
        <w:rPr>
          <w:i/>
          <w:iCs/>
        </w:rPr>
        <w:t xml:space="preserve">ормирование </w:t>
      </w:r>
      <w:r w:rsidR="000103FF">
        <w:rPr>
          <w:i/>
          <w:iCs/>
        </w:rPr>
        <w:t xml:space="preserve">у учащихся </w:t>
      </w:r>
      <w:r w:rsidR="001D3D8A">
        <w:rPr>
          <w:i/>
          <w:iCs/>
        </w:rPr>
        <w:t xml:space="preserve">экологической культуры </w:t>
      </w:r>
      <w:r w:rsidRPr="00A0610C">
        <w:rPr>
          <w:i/>
          <w:iCs/>
        </w:rPr>
        <w:t xml:space="preserve">и ответственного отношения к </w:t>
      </w:r>
      <w:r w:rsidR="001D3D8A">
        <w:rPr>
          <w:i/>
          <w:iCs/>
        </w:rPr>
        <w:t>окружающей среде и ко всему живому на Земле.</w:t>
      </w:r>
      <w:r w:rsidRPr="00A0610C">
        <w:rPr>
          <w:i/>
          <w:iCs/>
        </w:rPr>
        <w:t xml:space="preserve"> </w:t>
      </w:r>
    </w:p>
    <w:p w:rsidR="004D469D" w:rsidRPr="00A0610C" w:rsidRDefault="004D469D" w:rsidP="004D469D">
      <w:pPr>
        <w:spacing w:before="80" w:after="80"/>
        <w:ind w:left="80" w:right="80" w:firstLine="480"/>
        <w:jc w:val="both"/>
      </w:pPr>
      <w:r w:rsidRPr="00A0610C">
        <w:rPr>
          <w:b/>
          <w:bCs/>
        </w:rPr>
        <w:t xml:space="preserve">Задачи: </w:t>
      </w:r>
    </w:p>
    <w:p w:rsidR="007262FB" w:rsidRDefault="007262FB" w:rsidP="007262FB">
      <w:pPr>
        <w:numPr>
          <w:ilvl w:val="0"/>
          <w:numId w:val="4"/>
        </w:numPr>
        <w:spacing w:before="100" w:beforeAutospacing="1" w:after="100" w:afterAutospacing="1"/>
        <w:ind w:left="300" w:right="300"/>
        <w:jc w:val="both"/>
      </w:pPr>
      <w:r>
        <w:t xml:space="preserve">Углубление </w:t>
      </w:r>
      <w:r w:rsidR="00A0610C">
        <w:t>теорети</w:t>
      </w:r>
      <w:r>
        <w:t>ческих знаний</w:t>
      </w:r>
      <w:r w:rsidR="00694066">
        <w:t xml:space="preserve"> учащихся в области экологии </w:t>
      </w:r>
    </w:p>
    <w:p w:rsidR="007262FB" w:rsidRDefault="00A053A9" w:rsidP="004D469D">
      <w:pPr>
        <w:numPr>
          <w:ilvl w:val="0"/>
          <w:numId w:val="4"/>
        </w:numPr>
        <w:spacing w:before="100" w:beforeAutospacing="1" w:after="100" w:afterAutospacing="1"/>
        <w:ind w:left="300" w:right="300"/>
        <w:jc w:val="both"/>
      </w:pPr>
      <w:r>
        <w:t>Р</w:t>
      </w:r>
      <w:r w:rsidR="007262FB">
        <w:t>азвитие</w:t>
      </w:r>
      <w:r w:rsidR="007262FB" w:rsidRPr="00A0610C">
        <w:t xml:space="preserve"> у детей познавательного интереса, любознательности, стремления к исследовательской деятельности, желания самостоятельно найти ответ, умение оценивать состояние окружающей среды</w:t>
      </w:r>
    </w:p>
    <w:p w:rsidR="007262FB" w:rsidRDefault="00A053A9" w:rsidP="004D469D">
      <w:pPr>
        <w:numPr>
          <w:ilvl w:val="0"/>
          <w:numId w:val="4"/>
        </w:numPr>
        <w:spacing w:before="100" w:beforeAutospacing="1" w:after="100" w:afterAutospacing="1"/>
        <w:ind w:left="300" w:right="300"/>
        <w:jc w:val="both"/>
      </w:pPr>
      <w:r>
        <w:rPr>
          <w:color w:val="000000"/>
        </w:rPr>
        <w:t>С</w:t>
      </w:r>
      <w:r w:rsidR="007262FB">
        <w:rPr>
          <w:color w:val="000000"/>
        </w:rPr>
        <w:t>оздание у школьников устойчивой мотивации к деятельности, направленной на защиту и сохранение среды обитания</w:t>
      </w:r>
    </w:p>
    <w:p w:rsidR="00A053A9" w:rsidRDefault="005E7F61" w:rsidP="00CD2903">
      <w:pPr>
        <w:pStyle w:val="a3"/>
        <w:jc w:val="both"/>
        <w:rPr>
          <w:sz w:val="24"/>
        </w:rPr>
      </w:pPr>
      <w:r>
        <w:rPr>
          <w:sz w:val="24"/>
        </w:rPr>
        <w:t>П</w:t>
      </w:r>
      <w:r w:rsidR="00CD2903" w:rsidRPr="004D43C2">
        <w:rPr>
          <w:sz w:val="24"/>
        </w:rPr>
        <w:t>рограмма рассчитана на</w:t>
      </w:r>
      <w:r w:rsidR="003518A5">
        <w:rPr>
          <w:sz w:val="24"/>
        </w:rPr>
        <w:t xml:space="preserve"> 2 года обучения  для учащихся 6</w:t>
      </w:r>
      <w:r w:rsidR="00CD2903" w:rsidRPr="004D43C2">
        <w:rPr>
          <w:sz w:val="24"/>
        </w:rPr>
        <w:t xml:space="preserve"> –8 классов</w:t>
      </w:r>
      <w:proofErr w:type="gramStart"/>
      <w:r w:rsidR="0004001F" w:rsidRPr="004D43C2">
        <w:rPr>
          <w:sz w:val="24"/>
        </w:rPr>
        <w:t xml:space="preserve"> </w:t>
      </w:r>
      <w:r w:rsidR="00CD2903" w:rsidRPr="004D43C2">
        <w:rPr>
          <w:sz w:val="24"/>
        </w:rPr>
        <w:t>.</w:t>
      </w:r>
      <w:proofErr w:type="gramEnd"/>
      <w:r w:rsidR="0004001F" w:rsidRPr="004D43C2">
        <w:rPr>
          <w:sz w:val="24"/>
        </w:rPr>
        <w:t>Количество учебных часов</w:t>
      </w:r>
      <w:r w:rsidR="00A053A9">
        <w:rPr>
          <w:sz w:val="24"/>
        </w:rPr>
        <w:t>: 4часа</w:t>
      </w:r>
      <w:r w:rsidR="0004001F" w:rsidRPr="004D43C2">
        <w:rPr>
          <w:sz w:val="24"/>
        </w:rPr>
        <w:t xml:space="preserve"> в неделю</w:t>
      </w:r>
    </w:p>
    <w:p w:rsidR="00CD2903" w:rsidRPr="004D43C2" w:rsidRDefault="0004001F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>.Категория детей: одаренные и из группы риска «трудные».</w:t>
      </w:r>
      <w:r w:rsidR="001D3D8A">
        <w:rPr>
          <w:sz w:val="24"/>
        </w:rPr>
        <w:t xml:space="preserve"> Ребята из категории «трудных» наоборот очень активны во всех делах.</w:t>
      </w:r>
    </w:p>
    <w:p w:rsidR="00CD2903" w:rsidRPr="004D43C2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>Условия для реализации программы имеются.</w:t>
      </w:r>
      <w:proofErr w:type="gramStart"/>
      <w:r w:rsidRPr="004D43C2">
        <w:rPr>
          <w:sz w:val="24"/>
        </w:rPr>
        <w:t xml:space="preserve"> .</w:t>
      </w:r>
      <w:proofErr w:type="gramEnd"/>
      <w:r w:rsidRPr="004D43C2">
        <w:rPr>
          <w:sz w:val="24"/>
        </w:rPr>
        <w:t xml:space="preserve">С одной стороны деревня со всех сторон окружена лесом и это позволяет нам ближе знакомиться с фауной и флорой родного края . вести наблюдения и эксперимент, совершать рейды. С </w:t>
      </w:r>
      <w:proofErr w:type="gramStart"/>
      <w:r w:rsidRPr="004D43C2">
        <w:rPr>
          <w:sz w:val="24"/>
        </w:rPr>
        <w:t>другой—рядом</w:t>
      </w:r>
      <w:proofErr w:type="gramEnd"/>
      <w:r w:rsidRPr="004D43C2">
        <w:rPr>
          <w:sz w:val="24"/>
        </w:rPr>
        <w:t xml:space="preserve"> находится ЦДНГ  Нурлат – нефть, где построены несколько заводов, загрязняющих окружающую среду выбросами.</w:t>
      </w:r>
    </w:p>
    <w:p w:rsidR="00CD2903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lastRenderedPageBreak/>
        <w:t xml:space="preserve">Речка, пруд, родники расположены рядом. В школе создан уголок живой природы, где содержатся аквариумные рыбки, лягушки и жабы, черепаха и множество комнатных растений. </w:t>
      </w:r>
    </w:p>
    <w:p w:rsidR="000936B2" w:rsidRDefault="000936B2" w:rsidP="000936B2">
      <w:pPr>
        <w:tabs>
          <w:tab w:val="num" w:pos="1454"/>
        </w:tabs>
        <w:ind w:left="1694" w:hanging="360"/>
      </w:pPr>
      <w:r>
        <w:t>.</w:t>
      </w:r>
    </w:p>
    <w:p w:rsidR="00CD2903" w:rsidRPr="004D43C2" w:rsidRDefault="00CD2903" w:rsidP="00CD2903">
      <w:pPr>
        <w:pStyle w:val="a3"/>
        <w:jc w:val="both"/>
        <w:rPr>
          <w:sz w:val="24"/>
        </w:rPr>
      </w:pPr>
    </w:p>
    <w:p w:rsidR="000936B2" w:rsidRDefault="004D43C2" w:rsidP="004D43C2">
      <w:pPr>
        <w:pStyle w:val="a3"/>
        <w:rPr>
          <w:sz w:val="24"/>
        </w:rPr>
      </w:pPr>
      <w:r w:rsidRPr="004D43C2">
        <w:rPr>
          <w:sz w:val="24"/>
        </w:rPr>
        <w:t xml:space="preserve">                                                </w:t>
      </w:r>
    </w:p>
    <w:p w:rsidR="000936B2" w:rsidRDefault="000936B2" w:rsidP="004D43C2">
      <w:pPr>
        <w:pStyle w:val="a3"/>
        <w:rPr>
          <w:sz w:val="24"/>
        </w:rPr>
      </w:pPr>
    </w:p>
    <w:p w:rsidR="000936B2" w:rsidRDefault="000936B2" w:rsidP="004D43C2">
      <w:pPr>
        <w:pStyle w:val="a3"/>
        <w:rPr>
          <w:sz w:val="24"/>
        </w:rPr>
      </w:pPr>
    </w:p>
    <w:p w:rsidR="000936B2" w:rsidRDefault="000936B2" w:rsidP="004D43C2">
      <w:pPr>
        <w:pStyle w:val="a3"/>
        <w:rPr>
          <w:sz w:val="24"/>
        </w:rPr>
      </w:pPr>
    </w:p>
    <w:p w:rsidR="000936B2" w:rsidRDefault="000936B2" w:rsidP="004D43C2">
      <w:pPr>
        <w:pStyle w:val="a3"/>
        <w:rPr>
          <w:sz w:val="24"/>
        </w:rPr>
      </w:pPr>
    </w:p>
    <w:p w:rsidR="000936B2" w:rsidRDefault="000936B2" w:rsidP="004D43C2">
      <w:pPr>
        <w:pStyle w:val="a3"/>
        <w:rPr>
          <w:sz w:val="24"/>
        </w:rPr>
      </w:pPr>
    </w:p>
    <w:p w:rsidR="000936B2" w:rsidRDefault="000936B2" w:rsidP="004D43C2">
      <w:pPr>
        <w:pStyle w:val="a3"/>
        <w:rPr>
          <w:sz w:val="24"/>
        </w:rPr>
      </w:pPr>
    </w:p>
    <w:p w:rsidR="000103FF" w:rsidRDefault="00A053A9" w:rsidP="004D43C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CD2903" w:rsidRPr="004D43C2" w:rsidRDefault="000103FF" w:rsidP="004D43C2">
      <w:pPr>
        <w:pStyle w:val="a3"/>
        <w:rPr>
          <w:b/>
          <w:bCs/>
          <w:sz w:val="24"/>
        </w:rPr>
      </w:pPr>
      <w:r>
        <w:rPr>
          <w:sz w:val="24"/>
        </w:rPr>
        <w:t xml:space="preserve">                                     </w:t>
      </w:r>
      <w:r w:rsidR="00A053A9">
        <w:rPr>
          <w:sz w:val="24"/>
        </w:rPr>
        <w:t xml:space="preserve">  </w:t>
      </w:r>
      <w:r w:rsidR="004D43C2" w:rsidRPr="004D43C2">
        <w:rPr>
          <w:sz w:val="24"/>
        </w:rPr>
        <w:t xml:space="preserve"> </w:t>
      </w:r>
      <w:r w:rsidR="00CD2903" w:rsidRPr="004D43C2">
        <w:rPr>
          <w:b/>
          <w:bCs/>
          <w:sz w:val="24"/>
        </w:rPr>
        <w:t>Тематический учебный план</w:t>
      </w:r>
    </w:p>
    <w:p w:rsidR="00CD2903" w:rsidRPr="004D43C2" w:rsidRDefault="00CD2903" w:rsidP="00CD2903">
      <w:pPr>
        <w:pStyle w:val="a3"/>
        <w:jc w:val="center"/>
        <w:rPr>
          <w:sz w:val="24"/>
        </w:rPr>
      </w:pPr>
    </w:p>
    <w:p w:rsidR="00CD2903" w:rsidRPr="004D43C2" w:rsidRDefault="00CD2903" w:rsidP="00CD2903">
      <w:pPr>
        <w:pStyle w:val="a3"/>
        <w:jc w:val="center"/>
        <w:rPr>
          <w:sz w:val="24"/>
        </w:rPr>
      </w:pPr>
      <w:r w:rsidRPr="004D43C2">
        <w:rPr>
          <w:sz w:val="24"/>
        </w:rPr>
        <w:t>1 –й год обучения.</w:t>
      </w:r>
    </w:p>
    <w:p w:rsidR="00CD2903" w:rsidRPr="004D43C2" w:rsidRDefault="00CD2903" w:rsidP="00CD2903">
      <w:pPr>
        <w:pStyle w:val="a3"/>
        <w:rPr>
          <w:sz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5524"/>
        <w:gridCol w:w="1087"/>
        <w:gridCol w:w="1311"/>
        <w:gridCol w:w="1482"/>
      </w:tblGrid>
      <w:tr w:rsidR="00CD2903" w:rsidRPr="004D43C2" w:rsidTr="00012F6B">
        <w:trPr>
          <w:cantSplit/>
          <w:trHeight w:val="460"/>
        </w:trPr>
        <w:tc>
          <w:tcPr>
            <w:tcW w:w="676" w:type="dxa"/>
            <w:vMerge w:val="restart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№</w:t>
            </w:r>
          </w:p>
        </w:tc>
        <w:tc>
          <w:tcPr>
            <w:tcW w:w="5524" w:type="dxa"/>
            <w:vMerge w:val="restart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Тема</w:t>
            </w:r>
          </w:p>
        </w:tc>
        <w:tc>
          <w:tcPr>
            <w:tcW w:w="1087" w:type="dxa"/>
            <w:vMerge w:val="restart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Всего</w:t>
            </w:r>
          </w:p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часов</w:t>
            </w:r>
          </w:p>
        </w:tc>
        <w:tc>
          <w:tcPr>
            <w:tcW w:w="2793" w:type="dxa"/>
            <w:gridSpan w:val="2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В том числе</w:t>
            </w: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  <w:vMerge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</w:p>
        </w:tc>
        <w:tc>
          <w:tcPr>
            <w:tcW w:w="5524" w:type="dxa"/>
            <w:vMerge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</w:p>
        </w:tc>
        <w:tc>
          <w:tcPr>
            <w:tcW w:w="1087" w:type="dxa"/>
            <w:vMerge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proofErr w:type="spellStart"/>
            <w:r w:rsidRPr="00A053A9">
              <w:rPr>
                <w:sz w:val="24"/>
              </w:rPr>
              <w:t>Теорет</w:t>
            </w:r>
            <w:proofErr w:type="spellEnd"/>
            <w:r w:rsidRPr="00A053A9">
              <w:rPr>
                <w:sz w:val="24"/>
              </w:rPr>
              <w:t>.</w:t>
            </w:r>
          </w:p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занятия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proofErr w:type="spellStart"/>
            <w:r w:rsidRPr="00A053A9">
              <w:rPr>
                <w:sz w:val="24"/>
              </w:rPr>
              <w:t>Практич</w:t>
            </w:r>
            <w:proofErr w:type="spellEnd"/>
            <w:r w:rsidRPr="00A053A9">
              <w:rPr>
                <w:sz w:val="24"/>
              </w:rPr>
              <w:t>.</w:t>
            </w:r>
          </w:p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Занятия</w:t>
            </w: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Вводное занятие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</w:t>
            </w: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Предмет и задачи экологии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14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4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10</w:t>
            </w: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3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Среда обитания</w:t>
            </w:r>
            <w:proofErr w:type="gramStart"/>
            <w:r w:rsidRPr="00A053A9">
              <w:rPr>
                <w:sz w:val="24"/>
              </w:rPr>
              <w:t xml:space="preserve"> .</w:t>
            </w:r>
            <w:proofErr w:type="gramEnd"/>
            <w:r w:rsidRPr="00A053A9">
              <w:rPr>
                <w:sz w:val="24"/>
              </w:rPr>
              <w:t>Экологические факторы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30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10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20</w:t>
            </w:r>
          </w:p>
        </w:tc>
      </w:tr>
      <w:tr w:rsidR="00CD2903" w:rsidRPr="004D43C2" w:rsidTr="00012F6B">
        <w:trPr>
          <w:cantSplit/>
          <w:trHeight w:val="523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4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Деятельность человека как экологический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фактор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26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8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18</w:t>
            </w:r>
          </w:p>
        </w:tc>
      </w:tr>
      <w:tr w:rsidR="00CD2903" w:rsidRPr="004D43C2" w:rsidTr="00012F6B">
        <w:trPr>
          <w:cantSplit/>
          <w:trHeight w:val="60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5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Живой уголок как экосистема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48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12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36</w:t>
            </w:r>
          </w:p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</w:p>
        </w:tc>
      </w:tr>
      <w:tr w:rsidR="00CD2903" w:rsidRPr="004D43C2" w:rsidTr="00F82CEF">
        <w:trPr>
          <w:cantSplit/>
          <w:trHeight w:val="504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6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Экологические проблемы охраны природы</w:t>
            </w:r>
          </w:p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</w:p>
        </w:tc>
        <w:tc>
          <w:tcPr>
            <w:tcW w:w="1087" w:type="dxa"/>
          </w:tcPr>
          <w:p w:rsidR="00CD2903" w:rsidRPr="00A053A9" w:rsidRDefault="00F82CEF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20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6</w:t>
            </w:r>
          </w:p>
        </w:tc>
        <w:tc>
          <w:tcPr>
            <w:tcW w:w="1482" w:type="dxa"/>
          </w:tcPr>
          <w:p w:rsidR="00CD2903" w:rsidRPr="00A053A9" w:rsidRDefault="00F82CEF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14</w:t>
            </w:r>
          </w:p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</w:tc>
      </w:tr>
      <w:tr w:rsidR="00F82CEF" w:rsidRPr="004D43C2" w:rsidTr="00012F6B">
        <w:trPr>
          <w:cantSplit/>
          <w:trHeight w:val="585"/>
        </w:trPr>
        <w:tc>
          <w:tcPr>
            <w:tcW w:w="676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7</w:t>
            </w:r>
          </w:p>
        </w:tc>
        <w:tc>
          <w:tcPr>
            <w:tcW w:w="5524" w:type="dxa"/>
          </w:tcPr>
          <w:p w:rsidR="00F82CEF" w:rsidRPr="00A053A9" w:rsidRDefault="00F82CEF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Заключительное занятие  Круглый стол</w:t>
            </w:r>
          </w:p>
          <w:p w:rsidR="00F82CEF" w:rsidRPr="00A053A9" w:rsidRDefault="00F82CEF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«Как сохранить молодость?»</w:t>
            </w:r>
          </w:p>
        </w:tc>
        <w:tc>
          <w:tcPr>
            <w:tcW w:w="1087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</w:t>
            </w:r>
          </w:p>
        </w:tc>
        <w:tc>
          <w:tcPr>
            <w:tcW w:w="1311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</w:tc>
        <w:tc>
          <w:tcPr>
            <w:tcW w:w="1482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</w:tc>
      </w:tr>
      <w:tr w:rsidR="00CD2903" w:rsidRPr="004D43C2" w:rsidTr="00012F6B">
        <w:trPr>
          <w:cantSplit/>
          <w:trHeight w:val="420"/>
        </w:trPr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 xml:space="preserve">                                                        </w:t>
            </w:r>
            <w:r w:rsidR="004D43C2" w:rsidRPr="00A053A9">
              <w:rPr>
                <w:sz w:val="24"/>
              </w:rPr>
              <w:t xml:space="preserve">                   </w:t>
            </w:r>
            <w:r w:rsidRPr="00A053A9">
              <w:rPr>
                <w:sz w:val="24"/>
              </w:rPr>
              <w:t xml:space="preserve">    Итого                  144          42                102</w:t>
            </w:r>
          </w:p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</w:p>
          <w:p w:rsidR="00CD2903" w:rsidRPr="00A053A9" w:rsidRDefault="00CD2903" w:rsidP="00012F6B">
            <w:pPr>
              <w:pStyle w:val="a3"/>
              <w:tabs>
                <w:tab w:val="left" w:pos="9591"/>
              </w:tabs>
              <w:ind w:left="180"/>
              <w:jc w:val="center"/>
              <w:rPr>
                <w:sz w:val="24"/>
              </w:rPr>
            </w:pPr>
          </w:p>
          <w:p w:rsidR="00CD2903" w:rsidRPr="00A053A9" w:rsidRDefault="00CD2903" w:rsidP="00012F6B">
            <w:pPr>
              <w:pStyle w:val="a3"/>
              <w:tabs>
                <w:tab w:val="left" w:pos="9591"/>
              </w:tabs>
              <w:ind w:left="180"/>
              <w:jc w:val="center"/>
              <w:rPr>
                <w:sz w:val="24"/>
              </w:rPr>
            </w:pPr>
          </w:p>
          <w:p w:rsidR="00CD2903" w:rsidRPr="00A053A9" w:rsidRDefault="00CD2903" w:rsidP="00012F6B">
            <w:pPr>
              <w:pStyle w:val="a3"/>
              <w:tabs>
                <w:tab w:val="left" w:pos="9591"/>
              </w:tabs>
              <w:ind w:left="180"/>
              <w:jc w:val="center"/>
              <w:rPr>
                <w:sz w:val="24"/>
              </w:rPr>
            </w:pPr>
          </w:p>
          <w:p w:rsidR="00CD2903" w:rsidRPr="00A053A9" w:rsidRDefault="00CD2903" w:rsidP="00012F6B">
            <w:pPr>
              <w:pStyle w:val="a3"/>
              <w:tabs>
                <w:tab w:val="left" w:pos="9591"/>
              </w:tabs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 xml:space="preserve">2 – </w:t>
            </w:r>
            <w:proofErr w:type="gramStart"/>
            <w:r w:rsidRPr="00A053A9">
              <w:rPr>
                <w:sz w:val="24"/>
              </w:rPr>
              <w:t>ой</w:t>
            </w:r>
            <w:proofErr w:type="gramEnd"/>
            <w:r w:rsidRPr="00A053A9">
              <w:rPr>
                <w:sz w:val="24"/>
              </w:rPr>
              <w:t xml:space="preserve"> год обучения</w:t>
            </w:r>
          </w:p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Лес и его охрана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40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10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30</w:t>
            </w: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Современное состояние атмосферы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16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6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10</w:t>
            </w: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3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Охрана водных систем</w:t>
            </w:r>
          </w:p>
        </w:tc>
        <w:tc>
          <w:tcPr>
            <w:tcW w:w="1087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28</w:t>
            </w:r>
          </w:p>
        </w:tc>
        <w:tc>
          <w:tcPr>
            <w:tcW w:w="1311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8</w:t>
            </w:r>
          </w:p>
        </w:tc>
        <w:tc>
          <w:tcPr>
            <w:tcW w:w="1482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20</w:t>
            </w:r>
          </w:p>
        </w:tc>
      </w:tr>
      <w:tr w:rsidR="00CD2903" w:rsidRPr="004D43C2" w:rsidTr="00012F6B">
        <w:trPr>
          <w:cantSplit/>
          <w:trHeight w:val="16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4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Почва и ее охрана</w:t>
            </w:r>
          </w:p>
        </w:tc>
        <w:tc>
          <w:tcPr>
            <w:tcW w:w="1087" w:type="dxa"/>
          </w:tcPr>
          <w:p w:rsidR="00CD2903" w:rsidRPr="00A053A9" w:rsidRDefault="00E270B7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</w:t>
            </w:r>
            <w:r w:rsidR="00CD2903" w:rsidRPr="00A053A9"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CD2903" w:rsidRPr="00A053A9" w:rsidRDefault="00E270B7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10</w:t>
            </w:r>
          </w:p>
        </w:tc>
        <w:tc>
          <w:tcPr>
            <w:tcW w:w="1482" w:type="dxa"/>
          </w:tcPr>
          <w:p w:rsidR="00CD2903" w:rsidRPr="00A053A9" w:rsidRDefault="00E270B7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14</w:t>
            </w:r>
          </w:p>
        </w:tc>
      </w:tr>
      <w:tr w:rsidR="00CD2903" w:rsidRPr="004D43C2" w:rsidTr="00F82CEF">
        <w:trPr>
          <w:cantSplit/>
          <w:trHeight w:val="570"/>
        </w:trPr>
        <w:tc>
          <w:tcPr>
            <w:tcW w:w="676" w:type="dxa"/>
          </w:tcPr>
          <w:p w:rsidR="00CD2903" w:rsidRPr="00A053A9" w:rsidRDefault="00CD2903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5</w:t>
            </w:r>
          </w:p>
        </w:tc>
        <w:tc>
          <w:tcPr>
            <w:tcW w:w="5524" w:type="dxa"/>
          </w:tcPr>
          <w:p w:rsidR="00CD2903" w:rsidRPr="00A053A9" w:rsidRDefault="00CD2903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Сохранение биоразнообразия в природе</w:t>
            </w:r>
          </w:p>
        </w:tc>
        <w:tc>
          <w:tcPr>
            <w:tcW w:w="1087" w:type="dxa"/>
          </w:tcPr>
          <w:p w:rsidR="00CD2903" w:rsidRPr="00A053A9" w:rsidRDefault="00E270B7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3</w:t>
            </w:r>
            <w:r w:rsidR="00F82CEF" w:rsidRPr="00A053A9">
              <w:rPr>
                <w:sz w:val="24"/>
              </w:rPr>
              <w:t>4</w:t>
            </w:r>
          </w:p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</w:tc>
        <w:tc>
          <w:tcPr>
            <w:tcW w:w="1311" w:type="dxa"/>
          </w:tcPr>
          <w:p w:rsidR="00CD2903" w:rsidRPr="00A053A9" w:rsidRDefault="00E270B7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12</w:t>
            </w:r>
          </w:p>
        </w:tc>
        <w:tc>
          <w:tcPr>
            <w:tcW w:w="1482" w:type="dxa"/>
          </w:tcPr>
          <w:p w:rsidR="00CD2903" w:rsidRPr="00A053A9" w:rsidRDefault="00F82CEF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22</w:t>
            </w:r>
          </w:p>
        </w:tc>
      </w:tr>
      <w:tr w:rsidR="00F82CEF" w:rsidRPr="004D43C2" w:rsidTr="004D43C2">
        <w:trPr>
          <w:cantSplit/>
          <w:trHeight w:val="519"/>
        </w:trPr>
        <w:tc>
          <w:tcPr>
            <w:tcW w:w="676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6</w:t>
            </w:r>
          </w:p>
        </w:tc>
        <w:tc>
          <w:tcPr>
            <w:tcW w:w="5524" w:type="dxa"/>
          </w:tcPr>
          <w:p w:rsidR="00F82CEF" w:rsidRPr="00A053A9" w:rsidRDefault="00F82CEF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Заключительное задание Круглый стол</w:t>
            </w:r>
          </w:p>
          <w:p w:rsidR="00F82CEF" w:rsidRPr="00A053A9" w:rsidRDefault="00F82CEF" w:rsidP="00012F6B">
            <w:pPr>
              <w:pStyle w:val="a3"/>
              <w:ind w:left="180"/>
              <w:jc w:val="center"/>
              <w:rPr>
                <w:sz w:val="24"/>
              </w:rPr>
            </w:pPr>
            <w:r w:rsidRPr="00A053A9">
              <w:rPr>
                <w:sz w:val="24"/>
              </w:rPr>
              <w:t>«Как сохранить биоразнообразие?»</w:t>
            </w:r>
          </w:p>
        </w:tc>
        <w:tc>
          <w:tcPr>
            <w:tcW w:w="1087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  <w:r w:rsidRPr="00A053A9">
              <w:rPr>
                <w:sz w:val="24"/>
              </w:rPr>
              <w:t>2</w:t>
            </w:r>
          </w:p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</w:tc>
        <w:tc>
          <w:tcPr>
            <w:tcW w:w="1311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</w:tc>
        <w:tc>
          <w:tcPr>
            <w:tcW w:w="1482" w:type="dxa"/>
          </w:tcPr>
          <w:p w:rsidR="00F82CEF" w:rsidRPr="00A053A9" w:rsidRDefault="00F82CEF" w:rsidP="00012F6B">
            <w:pPr>
              <w:pStyle w:val="a3"/>
              <w:ind w:left="180"/>
              <w:rPr>
                <w:sz w:val="24"/>
              </w:rPr>
            </w:pPr>
          </w:p>
        </w:tc>
      </w:tr>
    </w:tbl>
    <w:p w:rsidR="00CD2903" w:rsidRPr="004D43C2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 xml:space="preserve">                                                           </w:t>
      </w:r>
      <w:r w:rsidR="004D43C2">
        <w:rPr>
          <w:sz w:val="24"/>
        </w:rPr>
        <w:t xml:space="preserve">                </w:t>
      </w:r>
      <w:r w:rsidRPr="004D43C2">
        <w:rPr>
          <w:sz w:val="24"/>
        </w:rPr>
        <w:t xml:space="preserve">    Итого                  144         44               100</w:t>
      </w:r>
    </w:p>
    <w:p w:rsidR="00CD2903" w:rsidRPr="004D43C2" w:rsidRDefault="00CD2903" w:rsidP="00CD2903">
      <w:pPr>
        <w:pStyle w:val="a3"/>
        <w:jc w:val="both"/>
        <w:rPr>
          <w:sz w:val="24"/>
        </w:rPr>
      </w:pPr>
      <w:r w:rsidRPr="004D43C2">
        <w:rPr>
          <w:sz w:val="24"/>
        </w:rPr>
        <w:t xml:space="preserve"> </w:t>
      </w:r>
    </w:p>
    <w:p w:rsidR="00CD2903" w:rsidRPr="004D43C2" w:rsidRDefault="00CD2903" w:rsidP="00CD2903">
      <w:pPr>
        <w:jc w:val="center"/>
      </w:pPr>
    </w:p>
    <w:p w:rsidR="004D43C2" w:rsidRDefault="000103FF" w:rsidP="000103FF">
      <w:pPr>
        <w:pStyle w:val="1"/>
        <w:jc w:val="left"/>
      </w:pPr>
      <w:r>
        <w:rPr>
          <w:sz w:val="24"/>
        </w:rPr>
        <w:lastRenderedPageBreak/>
        <w:t xml:space="preserve">                                                 </w:t>
      </w:r>
      <w:r w:rsidR="00A053A9">
        <w:t>Содержание программы</w:t>
      </w:r>
    </w:p>
    <w:p w:rsidR="004D43C2" w:rsidRDefault="004D43C2" w:rsidP="00CD2903">
      <w:pPr>
        <w:pStyle w:val="1"/>
      </w:pPr>
    </w:p>
    <w:p w:rsidR="00CD2903" w:rsidRPr="004D43C2" w:rsidRDefault="00CD2903" w:rsidP="00CD2903">
      <w:pPr>
        <w:jc w:val="center"/>
      </w:pPr>
      <w:r w:rsidRPr="004D43C2">
        <w:t>Первый год занятий.</w:t>
      </w:r>
    </w:p>
    <w:p w:rsidR="00CD2903" w:rsidRPr="004D43C2" w:rsidRDefault="00CD2903" w:rsidP="00CD2903">
      <w:pPr>
        <w:jc w:val="center"/>
      </w:pPr>
    </w:p>
    <w:p w:rsidR="00CD2903" w:rsidRPr="004D43C2" w:rsidRDefault="00CD2903" w:rsidP="00CD2903">
      <w:pPr>
        <w:pStyle w:val="a3"/>
        <w:rPr>
          <w:b/>
          <w:bCs/>
          <w:sz w:val="24"/>
        </w:rPr>
      </w:pPr>
      <w:r w:rsidRPr="004D43C2">
        <w:rPr>
          <w:b/>
          <w:bCs/>
          <w:sz w:val="24"/>
        </w:rPr>
        <w:t>1.Вводное занятие.</w:t>
      </w:r>
    </w:p>
    <w:p w:rsidR="00CD2903" w:rsidRPr="004D43C2" w:rsidRDefault="00CD2903" w:rsidP="00CD2903">
      <w:r w:rsidRPr="004D43C2">
        <w:t>Организационные вопросы. Инструктаж по ТБ. Выбор старосты. Ознакомление с планом работы кружка</w:t>
      </w:r>
      <w:proofErr w:type="gramStart"/>
      <w:r w:rsidRPr="004D43C2">
        <w:t xml:space="preserve"> .</w:t>
      </w:r>
      <w:proofErr w:type="gramEnd"/>
      <w:r w:rsidRPr="004D43C2">
        <w:t>Создание экологического патруля</w:t>
      </w:r>
    </w:p>
    <w:p w:rsidR="006E2128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6E2128">
        <w:rPr>
          <w:i/>
          <w:sz w:val="28"/>
          <w:szCs w:val="28"/>
        </w:rPr>
        <w:t>.</w:t>
      </w:r>
      <w:r w:rsidRPr="004D43C2">
        <w:t xml:space="preserve"> Знакомство с альбомами по экологии, научно – исследовательскими работами учащихся, их достижениями.    </w:t>
      </w:r>
    </w:p>
    <w:p w:rsidR="00CD2903" w:rsidRPr="004D43C2" w:rsidRDefault="00CD2903" w:rsidP="00CD2903">
      <w:r w:rsidRPr="006E2128">
        <w:rPr>
          <w:i/>
          <w:sz w:val="28"/>
          <w:szCs w:val="28"/>
        </w:rPr>
        <w:t xml:space="preserve"> </w:t>
      </w:r>
      <w:r w:rsidRPr="006E2128">
        <w:rPr>
          <w:rFonts w:ascii="Courier New" w:hAnsi="Courier New" w:cs="Courier New"/>
          <w:i/>
          <w:sz w:val="28"/>
          <w:szCs w:val="28"/>
        </w:rPr>
        <w:t>Экскурсия</w:t>
      </w:r>
      <w:r w:rsidRPr="004D43C2">
        <w:t xml:space="preserve"> в биологическую лабораторию, на школьный опытный участок.</w:t>
      </w:r>
    </w:p>
    <w:p w:rsidR="00CD2903" w:rsidRPr="004D43C2" w:rsidRDefault="00CD2903" w:rsidP="00CD2903"/>
    <w:p w:rsidR="00CD2903" w:rsidRPr="004D43C2" w:rsidRDefault="00CD2903" w:rsidP="00CD2903">
      <w:r w:rsidRPr="004D43C2">
        <w:rPr>
          <w:b/>
          <w:bCs/>
        </w:rPr>
        <w:t xml:space="preserve">  2.Предмет и задачи экологии.</w:t>
      </w:r>
      <w:r w:rsidRPr="004D43C2">
        <w:t xml:space="preserve"> Экология как наука о взаимоотношениях живых организмов с окружающей средой</w:t>
      </w:r>
      <w:proofErr w:type="gramStart"/>
      <w:r w:rsidRPr="004D43C2">
        <w:t xml:space="preserve"> .</w:t>
      </w:r>
      <w:proofErr w:type="gramEnd"/>
      <w:r w:rsidRPr="004D43C2">
        <w:t>Необходимость экологических знаний для современного человека. Нарушение равновесия в живой природе. Экологическая обстановка в нашем районе.</w:t>
      </w:r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4D43C2">
        <w:rPr>
          <w:rFonts w:ascii="Courier New" w:hAnsi="Courier New" w:cs="Courier New"/>
        </w:rPr>
        <w:t>.</w:t>
      </w:r>
      <w:r w:rsidRPr="004D43C2">
        <w:t>1.Как правильно вести фенологические наблюдения в природе. 2. Выявление источников загрязнения по своему краю</w:t>
      </w:r>
      <w:proofErr w:type="gramStart"/>
      <w:r w:rsidRPr="004D43C2">
        <w:t>..</w:t>
      </w:r>
      <w:proofErr w:type="gramEnd"/>
    </w:p>
    <w:p w:rsidR="00CD2903" w:rsidRPr="004D43C2" w:rsidRDefault="00A053A9" w:rsidP="00CD2903">
      <w:r>
        <w:rPr>
          <w:rFonts w:ascii="Courier New" w:hAnsi="Courier New" w:cs="Courier New"/>
          <w:i/>
          <w:sz w:val="28"/>
          <w:szCs w:val="28"/>
        </w:rPr>
        <w:t>Экскурсия</w:t>
      </w:r>
      <w:r w:rsidR="00CD2903" w:rsidRPr="004D43C2">
        <w:rPr>
          <w:rFonts w:ascii="Courier New" w:hAnsi="Courier New" w:cs="Courier New"/>
        </w:rPr>
        <w:t>:</w:t>
      </w:r>
      <w:r w:rsidR="00A61A81">
        <w:t xml:space="preserve"> 1.Н</w:t>
      </w:r>
      <w:r w:rsidR="00CD2903" w:rsidRPr="004D43C2">
        <w:t>а животноводческую ферму « Стоки с ферм»</w:t>
      </w:r>
    </w:p>
    <w:p w:rsidR="00CD2903" w:rsidRDefault="00A61A81" w:rsidP="00CD2903">
      <w:r>
        <w:t>2.Н</w:t>
      </w:r>
      <w:r w:rsidR="00CD2903" w:rsidRPr="004D43C2">
        <w:t>а нефтепромысел НГДУ Нурлат – нефть.</w:t>
      </w:r>
    </w:p>
    <w:p w:rsidR="006E2128" w:rsidRPr="004D43C2" w:rsidRDefault="006E2128" w:rsidP="00CD2903">
      <w:r w:rsidRPr="006E2128">
        <w:rPr>
          <w:rFonts w:ascii="Century Gothic" w:eastAsia="Batang" w:hAnsi="Century Gothic" w:cs="Arial"/>
          <w:i/>
          <w:sz w:val="28"/>
          <w:szCs w:val="28"/>
        </w:rPr>
        <w:t>Рейд</w:t>
      </w:r>
      <w:r>
        <w:rPr>
          <w:rFonts w:ascii="Batang" w:eastAsia="Batang" w:hAnsi="Batang"/>
          <w:sz w:val="28"/>
          <w:szCs w:val="28"/>
        </w:rPr>
        <w:t xml:space="preserve"> </w:t>
      </w:r>
      <w:r>
        <w:t xml:space="preserve"> по проверке состояния улиц</w:t>
      </w:r>
    </w:p>
    <w:p w:rsidR="00CD2903" w:rsidRPr="004D43C2" w:rsidRDefault="00CD2903" w:rsidP="00CD2903"/>
    <w:p w:rsidR="00CD2903" w:rsidRPr="004D43C2" w:rsidRDefault="00CD2903" w:rsidP="00CD2903">
      <w:pPr>
        <w:rPr>
          <w:b/>
          <w:bCs/>
        </w:rPr>
      </w:pPr>
      <w:r w:rsidRPr="004D43C2">
        <w:rPr>
          <w:b/>
          <w:bCs/>
        </w:rPr>
        <w:t>3.С</w:t>
      </w:r>
      <w:r w:rsidR="002E3143" w:rsidRPr="004D43C2">
        <w:rPr>
          <w:b/>
          <w:bCs/>
        </w:rPr>
        <w:t>р</w:t>
      </w:r>
      <w:r w:rsidRPr="004D43C2">
        <w:rPr>
          <w:b/>
          <w:bCs/>
        </w:rPr>
        <w:t>еда обитания. Экологические факторы среды.</w:t>
      </w:r>
    </w:p>
    <w:p w:rsidR="00CD2903" w:rsidRPr="004D43C2" w:rsidRDefault="00CD2903" w:rsidP="00CD2903">
      <w:r w:rsidRPr="004D43C2">
        <w:t xml:space="preserve">Основные среды обитания живых организмов: водная, почвенная, наземно </w:t>
      </w:r>
      <w:proofErr w:type="gramStart"/>
      <w:r w:rsidRPr="004D43C2">
        <w:t>-в</w:t>
      </w:r>
      <w:proofErr w:type="gramEnd"/>
      <w:r w:rsidRPr="004D43C2">
        <w:t>оздушная. Абиотические факторы среды. Свет, влага, температура.</w:t>
      </w:r>
    </w:p>
    <w:p w:rsidR="00CD2903" w:rsidRPr="004D43C2" w:rsidRDefault="00CD2903" w:rsidP="004D43C2">
      <w:pPr>
        <w:jc w:val="both"/>
      </w:pPr>
      <w:r w:rsidRPr="004D43C2">
        <w:t xml:space="preserve">Биотические факторы среды. Типы взаимодействий организмов. </w:t>
      </w:r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4D43C2">
        <w:rPr>
          <w:rFonts w:ascii="Courier New" w:hAnsi="Courier New" w:cs="Courier New"/>
        </w:rPr>
        <w:t>.</w:t>
      </w:r>
      <w:r w:rsidRPr="004D43C2">
        <w:t>1. Влияние света на рост и развитие растений. Светолюбивые и теневыносливые растения.2. Жизнь в муравейнике   3.Подсчет дыхательных движений амфибий при различной температуре.</w:t>
      </w:r>
    </w:p>
    <w:p w:rsidR="00CD2903" w:rsidRPr="004D43C2" w:rsidRDefault="00CD2903" w:rsidP="00CD2903">
      <w:r w:rsidRPr="004D43C2">
        <w:t>4.Осенние работы по охране природы в школьном саду.</w:t>
      </w:r>
    </w:p>
    <w:p w:rsidR="00CD2903" w:rsidRPr="003518A5" w:rsidRDefault="003518A5" w:rsidP="00CD2903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Экскурсия</w:t>
      </w:r>
      <w:r w:rsidR="00CD2903" w:rsidRPr="006E2128">
        <w:rPr>
          <w:rFonts w:ascii="Courier New" w:hAnsi="Courier New" w:cs="Courier New"/>
          <w:i/>
          <w:sz w:val="28"/>
          <w:szCs w:val="28"/>
        </w:rPr>
        <w:t>.</w:t>
      </w:r>
      <w:r w:rsidR="00CD2903" w:rsidRPr="004D43C2">
        <w:t>1. Водоем и его обитатели. 2.Почва и его обитатели</w:t>
      </w:r>
    </w:p>
    <w:p w:rsidR="00A053A9" w:rsidRPr="006E2128" w:rsidRDefault="00A053A9" w:rsidP="00A053A9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Исследовательская работа</w:t>
      </w:r>
      <w:r w:rsidRPr="006E2128">
        <w:rPr>
          <w:rFonts w:ascii="Courier New" w:hAnsi="Courier New" w:cs="Courier New"/>
          <w:i/>
          <w:sz w:val="28"/>
          <w:szCs w:val="28"/>
        </w:rPr>
        <w:t>:</w:t>
      </w:r>
    </w:p>
    <w:p w:rsidR="00A053A9" w:rsidRDefault="00A053A9" w:rsidP="00A053A9">
      <w:r>
        <w:t>Ласточка деревенская</w:t>
      </w:r>
    </w:p>
    <w:p w:rsidR="00CD2903" w:rsidRPr="004D43C2" w:rsidRDefault="00CD2903" w:rsidP="00CD2903">
      <w:pPr>
        <w:rPr>
          <w:b/>
          <w:bCs/>
        </w:rPr>
      </w:pPr>
    </w:p>
    <w:p w:rsidR="00CD2903" w:rsidRPr="004D43C2" w:rsidRDefault="00CD2903" w:rsidP="00CD2903">
      <w:r w:rsidRPr="004D43C2">
        <w:rPr>
          <w:b/>
          <w:bCs/>
        </w:rPr>
        <w:t>4.Деятельность человека как экологический фактор</w:t>
      </w:r>
      <w:r w:rsidRPr="004D43C2">
        <w:t>. Добыча нефти</w:t>
      </w:r>
      <w:proofErr w:type="gramStart"/>
      <w:r w:rsidR="00C5594F" w:rsidRPr="004D43C2">
        <w:t xml:space="preserve"> </w:t>
      </w:r>
      <w:r w:rsidRPr="004D43C2">
        <w:t>.</w:t>
      </w:r>
      <w:proofErr w:type="gramEnd"/>
    </w:p>
    <w:p w:rsidR="00CD2903" w:rsidRPr="004D43C2" w:rsidRDefault="00CD2903" w:rsidP="00CD2903">
      <w:r w:rsidRPr="004D43C2">
        <w:t>Использование человеком природных ресурсов. Загрязнение окружающей среды.</w:t>
      </w:r>
      <w:proofErr w:type="gramStart"/>
      <w:r w:rsidRPr="004D43C2">
        <w:t xml:space="preserve"> .</w:t>
      </w:r>
      <w:proofErr w:type="gramEnd"/>
      <w:r w:rsidRPr="004D43C2">
        <w:t>Мусор как фактор загрязнения.  Влияние человека на с</w:t>
      </w:r>
      <w:r w:rsidR="00C5594F" w:rsidRPr="004D43C2">
        <w:t>ообщества растений и животных. Отходы сельского</w:t>
      </w:r>
      <w:r w:rsidRPr="004D43C2">
        <w:t xml:space="preserve"> хо</w:t>
      </w:r>
      <w:r w:rsidR="00C5594F" w:rsidRPr="004D43C2">
        <w:t>зяйства</w:t>
      </w:r>
      <w:r w:rsidRPr="004D43C2">
        <w:t>.</w:t>
      </w:r>
    </w:p>
    <w:p w:rsidR="006E2128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="006E2128">
        <w:t xml:space="preserve">    </w:t>
      </w:r>
      <w:r w:rsidRPr="004D43C2">
        <w:t xml:space="preserve">1. Основные культурные растения наших полей. 2.Влияние </w:t>
      </w:r>
      <w:proofErr w:type="spellStart"/>
      <w:r w:rsidRPr="004D43C2">
        <w:t>вытаптыван</w:t>
      </w:r>
      <w:r w:rsidR="006E2128">
        <w:t>ия</w:t>
      </w:r>
      <w:proofErr w:type="spellEnd"/>
      <w:r w:rsidR="006E2128">
        <w:t xml:space="preserve"> скотом на экосистему лугов.</w:t>
      </w:r>
    </w:p>
    <w:p w:rsidR="00A61A81" w:rsidRPr="006E2128" w:rsidRDefault="003518A5" w:rsidP="00CD2903">
      <w:r>
        <w:rPr>
          <w:rFonts w:ascii="Arial" w:hAnsi="Arial" w:cs="Arial"/>
          <w:i/>
        </w:rPr>
        <w:t>Рейд</w:t>
      </w:r>
      <w:r w:rsidR="006E2128">
        <w:t>:</w:t>
      </w:r>
      <w:r w:rsidR="00CD2903" w:rsidRPr="006E2128">
        <w:t xml:space="preserve"> </w:t>
      </w:r>
    </w:p>
    <w:p w:rsidR="00CD2903" w:rsidRPr="004D43C2" w:rsidRDefault="003076A4" w:rsidP="00CD2903">
      <w:r>
        <w:t>.1.Состояние</w:t>
      </w:r>
      <w:r w:rsidR="00CD2903" w:rsidRPr="004D43C2">
        <w:t xml:space="preserve"> школьной территории</w:t>
      </w:r>
      <w:proofErr w:type="gramStart"/>
      <w:r w:rsidR="00CD2903" w:rsidRPr="004D43C2">
        <w:t xml:space="preserve"> </w:t>
      </w:r>
      <w:r>
        <w:t>,</w:t>
      </w:r>
      <w:proofErr w:type="gramEnd"/>
      <w:r>
        <w:t xml:space="preserve">наличие </w:t>
      </w:r>
      <w:r w:rsidR="00CD2903" w:rsidRPr="004D43C2">
        <w:t>мусора и хлама.</w:t>
      </w:r>
    </w:p>
    <w:p w:rsidR="00CD2903" w:rsidRPr="004D43C2" w:rsidRDefault="003076A4" w:rsidP="00CD2903">
      <w:r>
        <w:t>2.</w:t>
      </w:r>
      <w:r w:rsidR="00CD2903" w:rsidRPr="004D43C2">
        <w:t>.</w:t>
      </w:r>
      <w:proofErr w:type="gramStart"/>
      <w:r w:rsidR="00CD2903" w:rsidRPr="004D43C2">
        <w:t>Контроль за</w:t>
      </w:r>
      <w:proofErr w:type="gramEnd"/>
      <w:r w:rsidR="00CD2903" w:rsidRPr="004D43C2">
        <w:t xml:space="preserve"> стоком от животноводческих ферм в речку.</w:t>
      </w:r>
    </w:p>
    <w:p w:rsidR="003076A4" w:rsidRDefault="003076A4" w:rsidP="00CD2903">
      <w:r>
        <w:t>3.</w:t>
      </w:r>
      <w:r w:rsidR="003560EB">
        <w:t xml:space="preserve"> Проверка</w:t>
      </w:r>
      <w:r>
        <w:t xml:space="preserve"> санитарного состояния улиц села и распространение листовок</w:t>
      </w:r>
    </w:p>
    <w:p w:rsidR="003560EB" w:rsidRDefault="003076A4" w:rsidP="00CD2903">
      <w:r>
        <w:t>3</w:t>
      </w:r>
      <w:r w:rsidR="00CD2903" w:rsidRPr="004D43C2">
        <w:t>.Озеленение школы и села</w:t>
      </w:r>
    </w:p>
    <w:p w:rsidR="00CD2903" w:rsidRPr="004D43C2" w:rsidRDefault="003560EB" w:rsidP="00CD2903">
      <w:r>
        <w:t>4. Проверка</w:t>
      </w:r>
      <w:r w:rsidR="00C86AA1">
        <w:t xml:space="preserve"> санитарного состояния классов.</w:t>
      </w:r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Экскурсия</w:t>
      </w:r>
      <w:r w:rsidRPr="004D43C2">
        <w:t xml:space="preserve"> на высохший пруд.</w:t>
      </w:r>
    </w:p>
    <w:p w:rsidR="000F114F" w:rsidRPr="006E2128" w:rsidRDefault="003518A5" w:rsidP="000F114F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Исследовательская работа</w:t>
      </w:r>
      <w:r w:rsidR="000F114F" w:rsidRPr="006E2128">
        <w:rPr>
          <w:rFonts w:ascii="Courier New" w:hAnsi="Courier New" w:cs="Courier New"/>
          <w:i/>
          <w:sz w:val="28"/>
          <w:szCs w:val="28"/>
        </w:rPr>
        <w:t>:</w:t>
      </w:r>
    </w:p>
    <w:p w:rsidR="000F114F" w:rsidRDefault="000F114F" w:rsidP="000F1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1Мусор как фактор загрязнения</w:t>
      </w:r>
    </w:p>
    <w:p w:rsidR="000F114F" w:rsidRPr="004D43C2" w:rsidRDefault="000F114F" w:rsidP="000F1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2.Влияние алкоголя на здоровье человека</w:t>
      </w:r>
    </w:p>
    <w:p w:rsidR="00CD2903" w:rsidRPr="004D43C2" w:rsidRDefault="00CD2903" w:rsidP="00CD2903">
      <w:pPr>
        <w:rPr>
          <w:b/>
          <w:bCs/>
        </w:rPr>
      </w:pPr>
    </w:p>
    <w:p w:rsidR="00CD2903" w:rsidRPr="004D43C2" w:rsidRDefault="00CD2903" w:rsidP="00CD2903">
      <w:r w:rsidRPr="004D43C2">
        <w:rPr>
          <w:b/>
          <w:bCs/>
        </w:rPr>
        <w:lastRenderedPageBreak/>
        <w:t>9.Живой уголок как экосистема</w:t>
      </w:r>
      <w:r w:rsidRPr="004D43C2">
        <w:t>. Знакомство с растениями и животными в уголке живой природы. Аквариумные рыбки и их особенности. Особенности развития комнатных растений их размещение. Содержание животных в аквариумах и террариумах</w:t>
      </w:r>
      <w:proofErr w:type="gramStart"/>
      <w:r w:rsidRPr="004D43C2">
        <w:t xml:space="preserve"> </w:t>
      </w:r>
      <w:r w:rsidR="00E270B7" w:rsidRPr="004D43C2">
        <w:t>.</w:t>
      </w:r>
      <w:proofErr w:type="gramEnd"/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4D43C2">
        <w:rPr>
          <w:rFonts w:ascii="Courier New" w:hAnsi="Courier New" w:cs="Courier New"/>
        </w:rPr>
        <w:t xml:space="preserve">. </w:t>
      </w:r>
      <w:r w:rsidRPr="004D43C2">
        <w:t>1.Ознакомление с комнатными растениями и правилами по уходу за ними. 2.Наблюдение за ростом и развитием комнатных растений. 3.Выращивание растений в комнатной теплице. 4.Наблюдение за ростом и развитием аквариумных рыбок. Кормление и уход. 5.Составление этикеток для комнатных растений. 6.Ведение дневников по результатам наблюдений и опытов.</w:t>
      </w:r>
    </w:p>
    <w:p w:rsidR="00CD2903" w:rsidRPr="004D43C2" w:rsidRDefault="00CD2903" w:rsidP="00CD2903"/>
    <w:p w:rsidR="00CD2903" w:rsidRPr="004D43C2" w:rsidRDefault="00CD2903" w:rsidP="00CD2903">
      <w:pPr>
        <w:rPr>
          <w:b/>
          <w:bCs/>
        </w:rPr>
      </w:pPr>
    </w:p>
    <w:p w:rsidR="00CD2903" w:rsidRPr="004D43C2" w:rsidRDefault="00CD2903" w:rsidP="00CD2903">
      <w:pPr>
        <w:rPr>
          <w:b/>
          <w:bCs/>
        </w:rPr>
      </w:pPr>
      <w:r w:rsidRPr="004D43C2">
        <w:rPr>
          <w:b/>
          <w:bCs/>
        </w:rPr>
        <w:t xml:space="preserve">5.Экологические проблемы </w:t>
      </w:r>
      <w:r w:rsidR="00E270B7" w:rsidRPr="004D43C2">
        <w:rPr>
          <w:b/>
          <w:bCs/>
        </w:rPr>
        <w:t xml:space="preserve"> человечества</w:t>
      </w:r>
    </w:p>
    <w:p w:rsidR="00E270B7" w:rsidRPr="004D43C2" w:rsidRDefault="00E270B7" w:rsidP="00CD2903">
      <w:r w:rsidRPr="004D43C2">
        <w:t>Глобальные экологические проблемы: парниковый эффект, нарушение озонового слоя, кислотные дожди, сведение лесов.</w:t>
      </w:r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4D43C2">
        <w:rPr>
          <w:rFonts w:ascii="Courier New" w:hAnsi="Courier New" w:cs="Courier New"/>
        </w:rPr>
        <w:t>.</w:t>
      </w:r>
      <w:r w:rsidRPr="004D43C2">
        <w:t xml:space="preserve"> Оформление альбома « Сохраним генофонд планеты»</w:t>
      </w:r>
      <w:r w:rsidR="00E270B7" w:rsidRPr="004D43C2">
        <w:t>, составление презентаций</w:t>
      </w:r>
    </w:p>
    <w:p w:rsidR="00CD2903" w:rsidRPr="004D43C2" w:rsidRDefault="00CD2903" w:rsidP="00CD2903">
      <w:r w:rsidRPr="004D43C2">
        <w:t>Ознакомление с основами добычи нефти в наших краях.</w:t>
      </w:r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Экскурсия</w:t>
      </w:r>
      <w:r w:rsidRPr="006E2128">
        <w:rPr>
          <w:i/>
          <w:sz w:val="28"/>
          <w:szCs w:val="28"/>
        </w:rPr>
        <w:t xml:space="preserve"> </w:t>
      </w:r>
      <w:r w:rsidRPr="004D43C2">
        <w:t xml:space="preserve">в питомник </w:t>
      </w:r>
      <w:proofErr w:type="spellStart"/>
      <w:r w:rsidRPr="004D43C2">
        <w:t>Восходского</w:t>
      </w:r>
      <w:proofErr w:type="spellEnd"/>
      <w:r w:rsidRPr="004D43C2">
        <w:t xml:space="preserve"> лесничества </w:t>
      </w:r>
    </w:p>
    <w:p w:rsidR="00CD2903" w:rsidRPr="004D43C2" w:rsidRDefault="00A61A81" w:rsidP="00CD2903">
      <w:r>
        <w:t>Просмотр в\ф Глобальные экологические проблемы</w:t>
      </w:r>
    </w:p>
    <w:p w:rsidR="003560EB" w:rsidRDefault="00CD2903" w:rsidP="00CD2903">
      <w:r w:rsidRPr="004D43C2">
        <w:t xml:space="preserve">                                    </w:t>
      </w:r>
    </w:p>
    <w:p w:rsidR="00CD2903" w:rsidRPr="004D43C2" w:rsidRDefault="003560EB" w:rsidP="00CD2903">
      <w:r>
        <w:t xml:space="preserve">                                      </w:t>
      </w:r>
      <w:r w:rsidR="00CD2903" w:rsidRPr="004D43C2">
        <w:t xml:space="preserve"> 2 – </w:t>
      </w:r>
      <w:proofErr w:type="gramStart"/>
      <w:r w:rsidR="00CD2903" w:rsidRPr="004D43C2">
        <w:t>ой</w:t>
      </w:r>
      <w:proofErr w:type="gramEnd"/>
      <w:r w:rsidR="00CD2903" w:rsidRPr="004D43C2">
        <w:t xml:space="preserve"> год обучения</w:t>
      </w:r>
    </w:p>
    <w:p w:rsidR="00CD2903" w:rsidRPr="004D43C2" w:rsidRDefault="00CD2903" w:rsidP="00CD2903">
      <w:pPr>
        <w:rPr>
          <w:b/>
          <w:bCs/>
        </w:rPr>
      </w:pPr>
    </w:p>
    <w:p w:rsidR="00CD2903" w:rsidRPr="004D43C2" w:rsidRDefault="00CD2903" w:rsidP="00CD2903">
      <w:r w:rsidRPr="004D43C2">
        <w:rPr>
          <w:b/>
          <w:bCs/>
        </w:rPr>
        <w:t>6.Биогеоценоз леса  и его охрана</w:t>
      </w:r>
      <w:r w:rsidRPr="004D43C2">
        <w:t xml:space="preserve">. </w:t>
      </w:r>
      <w:r w:rsidR="0098587D" w:rsidRPr="004D43C2">
        <w:t>Лес как основной компонент окружающей среды. Народно-хозяйственное значение леса. Роль зеленых насаждений в жизни человека.</w:t>
      </w:r>
      <w:r w:rsidR="00A053A9">
        <w:t xml:space="preserve"> </w:t>
      </w:r>
      <w:r w:rsidRPr="004D43C2">
        <w:t>Лес как источник</w:t>
      </w:r>
      <w:r w:rsidR="00A053A9">
        <w:t xml:space="preserve"> древесины. Лес – место обитания</w:t>
      </w:r>
      <w:r w:rsidRPr="004D43C2">
        <w:t xml:space="preserve"> диких животных  Сезонные изменения в лесу. Основные трофические группы. Пищевые цепи</w:t>
      </w:r>
      <w:r w:rsidR="00A053A9">
        <w:t>. Само</w:t>
      </w:r>
      <w:r w:rsidRPr="004D43C2">
        <w:t xml:space="preserve"> регуляция</w:t>
      </w:r>
      <w:proofErr w:type="gramStart"/>
      <w:r w:rsidR="002E3143" w:rsidRPr="004D43C2">
        <w:t xml:space="preserve"> </w:t>
      </w:r>
      <w:r w:rsidR="00F20F8E" w:rsidRPr="004D43C2">
        <w:t>.</w:t>
      </w:r>
      <w:proofErr w:type="gramEnd"/>
      <w:r w:rsidR="002E3143" w:rsidRPr="004D43C2">
        <w:t xml:space="preserve"> </w:t>
      </w:r>
      <w:proofErr w:type="spellStart"/>
      <w:r w:rsidR="00F20F8E" w:rsidRPr="004D43C2">
        <w:t>Лесовосстановление</w:t>
      </w:r>
      <w:proofErr w:type="spellEnd"/>
    </w:p>
    <w:p w:rsidR="00CD2903" w:rsidRPr="004D43C2" w:rsidRDefault="00CD2903" w:rsidP="00CD2903">
      <w:r w:rsidRPr="004D43C2">
        <w:t>. Засорение леса.</w:t>
      </w:r>
      <w:r w:rsidR="002E3143" w:rsidRPr="004D43C2">
        <w:t xml:space="preserve"> Исчезновение лесов.</w:t>
      </w:r>
      <w:r w:rsidRPr="004D43C2">
        <w:t xml:space="preserve"> Леса Татарстана. Охрана и рациональное использование лесов.</w:t>
      </w:r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работа.</w:t>
      </w:r>
      <w:r w:rsidRPr="004D43C2">
        <w:rPr>
          <w:rFonts w:ascii="Courier New" w:hAnsi="Courier New" w:cs="Courier New"/>
        </w:rPr>
        <w:t>1</w:t>
      </w:r>
      <w:r w:rsidRPr="004D43C2">
        <w:t>. Создание пробных площадок. Определение видового состава деревьев.2. Изучение возобновления леса.3. Описание видового состава животных</w:t>
      </w:r>
      <w:r w:rsidR="003560EB">
        <w:t>. 4</w:t>
      </w:r>
      <w:r w:rsidRPr="004D43C2">
        <w:t xml:space="preserve">.Развешивание </w:t>
      </w:r>
      <w:proofErr w:type="gramStart"/>
      <w:r w:rsidRPr="004D43C2">
        <w:t>искусственных гнездовий</w:t>
      </w:r>
      <w:proofErr w:type="gramEnd"/>
      <w:r w:rsidRPr="004D43C2">
        <w:t xml:space="preserve"> и кормушек в лесу.</w:t>
      </w:r>
      <w:r w:rsidR="003560EB">
        <w:t xml:space="preserve"> 5</w:t>
      </w:r>
      <w:r w:rsidRPr="004D43C2">
        <w:t>.Проведение операции «Муравей».</w:t>
      </w:r>
    </w:p>
    <w:p w:rsidR="00CD2903" w:rsidRPr="006E2128" w:rsidRDefault="00CD2903" w:rsidP="00CD2903">
      <w:pPr>
        <w:rPr>
          <w:i/>
          <w:sz w:val="28"/>
          <w:szCs w:val="28"/>
        </w:rPr>
      </w:pPr>
      <w:r w:rsidRPr="006E2128">
        <w:rPr>
          <w:rFonts w:ascii="Courier New" w:hAnsi="Courier New" w:cs="Courier New"/>
          <w:i/>
          <w:sz w:val="28"/>
          <w:szCs w:val="28"/>
        </w:rPr>
        <w:t>Экскурсия в лес</w:t>
      </w:r>
      <w:proofErr w:type="gramStart"/>
      <w:r w:rsidRPr="006E2128">
        <w:rPr>
          <w:rFonts w:ascii="Courier New" w:hAnsi="Courier New" w:cs="Courier New"/>
          <w:i/>
          <w:sz w:val="28"/>
          <w:szCs w:val="28"/>
        </w:rPr>
        <w:t>1</w:t>
      </w:r>
      <w:proofErr w:type="gramEnd"/>
      <w:r w:rsidRPr="004D43C2">
        <w:t>. «Весеннее пробуждение растений»,2. «Как правильно вести себя в лесу».</w:t>
      </w:r>
    </w:p>
    <w:p w:rsidR="000F114F" w:rsidRPr="006E2128" w:rsidRDefault="00D1086F" w:rsidP="000F114F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Исследовательская работа</w:t>
      </w:r>
      <w:r w:rsidR="000F114F" w:rsidRPr="006E2128">
        <w:rPr>
          <w:rFonts w:ascii="Courier New" w:hAnsi="Courier New" w:cs="Courier New"/>
          <w:i/>
          <w:sz w:val="28"/>
          <w:szCs w:val="28"/>
        </w:rPr>
        <w:t>:</w:t>
      </w:r>
    </w:p>
    <w:p w:rsidR="000F114F" w:rsidRDefault="000F114F" w:rsidP="000F114F">
      <w:r w:rsidRPr="004D43C2">
        <w:t xml:space="preserve">         </w:t>
      </w:r>
      <w:r>
        <w:t xml:space="preserve">   </w:t>
      </w:r>
      <w:r w:rsidRPr="004D43C2">
        <w:t xml:space="preserve">  -  Муравьи и их роль в лесном хозяйстве</w:t>
      </w:r>
    </w:p>
    <w:p w:rsidR="003560EB" w:rsidRPr="004D43C2" w:rsidRDefault="003560EB" w:rsidP="000F114F">
      <w:r>
        <w:t xml:space="preserve">              - Значение леса в жизни человека</w:t>
      </w:r>
    </w:p>
    <w:p w:rsidR="00CD2903" w:rsidRPr="003560EB" w:rsidRDefault="003560EB" w:rsidP="00CD2903">
      <w:pPr>
        <w:rPr>
          <w:i/>
        </w:rPr>
      </w:pPr>
      <w:r w:rsidRPr="003560EB">
        <w:rPr>
          <w:rFonts w:ascii="Bookman Old Style" w:hAnsi="Bookman Old Style"/>
          <w:i/>
          <w:sz w:val="28"/>
          <w:szCs w:val="28"/>
        </w:rPr>
        <w:t>Рейд</w:t>
      </w:r>
      <w:proofErr w:type="gramStart"/>
      <w:r w:rsidRPr="003560EB">
        <w:rPr>
          <w:i/>
        </w:rPr>
        <w:t xml:space="preserve">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r w:rsidRPr="004D43C2">
        <w:t>Обследование и изучение степени засоренности леса</w:t>
      </w:r>
    </w:p>
    <w:p w:rsidR="00CD2903" w:rsidRPr="004D43C2" w:rsidRDefault="00CD2903" w:rsidP="00CD2903"/>
    <w:p w:rsidR="00CD2903" w:rsidRPr="004D43C2" w:rsidRDefault="00CD2903" w:rsidP="00CD2903">
      <w:r w:rsidRPr="004D43C2">
        <w:t>7.</w:t>
      </w:r>
      <w:r w:rsidRPr="004D43C2">
        <w:rPr>
          <w:b/>
          <w:bCs/>
        </w:rPr>
        <w:t>Современное состояние атмосферы. Охрана воздуха.</w:t>
      </w:r>
      <w:r w:rsidRPr="004D43C2">
        <w:t xml:space="preserve"> Значение воздуха для живых организмов.</w:t>
      </w:r>
      <w:r w:rsidR="002E3143" w:rsidRPr="004D43C2">
        <w:t xml:space="preserve"> Влияние чистого воздуха на здоровье человека. </w:t>
      </w:r>
      <w:r w:rsidR="00A053A9">
        <w:t>Зелены</w:t>
      </w:r>
      <w:r w:rsidR="002E3143" w:rsidRPr="004D43C2">
        <w:t>е растения</w:t>
      </w:r>
      <w:r w:rsidRPr="004D43C2">
        <w:t xml:space="preserve"> </w:t>
      </w:r>
      <w:r w:rsidR="002E3143" w:rsidRPr="004D43C2">
        <w:t xml:space="preserve"> и их роль в очистке воздуха. Фитонциды и их влияние на здоровье человека.</w:t>
      </w:r>
      <w:r w:rsidRPr="004D43C2">
        <w:t xml:space="preserve"> Источники загрязнения воздуха. Глобальные экологические проблемы </w:t>
      </w:r>
    </w:p>
    <w:p w:rsidR="00CD2903" w:rsidRPr="004D43C2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4D43C2">
        <w:rPr>
          <w:rFonts w:ascii="Courier New" w:hAnsi="Courier New" w:cs="Courier New"/>
        </w:rPr>
        <w:t>.</w:t>
      </w:r>
      <w:r w:rsidRPr="004D43C2">
        <w:t xml:space="preserve"> </w:t>
      </w:r>
      <w:proofErr w:type="spellStart"/>
      <w:r w:rsidRPr="004D43C2">
        <w:t>Лихеноиндикация</w:t>
      </w:r>
      <w:proofErr w:type="spellEnd"/>
      <w:r w:rsidRPr="004D43C2">
        <w:t>. Определение загазованности окружающе</w:t>
      </w:r>
      <w:r w:rsidR="00C86AA1">
        <w:t>го воздуха по лишайникам в лесу и на территории школы.</w:t>
      </w:r>
      <w:r w:rsidRPr="004D43C2">
        <w:t xml:space="preserve"> Выявление вреда, причиняемого загрязнением воздуха на данной местности</w:t>
      </w:r>
    </w:p>
    <w:p w:rsidR="00CD2903" w:rsidRDefault="00CD2903" w:rsidP="00CD2903">
      <w:r w:rsidRPr="006E2128">
        <w:rPr>
          <w:rFonts w:ascii="Courier New" w:hAnsi="Courier New" w:cs="Courier New"/>
          <w:i/>
          <w:sz w:val="28"/>
          <w:szCs w:val="28"/>
        </w:rPr>
        <w:t>Экскурсия</w:t>
      </w:r>
      <w:r w:rsidRPr="004D43C2">
        <w:rPr>
          <w:rFonts w:ascii="Courier New" w:hAnsi="Courier New" w:cs="Courier New"/>
        </w:rPr>
        <w:t xml:space="preserve"> </w:t>
      </w:r>
      <w:r w:rsidRPr="004D43C2">
        <w:t>на нефтепромысел «Знакомство с заводом по отделению воды и  серы от нефти».</w:t>
      </w:r>
    </w:p>
    <w:p w:rsidR="003076A4" w:rsidRPr="004D43C2" w:rsidRDefault="00D1086F" w:rsidP="003076A4">
      <w:pPr>
        <w:rPr>
          <w:rFonts w:ascii="Courier New" w:hAnsi="Courier New" w:cs="Courier New"/>
        </w:rPr>
      </w:pPr>
      <w:r>
        <w:rPr>
          <w:rFonts w:ascii="Courier New" w:hAnsi="Courier New" w:cs="Courier New"/>
          <w:i/>
          <w:sz w:val="28"/>
          <w:szCs w:val="28"/>
        </w:rPr>
        <w:t>Исследовательская работа</w:t>
      </w:r>
      <w:r w:rsidR="003076A4" w:rsidRPr="004D43C2">
        <w:rPr>
          <w:rFonts w:ascii="Courier New" w:hAnsi="Courier New" w:cs="Courier New"/>
        </w:rPr>
        <w:t>:</w:t>
      </w:r>
    </w:p>
    <w:p w:rsidR="003076A4" w:rsidRPr="004D43C2" w:rsidRDefault="003076A4" w:rsidP="003076A4">
      <w:r>
        <w:t>-</w:t>
      </w:r>
      <w:proofErr w:type="spellStart"/>
      <w:r w:rsidR="000F114F">
        <w:t>Лихеноиндикация</w:t>
      </w:r>
      <w:proofErr w:type="spellEnd"/>
    </w:p>
    <w:p w:rsidR="003076A4" w:rsidRPr="004D43C2" w:rsidRDefault="003076A4" w:rsidP="003076A4">
      <w:r>
        <w:t>-</w:t>
      </w:r>
      <w:r w:rsidRPr="004D43C2">
        <w:t>Влияние автомобильного транспорта на состояние воздуха на территории школы</w:t>
      </w:r>
    </w:p>
    <w:p w:rsidR="003076A4" w:rsidRDefault="003076A4" w:rsidP="00CD2903"/>
    <w:p w:rsidR="00CD2903" w:rsidRPr="004D43C2" w:rsidRDefault="00CD2903" w:rsidP="00CD2903">
      <w:r w:rsidRPr="004D43C2">
        <w:rPr>
          <w:b/>
          <w:bCs/>
        </w:rPr>
        <w:t xml:space="preserve">8.Охрана водных систем. Вода в </w:t>
      </w:r>
      <w:proofErr w:type="spellStart"/>
      <w:r w:rsidRPr="004D43C2">
        <w:rPr>
          <w:b/>
          <w:bCs/>
        </w:rPr>
        <w:t>природе</w:t>
      </w:r>
      <w:proofErr w:type="gramStart"/>
      <w:r w:rsidRPr="004D43C2">
        <w:t>.</w:t>
      </w:r>
      <w:r w:rsidR="002E3143" w:rsidRPr="004D43C2">
        <w:t>В</w:t>
      </w:r>
      <w:proofErr w:type="gramEnd"/>
      <w:r w:rsidR="002E3143" w:rsidRPr="004D43C2">
        <w:t>ода</w:t>
      </w:r>
      <w:proofErr w:type="spellEnd"/>
      <w:r w:rsidR="002E3143" w:rsidRPr="004D43C2">
        <w:t xml:space="preserve"> как чудо природы. Вода и живые организмы</w:t>
      </w:r>
      <w:r w:rsidRPr="004D43C2">
        <w:t xml:space="preserve"> Круговорот воды в природе</w:t>
      </w:r>
      <w:r w:rsidR="002E3143" w:rsidRPr="004D43C2">
        <w:t xml:space="preserve">. Пресные воды – наше богатство. </w:t>
      </w:r>
      <w:r w:rsidRPr="004D43C2">
        <w:t xml:space="preserve"> Дефицит пресной воды в природе. Источники загрязнения вод. Загрязнение питьевой воды</w:t>
      </w:r>
      <w:proofErr w:type="gramStart"/>
      <w:r w:rsidRPr="004D43C2">
        <w:t xml:space="preserve"> .</w:t>
      </w:r>
      <w:proofErr w:type="gramEnd"/>
      <w:r w:rsidRPr="004D43C2">
        <w:t>Рациональное использование воды. Реки Татарстана. Река Черемшан как памятник природы. Охрана памятников природы.</w:t>
      </w:r>
    </w:p>
    <w:p w:rsidR="00CD2903" w:rsidRPr="004D43C2" w:rsidRDefault="00CD2903" w:rsidP="00CD2903">
      <w:r w:rsidRPr="000F114F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4D43C2">
        <w:rPr>
          <w:rFonts w:ascii="Courier New" w:hAnsi="Courier New" w:cs="Courier New"/>
        </w:rPr>
        <w:t>.</w:t>
      </w:r>
      <w:r w:rsidRPr="004D43C2">
        <w:t xml:space="preserve"> 1.Выявление и благоустройство родников. 2.Очистка прудов и малых рек от мусора и хлама</w:t>
      </w:r>
      <w:proofErr w:type="gramStart"/>
      <w:r w:rsidRPr="004D43C2">
        <w:t>.(</w:t>
      </w:r>
      <w:proofErr w:type="gramEnd"/>
      <w:r w:rsidRPr="004D43C2">
        <w:t>осенью и весной) 3.Посадка деревьев и кустарников, цветов</w:t>
      </w:r>
      <w:r w:rsidR="00117589">
        <w:t>.</w:t>
      </w:r>
      <w:r w:rsidRPr="004D43C2">
        <w:t>. 4.Проведение анализа качества питьевой воды  на данной местности.</w:t>
      </w:r>
    </w:p>
    <w:p w:rsidR="00CD2903" w:rsidRPr="004D43C2" w:rsidRDefault="00CD2903" w:rsidP="00CD2903">
      <w:r w:rsidRPr="000F114F">
        <w:rPr>
          <w:rFonts w:ascii="Courier New" w:hAnsi="Courier New" w:cs="Courier New"/>
          <w:i/>
          <w:sz w:val="28"/>
          <w:szCs w:val="28"/>
        </w:rPr>
        <w:t>Экскурсия</w:t>
      </w:r>
      <w:r w:rsidRPr="004D43C2">
        <w:rPr>
          <w:rFonts w:ascii="Courier New" w:hAnsi="Courier New" w:cs="Courier New"/>
        </w:rPr>
        <w:t>:</w:t>
      </w:r>
      <w:r w:rsidRPr="004D43C2">
        <w:t xml:space="preserve"> 1.Обитатели речки </w:t>
      </w:r>
      <w:proofErr w:type="spellStart"/>
      <w:r w:rsidRPr="004D43C2">
        <w:t>Киклинки</w:t>
      </w:r>
      <w:proofErr w:type="spellEnd"/>
      <w:r w:rsidRPr="004D43C2">
        <w:t>, 2. Жизнь подо льдом.</w:t>
      </w:r>
    </w:p>
    <w:p w:rsidR="00CD2903" w:rsidRDefault="00CD2903" w:rsidP="00CD2903">
      <w:r w:rsidRPr="000F114F">
        <w:rPr>
          <w:i/>
          <w:sz w:val="28"/>
          <w:szCs w:val="28"/>
        </w:rPr>
        <w:t>Экспедиция</w:t>
      </w:r>
      <w:r w:rsidRPr="004D43C2">
        <w:t xml:space="preserve"> «Мой край» по речке </w:t>
      </w:r>
      <w:proofErr w:type="spellStart"/>
      <w:r w:rsidRPr="004D43C2">
        <w:t>Киклинка</w:t>
      </w:r>
      <w:proofErr w:type="spellEnd"/>
      <w:r w:rsidRPr="004D43C2">
        <w:t>. Определение истоков речки.</w:t>
      </w:r>
    </w:p>
    <w:p w:rsidR="000F114F" w:rsidRPr="000F114F" w:rsidRDefault="00D1086F" w:rsidP="000F114F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Исследовательская работа</w:t>
      </w:r>
      <w:r w:rsidR="003076A4" w:rsidRPr="000F114F">
        <w:rPr>
          <w:rFonts w:ascii="Courier New" w:hAnsi="Courier New" w:cs="Courier New"/>
          <w:i/>
          <w:sz w:val="28"/>
          <w:szCs w:val="28"/>
        </w:rPr>
        <w:t>:</w:t>
      </w:r>
    </w:p>
    <w:p w:rsidR="000F114F" w:rsidRPr="004D43C2" w:rsidRDefault="000F114F" w:rsidP="000F114F">
      <w:r>
        <w:rPr>
          <w:rFonts w:ascii="Courier New" w:hAnsi="Courier New" w:cs="Courier New"/>
        </w:rPr>
        <w:t xml:space="preserve">      </w:t>
      </w:r>
      <w:r w:rsidRPr="000F114F">
        <w:t xml:space="preserve"> </w:t>
      </w:r>
      <w:r w:rsidR="003560EB">
        <w:t>-</w:t>
      </w:r>
      <w:r w:rsidRPr="004D43C2">
        <w:t xml:space="preserve">Оценка экологического состояния реки </w:t>
      </w:r>
      <w:proofErr w:type="spellStart"/>
      <w:r w:rsidRPr="004D43C2">
        <w:t>Киклинки</w:t>
      </w:r>
      <w:proofErr w:type="spellEnd"/>
    </w:p>
    <w:p w:rsidR="003076A4" w:rsidRDefault="000F114F" w:rsidP="000F114F">
      <w:r>
        <w:rPr>
          <w:rFonts w:ascii="Courier New" w:hAnsi="Courier New" w:cs="Courier New"/>
        </w:rPr>
        <w:t xml:space="preserve">       </w:t>
      </w:r>
      <w:r w:rsidR="003560E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="003076A4" w:rsidRPr="004D43C2">
        <w:t>Какую воду мы пьем?</w:t>
      </w:r>
    </w:p>
    <w:p w:rsidR="003076A4" w:rsidRPr="004D43C2" w:rsidRDefault="003560EB" w:rsidP="003560EB">
      <w:r>
        <w:t xml:space="preserve">                   -</w:t>
      </w:r>
      <w:r w:rsidR="003076A4" w:rsidRPr="004D43C2">
        <w:t>Значение воды для здоровья человека</w:t>
      </w:r>
    </w:p>
    <w:p w:rsidR="00CD2903" w:rsidRPr="004D43C2" w:rsidRDefault="00CD2903" w:rsidP="00CD2903">
      <w:pPr>
        <w:rPr>
          <w:rFonts w:ascii="Courier New" w:hAnsi="Courier New" w:cs="Courier New"/>
        </w:rPr>
      </w:pPr>
      <w:r w:rsidRPr="004D43C2">
        <w:rPr>
          <w:b/>
          <w:bCs/>
        </w:rPr>
        <w:t>9. Почва и ее охрана</w:t>
      </w:r>
      <w:r w:rsidRPr="004D43C2">
        <w:t>. Значение почвы для живых организмов</w:t>
      </w:r>
      <w:proofErr w:type="gramStart"/>
      <w:r w:rsidRPr="004D43C2">
        <w:t xml:space="preserve"> .</w:t>
      </w:r>
      <w:proofErr w:type="gramEnd"/>
      <w:r w:rsidR="005134DC" w:rsidRPr="004D43C2">
        <w:t>Почва и рельеф. Почва как среда обитания.</w:t>
      </w:r>
      <w:proofErr w:type="gramStart"/>
      <w:r w:rsidR="005134DC" w:rsidRPr="004D43C2">
        <w:t xml:space="preserve"> .</w:t>
      </w:r>
      <w:proofErr w:type="gramEnd"/>
      <w:r w:rsidR="005134DC" w:rsidRPr="004D43C2">
        <w:t xml:space="preserve">Особенности почвы. Обитатели почвы </w:t>
      </w:r>
      <w:r w:rsidRPr="004D43C2">
        <w:t>Изменение почвы под влиянием деятельности человека. Плодородие почвы. Эрозия почвы. Борьба с эрозией. Рациональное использование почвы</w:t>
      </w:r>
      <w:proofErr w:type="gramStart"/>
      <w:r w:rsidRPr="004D43C2">
        <w:t xml:space="preserve"> .</w:t>
      </w:r>
      <w:proofErr w:type="gramEnd"/>
      <w:r w:rsidRPr="004D43C2">
        <w:t xml:space="preserve"> Почвы Татарстана</w:t>
      </w:r>
      <w:r w:rsidRPr="004D43C2">
        <w:rPr>
          <w:rFonts w:ascii="Courier New" w:hAnsi="Courier New" w:cs="Courier New"/>
        </w:rPr>
        <w:t>.</w:t>
      </w:r>
    </w:p>
    <w:p w:rsidR="00CD2903" w:rsidRPr="004D43C2" w:rsidRDefault="00CD2903" w:rsidP="00CD2903">
      <w:r w:rsidRPr="000F114F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0F114F">
        <w:rPr>
          <w:i/>
          <w:sz w:val="28"/>
          <w:szCs w:val="28"/>
        </w:rPr>
        <w:t>.</w:t>
      </w:r>
      <w:r w:rsidRPr="004D43C2">
        <w:t>1. Проведение анализов почвы. Образование перегноя на школьном опытном участке.2.Проведение учета насекомых на пришкольном участке «Методом банок ». 3.Выявление различий в видовом разнообразии почвы и количестве особей в зависимости от степени вытаптывания.4. Посадка деревьев и кустарников против эрозии</w:t>
      </w:r>
      <w:proofErr w:type="gramStart"/>
      <w:r w:rsidRPr="004D43C2">
        <w:t>..</w:t>
      </w:r>
      <w:proofErr w:type="gramEnd"/>
    </w:p>
    <w:p w:rsidR="00CD2903" w:rsidRPr="004D43C2" w:rsidRDefault="00D1086F" w:rsidP="00CD2903">
      <w:r>
        <w:rPr>
          <w:rFonts w:ascii="Courier New" w:hAnsi="Courier New" w:cs="Courier New"/>
          <w:i/>
          <w:sz w:val="28"/>
          <w:szCs w:val="28"/>
        </w:rPr>
        <w:t>Исследовательская работа</w:t>
      </w:r>
      <w:r w:rsidR="000F114F">
        <w:rPr>
          <w:rFonts w:ascii="Courier New" w:hAnsi="Courier New" w:cs="Courier New"/>
        </w:rPr>
        <w:t>:</w:t>
      </w:r>
    </w:p>
    <w:p w:rsidR="00CD2903" w:rsidRPr="004D43C2" w:rsidRDefault="000F114F" w:rsidP="00CD2903">
      <w:r>
        <w:t>Дождевые черви</w:t>
      </w:r>
    </w:p>
    <w:p w:rsidR="00CD2903" w:rsidRPr="004D43C2" w:rsidRDefault="00CD2903" w:rsidP="00CD2903">
      <w:pPr>
        <w:rPr>
          <w:b/>
          <w:bCs/>
        </w:rPr>
      </w:pPr>
    </w:p>
    <w:p w:rsidR="00CD2903" w:rsidRPr="004D43C2" w:rsidRDefault="00CD2903" w:rsidP="00CD2903">
      <w:r w:rsidRPr="004D43C2">
        <w:rPr>
          <w:b/>
          <w:bCs/>
        </w:rPr>
        <w:t>10.Сохранение биоразнообразия в природе.</w:t>
      </w:r>
      <w:r w:rsidRPr="004D43C2">
        <w:t xml:space="preserve"> Сообщество растений и животных в природе. Относительная приспособленность</w:t>
      </w:r>
      <w:proofErr w:type="gramStart"/>
      <w:r w:rsidRPr="004D43C2">
        <w:t xml:space="preserve"> .</w:t>
      </w:r>
      <w:proofErr w:type="gramEnd"/>
      <w:r w:rsidRPr="004D43C2">
        <w:t>Уменьшение численности видов в природе. Причины вымирания видов. Охрана растений и животных. Животный и растительный мир Татарстана.  Рациональн</w:t>
      </w:r>
      <w:r w:rsidR="002E3143" w:rsidRPr="004D43C2">
        <w:t xml:space="preserve">ое использование. Красная книга Татарстана. </w:t>
      </w:r>
      <w:r w:rsidRPr="004D43C2">
        <w:t xml:space="preserve"> Редкие растения и животные нашего края.</w:t>
      </w:r>
    </w:p>
    <w:p w:rsidR="00CD2903" w:rsidRPr="004D43C2" w:rsidRDefault="00CD2903" w:rsidP="00CD2903">
      <w:r w:rsidRPr="000F114F">
        <w:rPr>
          <w:rFonts w:ascii="Courier New" w:hAnsi="Courier New" w:cs="Courier New"/>
          <w:i/>
          <w:sz w:val="28"/>
          <w:szCs w:val="28"/>
        </w:rPr>
        <w:t>Практическая работа</w:t>
      </w:r>
      <w:r w:rsidRPr="004D43C2">
        <w:rPr>
          <w:rFonts w:ascii="Courier New" w:hAnsi="Courier New" w:cs="Courier New"/>
        </w:rPr>
        <w:t>.</w:t>
      </w:r>
      <w:r w:rsidRPr="004D43C2">
        <w:t>1. Изготовление гербария «Редкие растения нашего края»</w:t>
      </w:r>
    </w:p>
    <w:p w:rsidR="00CD2903" w:rsidRPr="004D43C2" w:rsidRDefault="00CD2903" w:rsidP="00CD2903">
      <w:r w:rsidRPr="004D43C2">
        <w:t>2.Изучение видового состава птиц. 3.Охрана птиц во время гнездования. Учет редких видов птиц.</w:t>
      </w:r>
    </w:p>
    <w:p w:rsidR="00CD2903" w:rsidRPr="004D43C2" w:rsidRDefault="00CD2903" w:rsidP="00CD2903">
      <w:r w:rsidRPr="000F114F">
        <w:rPr>
          <w:rFonts w:ascii="Courier New" w:hAnsi="Courier New" w:cs="Courier New"/>
          <w:i/>
          <w:sz w:val="28"/>
          <w:szCs w:val="28"/>
        </w:rPr>
        <w:t>Экскурсия</w:t>
      </w:r>
      <w:r w:rsidRPr="004D43C2">
        <w:t xml:space="preserve"> по родному краю «Редкие растения нашего края и их охрана»</w:t>
      </w:r>
    </w:p>
    <w:p w:rsidR="000F114F" w:rsidRPr="000F114F" w:rsidRDefault="00CD2903" w:rsidP="00CD2903">
      <w:pPr>
        <w:rPr>
          <w:i/>
          <w:sz w:val="28"/>
          <w:szCs w:val="28"/>
        </w:rPr>
      </w:pPr>
      <w:r w:rsidRPr="000F114F">
        <w:rPr>
          <w:i/>
          <w:sz w:val="28"/>
          <w:szCs w:val="28"/>
        </w:rPr>
        <w:t xml:space="preserve">. </w:t>
      </w:r>
      <w:r w:rsidR="00D1086F">
        <w:rPr>
          <w:rFonts w:ascii="Courier New" w:hAnsi="Courier New" w:cs="Courier New"/>
          <w:i/>
          <w:sz w:val="28"/>
          <w:szCs w:val="28"/>
        </w:rPr>
        <w:t>Исследовательская работа:</w:t>
      </w:r>
    </w:p>
    <w:p w:rsidR="003076A4" w:rsidRPr="004D43C2" w:rsidRDefault="003076A4" w:rsidP="003076A4">
      <w:r w:rsidRPr="004D43C2">
        <w:t xml:space="preserve">-  Амфибии и их особенности   </w:t>
      </w:r>
    </w:p>
    <w:p w:rsidR="003076A4" w:rsidRDefault="003076A4" w:rsidP="003076A4">
      <w:r>
        <w:t xml:space="preserve">  -  </w:t>
      </w:r>
      <w:r w:rsidR="000F114F">
        <w:t>Серый журавль</w:t>
      </w:r>
    </w:p>
    <w:p w:rsidR="003076A4" w:rsidRDefault="003076A4" w:rsidP="003076A4">
      <w:r>
        <w:t>Проект «сохраним биоразнообразие»</w:t>
      </w:r>
    </w:p>
    <w:p w:rsidR="003076A4" w:rsidRDefault="003076A4" w:rsidP="00CD2903"/>
    <w:p w:rsidR="003560EB" w:rsidRPr="004D43C2" w:rsidRDefault="003560EB" w:rsidP="003560EB">
      <w:r>
        <w:t>Заседание круглого стола с членами кружка «Как сохранить биоразнообразие?»</w:t>
      </w:r>
    </w:p>
    <w:p w:rsidR="00073794" w:rsidRDefault="00073794" w:rsidP="00073794">
      <w:pPr>
        <w:rPr>
          <w:b/>
        </w:rPr>
      </w:pPr>
      <w:r>
        <w:rPr>
          <w:b/>
        </w:rPr>
        <w:t>Ожидаемый результат.</w:t>
      </w:r>
    </w:p>
    <w:p w:rsidR="00073794" w:rsidRDefault="00073794" w:rsidP="00073794">
      <w:pPr>
        <w:ind w:left="360" w:hanging="360"/>
      </w:pPr>
      <w:r>
        <w:rPr>
          <w:b/>
        </w:rPr>
        <w:t>В ходе реализации программы учащиеся должны проявлять:</w:t>
      </w:r>
      <w:r>
        <w:tab/>
      </w:r>
      <w:r>
        <w:tab/>
      </w:r>
      <w:r>
        <w:tab/>
        <w:t xml:space="preserve">      </w:t>
      </w:r>
      <w:proofErr w:type="gramStart"/>
      <w:r>
        <w:t>-п</w:t>
      </w:r>
      <w:proofErr w:type="gramEnd"/>
      <w:r>
        <w:t>ознавательный интерес к изучению природы и вз</w:t>
      </w:r>
      <w:r w:rsidR="00B6505B">
        <w:t>аимодействию на неё человека;</w:t>
      </w:r>
      <w:r w:rsidR="00B6505B">
        <w:tab/>
      </w:r>
      <w:r>
        <w:t xml:space="preserve">   бережное отношение к природе;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творческую активность к познанию окружающего мира и своего места  в нём,  при этом соблюдать основное правило поведения</w:t>
      </w:r>
      <w:r w:rsidR="00B6505B">
        <w:t xml:space="preserve"> в природе: Не навреди!</w:t>
      </w:r>
      <w:r w:rsidR="00B6505B">
        <w:tab/>
      </w:r>
      <w:r w:rsidR="00B6505B">
        <w:tab/>
      </w:r>
      <w:r>
        <w:t xml:space="preserve"> самоопределение  себя как личности, сп</w:t>
      </w:r>
      <w:r w:rsidR="00B6505B">
        <w:t xml:space="preserve">особной к </w:t>
      </w:r>
      <w:proofErr w:type="spellStart"/>
      <w:r w:rsidR="00B6505B">
        <w:t>саморегуляции</w:t>
      </w:r>
      <w:proofErr w:type="spellEnd"/>
      <w:r w:rsidR="00B6505B">
        <w:t xml:space="preserve">; </w:t>
      </w:r>
      <w:r w:rsidR="00B6505B">
        <w:tab/>
      </w:r>
      <w:r w:rsidR="00B6505B">
        <w:tab/>
      </w:r>
      <w:r w:rsidR="00B6505B">
        <w:tab/>
      </w:r>
      <w:r>
        <w:t xml:space="preserve">  духовно-нравственные качества, воспринимать себя как человека и гражданина. </w:t>
      </w:r>
    </w:p>
    <w:p w:rsidR="00073794" w:rsidRDefault="00073794" w:rsidP="00073794"/>
    <w:p w:rsidR="00CD2903" w:rsidRPr="004D43C2" w:rsidRDefault="00CD2903" w:rsidP="00D1086F">
      <w:r w:rsidRPr="004D43C2">
        <w:rPr>
          <w:b/>
          <w:bCs/>
        </w:rPr>
        <w:t>Основные требования к знаниям и умениям членов экологического кружка</w:t>
      </w:r>
      <w:r w:rsidRPr="004D43C2">
        <w:t>:</w:t>
      </w:r>
    </w:p>
    <w:p w:rsidR="00CD2903" w:rsidRPr="004D43C2" w:rsidRDefault="00CD2903" w:rsidP="00CD2903">
      <w:r w:rsidRPr="004D43C2">
        <w:t xml:space="preserve">Член кружка </w:t>
      </w:r>
      <w:r w:rsidRPr="00117589">
        <w:rPr>
          <w:b/>
        </w:rPr>
        <w:t>должен знать</w:t>
      </w:r>
      <w:r w:rsidRPr="004D43C2">
        <w:t>:</w:t>
      </w:r>
    </w:p>
    <w:p w:rsidR="00CD2903" w:rsidRPr="004D43C2" w:rsidRDefault="00CD2903" w:rsidP="00CD2903">
      <w:r w:rsidRPr="004D43C2">
        <w:t>_________задачи экологии, экологические факторы, среды жизни</w:t>
      </w:r>
    </w:p>
    <w:p w:rsidR="00CD2903" w:rsidRPr="004D43C2" w:rsidRDefault="00CD2903" w:rsidP="00CD2903">
      <w:r w:rsidRPr="004D43C2">
        <w:t xml:space="preserve"> -----------  влияние деятельности человека на окружающую среду</w:t>
      </w:r>
    </w:p>
    <w:p w:rsidR="00CD2903" w:rsidRPr="004D43C2" w:rsidRDefault="00CD2903" w:rsidP="00CD2903">
      <w:r w:rsidRPr="004D43C2">
        <w:t xml:space="preserve"> ------------характеристику сообществ, экосистемы, основные трофические </w:t>
      </w:r>
    </w:p>
    <w:p w:rsidR="00CD2903" w:rsidRPr="004D43C2" w:rsidRDefault="00CD2903" w:rsidP="00CD2903">
      <w:r w:rsidRPr="004D43C2">
        <w:t>группы, цепи питания</w:t>
      </w:r>
    </w:p>
    <w:p w:rsidR="00CD2903" w:rsidRPr="004D43C2" w:rsidRDefault="00CD2903" w:rsidP="00CD2903">
      <w:r w:rsidRPr="004D43C2">
        <w:t xml:space="preserve">   ------------типы взаимодействия организмов</w:t>
      </w:r>
    </w:p>
    <w:p w:rsidR="00CD2903" w:rsidRPr="004D43C2" w:rsidRDefault="00CD2903" w:rsidP="00CD2903">
      <w:r w:rsidRPr="004D43C2">
        <w:t xml:space="preserve"> -------------мероприятия по охране природы</w:t>
      </w:r>
    </w:p>
    <w:p w:rsidR="00CD2903" w:rsidRPr="004D43C2" w:rsidRDefault="00CD2903" w:rsidP="00CD2903">
      <w:r w:rsidRPr="004D43C2">
        <w:t xml:space="preserve"> -------------опасные растения и грибы нашего края</w:t>
      </w:r>
    </w:p>
    <w:p w:rsidR="00CD2903" w:rsidRPr="004D43C2" w:rsidRDefault="00CD2903" w:rsidP="00CD2903">
      <w:r w:rsidRPr="004D43C2">
        <w:t xml:space="preserve">      ---------факторы, вызывающие изменения численности видов</w:t>
      </w:r>
    </w:p>
    <w:p w:rsidR="00CD2903" w:rsidRPr="004D43C2" w:rsidRDefault="00CD2903" w:rsidP="00CD2903">
      <w:r w:rsidRPr="004D43C2">
        <w:t xml:space="preserve"> -------------рациональное использование природных ресурсов</w:t>
      </w:r>
    </w:p>
    <w:p w:rsidR="00CD2903" w:rsidRPr="004D43C2" w:rsidRDefault="00CD2903" w:rsidP="00CD2903">
      <w:r w:rsidRPr="004D43C2">
        <w:t xml:space="preserve"> -------------глобальные и региональные экологические проблемы</w:t>
      </w:r>
    </w:p>
    <w:p w:rsidR="00CD2903" w:rsidRPr="004D43C2" w:rsidRDefault="00CD2903" w:rsidP="00CD2903">
      <w:r w:rsidRPr="004D43C2">
        <w:t xml:space="preserve"> ------------- правила поведения во время экскурсий</w:t>
      </w:r>
    </w:p>
    <w:p w:rsidR="00CD2903" w:rsidRPr="004D43C2" w:rsidRDefault="00CD2903" w:rsidP="00CD2903">
      <w:r w:rsidRPr="004D43C2">
        <w:t xml:space="preserve"> --------------правила тушения костров</w:t>
      </w:r>
    </w:p>
    <w:p w:rsidR="00CD2903" w:rsidRPr="004D43C2" w:rsidRDefault="00CD2903" w:rsidP="00CD2903">
      <w:r w:rsidRPr="004D43C2">
        <w:t xml:space="preserve">Член кружка </w:t>
      </w:r>
      <w:r w:rsidRPr="00117589">
        <w:rPr>
          <w:b/>
        </w:rPr>
        <w:t>должен уметь</w:t>
      </w:r>
      <w:r w:rsidRPr="004D43C2">
        <w:t>:</w:t>
      </w:r>
    </w:p>
    <w:p w:rsidR="00CD2903" w:rsidRPr="004D43C2" w:rsidRDefault="00CD2903" w:rsidP="00CD2903">
      <w:r w:rsidRPr="004D43C2">
        <w:t xml:space="preserve">   ------------наблюдать за растениями и животными в природе и в уголке  -</w:t>
      </w:r>
    </w:p>
    <w:p w:rsidR="00CD2903" w:rsidRPr="004D43C2" w:rsidRDefault="00CD2903" w:rsidP="00CD2903">
      <w:r w:rsidRPr="004D43C2">
        <w:t xml:space="preserve"> -живой природы</w:t>
      </w:r>
    </w:p>
    <w:p w:rsidR="00CD2903" w:rsidRPr="004D43C2" w:rsidRDefault="00CD2903" w:rsidP="00CD2903">
      <w:r w:rsidRPr="004D43C2">
        <w:t xml:space="preserve"> ---------------вести фенологические наблюдения</w:t>
      </w:r>
    </w:p>
    <w:p w:rsidR="00CD2903" w:rsidRPr="004D43C2" w:rsidRDefault="00CD2903" w:rsidP="00CD2903">
      <w:r w:rsidRPr="004D43C2">
        <w:t xml:space="preserve"> ---------------наблюдать сезонные изменения в жизни растений и животных</w:t>
      </w:r>
    </w:p>
    <w:p w:rsidR="00CD2903" w:rsidRPr="004D43C2" w:rsidRDefault="00CD2903" w:rsidP="00CD2903">
      <w:r w:rsidRPr="004D43C2">
        <w:t xml:space="preserve"> ---------------определять уровень загрязненности воздуха, воды, </w:t>
      </w:r>
    </w:p>
    <w:p w:rsidR="00CD2903" w:rsidRPr="004D43C2" w:rsidRDefault="00CD2903" w:rsidP="00CD2903">
      <w:r w:rsidRPr="004D43C2">
        <w:t xml:space="preserve">  --------------охранять природные объекты от разрушения</w:t>
      </w:r>
    </w:p>
    <w:p w:rsidR="00CD2903" w:rsidRPr="004D43C2" w:rsidRDefault="00CD2903" w:rsidP="00CD2903">
      <w:r w:rsidRPr="004D43C2">
        <w:t xml:space="preserve"> ---------------проводить экологический мониторинг и дать оценку состояния среды</w:t>
      </w:r>
    </w:p>
    <w:p w:rsidR="00CD2903" w:rsidRPr="004D43C2" w:rsidRDefault="00CD2903" w:rsidP="00CD2903">
      <w:r w:rsidRPr="004D43C2">
        <w:t xml:space="preserve"> ---------------вести научно – исследовательскую работу</w:t>
      </w:r>
      <w:r w:rsidR="000936B2">
        <w:t>, составлять презентации</w:t>
      </w:r>
    </w:p>
    <w:p w:rsidR="00CD2903" w:rsidRPr="004D43C2" w:rsidRDefault="00CD2903" w:rsidP="00CD2903">
      <w:r w:rsidRPr="004D43C2">
        <w:t xml:space="preserve"> ------------- -проводить эксперимент </w:t>
      </w:r>
    </w:p>
    <w:p w:rsidR="00CD2903" w:rsidRPr="004D43C2" w:rsidRDefault="00CD2903" w:rsidP="00CD2903">
      <w:r w:rsidRPr="004D43C2">
        <w:t xml:space="preserve"> ---------------собирать и заготавливать лекарственные растения</w:t>
      </w:r>
    </w:p>
    <w:p w:rsidR="00CD2903" w:rsidRPr="004D43C2" w:rsidRDefault="00CD2903" w:rsidP="00CD2903">
      <w:r w:rsidRPr="004D43C2">
        <w:t xml:space="preserve">  ---------------выступать с конкретными природоохранными мероприятиями</w:t>
      </w:r>
    </w:p>
    <w:p w:rsidR="00CD2903" w:rsidRPr="004D43C2" w:rsidRDefault="00CD2903" w:rsidP="00CD2903">
      <w:r w:rsidRPr="004D43C2">
        <w:t xml:space="preserve"> ---------------работать по справочникам и источникам</w:t>
      </w:r>
    </w:p>
    <w:p w:rsidR="00117589" w:rsidRDefault="00CD2903" w:rsidP="00CD2903">
      <w:r w:rsidRPr="004D43C2">
        <w:t xml:space="preserve"> </w:t>
      </w:r>
      <w:r w:rsidR="00FD1E80" w:rsidRPr="004D43C2">
        <w:t xml:space="preserve"> --------------правильно вести  себя в ситуациях, опасных для жизни;</w:t>
      </w:r>
      <w:r w:rsidR="00FD1E80" w:rsidRPr="004D43C2">
        <w:tab/>
      </w:r>
      <w:r w:rsidR="00FD1E80" w:rsidRPr="004D43C2">
        <w:tab/>
      </w:r>
    </w:p>
    <w:p w:rsidR="00B6505B" w:rsidRDefault="00117589" w:rsidP="00CD2903">
      <w:r>
        <w:t xml:space="preserve">     -----------</w:t>
      </w:r>
      <w:r w:rsidR="00FD1E80" w:rsidRPr="004D43C2">
        <w:t>участвовать в природоохранных акциях;</w:t>
      </w:r>
      <w:r w:rsidR="00FD1E80" w:rsidRPr="004D43C2">
        <w:tab/>
      </w:r>
    </w:p>
    <w:p w:rsidR="00B6505B" w:rsidRDefault="00B6505B" w:rsidP="00B6505B">
      <w:pPr>
        <w:jc w:val="both"/>
      </w:pPr>
      <w:r>
        <w:rPr>
          <w:b/>
        </w:rPr>
        <w:t>Программа реализуется через следующие формы</w:t>
      </w:r>
      <w:r>
        <w:t>:</w:t>
      </w:r>
    </w:p>
    <w:p w:rsidR="00B6505B" w:rsidRPr="00117589" w:rsidRDefault="00B6505B" w:rsidP="00B6505B">
      <w:pPr>
        <w:jc w:val="both"/>
      </w:pPr>
      <w:r>
        <w:t xml:space="preserve"> </w:t>
      </w:r>
    </w:p>
    <w:p w:rsidR="00D1086F" w:rsidRDefault="00D1086F" w:rsidP="00D1086F">
      <w:pPr>
        <w:ind w:left="600"/>
      </w:pPr>
      <w:r w:rsidRPr="00117589">
        <w:rPr>
          <w:b/>
        </w:rPr>
        <w:t>Формы подведения</w:t>
      </w:r>
      <w:r w:rsidRPr="00117589">
        <w:t xml:space="preserve"> </w:t>
      </w:r>
      <w:r w:rsidRPr="00117589">
        <w:rPr>
          <w:b/>
        </w:rPr>
        <w:t>итогов реализации программы</w:t>
      </w:r>
      <w:r>
        <w:rPr>
          <w:b/>
          <w:i/>
        </w:rPr>
        <w:t>:</w:t>
      </w:r>
    </w:p>
    <w:p w:rsidR="00D1086F" w:rsidRDefault="00D1086F" w:rsidP="00D1086F">
      <w:pPr>
        <w:tabs>
          <w:tab w:val="num" w:pos="1454"/>
        </w:tabs>
        <w:ind w:left="1694" w:hanging="360"/>
      </w:pPr>
      <w:r>
        <w:rPr>
          <w:rFonts w:eastAsia="Wingdings"/>
          <w:sz w:val="14"/>
          <w:szCs w:val="14"/>
        </w:rPr>
        <w:t xml:space="preserve">   </w:t>
      </w:r>
      <w:r>
        <w:t>выставки поделок из природных материалов;</w:t>
      </w:r>
    </w:p>
    <w:p w:rsidR="00D1086F" w:rsidRDefault="00D1086F" w:rsidP="00D1086F">
      <w:pPr>
        <w:tabs>
          <w:tab w:val="num" w:pos="1454"/>
        </w:tabs>
        <w:ind w:left="1694" w:hanging="360"/>
      </w:pPr>
      <w:r>
        <w:rPr>
          <w:rFonts w:eastAsia="Wingdings"/>
          <w:sz w:val="14"/>
          <w:szCs w:val="14"/>
        </w:rPr>
        <w:t xml:space="preserve">      </w:t>
      </w:r>
      <w:r>
        <w:t>фотовыставки;</w:t>
      </w:r>
    </w:p>
    <w:p w:rsidR="00D1086F" w:rsidRDefault="00D1086F" w:rsidP="00117589">
      <w:pPr>
        <w:tabs>
          <w:tab w:val="num" w:pos="1454"/>
        </w:tabs>
      </w:pPr>
      <w:r>
        <w:rPr>
          <w:rFonts w:eastAsia="Wingdings"/>
          <w:sz w:val="14"/>
          <w:szCs w:val="14"/>
        </w:rPr>
        <w:t>    </w:t>
      </w:r>
      <w:r w:rsidR="00117589">
        <w:rPr>
          <w:rFonts w:eastAsia="Wingdings"/>
          <w:sz w:val="14"/>
          <w:szCs w:val="14"/>
        </w:rPr>
        <w:t xml:space="preserve">                                     </w:t>
      </w:r>
      <w:r>
        <w:rPr>
          <w:rFonts w:eastAsia="Wingdings"/>
          <w:sz w:val="14"/>
          <w:szCs w:val="14"/>
        </w:rPr>
        <w:t xml:space="preserve"> </w:t>
      </w:r>
      <w:r>
        <w:t xml:space="preserve">научно-практических  </w:t>
      </w:r>
      <w:proofErr w:type="gramStart"/>
      <w:r>
        <w:t>конференциях</w:t>
      </w:r>
      <w:proofErr w:type="gramEnd"/>
      <w:r>
        <w:t>;</w:t>
      </w:r>
    </w:p>
    <w:p w:rsidR="00D1086F" w:rsidRDefault="00D1086F" w:rsidP="00D1086F">
      <w:pPr>
        <w:tabs>
          <w:tab w:val="num" w:pos="1454"/>
        </w:tabs>
        <w:ind w:left="1694" w:hanging="360"/>
      </w:pPr>
      <w:r>
        <w:rPr>
          <w:rFonts w:eastAsia="Wingdings"/>
          <w:sz w:val="14"/>
          <w:szCs w:val="14"/>
        </w:rPr>
        <w:t xml:space="preserve">        </w:t>
      </w:r>
      <w:r>
        <w:t>соревнования, КВН;</w:t>
      </w:r>
    </w:p>
    <w:p w:rsidR="00D1086F" w:rsidRDefault="00D1086F" w:rsidP="00D1086F">
      <w:pPr>
        <w:tabs>
          <w:tab w:val="num" w:pos="1454"/>
        </w:tabs>
        <w:ind w:left="1694" w:hanging="360"/>
      </w:pPr>
      <w:r>
        <w:rPr>
          <w:rFonts w:eastAsia="Wingdings"/>
          <w:sz w:val="14"/>
          <w:szCs w:val="14"/>
        </w:rPr>
        <w:t xml:space="preserve">       </w:t>
      </w:r>
      <w:r>
        <w:t>выставки планшетов;</w:t>
      </w:r>
    </w:p>
    <w:p w:rsidR="00D1086F" w:rsidRDefault="00D1086F" w:rsidP="00D1086F">
      <w:pPr>
        <w:tabs>
          <w:tab w:val="num" w:pos="1454"/>
        </w:tabs>
        <w:ind w:left="1694" w:hanging="360"/>
      </w:pPr>
      <w:r>
        <w:rPr>
          <w:rFonts w:eastAsia="Wingdings"/>
          <w:sz w:val="14"/>
          <w:szCs w:val="14"/>
        </w:rPr>
        <w:t xml:space="preserve">      </w:t>
      </w:r>
      <w:r>
        <w:t>демонстрация презентаций, экологических представлений;</w:t>
      </w:r>
    </w:p>
    <w:p w:rsidR="00D1086F" w:rsidRDefault="00D1086F" w:rsidP="00D1086F">
      <w:pPr>
        <w:tabs>
          <w:tab w:val="num" w:pos="1454"/>
        </w:tabs>
        <w:ind w:left="1694" w:hanging="360"/>
      </w:pPr>
      <w:r>
        <w:rPr>
          <w:rFonts w:eastAsia="Wingdings"/>
          <w:sz w:val="14"/>
          <w:szCs w:val="14"/>
        </w:rPr>
        <w:t xml:space="preserve">        </w:t>
      </w:r>
      <w:r>
        <w:t>участие в  конкурсах.</w:t>
      </w:r>
    </w:p>
    <w:p w:rsidR="00B6505B" w:rsidRDefault="00B6505B" w:rsidP="00CD2903"/>
    <w:p w:rsidR="000103FF" w:rsidRDefault="000103FF" w:rsidP="000103FF">
      <w:pPr>
        <w:rPr>
          <w:b/>
          <w:bCs/>
        </w:rPr>
      </w:pPr>
      <w:r>
        <w:t xml:space="preserve">                                                 </w:t>
      </w:r>
      <w:r w:rsidR="00117589">
        <w:rPr>
          <w:b/>
          <w:bCs/>
        </w:rPr>
        <w:t xml:space="preserve"> </w:t>
      </w:r>
      <w:r w:rsidR="00CD2903" w:rsidRPr="004D43C2">
        <w:rPr>
          <w:b/>
          <w:bCs/>
        </w:rPr>
        <w:t>Литература:</w:t>
      </w:r>
    </w:p>
    <w:p w:rsidR="00CD2903" w:rsidRPr="004D43C2" w:rsidRDefault="000103FF" w:rsidP="000103FF">
      <w:r>
        <w:rPr>
          <w:b/>
          <w:bCs/>
        </w:rPr>
        <w:t xml:space="preserve">    </w:t>
      </w:r>
      <w:r w:rsidR="00CD2903" w:rsidRPr="004D43C2">
        <w:t xml:space="preserve">  Анастасова Л.П.  Человек и окружающая среда </w:t>
      </w:r>
      <w:proofErr w:type="spellStart"/>
      <w:r w:rsidR="00CD2903" w:rsidRPr="004D43C2">
        <w:t>М.,Просвещение</w:t>
      </w:r>
      <w:proofErr w:type="spellEnd"/>
      <w:r w:rsidR="00CD2903" w:rsidRPr="004D43C2">
        <w:t xml:space="preserve"> 1996   </w:t>
      </w:r>
    </w:p>
    <w:p w:rsidR="00CD2903" w:rsidRPr="004D43C2" w:rsidRDefault="00CD2903" w:rsidP="00CD2903">
      <w:pPr>
        <w:pStyle w:val="a3"/>
        <w:rPr>
          <w:sz w:val="24"/>
        </w:rPr>
      </w:pPr>
      <w:r w:rsidRPr="004D43C2">
        <w:rPr>
          <w:sz w:val="24"/>
        </w:rPr>
        <w:t>.       Беляев  Д.К.            Общая биология   учебник 10-11кл. М.,Просвещение1991</w:t>
      </w:r>
    </w:p>
    <w:p w:rsidR="00CD2903" w:rsidRPr="004D43C2" w:rsidRDefault="00CD2903" w:rsidP="00CD2903">
      <w:r w:rsidRPr="004D43C2">
        <w:t xml:space="preserve">         Второв П.П.    Определитель птиц фауны СССР М., Просвещение1980  </w:t>
      </w:r>
    </w:p>
    <w:p w:rsidR="00CD2903" w:rsidRPr="004D43C2" w:rsidRDefault="00CD2903" w:rsidP="00CD2903">
      <w:r w:rsidRPr="004D43C2">
        <w:t xml:space="preserve">         Губанов И.А. Дикорастущие растения СССР: справочник – определитель  М., «Мысль» 1976</w:t>
      </w:r>
    </w:p>
    <w:p w:rsidR="00CD2903" w:rsidRPr="004D43C2" w:rsidRDefault="00CD2903" w:rsidP="00CD2903">
      <w:r w:rsidRPr="004D43C2">
        <w:t xml:space="preserve">         Гладков Н.А.  Охрана природы М., Просвещение 1975</w:t>
      </w:r>
    </w:p>
    <w:p w:rsidR="00CD2903" w:rsidRPr="004D43C2" w:rsidRDefault="00CD2903" w:rsidP="00CD2903">
      <w:r w:rsidRPr="004D43C2">
        <w:t xml:space="preserve">          </w:t>
      </w:r>
      <w:proofErr w:type="spellStart"/>
      <w:r w:rsidRPr="004D43C2">
        <w:t>Захлебный</w:t>
      </w:r>
      <w:proofErr w:type="spellEnd"/>
      <w:r w:rsidRPr="004D43C2">
        <w:t xml:space="preserve"> А.Н. Экологическое образование школьников во внеклассной работе  </w:t>
      </w:r>
      <w:proofErr w:type="spellStart"/>
      <w:r w:rsidRPr="004D43C2">
        <w:t>М.,Просвещение</w:t>
      </w:r>
      <w:proofErr w:type="spellEnd"/>
      <w:r w:rsidRPr="004D43C2">
        <w:t xml:space="preserve"> 1984</w:t>
      </w:r>
    </w:p>
    <w:p w:rsidR="00CD2903" w:rsidRPr="004D43C2" w:rsidRDefault="00CD2903" w:rsidP="00CD2903">
      <w:r w:rsidRPr="004D43C2">
        <w:t xml:space="preserve">         </w:t>
      </w:r>
      <w:proofErr w:type="spellStart"/>
      <w:r w:rsidRPr="004D43C2">
        <w:t>Криксунов</w:t>
      </w:r>
      <w:proofErr w:type="spellEnd"/>
      <w:r w:rsidRPr="004D43C2">
        <w:t xml:space="preserve"> Е.А. Экология 9 </w:t>
      </w:r>
      <w:proofErr w:type="spellStart"/>
      <w:r w:rsidRPr="004D43C2">
        <w:t>кл</w:t>
      </w:r>
      <w:proofErr w:type="spellEnd"/>
      <w:r w:rsidRPr="004D43C2">
        <w:t xml:space="preserve">  «Дрофа»  1995</w:t>
      </w:r>
    </w:p>
    <w:p w:rsidR="00CD2903" w:rsidRPr="004D43C2" w:rsidRDefault="00CD2903" w:rsidP="00CD2903">
      <w:r w:rsidRPr="004D43C2">
        <w:t xml:space="preserve">         Козлова М.А.     Животные   Учебник 7-8кл   </w:t>
      </w:r>
      <w:proofErr w:type="spellStart"/>
      <w:r w:rsidRPr="004D43C2">
        <w:t>М.,Просвещение</w:t>
      </w:r>
      <w:proofErr w:type="spellEnd"/>
      <w:r w:rsidRPr="004D43C2">
        <w:t xml:space="preserve"> 1993</w:t>
      </w:r>
    </w:p>
    <w:p w:rsidR="00CD2903" w:rsidRPr="004D43C2" w:rsidRDefault="00CD2903" w:rsidP="00CD2903">
      <w:r w:rsidRPr="004D43C2">
        <w:lastRenderedPageBreak/>
        <w:t xml:space="preserve">         Кузнецов В.Н.  Экология России  М., АО «МДС»  </w:t>
      </w:r>
    </w:p>
    <w:p w:rsidR="00CD2903" w:rsidRPr="004D43C2" w:rsidRDefault="00CD2903" w:rsidP="00CD2903">
      <w:r w:rsidRPr="004D43C2">
        <w:t xml:space="preserve">          Мамаев Б.М.    Определитель насекомых Европейской части СССР М..  Просвещение  1976</w:t>
      </w:r>
    </w:p>
    <w:p w:rsidR="00CD2903" w:rsidRPr="004D43C2" w:rsidRDefault="00CD2903" w:rsidP="00CD2903">
      <w:r w:rsidRPr="004D43C2">
        <w:t xml:space="preserve">           Миркин               Экология России</w:t>
      </w:r>
    </w:p>
    <w:p w:rsidR="00CD2903" w:rsidRPr="004D43C2" w:rsidRDefault="00CD2903" w:rsidP="00CD2903">
      <w:r w:rsidRPr="004D43C2">
        <w:t xml:space="preserve">          Петров В.В.  Растительный мир нашей Родины  М., Просвещение 1991</w:t>
      </w:r>
    </w:p>
    <w:p w:rsidR="00CD2903" w:rsidRPr="004D43C2" w:rsidRDefault="00CD2903" w:rsidP="00CD2903">
      <w:r w:rsidRPr="004D43C2">
        <w:t xml:space="preserve">          Попов В.А. Животный мир Татарии  Казань 1980</w:t>
      </w:r>
    </w:p>
    <w:p w:rsidR="00CD2903" w:rsidRPr="004D43C2" w:rsidRDefault="00CD2903" w:rsidP="00CD2903">
      <w:r w:rsidRPr="004D43C2">
        <w:t xml:space="preserve">          Попов В.А. Редкие и </w:t>
      </w:r>
      <w:proofErr w:type="spellStart"/>
      <w:r w:rsidRPr="004D43C2">
        <w:t>изчезающие</w:t>
      </w:r>
      <w:proofErr w:type="spellEnd"/>
      <w:r w:rsidRPr="004D43C2">
        <w:t xml:space="preserve"> виды животных Татарии Казань1978 </w:t>
      </w:r>
    </w:p>
    <w:p w:rsidR="00CD2903" w:rsidRPr="004D43C2" w:rsidRDefault="00CD2903" w:rsidP="00CD2903">
      <w:r w:rsidRPr="004D43C2">
        <w:t xml:space="preserve">          Плавильщиков Н.Н. Определитель насекомых  М., </w:t>
      </w:r>
      <w:proofErr w:type="spellStart"/>
      <w:r w:rsidRPr="004D43C2">
        <w:t>Топикал</w:t>
      </w:r>
      <w:proofErr w:type="spellEnd"/>
      <w:r w:rsidRPr="004D43C2">
        <w:t xml:space="preserve"> 1994</w:t>
      </w:r>
    </w:p>
    <w:p w:rsidR="00CD2903" w:rsidRPr="004D43C2" w:rsidRDefault="00CD2903" w:rsidP="00CD2903">
      <w:r w:rsidRPr="004D43C2">
        <w:t xml:space="preserve">          Чернова Н.М.    Основы экологии  М., Просвещение 1997</w:t>
      </w:r>
    </w:p>
    <w:p w:rsidR="00CD2903" w:rsidRPr="004D43C2" w:rsidRDefault="00CD2903" w:rsidP="00CD2903">
      <w:r w:rsidRPr="004D43C2">
        <w:t xml:space="preserve">           Шакирова В.С. Наша Родина Татарстан  Казань 1992</w:t>
      </w:r>
    </w:p>
    <w:p w:rsidR="00CD2903" w:rsidRPr="004D43C2" w:rsidRDefault="00CD2903" w:rsidP="00CD2903">
      <w:r w:rsidRPr="004D43C2">
        <w:t xml:space="preserve">          Учителю экологии  Приложение к журналу «Биология в школе» №7,8 2000, №3-8 2002, №8 2004, №7 2005</w:t>
      </w:r>
    </w:p>
    <w:bookmarkEnd w:id="0"/>
    <w:p w:rsidR="00DC75F2" w:rsidRPr="004D43C2" w:rsidRDefault="00DC75F2"/>
    <w:sectPr w:rsidR="00DC75F2" w:rsidRPr="004D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3C3B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E2018A"/>
    <w:multiLevelType w:val="multilevel"/>
    <w:tmpl w:val="7EA8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B7CD8"/>
    <w:multiLevelType w:val="multilevel"/>
    <w:tmpl w:val="7F38F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B4E11"/>
    <w:multiLevelType w:val="hybridMultilevel"/>
    <w:tmpl w:val="05A26F76"/>
    <w:lvl w:ilvl="0" w:tplc="9F88AFE2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3C6658A6"/>
    <w:multiLevelType w:val="multilevel"/>
    <w:tmpl w:val="5BE6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0EA"/>
    <w:multiLevelType w:val="multilevel"/>
    <w:tmpl w:val="3D10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D6"/>
    <w:rsid w:val="000103FF"/>
    <w:rsid w:val="0004001F"/>
    <w:rsid w:val="00073794"/>
    <w:rsid w:val="000936B2"/>
    <w:rsid w:val="000F114F"/>
    <w:rsid w:val="00117589"/>
    <w:rsid w:val="00194165"/>
    <w:rsid w:val="001D3D8A"/>
    <w:rsid w:val="001F3F35"/>
    <w:rsid w:val="002E3143"/>
    <w:rsid w:val="003076A4"/>
    <w:rsid w:val="003518A5"/>
    <w:rsid w:val="003553DF"/>
    <w:rsid w:val="003560EB"/>
    <w:rsid w:val="003A25D6"/>
    <w:rsid w:val="00440C4D"/>
    <w:rsid w:val="004D43C2"/>
    <w:rsid w:val="004D469D"/>
    <w:rsid w:val="005134DC"/>
    <w:rsid w:val="00535476"/>
    <w:rsid w:val="005E2EB8"/>
    <w:rsid w:val="005E7F61"/>
    <w:rsid w:val="00694066"/>
    <w:rsid w:val="0069509B"/>
    <w:rsid w:val="006B6795"/>
    <w:rsid w:val="006E2128"/>
    <w:rsid w:val="007262FB"/>
    <w:rsid w:val="00792C25"/>
    <w:rsid w:val="007B66C3"/>
    <w:rsid w:val="007C3A50"/>
    <w:rsid w:val="0098587D"/>
    <w:rsid w:val="009F598F"/>
    <w:rsid w:val="00A053A9"/>
    <w:rsid w:val="00A0610C"/>
    <w:rsid w:val="00A61A81"/>
    <w:rsid w:val="00A93F14"/>
    <w:rsid w:val="00AA7CA4"/>
    <w:rsid w:val="00AF697F"/>
    <w:rsid w:val="00B07F06"/>
    <w:rsid w:val="00B60A15"/>
    <w:rsid w:val="00B6505B"/>
    <w:rsid w:val="00C5594F"/>
    <w:rsid w:val="00C75E39"/>
    <w:rsid w:val="00C86AA1"/>
    <w:rsid w:val="00C943AE"/>
    <w:rsid w:val="00CB78EA"/>
    <w:rsid w:val="00CD2903"/>
    <w:rsid w:val="00CF5B4D"/>
    <w:rsid w:val="00D1086F"/>
    <w:rsid w:val="00D91F67"/>
    <w:rsid w:val="00DC75F2"/>
    <w:rsid w:val="00E270B7"/>
    <w:rsid w:val="00E35F5C"/>
    <w:rsid w:val="00EA77DA"/>
    <w:rsid w:val="00F20F8E"/>
    <w:rsid w:val="00F82CEF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90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90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D2903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2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9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D2903"/>
    <w:rPr>
      <w:sz w:val="28"/>
    </w:rPr>
  </w:style>
  <w:style w:type="character" w:customStyle="1" w:styleId="a4">
    <w:name w:val="Основной текст Знак"/>
    <w:basedOn w:val="a0"/>
    <w:link w:val="a3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D29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D290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CD2903"/>
    <w:pPr>
      <w:jc w:val="center"/>
    </w:pPr>
    <w:rPr>
      <w:sz w:val="36"/>
    </w:rPr>
  </w:style>
  <w:style w:type="character" w:customStyle="1" w:styleId="a8">
    <w:name w:val="Подзаголовок Знак"/>
    <w:basedOn w:val="a0"/>
    <w:link w:val="a7"/>
    <w:rsid w:val="00CD290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Style90">
    <w:name w:val="Style90"/>
    <w:basedOn w:val="a"/>
    <w:rsid w:val="00AA7CA4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07">
    <w:name w:val="Font Style107"/>
    <w:basedOn w:val="a0"/>
    <w:rsid w:val="00AA7CA4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4D469D"/>
    <w:pPr>
      <w:spacing w:before="100" w:beforeAutospacing="1" w:line="360" w:lineRule="auto"/>
    </w:pPr>
    <w:rPr>
      <w:color w:val="000000"/>
    </w:rPr>
  </w:style>
  <w:style w:type="character" w:customStyle="1" w:styleId="highlight">
    <w:name w:val="highlight"/>
    <w:basedOn w:val="a0"/>
    <w:rsid w:val="004D469D"/>
  </w:style>
  <w:style w:type="paragraph" w:styleId="a9">
    <w:name w:val="List Paragraph"/>
    <w:basedOn w:val="a"/>
    <w:uiPriority w:val="34"/>
    <w:qFormat/>
    <w:rsid w:val="003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90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90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D2903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2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9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D2903"/>
    <w:rPr>
      <w:sz w:val="28"/>
    </w:rPr>
  </w:style>
  <w:style w:type="character" w:customStyle="1" w:styleId="a4">
    <w:name w:val="Основной текст Знак"/>
    <w:basedOn w:val="a0"/>
    <w:link w:val="a3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D29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D290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D2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CD2903"/>
    <w:pPr>
      <w:jc w:val="center"/>
    </w:pPr>
    <w:rPr>
      <w:sz w:val="36"/>
    </w:rPr>
  </w:style>
  <w:style w:type="character" w:customStyle="1" w:styleId="a8">
    <w:name w:val="Подзаголовок Знак"/>
    <w:basedOn w:val="a0"/>
    <w:link w:val="a7"/>
    <w:rsid w:val="00CD290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Style90">
    <w:name w:val="Style90"/>
    <w:basedOn w:val="a"/>
    <w:rsid w:val="00AA7CA4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07">
    <w:name w:val="Font Style107"/>
    <w:basedOn w:val="a0"/>
    <w:rsid w:val="00AA7CA4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4D469D"/>
    <w:pPr>
      <w:spacing w:before="100" w:beforeAutospacing="1" w:line="360" w:lineRule="auto"/>
    </w:pPr>
    <w:rPr>
      <w:color w:val="000000"/>
    </w:rPr>
  </w:style>
  <w:style w:type="character" w:customStyle="1" w:styleId="highlight">
    <w:name w:val="highlight"/>
    <w:basedOn w:val="a0"/>
    <w:rsid w:val="004D469D"/>
  </w:style>
  <w:style w:type="paragraph" w:styleId="a9">
    <w:name w:val="List Paragraph"/>
    <w:basedOn w:val="a"/>
    <w:uiPriority w:val="34"/>
    <w:qFormat/>
    <w:rsid w:val="003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E23C-F531-4DD7-9B99-A6FDEB1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9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ДЗД</dc:creator>
  <cp:keywords/>
  <dc:description/>
  <cp:lastModifiedBy>ДЗД</cp:lastModifiedBy>
  <cp:revision>45</cp:revision>
  <dcterms:created xsi:type="dcterms:W3CDTF">2011-11-04T07:35:00Z</dcterms:created>
  <dcterms:modified xsi:type="dcterms:W3CDTF">2012-02-02T18:53:00Z</dcterms:modified>
</cp:coreProperties>
</file>