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Географическая викторина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6D36" w:rsidRDefault="00166D36" w:rsidP="00166D36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Составитель: Литвинова М.Ю.учитель географии, биологии МБОУ СОШ№6 г. Сухой Лог. Свердловской области, высшая квалификационная категория.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Цель:</w:t>
      </w:r>
      <w:r>
        <w:rPr>
          <w:rFonts w:ascii="Times New Roman" w:hAnsi="Times New Roman" w:cs="Times New Roman"/>
          <w:sz w:val="24"/>
          <w:szCs w:val="24"/>
        </w:rPr>
        <w:t xml:space="preserve"> развивать интерес к предмету.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1 вопрос</w:t>
      </w:r>
      <w:r>
        <w:rPr>
          <w:rFonts w:ascii="Times New Roman" w:hAnsi="Times New Roman" w:cs="Times New Roman"/>
          <w:sz w:val="24"/>
          <w:szCs w:val="24"/>
        </w:rPr>
        <w:t>: Когда экспедиция Ф. Магеллана вернулась в Испанию из кругосветного  путешествия, то оказалось, что мореплаватели «потеряли» один день. По корабельному журналу  день прибытия значился четвергом, а на самом деле была пятница. Ошибки в записях не было. Куда же пропал один день?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2 вопрос</w:t>
      </w:r>
      <w:r>
        <w:rPr>
          <w:rFonts w:ascii="Times New Roman" w:hAnsi="Times New Roman" w:cs="Times New Roman"/>
          <w:sz w:val="24"/>
          <w:szCs w:val="24"/>
        </w:rPr>
        <w:t>: Даже самые южные из Алеутских островов покрыты тундрой. Комсомольск – н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Амуре лежит в зоне тайги. В Саратове жаркое лето (средняя температура июня плюс 21,3), холодная зима (средняя температура января – 11,9). В Лондоне в июле не жарко, но зато в январе не надо одевать шубу. Какой из этих пунктов самый северный? А самый южный?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4225" cy="2228850"/>
            <wp:effectExtent l="19050" t="0" r="9525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38375"/>
            <wp:effectExtent l="19050" t="0" r="0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Алеутские острова.                                                          Саратов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6100" cy="2286000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875" cy="2190750"/>
            <wp:effectExtent l="19050" t="0" r="9525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Комсомольск – на – Амуре                                         Лондон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3 вопрос</w:t>
      </w:r>
      <w:r>
        <w:rPr>
          <w:rFonts w:ascii="Times New Roman" w:hAnsi="Times New Roman" w:cs="Times New Roman"/>
          <w:i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Какие 2 страны находятся в северном полушарии, расположены также в восточном и западном полушариях?</w:t>
      </w:r>
      <w:proofErr w:type="gramEnd"/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4 вопрос</w:t>
      </w:r>
      <w:r>
        <w:rPr>
          <w:rFonts w:ascii="Times New Roman" w:hAnsi="Times New Roman" w:cs="Times New Roman"/>
          <w:sz w:val="24"/>
          <w:szCs w:val="24"/>
        </w:rPr>
        <w:t>: Нельзя представить себе, чтобы жители Южной Америки или Тасмании увидели Солнце на юге. А могут ли жители России увидеть солнце на севере?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5 вопрос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О каком хребте написано стихотворение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Я. Белинского?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Гранит. Родник. И тонкая березка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в пестрых травах весь альпийский луг… 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 высоты – от Карского до Орска –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Ты словно выгнутый – в руках железных – лук. 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там, где дули снеговые пурги, И замерзали в поле ямщики, 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Царит всевластно воля металлурга, И тянут нитку в ночь газовщики.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сто племен соединив по-братски, 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Скрестив пути воздушных большаков,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Кристаллятся кварталы Соликамска 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розовый рассвет Березняков.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Мир осенил твои столпы и кручи,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Недаром Благодать твоя гора.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</w:p>
    <w:p w:rsidR="00166D36" w:rsidRDefault="00166D36" w:rsidP="00166D3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Ответы на вопросы.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1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Ответ</w:t>
      </w:r>
      <w:r>
        <w:rPr>
          <w:rFonts w:ascii="Times New Roman" w:hAnsi="Times New Roman" w:cs="Times New Roman"/>
          <w:sz w:val="24"/>
          <w:szCs w:val="24"/>
        </w:rPr>
        <w:t>: Корабли Магеллана плыли, с востока на запад и потому каждый пройденный с востока на запад градус незаметно для Магеллана и его спутников увеличивал сутки на 4 минуты.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Ответ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Самые южные из Алеутских островов, Комсомольск – на – Амуре, Саратов, и Лондон, лежат почти на одной широте. Разница в климате этих пунктов объясняется различными причинами. 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Низкие летние температуры на Алеутских островах, позволяющие развиваться только тундровой растительности, вызваны близостью сильно охлажденных материков и холодными морскими течениями. 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Комсомольск – на – Амуре находится в области муссонных ветров – холодных и сухих, зимой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дующих с материка), влажных и прохладных летом (дующих с моря). Сравнительно недалеко от Комсомольска – на – Амуре, на Охотском море у Шантарских островов, расположен так называемый полюс морского холода – область; где вода постоянно переохлаждена.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Саратов лежит далеко от моря, в той части Восточно - Европейской равнины, к юго-востоку от которой континентальность климата возрастает.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Климат Лондона морской. Такой климат типичен для тех умеренных широт, которые находятся под непосредственным влиянием Североатлантического течения.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3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Ответ</w:t>
      </w:r>
      <w:r>
        <w:rPr>
          <w:rFonts w:ascii="Times New Roman" w:hAnsi="Times New Roman" w:cs="Times New Roman"/>
          <w:sz w:val="24"/>
          <w:szCs w:val="24"/>
          <w:u w:val="single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Посмотрите на карту полушарий. Вы увидите, что карта мира делится на 2 полушария по 20 градусу з. д. и 160 градусу в.д. Таким образом, в восточное полушарие входят 20 градус западной долготы, а в западное 20 градусов восточной долготы. Территория России расположенная к востоку от 160 градуса в.д. половина полуострова Камчатка и весь север Дальнего Востока находится в северо – западной части западного полушария. Но есть еще одно государство, расположенное в двух полушариях. Это Исландия площадь, которой в 225 раз меньше площади нашей Родины.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 xml:space="preserve">4 Ответ: </w:t>
      </w:r>
      <w:r>
        <w:rPr>
          <w:rFonts w:ascii="Times New Roman" w:hAnsi="Times New Roman" w:cs="Times New Roman"/>
          <w:sz w:val="24"/>
          <w:szCs w:val="24"/>
        </w:rPr>
        <w:t xml:space="preserve">За полярным кругом, но, разумеется, не всегда, а только летом, когда Солнце за полярным кругом Северного полушария не заходит за горизонт.  На полярном круге Северного полушария Солнце не заходит на одни сутки, на 70 градусе с. ш. – 65 суток, на 80 градусе с. ш. 134 суток, на 90 градусах 186 суток. </w:t>
      </w:r>
    </w:p>
    <w:p w:rsidR="00166D36" w:rsidRDefault="00166D36" w:rsidP="00166D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5 Ответ</w:t>
      </w:r>
      <w:r>
        <w:rPr>
          <w:rFonts w:ascii="Times New Roman" w:hAnsi="Times New Roman" w:cs="Times New Roman"/>
          <w:sz w:val="24"/>
          <w:szCs w:val="24"/>
        </w:rPr>
        <w:t>: Уральские горы.</w:t>
      </w:r>
    </w:p>
    <w:p w:rsidR="007F6445" w:rsidRDefault="007F6445"/>
    <w:sectPr w:rsidR="007F6445" w:rsidSect="007F6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66D36"/>
    <w:rsid w:val="00166D36"/>
    <w:rsid w:val="00722EDC"/>
    <w:rsid w:val="007F0395"/>
    <w:rsid w:val="007F6445"/>
    <w:rsid w:val="008B5A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D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D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16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578</Words>
  <Characters>3299</Characters>
  <Application>Microsoft Office Word</Application>
  <DocSecurity>0</DocSecurity>
  <Lines>27</Lines>
  <Paragraphs>7</Paragraphs>
  <ScaleCrop>false</ScaleCrop>
  <Company>1</Company>
  <LinksUpToDate>false</LinksUpToDate>
  <CharactersWithSpaces>3870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2013-07-31T14:30:00Z</dcterms:created>
  <dcterms:modified xsi:type="dcterms:W3CDTF">2013-07-31T14:37:00Z</dcterms:modified>
</cp:coreProperties>
</file>