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65" w:rsidRDefault="00BC3C65" w:rsidP="009938B2">
      <w:pPr>
        <w:tabs>
          <w:tab w:val="left" w:pos="6266"/>
        </w:tabs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М</w:t>
      </w:r>
      <w:r w:rsidRPr="009938B2">
        <w:rPr>
          <w:rFonts w:ascii="Times New Roman" w:hAnsi="Times New Roman"/>
          <w:sz w:val="28"/>
          <w:szCs w:val="28"/>
        </w:rPr>
        <w:t>узыкально–двигательно</w:t>
      </w:r>
      <w:r>
        <w:rPr>
          <w:rFonts w:ascii="Times New Roman" w:hAnsi="Times New Roman"/>
          <w:sz w:val="28"/>
          <w:szCs w:val="28"/>
        </w:rPr>
        <w:t>е</w:t>
      </w:r>
      <w:r w:rsidRPr="009938B2">
        <w:rPr>
          <w:rFonts w:ascii="Times New Roman" w:hAnsi="Times New Roman"/>
          <w:sz w:val="28"/>
          <w:szCs w:val="28"/>
        </w:rPr>
        <w:t xml:space="preserve"> воспитани</w:t>
      </w:r>
      <w:r>
        <w:rPr>
          <w:rFonts w:ascii="Times New Roman" w:hAnsi="Times New Roman"/>
          <w:sz w:val="28"/>
          <w:szCs w:val="28"/>
        </w:rPr>
        <w:t xml:space="preserve">е учащихся на уроках </w:t>
      </w:r>
      <w:r w:rsidR="001C726E">
        <w:rPr>
          <w:rFonts w:ascii="Times New Roman" w:hAnsi="Times New Roman"/>
          <w:sz w:val="28"/>
          <w:szCs w:val="28"/>
        </w:rPr>
        <w:t>физической культуры.</w:t>
      </w:r>
    </w:p>
    <w:p w:rsidR="0014074F" w:rsidRPr="009938B2" w:rsidRDefault="0014074F" w:rsidP="009938B2">
      <w:pPr>
        <w:tabs>
          <w:tab w:val="left" w:pos="6266"/>
        </w:tabs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938B2">
        <w:rPr>
          <w:rFonts w:ascii="Times New Roman" w:hAnsi="Times New Roman"/>
          <w:caps/>
          <w:sz w:val="28"/>
          <w:szCs w:val="28"/>
        </w:rPr>
        <w:t>Введение</w:t>
      </w:r>
    </w:p>
    <w:p w:rsidR="0014074F" w:rsidRPr="009938B2" w:rsidRDefault="0014074F" w:rsidP="006F00D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Ещё Аристотель отмечал, что музыка способна управлять сознанием и поведением людей, регулировать их умственную и физическую деятельность, давая эстетическое наслаждение, формировать у слушателей вкусы, интересы, социальные установки и идеалы. </w:t>
      </w:r>
      <w:r w:rsidR="00663241" w:rsidRPr="009938B2">
        <w:rPr>
          <w:rFonts w:ascii="Times New Roman" w:hAnsi="Times New Roman"/>
          <w:sz w:val="28"/>
          <w:szCs w:val="28"/>
        </w:rPr>
        <w:t xml:space="preserve">Вряд ли кто будет оспаривать магическую силу музыки, способную влиять не только на духовное, но и физическое состояние человека. Понимают это и учителя физической культуры, которые обращаясь к музыке и физическим упражнениям, создают не только "оздоровительный" комплекс упражнений в образовательном учреждении, но и существенное повышение КПД самого урока физической культуры, несущее в себе еще и нагрузку формирования эстетического вкуса школьников. </w:t>
      </w:r>
    </w:p>
    <w:p w:rsidR="00104570" w:rsidRPr="009938B2" w:rsidRDefault="00104570" w:rsidP="0010457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8B2">
        <w:rPr>
          <w:rFonts w:ascii="Times New Roman" w:hAnsi="Times New Roman"/>
          <w:sz w:val="28"/>
          <w:szCs w:val="28"/>
        </w:rPr>
        <w:t>Физическая культура и музыка являются важнейшими гранями общей культуры человека, его здорового образа жизни, во многом определяют поведение человека в учебе, быту, на работе, способствуют решению порой очень непростых социально-экономических вопросов, исходя из тех задач, которые возложило общество на современную школу, целью физического и художественно-эстетического воспитания в ней является активное содействие всестороннему развитию личности ребенка.</w:t>
      </w:r>
      <w:proofErr w:type="gramEnd"/>
      <w:r w:rsidRPr="009938B2">
        <w:rPr>
          <w:rFonts w:ascii="Times New Roman" w:hAnsi="Times New Roman"/>
          <w:sz w:val="28"/>
          <w:szCs w:val="28"/>
        </w:rPr>
        <w:t xml:space="preserve"> Данная установка предполагает хорошее физическое и нравственное здоровье школьника.</w:t>
      </w:r>
    </w:p>
    <w:p w:rsidR="00663241" w:rsidRPr="009938B2" w:rsidRDefault="00663241" w:rsidP="001045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Хотелось бы остановиться на музыкальной составляющей </w:t>
      </w:r>
      <w:proofErr w:type="gramStart"/>
      <w:r w:rsidRPr="009938B2">
        <w:rPr>
          <w:rFonts w:ascii="Times New Roman" w:hAnsi="Times New Roman"/>
          <w:sz w:val="28"/>
          <w:szCs w:val="28"/>
        </w:rPr>
        <w:t>физических</w:t>
      </w:r>
      <w:proofErr w:type="gramEnd"/>
      <w:r w:rsidRPr="009938B2">
        <w:rPr>
          <w:rFonts w:ascii="Times New Roman" w:hAnsi="Times New Roman"/>
          <w:sz w:val="28"/>
          <w:szCs w:val="28"/>
        </w:rPr>
        <w:t xml:space="preserve"> упражнений и важности подбора музыкальной программы для занятий физическими упражнениями. Здесь недопустима "всеядность" в подборе музыки для работы с детьми. Только правильно пользуясь музыкой, можно усилить ритмические процессы в организме, сделать их более экономичными в энергетических затратах. В результате красота, пластика и ритм движений будет сочетаться с их рациональностью. К тому же определенная музыка мобилизует через нервную систему не совсем здорового детского организма его резервы, что в свою очередь влияет на укрепление здоровья ребенка.</w:t>
      </w:r>
    </w:p>
    <w:p w:rsidR="00CD539F" w:rsidRPr="009938B2" w:rsidRDefault="0014074F" w:rsidP="006F00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В результате музыкально–двигательного воспитан</w:t>
      </w:r>
      <w:r w:rsidR="0093224D" w:rsidRPr="009938B2">
        <w:rPr>
          <w:rFonts w:ascii="Times New Roman" w:hAnsi="Times New Roman"/>
          <w:sz w:val="28"/>
          <w:szCs w:val="28"/>
        </w:rPr>
        <w:t xml:space="preserve">ия, занимающиеся </w:t>
      </w:r>
      <w:r w:rsidRPr="009938B2">
        <w:rPr>
          <w:rFonts w:ascii="Times New Roman" w:hAnsi="Times New Roman"/>
          <w:sz w:val="28"/>
          <w:szCs w:val="28"/>
        </w:rPr>
        <w:t>овладевают различными скоростями движения, умением сознательно регулировать степень мышечного напряжения и придавать движению различную окраску.</w:t>
      </w:r>
    </w:p>
    <w:p w:rsidR="0014074F" w:rsidRPr="009938B2" w:rsidRDefault="0014074F" w:rsidP="006F00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Музыка обладает свойством активизировать двигательные действия человека. Поэтому неразрывно </w:t>
      </w:r>
      <w:proofErr w:type="gramStart"/>
      <w:r w:rsidRPr="009938B2">
        <w:rPr>
          <w:rFonts w:ascii="Times New Roman" w:hAnsi="Times New Roman"/>
          <w:sz w:val="28"/>
          <w:szCs w:val="28"/>
        </w:rPr>
        <w:t>связана</w:t>
      </w:r>
      <w:proofErr w:type="gramEnd"/>
      <w:r w:rsidRPr="009938B2">
        <w:rPr>
          <w:rFonts w:ascii="Times New Roman" w:hAnsi="Times New Roman"/>
          <w:sz w:val="28"/>
          <w:szCs w:val="28"/>
        </w:rPr>
        <w:t xml:space="preserve"> с учебным процессом, а также может оказывать влияние и на усвоение двигательных навыков. Музыка, хорошо подобранная к движениям, помогает занимающимся закреплять мышечное чувство, запоминать движения в связи со звучанием музыкальных отрывков. </w:t>
      </w:r>
      <w:r w:rsidRPr="009938B2">
        <w:rPr>
          <w:rFonts w:ascii="Times New Roman" w:hAnsi="Times New Roman"/>
          <w:sz w:val="28"/>
          <w:szCs w:val="28"/>
        </w:rPr>
        <w:lastRenderedPageBreak/>
        <w:t>Всё это воспитывает музыкальную память, закрепляет привычку двигаться ритмично, красиво.</w:t>
      </w:r>
    </w:p>
    <w:p w:rsidR="0014074F" w:rsidRPr="009938B2" w:rsidRDefault="0014074F" w:rsidP="006F00D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Актуальность исследования </w:t>
      </w:r>
      <w:r w:rsidR="006D5F4B" w:rsidRPr="009938B2">
        <w:rPr>
          <w:rFonts w:ascii="Times New Roman" w:hAnsi="Times New Roman"/>
          <w:sz w:val="28"/>
          <w:szCs w:val="28"/>
        </w:rPr>
        <w:t>заключается в овладении двигательными навыками</w:t>
      </w:r>
      <w:r w:rsidRPr="009938B2">
        <w:rPr>
          <w:rFonts w:ascii="Times New Roman" w:hAnsi="Times New Roman"/>
          <w:sz w:val="28"/>
          <w:szCs w:val="28"/>
        </w:rPr>
        <w:t xml:space="preserve">, </w:t>
      </w:r>
      <w:r w:rsidR="006D5F4B" w:rsidRPr="009938B2">
        <w:rPr>
          <w:rFonts w:ascii="Times New Roman" w:hAnsi="Times New Roman"/>
          <w:sz w:val="28"/>
          <w:szCs w:val="28"/>
        </w:rPr>
        <w:t xml:space="preserve">сочетая их с музыкой на занятиях физической культурой в рамках ДОД. </w:t>
      </w:r>
      <w:r w:rsidR="00104570" w:rsidRPr="009938B2">
        <w:rPr>
          <w:rFonts w:ascii="Times New Roman" w:hAnsi="Times New Roman"/>
          <w:sz w:val="28"/>
          <w:szCs w:val="28"/>
        </w:rPr>
        <w:t>В условиях современной школы обозначенная проблема соединения музыки и физических упражнений становится, на мой взгляд, наиболее актуальной, а работа в этом направлении своевременной и полезной. А особенность работы в этом направлении будет состоять в том, чтобы не столько научить детей двигаться в ритм музыки (то, чем занимаются на ритмике и аэробике), сколько научить их осмысленной двигательной реакции на звучащую музыку. Отсюда, "музыкальные" дополнения к содержанию программных установок по физической культуре должны быть направлены на обретение определенных знаний, понятий и совершенствование определенных умений - умение слушать и слышать музыку, активно занимаясь физическими упражнениями и умение придать им музыкальную выразительность.</w:t>
      </w:r>
    </w:p>
    <w:p w:rsidR="00A13D9C" w:rsidRPr="009938B2" w:rsidRDefault="009D1D41" w:rsidP="00A13D9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Музыкальное сопровождение занятий </w:t>
      </w:r>
    </w:p>
    <w:p w:rsidR="009D1D41" w:rsidRPr="009938B2" w:rsidRDefault="00A13D9C" w:rsidP="00A13D9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   </w:t>
      </w:r>
      <w:r w:rsidR="009D1D41" w:rsidRPr="009938B2">
        <w:rPr>
          <w:rFonts w:ascii="Times New Roman" w:hAnsi="Times New Roman"/>
          <w:sz w:val="28"/>
          <w:szCs w:val="28"/>
        </w:rPr>
        <w:t xml:space="preserve">Музыкальное сопровождение занятий. По мнению Т. С. </w:t>
      </w:r>
      <w:proofErr w:type="spellStart"/>
      <w:r w:rsidR="009D1D41" w:rsidRPr="009938B2">
        <w:rPr>
          <w:rFonts w:ascii="Times New Roman" w:hAnsi="Times New Roman"/>
          <w:sz w:val="28"/>
          <w:szCs w:val="28"/>
        </w:rPr>
        <w:t>Лисицкой</w:t>
      </w:r>
      <w:proofErr w:type="spellEnd"/>
      <w:r w:rsidR="009D1D41" w:rsidRPr="009938B2">
        <w:rPr>
          <w:rFonts w:ascii="Times New Roman" w:hAnsi="Times New Roman"/>
          <w:sz w:val="28"/>
          <w:szCs w:val="28"/>
        </w:rPr>
        <w:t xml:space="preserve"> (1982) музык</w:t>
      </w:r>
      <w:r w:rsidR="00111D5F" w:rsidRPr="009938B2">
        <w:rPr>
          <w:rFonts w:ascii="Times New Roman" w:hAnsi="Times New Roman"/>
          <w:sz w:val="28"/>
          <w:szCs w:val="28"/>
        </w:rPr>
        <w:t xml:space="preserve">а на </w:t>
      </w:r>
      <w:proofErr w:type="spellStart"/>
      <w:r w:rsidR="00111D5F" w:rsidRPr="009938B2">
        <w:rPr>
          <w:rFonts w:ascii="Times New Roman" w:hAnsi="Times New Roman"/>
          <w:sz w:val="28"/>
          <w:szCs w:val="28"/>
        </w:rPr>
        <w:t>учебно</w:t>
      </w:r>
      <w:proofErr w:type="spellEnd"/>
      <w:r w:rsidR="00111D5F" w:rsidRPr="009938B2">
        <w:rPr>
          <w:rFonts w:ascii="Times New Roman" w:hAnsi="Times New Roman"/>
          <w:sz w:val="28"/>
          <w:szCs w:val="28"/>
        </w:rPr>
        <w:t>–</w:t>
      </w:r>
      <w:r w:rsidR="009D1D41" w:rsidRPr="009938B2">
        <w:rPr>
          <w:rFonts w:ascii="Times New Roman" w:hAnsi="Times New Roman"/>
          <w:sz w:val="28"/>
          <w:szCs w:val="28"/>
        </w:rPr>
        <w:t>тренировочных занятиях должна быть простой, доступной и выразительной. Существует два способа музыкального сопровождения занятий:  импровизационный и программный.</w:t>
      </w:r>
    </w:p>
    <w:p w:rsidR="009D1D41" w:rsidRPr="009938B2" w:rsidRDefault="009D1D41" w:rsidP="006F00D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Импровизационный метод требует от </w:t>
      </w:r>
      <w:proofErr w:type="spellStart"/>
      <w:r w:rsidRPr="009938B2">
        <w:rPr>
          <w:rFonts w:ascii="Times New Roman" w:hAnsi="Times New Roman"/>
          <w:sz w:val="28"/>
          <w:szCs w:val="28"/>
        </w:rPr>
        <w:t>аккопаниатора</w:t>
      </w:r>
      <w:proofErr w:type="spellEnd"/>
      <w:r w:rsidRPr="009938B2">
        <w:rPr>
          <w:rFonts w:ascii="Times New Roman" w:hAnsi="Times New Roman"/>
          <w:sz w:val="28"/>
          <w:szCs w:val="28"/>
        </w:rPr>
        <w:t xml:space="preserve"> умения по ходу урока находить нужный </w:t>
      </w:r>
      <w:proofErr w:type="spellStart"/>
      <w:r w:rsidRPr="009938B2">
        <w:rPr>
          <w:rFonts w:ascii="Times New Roman" w:hAnsi="Times New Roman"/>
          <w:sz w:val="28"/>
          <w:szCs w:val="28"/>
        </w:rPr>
        <w:t>аккопанемент</w:t>
      </w:r>
      <w:proofErr w:type="spellEnd"/>
      <w:r w:rsidRPr="009938B2">
        <w:rPr>
          <w:rFonts w:ascii="Times New Roman" w:hAnsi="Times New Roman"/>
          <w:sz w:val="28"/>
          <w:szCs w:val="28"/>
        </w:rPr>
        <w:t>, импровизировать в зависимости от характера движения. Программный метод предусматривает подбор музыкальных произведений для различных движений. Оба метода не исключают друг друга.</w:t>
      </w:r>
    </w:p>
    <w:p w:rsidR="009D1D41" w:rsidRPr="009938B2" w:rsidRDefault="009D1D41" w:rsidP="006F00D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Для музыкального сопровождения используются классические произведения, мелодии народных песен и танцев, а так же современная музыка.</w:t>
      </w:r>
    </w:p>
    <w:p w:rsidR="00631478" w:rsidRPr="009938B2" w:rsidRDefault="00631478" w:rsidP="006F00D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Они должны быть разнообразны. Длительное применение одних и тех же музыкальных произведений снижает внимание и интерес к занятиям.</w:t>
      </w:r>
    </w:p>
    <w:p w:rsidR="00631478" w:rsidRPr="009938B2" w:rsidRDefault="00631478" w:rsidP="006F00D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Музыкальные произведения подбираются преподавателем совместно с аккомпаниатором. А так же музыкальное сопровождение можно осуществлять с помощью аудио аппаратуры.</w:t>
      </w:r>
    </w:p>
    <w:p w:rsidR="00631478" w:rsidRPr="009938B2" w:rsidRDefault="00631478" w:rsidP="006F00D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Содержание музыкальных произведений может быть самым разнообразным: весёлым, лирическим, торжественным, героическим и т.д. Для сопровождения упражнений музыка скорбного, меланхолического, </w:t>
      </w:r>
      <w:proofErr w:type="spellStart"/>
      <w:r w:rsidRPr="009938B2">
        <w:rPr>
          <w:rFonts w:ascii="Times New Roman" w:hAnsi="Times New Roman"/>
          <w:sz w:val="28"/>
          <w:szCs w:val="28"/>
        </w:rPr>
        <w:t>упаднического</w:t>
      </w:r>
      <w:proofErr w:type="spellEnd"/>
      <w:r w:rsidRPr="009938B2">
        <w:rPr>
          <w:rFonts w:ascii="Times New Roman" w:hAnsi="Times New Roman"/>
          <w:sz w:val="28"/>
          <w:szCs w:val="28"/>
        </w:rPr>
        <w:t xml:space="preserve"> характера не рекомендуется, так как отрицательно влияет на эмоциональное состояние занимающихся. Не рекомендуется использовать </w:t>
      </w:r>
      <w:r w:rsidRPr="009938B2">
        <w:rPr>
          <w:rFonts w:ascii="Times New Roman" w:hAnsi="Times New Roman"/>
          <w:sz w:val="28"/>
          <w:szCs w:val="28"/>
        </w:rPr>
        <w:lastRenderedPageBreak/>
        <w:t>так же большие по объёму и сложные по содержанию произведения. Наиболее приемлемы для сопровождения движений песни и мелодии танцевального характера.</w:t>
      </w:r>
    </w:p>
    <w:p w:rsidR="00631478" w:rsidRPr="009938B2" w:rsidRDefault="006F00D0" w:rsidP="006F00D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2. Задачи, ф</w:t>
      </w:r>
      <w:r w:rsidR="00631478" w:rsidRPr="009938B2">
        <w:rPr>
          <w:rFonts w:ascii="Times New Roman" w:hAnsi="Times New Roman"/>
          <w:sz w:val="28"/>
          <w:szCs w:val="28"/>
        </w:rPr>
        <w:t>ункции и средства музыкального сопро</w:t>
      </w:r>
      <w:r w:rsidRPr="009938B2">
        <w:rPr>
          <w:rFonts w:ascii="Times New Roman" w:hAnsi="Times New Roman"/>
          <w:sz w:val="28"/>
          <w:szCs w:val="28"/>
        </w:rPr>
        <w:t>в</w:t>
      </w:r>
      <w:r w:rsidR="00631478" w:rsidRPr="009938B2">
        <w:rPr>
          <w:rFonts w:ascii="Times New Roman" w:hAnsi="Times New Roman"/>
          <w:sz w:val="28"/>
          <w:szCs w:val="28"/>
        </w:rPr>
        <w:t>ождения.</w:t>
      </w:r>
    </w:p>
    <w:p w:rsidR="00631478" w:rsidRPr="009938B2" w:rsidRDefault="00631478" w:rsidP="006F00D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Музыка  выполняет ряд специальных функций:</w:t>
      </w:r>
    </w:p>
    <w:p w:rsidR="00631478" w:rsidRPr="009938B2" w:rsidRDefault="00631478" w:rsidP="00A13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 - музыка - </w:t>
      </w:r>
      <w:proofErr w:type="gramStart"/>
      <w:r w:rsidRPr="009938B2">
        <w:rPr>
          <w:rFonts w:ascii="Times New Roman" w:hAnsi="Times New Roman"/>
          <w:sz w:val="28"/>
          <w:szCs w:val="28"/>
        </w:rPr>
        <w:t>эффективное</w:t>
      </w:r>
      <w:proofErr w:type="gramEnd"/>
      <w:r w:rsidRPr="009938B2">
        <w:rPr>
          <w:rFonts w:ascii="Times New Roman" w:hAnsi="Times New Roman"/>
          <w:sz w:val="28"/>
          <w:szCs w:val="28"/>
        </w:rPr>
        <w:t xml:space="preserve"> средством эстетического воспитания. В процессе занятий учащиеся знакомятся с музыкальной грамотой, с понятиями ритма и метроритма, структуры метра и такта, формы и жанра музыки. Это помогает им глубоко воспринимать музыку, развивает у них художественный вкус. Музыка помогает решать и другие задачи эстетического воспитания, как, например, воспитание чувства красоты движения, культуры поведения;</w:t>
      </w:r>
    </w:p>
    <w:p w:rsidR="00631478" w:rsidRPr="009938B2" w:rsidRDefault="00631478" w:rsidP="00A13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 -музыка имеет </w:t>
      </w:r>
      <w:proofErr w:type="gramStart"/>
      <w:r w:rsidRPr="009938B2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9938B2">
        <w:rPr>
          <w:rFonts w:ascii="Times New Roman" w:hAnsi="Times New Roman"/>
          <w:sz w:val="28"/>
          <w:szCs w:val="28"/>
        </w:rPr>
        <w:t xml:space="preserve"> при обучении движениям, в особенности при воспитании выразительности и артистичности;</w:t>
      </w:r>
    </w:p>
    <w:p w:rsidR="00631478" w:rsidRPr="009938B2" w:rsidRDefault="00631478" w:rsidP="00A13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 - музыкальное искусство обладает большой силой непосредственного эмоционального  воздействия. Под музыку легче переносятся большие физические и психические нагрузки, повышается работоспособность, ускоряются процессы восстановления;</w:t>
      </w:r>
    </w:p>
    <w:p w:rsidR="00631478" w:rsidRPr="009938B2" w:rsidRDefault="00631478" w:rsidP="006F00D0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Далее рассмотрим средства музыкально-двигательного обучения</w:t>
      </w:r>
      <w:r w:rsidRPr="009938B2">
        <w:rPr>
          <w:rFonts w:ascii="Times New Roman" w:hAnsi="Times New Roman"/>
          <w:b/>
          <w:sz w:val="28"/>
          <w:szCs w:val="28"/>
        </w:rPr>
        <w:t xml:space="preserve">. </w:t>
      </w:r>
      <w:r w:rsidRPr="009938B2">
        <w:rPr>
          <w:rFonts w:ascii="Times New Roman" w:hAnsi="Times New Roman"/>
          <w:sz w:val="28"/>
          <w:szCs w:val="28"/>
        </w:rPr>
        <w:t xml:space="preserve">Основными средствами курса музыкально – двигательного обучения являются специально разработанные двигательные действия, выполняемые в соответствии с особенностями музыки. Эти средства можно разделить на следующие группы:  </w:t>
      </w:r>
    </w:p>
    <w:p w:rsidR="00631478" w:rsidRPr="009938B2" w:rsidRDefault="00631478" w:rsidP="00A13D9C">
      <w:pPr>
        <w:numPr>
          <w:ilvl w:val="0"/>
          <w:numId w:val="1"/>
        </w:numPr>
        <w:tabs>
          <w:tab w:val="left" w:pos="4140"/>
        </w:tabs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 элементарные основы музыкальной грамоты</w:t>
      </w:r>
    </w:p>
    <w:p w:rsidR="00631478" w:rsidRPr="009938B2" w:rsidRDefault="00631478" w:rsidP="00A13D9C">
      <w:pPr>
        <w:numPr>
          <w:ilvl w:val="0"/>
          <w:numId w:val="1"/>
        </w:numPr>
        <w:tabs>
          <w:tab w:val="left" w:pos="4140"/>
        </w:tabs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 упражнения на согласование движений с музыкой</w:t>
      </w:r>
    </w:p>
    <w:p w:rsidR="00631478" w:rsidRPr="009938B2" w:rsidRDefault="00631478" w:rsidP="00A13D9C">
      <w:pPr>
        <w:numPr>
          <w:ilvl w:val="0"/>
          <w:numId w:val="1"/>
        </w:numPr>
        <w:tabs>
          <w:tab w:val="left" w:pos="4140"/>
        </w:tabs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 музыкальные игры</w:t>
      </w:r>
    </w:p>
    <w:p w:rsidR="00631478" w:rsidRPr="009938B2" w:rsidRDefault="00631478" w:rsidP="00A13D9C">
      <w:pPr>
        <w:numPr>
          <w:ilvl w:val="0"/>
          <w:numId w:val="1"/>
        </w:numPr>
        <w:tabs>
          <w:tab w:val="left" w:pos="4140"/>
        </w:tabs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 упражнения из хореографии</w:t>
      </w:r>
    </w:p>
    <w:p w:rsidR="00631478" w:rsidRPr="009938B2" w:rsidRDefault="00631478" w:rsidP="00A13D9C">
      <w:pPr>
        <w:numPr>
          <w:ilvl w:val="0"/>
          <w:numId w:val="1"/>
        </w:numPr>
        <w:tabs>
          <w:tab w:val="left" w:pos="4140"/>
        </w:tabs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 упражнения без предмета</w:t>
      </w:r>
    </w:p>
    <w:p w:rsidR="00631478" w:rsidRPr="009938B2" w:rsidRDefault="00631478" w:rsidP="00A13D9C">
      <w:pPr>
        <w:numPr>
          <w:ilvl w:val="0"/>
          <w:numId w:val="1"/>
        </w:numPr>
        <w:tabs>
          <w:tab w:val="left" w:pos="4140"/>
        </w:tabs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 элементы национальных современных танцев</w:t>
      </w:r>
    </w:p>
    <w:p w:rsidR="00631478" w:rsidRPr="009938B2" w:rsidRDefault="00631478" w:rsidP="00A13D9C">
      <w:pPr>
        <w:numPr>
          <w:ilvl w:val="0"/>
          <w:numId w:val="1"/>
        </w:numPr>
        <w:tabs>
          <w:tab w:val="left" w:pos="4140"/>
        </w:tabs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 упражнения ритмической гимнастики.</w:t>
      </w:r>
    </w:p>
    <w:p w:rsidR="006F00D0" w:rsidRPr="009938B2" w:rsidRDefault="006F00D0" w:rsidP="006F00D0">
      <w:pPr>
        <w:tabs>
          <w:tab w:val="left" w:pos="4140"/>
        </w:tabs>
        <w:spacing w:before="240" w:after="0" w:line="240" w:lineRule="auto"/>
        <w:ind w:left="3215"/>
        <w:jc w:val="both"/>
        <w:rPr>
          <w:rFonts w:ascii="Times New Roman" w:hAnsi="Times New Roman"/>
          <w:sz w:val="28"/>
          <w:szCs w:val="28"/>
        </w:rPr>
      </w:pPr>
    </w:p>
    <w:p w:rsidR="00631478" w:rsidRPr="009938B2" w:rsidRDefault="00631478" w:rsidP="006F00D0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В соответствии с педагогическим влиянием и разносторонним физическим и интеллектуальным воздействием на </w:t>
      </w:r>
      <w:proofErr w:type="gramStart"/>
      <w:r w:rsidRPr="009938B2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9938B2">
        <w:rPr>
          <w:rFonts w:ascii="Times New Roman" w:hAnsi="Times New Roman"/>
          <w:sz w:val="28"/>
          <w:szCs w:val="28"/>
        </w:rPr>
        <w:t xml:space="preserve"> средства курса музыкально – ритмического воспитания характеризуются следующим образом:</w:t>
      </w:r>
    </w:p>
    <w:p w:rsidR="00631478" w:rsidRPr="009938B2" w:rsidRDefault="00631478" w:rsidP="006F00D0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1. Элементарные основы музыкальной грамоты включают в себя понятия о средствах музыкальной выразительности (ритме, темпе, динамике, и т.д.). Эти знания необходимы для сознательного восприятия музыкальных произведений и квалифицированного проведения под музыку различных видов упражнений. В процессе систематического слушания и анализа </w:t>
      </w:r>
      <w:r w:rsidRPr="009938B2">
        <w:rPr>
          <w:rFonts w:ascii="Times New Roman" w:hAnsi="Times New Roman"/>
          <w:sz w:val="28"/>
          <w:szCs w:val="28"/>
        </w:rPr>
        <w:lastRenderedPageBreak/>
        <w:t xml:space="preserve">музыкальных произведений у учащихся развиваются музыкальные способности, художественный вкус. (Т.Т. </w:t>
      </w:r>
      <w:proofErr w:type="spellStart"/>
      <w:r w:rsidRPr="009938B2">
        <w:rPr>
          <w:rFonts w:ascii="Times New Roman" w:hAnsi="Times New Roman"/>
          <w:sz w:val="28"/>
          <w:szCs w:val="28"/>
        </w:rPr>
        <w:t>Ротерс</w:t>
      </w:r>
      <w:proofErr w:type="spellEnd"/>
      <w:r w:rsidRPr="009938B2">
        <w:rPr>
          <w:rFonts w:ascii="Times New Roman" w:hAnsi="Times New Roman"/>
          <w:sz w:val="28"/>
          <w:szCs w:val="28"/>
        </w:rPr>
        <w:t>, 1989)</w:t>
      </w:r>
    </w:p>
    <w:p w:rsidR="00631478" w:rsidRPr="009938B2" w:rsidRDefault="00631478" w:rsidP="006F00D0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2. Упражнения на согласование движений с музыкой позволяют занимающимся глубже понять музыкально – двигательный образ, развивают способность выполнять упражнения в определённом ритме и темпе, в соответствии с содержанием и построением музыкального произведения. При этом развиваются внимание, зрительная и двигательная память, понимание музыки, музыкальный слух, чувство ритма, музыкальная восприимчивость. (Д.П. Мавромати, 1966)</w:t>
      </w:r>
    </w:p>
    <w:p w:rsidR="00631478" w:rsidRPr="009938B2" w:rsidRDefault="00631478" w:rsidP="006F00D0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3. Музыкальные игры применяются для закрепления полученных умений и навыков в согласовании движений с музыкой. Неожиданные ситуации, которые возникают в процессе игры, требуют быстрой ориентировки, инициативы, находчивости. </w:t>
      </w:r>
      <w:proofErr w:type="gramStart"/>
      <w:r w:rsidRPr="009938B2">
        <w:rPr>
          <w:rFonts w:ascii="Times New Roman" w:hAnsi="Times New Roman"/>
          <w:sz w:val="28"/>
          <w:szCs w:val="28"/>
        </w:rPr>
        <w:t>Музыкальные игры, определённые рамками правил, имеют большое значение в воспитании у занимающихся воли, выдержки, дисциплинированности.</w:t>
      </w:r>
      <w:proofErr w:type="gramEnd"/>
      <w:r w:rsidRPr="009938B2">
        <w:rPr>
          <w:rFonts w:ascii="Times New Roman" w:hAnsi="Times New Roman"/>
          <w:sz w:val="28"/>
          <w:szCs w:val="28"/>
        </w:rPr>
        <w:t xml:space="preserve"> (А.М. Зимина, 1971)</w:t>
      </w:r>
    </w:p>
    <w:p w:rsidR="00631478" w:rsidRPr="009938B2" w:rsidRDefault="00631478" w:rsidP="006F00D0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4. Упражнения из хореографии, включающие в себя позиции ног, рук и элементарные движения по позициям, являются подготовительными упражнениями, необходимыми гимнасткам для овладения школой движений. Именно в процессе занятий хореографией девочки ближе всего соприкасаются с искусством. Искусство вообще – это отражение действительности в образах. У занимающихся хореографией гимнасток формируется способность передавать движениям тела определённые эмоциональные состояния, различные настроения, переживания, чувства, а так же способность создавать яркий и выразительный образ. При занятиях хореографией развивается </w:t>
      </w:r>
      <w:proofErr w:type="spellStart"/>
      <w:r w:rsidRPr="009938B2">
        <w:rPr>
          <w:rFonts w:ascii="Times New Roman" w:hAnsi="Times New Roman"/>
          <w:sz w:val="28"/>
          <w:szCs w:val="28"/>
        </w:rPr>
        <w:t>выворотность</w:t>
      </w:r>
      <w:proofErr w:type="spellEnd"/>
      <w:r w:rsidRPr="009938B2">
        <w:rPr>
          <w:rFonts w:ascii="Times New Roman" w:hAnsi="Times New Roman"/>
          <w:sz w:val="28"/>
          <w:szCs w:val="28"/>
        </w:rPr>
        <w:t>, гибкость, координация, устойчивость, лёгкий высокий прыжок, вырабатывается правильная осанка, укрепляется опорно-двигательный аппарат и, наконец – формируется культура движений и умение творчески мыслить. (Л. А. Карпенко, 1976)</w:t>
      </w:r>
    </w:p>
    <w:p w:rsidR="00631478" w:rsidRPr="009938B2" w:rsidRDefault="00631478" w:rsidP="006F00D0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5. Упражнения без предмета являются характерными для художественной гимнастики. Это пружинные и волнообразные движения, взмахи, повороты, прыжки. Данные упражнения способствуют активизации музыкального восприятия </w:t>
      </w:r>
      <w:proofErr w:type="gramStart"/>
      <w:r w:rsidRPr="009938B2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9938B2">
        <w:rPr>
          <w:rFonts w:ascii="Times New Roman" w:hAnsi="Times New Roman"/>
          <w:sz w:val="28"/>
          <w:szCs w:val="28"/>
        </w:rPr>
        <w:t xml:space="preserve">. Так, пружинные движения сочетаются с ярко </w:t>
      </w:r>
      <w:proofErr w:type="spellStart"/>
      <w:r w:rsidRPr="009938B2">
        <w:rPr>
          <w:rFonts w:ascii="Times New Roman" w:hAnsi="Times New Roman"/>
          <w:sz w:val="28"/>
          <w:szCs w:val="28"/>
        </w:rPr>
        <w:t>метричной</w:t>
      </w:r>
      <w:proofErr w:type="spellEnd"/>
      <w:r w:rsidRPr="009938B2">
        <w:rPr>
          <w:rFonts w:ascii="Times New Roman" w:hAnsi="Times New Roman"/>
          <w:sz w:val="28"/>
          <w:szCs w:val="28"/>
        </w:rPr>
        <w:t xml:space="preserve"> музыкой, для которой типично чередование слабых и сильных долей такта. Волнообразные движения, выполняемые равномерно, напевно, соответствуют мелодичной, плавной музыке. Взмахи сочетаются в работе с широкой, ярко акцентированной мелодией и т.д. (Т.С. </w:t>
      </w:r>
      <w:proofErr w:type="spellStart"/>
      <w:r w:rsidRPr="009938B2">
        <w:rPr>
          <w:rFonts w:ascii="Times New Roman" w:hAnsi="Times New Roman"/>
          <w:sz w:val="28"/>
          <w:szCs w:val="28"/>
        </w:rPr>
        <w:t>Лисицкая</w:t>
      </w:r>
      <w:proofErr w:type="spellEnd"/>
      <w:r w:rsidRPr="009938B2">
        <w:rPr>
          <w:rFonts w:ascii="Times New Roman" w:hAnsi="Times New Roman"/>
          <w:sz w:val="28"/>
          <w:szCs w:val="28"/>
        </w:rPr>
        <w:t xml:space="preserve">, 1982) </w:t>
      </w:r>
    </w:p>
    <w:p w:rsidR="00631478" w:rsidRPr="009938B2" w:rsidRDefault="00631478" w:rsidP="006F00D0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6. Элементы национальных и современных танцев построены на музыке, которая определяет особенности танцевальных движений разных  времён и народов. У людей разных континентов, разных частей света и разных стран соответственно формировались и разные танцы. Любой народ </w:t>
      </w:r>
      <w:r w:rsidRPr="009938B2">
        <w:rPr>
          <w:rFonts w:ascii="Times New Roman" w:hAnsi="Times New Roman"/>
          <w:sz w:val="28"/>
          <w:szCs w:val="28"/>
        </w:rPr>
        <w:lastRenderedPageBreak/>
        <w:t xml:space="preserve">узнаваем в танце. В настоящее время никто не думает отрицать или преуменьшать значение народно – характерного танца. Для гимнасток очень привлекательным являются его эмоциональная насыщенность, яркость, выразительность, а так же его музыкальное сопровождение. В национальном танце музыка и движения конкретного народа неразрывно связаны. Именно эта связь является залогом эмоциональной яркости и выразительности. Использование  народно – характерных танцев, а так же современных танцев в учебно-тренировочных занятиях с гимнастками, благотворно влияет на формирование у них координационных, музыкальных и выразительных способностей, а так же на развитие </w:t>
      </w:r>
      <w:proofErr w:type="spellStart"/>
      <w:r w:rsidRPr="009938B2">
        <w:rPr>
          <w:rFonts w:ascii="Times New Roman" w:hAnsi="Times New Roman"/>
          <w:sz w:val="28"/>
          <w:szCs w:val="28"/>
        </w:rPr>
        <w:t>танцевальности</w:t>
      </w:r>
      <w:proofErr w:type="spellEnd"/>
      <w:r w:rsidRPr="009938B2">
        <w:rPr>
          <w:rFonts w:ascii="Times New Roman" w:hAnsi="Times New Roman"/>
          <w:sz w:val="28"/>
          <w:szCs w:val="28"/>
        </w:rPr>
        <w:t xml:space="preserve"> и артистичности. Помимо этого народно – характерные танцы можно широко применять и в показательных выступлениях. (Л. А. Карпенко,2001; О.Г. Румба,2001)</w:t>
      </w:r>
    </w:p>
    <w:p w:rsidR="00631478" w:rsidRPr="009938B2" w:rsidRDefault="00631478" w:rsidP="006F00D0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7. Упражнения ритмической гимнастики  выполняются в сопровождении современной музыки. На примере ритмической гимнастики занимающиеся учатся выполнять упражнения под музыку без пауз для отдыха. Различные по длительности и амплитуде движения выполняются в едином музыкальном ритме. Упражнения ритмической гимнастики способствуют воспитанию сложной координации, быстроты движений и других жизненно необходимых двигательных качеств. (С.Д. Руднева, 1972; Н.В. Кряж, 1987). </w:t>
      </w:r>
    </w:p>
    <w:p w:rsidR="00631478" w:rsidRPr="009938B2" w:rsidRDefault="00631478" w:rsidP="006F00D0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А А.И. Буренина (1997) считает, что чем раньше ребёнок воспримет гамму разнообразных впечатлений, чувственного опыта, особенно в таком виде деятельности, как движение под музыку, - тем более гармоничным, естественным и успешным будет дальнейшее развитие ребёнка, и, возможно, меньше будет проблем с развитием речи, внимания, памяти, мышления, формирования красивой осанки.</w:t>
      </w:r>
    </w:p>
    <w:p w:rsidR="001C629D" w:rsidRPr="009938B2" w:rsidRDefault="00631478" w:rsidP="00DC5838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Выше рассмотренные средства музыкаль</w:t>
      </w:r>
      <w:r w:rsidR="006018F4" w:rsidRPr="009938B2">
        <w:rPr>
          <w:rFonts w:ascii="Times New Roman" w:hAnsi="Times New Roman"/>
          <w:sz w:val="28"/>
          <w:szCs w:val="28"/>
        </w:rPr>
        <w:t>но–</w:t>
      </w:r>
      <w:r w:rsidRPr="009938B2">
        <w:rPr>
          <w:rFonts w:ascii="Times New Roman" w:hAnsi="Times New Roman"/>
          <w:sz w:val="28"/>
          <w:szCs w:val="28"/>
        </w:rPr>
        <w:t xml:space="preserve">двигательного обучения позволяют вникать в сущность музыки, раскрывать её содержание, определять средства музыкальной выразительности. При этом создаются благоприятные условия для воспитания музыкальности, ритмичности, художественного вкуса. </w:t>
      </w:r>
    </w:p>
    <w:p w:rsidR="00AC2926" w:rsidRPr="009938B2" w:rsidRDefault="001C629D" w:rsidP="00DC5838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Развивая творческие способности детей, важно поддерживать их инициативу, стремление сочинить свои движения, свой танец, который передавал бы характер произведения, его особенности.</w:t>
      </w:r>
    </w:p>
    <w:p w:rsidR="006018F4" w:rsidRPr="009938B2" w:rsidRDefault="006018F4" w:rsidP="00AC2926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>Список используемой литературы:</w:t>
      </w:r>
    </w:p>
    <w:p w:rsidR="00AC2926" w:rsidRPr="009938B2" w:rsidRDefault="00AC2926" w:rsidP="00AC29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Буренина А.И. Ритмическая </w:t>
      </w:r>
      <w:proofErr w:type="spellStart"/>
      <w:r w:rsidRPr="009938B2">
        <w:rPr>
          <w:rFonts w:ascii="Times New Roman" w:hAnsi="Times New Roman"/>
          <w:sz w:val="28"/>
          <w:szCs w:val="28"/>
        </w:rPr>
        <w:t>мозайка</w:t>
      </w:r>
      <w:proofErr w:type="spellEnd"/>
      <w:r w:rsidRPr="009938B2">
        <w:rPr>
          <w:rFonts w:ascii="Times New Roman" w:hAnsi="Times New Roman"/>
          <w:sz w:val="28"/>
          <w:szCs w:val="28"/>
        </w:rPr>
        <w:t>: Программа по ритмической пластике для детей дошкольного и младшего школьного возраста. – СПб</w:t>
      </w:r>
      <w:proofErr w:type="gramStart"/>
      <w:r w:rsidRPr="009938B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938B2">
        <w:rPr>
          <w:rFonts w:ascii="Times New Roman" w:hAnsi="Times New Roman"/>
          <w:sz w:val="28"/>
          <w:szCs w:val="28"/>
        </w:rPr>
        <w:t>1997.</w:t>
      </w:r>
    </w:p>
    <w:p w:rsidR="00AC2926" w:rsidRPr="009938B2" w:rsidRDefault="00AC2926" w:rsidP="00AC29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38B2">
        <w:rPr>
          <w:rFonts w:ascii="Times New Roman" w:hAnsi="Times New Roman"/>
          <w:sz w:val="28"/>
          <w:szCs w:val="28"/>
        </w:rPr>
        <w:t>Лисицкая</w:t>
      </w:r>
      <w:proofErr w:type="spellEnd"/>
      <w:r w:rsidRPr="009938B2">
        <w:rPr>
          <w:rFonts w:ascii="Times New Roman" w:hAnsi="Times New Roman"/>
          <w:sz w:val="28"/>
          <w:szCs w:val="28"/>
        </w:rPr>
        <w:t xml:space="preserve"> Т.С. Художественная гимнастика. – М.: </w:t>
      </w:r>
      <w:proofErr w:type="spellStart"/>
      <w:r w:rsidRPr="009938B2">
        <w:rPr>
          <w:rFonts w:ascii="Times New Roman" w:hAnsi="Times New Roman"/>
          <w:sz w:val="28"/>
          <w:szCs w:val="28"/>
        </w:rPr>
        <w:t>ФиС</w:t>
      </w:r>
      <w:proofErr w:type="spellEnd"/>
      <w:r w:rsidRPr="009938B2">
        <w:rPr>
          <w:rFonts w:ascii="Times New Roman" w:hAnsi="Times New Roman"/>
          <w:sz w:val="28"/>
          <w:szCs w:val="28"/>
        </w:rPr>
        <w:t>, 1982.</w:t>
      </w:r>
    </w:p>
    <w:p w:rsidR="00AC2926" w:rsidRPr="009938B2" w:rsidRDefault="00AC2926" w:rsidP="00AC29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lastRenderedPageBreak/>
        <w:t>Карпенко Л. А., Румба О.Г. Выразительность в гимнастике: матер</w:t>
      </w:r>
      <w:proofErr w:type="gramStart"/>
      <w:r w:rsidRPr="009938B2">
        <w:rPr>
          <w:rFonts w:ascii="Times New Roman" w:hAnsi="Times New Roman"/>
          <w:sz w:val="28"/>
          <w:szCs w:val="28"/>
        </w:rPr>
        <w:t>.</w:t>
      </w:r>
      <w:proofErr w:type="gramEnd"/>
      <w:r w:rsidRPr="009938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938B2">
        <w:rPr>
          <w:rFonts w:ascii="Times New Roman" w:hAnsi="Times New Roman"/>
          <w:sz w:val="28"/>
          <w:szCs w:val="28"/>
        </w:rPr>
        <w:t>н</w:t>
      </w:r>
      <w:proofErr w:type="gramEnd"/>
      <w:r w:rsidRPr="009938B2">
        <w:rPr>
          <w:rFonts w:ascii="Times New Roman" w:hAnsi="Times New Roman"/>
          <w:sz w:val="28"/>
          <w:szCs w:val="28"/>
        </w:rPr>
        <w:t>ауч</w:t>
      </w:r>
      <w:proofErr w:type="spellEnd"/>
      <w:r w:rsidRPr="009938B2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9938B2">
        <w:rPr>
          <w:rFonts w:ascii="Times New Roman" w:hAnsi="Times New Roman"/>
          <w:sz w:val="28"/>
          <w:szCs w:val="28"/>
        </w:rPr>
        <w:t>практ</w:t>
      </w:r>
      <w:proofErr w:type="spellEnd"/>
      <w:r w:rsidRPr="009938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38B2">
        <w:rPr>
          <w:rFonts w:ascii="Times New Roman" w:hAnsi="Times New Roman"/>
          <w:sz w:val="28"/>
          <w:szCs w:val="28"/>
        </w:rPr>
        <w:t>конф</w:t>
      </w:r>
      <w:proofErr w:type="spellEnd"/>
      <w:r w:rsidRPr="009938B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938B2">
        <w:rPr>
          <w:rFonts w:ascii="Times New Roman" w:hAnsi="Times New Roman"/>
          <w:sz w:val="28"/>
          <w:szCs w:val="28"/>
        </w:rPr>
        <w:t>посвящ</w:t>
      </w:r>
      <w:proofErr w:type="spellEnd"/>
      <w:r w:rsidRPr="009938B2">
        <w:rPr>
          <w:rFonts w:ascii="Times New Roman" w:hAnsi="Times New Roman"/>
          <w:sz w:val="28"/>
          <w:szCs w:val="28"/>
        </w:rPr>
        <w:t>. 100-летию с д.р. Л.П. Орлова. – СПб: СПб ГАФК, 2001.</w:t>
      </w:r>
    </w:p>
    <w:p w:rsidR="00AC2926" w:rsidRPr="009938B2" w:rsidRDefault="00AC2926" w:rsidP="00AC29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B2">
        <w:rPr>
          <w:rFonts w:ascii="Times New Roman" w:hAnsi="Times New Roman"/>
          <w:sz w:val="28"/>
          <w:szCs w:val="28"/>
        </w:rPr>
        <w:t xml:space="preserve">Художественная гимнастика: учебник </w:t>
      </w:r>
      <w:proofErr w:type="gramStart"/>
      <w:r w:rsidRPr="009938B2">
        <w:rPr>
          <w:rFonts w:ascii="Times New Roman" w:hAnsi="Times New Roman"/>
          <w:sz w:val="28"/>
          <w:szCs w:val="28"/>
        </w:rPr>
        <w:t>под</w:t>
      </w:r>
      <w:proofErr w:type="gramEnd"/>
      <w:r w:rsidRPr="009938B2">
        <w:rPr>
          <w:rFonts w:ascii="Times New Roman" w:hAnsi="Times New Roman"/>
          <w:sz w:val="28"/>
          <w:szCs w:val="28"/>
        </w:rPr>
        <w:t xml:space="preserve"> общ. Ред. Проф. Л. А. Карпенко. – М.: ВФХГ, 2003.</w:t>
      </w:r>
    </w:p>
    <w:p w:rsidR="006018F4" w:rsidRPr="009938B2" w:rsidRDefault="006018F4" w:rsidP="00AC2926">
      <w:pPr>
        <w:pStyle w:val="a4"/>
        <w:tabs>
          <w:tab w:val="left" w:pos="4140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D5F4B" w:rsidRPr="009938B2" w:rsidRDefault="006D5F4B" w:rsidP="006F00D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074F" w:rsidRPr="009938B2" w:rsidRDefault="0014074F" w:rsidP="006F00D0">
      <w:pPr>
        <w:spacing w:line="240" w:lineRule="auto"/>
        <w:ind w:firstLine="709"/>
        <w:jc w:val="both"/>
        <w:rPr>
          <w:rFonts w:ascii="Times New Roman" w:hAnsi="Times New Roman"/>
        </w:rPr>
      </w:pPr>
    </w:p>
    <w:sectPr w:rsidR="0014074F" w:rsidRPr="009938B2" w:rsidSect="00A42B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17" w:rsidRDefault="00D77B17" w:rsidP="00A42B87">
      <w:pPr>
        <w:spacing w:after="0" w:line="240" w:lineRule="auto"/>
      </w:pPr>
      <w:r>
        <w:separator/>
      </w:r>
    </w:p>
  </w:endnote>
  <w:endnote w:type="continuationSeparator" w:id="0">
    <w:p w:rsidR="00D77B17" w:rsidRDefault="00D77B17" w:rsidP="00A4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17" w:rsidRDefault="00D77B17" w:rsidP="00A42B87">
      <w:pPr>
        <w:spacing w:after="0" w:line="240" w:lineRule="auto"/>
      </w:pPr>
      <w:r>
        <w:separator/>
      </w:r>
    </w:p>
  </w:footnote>
  <w:footnote w:type="continuationSeparator" w:id="0">
    <w:p w:rsidR="00D77B17" w:rsidRDefault="00D77B17" w:rsidP="00A4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C0" w:rsidRDefault="007E78D8">
    <w:pPr>
      <w:pStyle w:val="a5"/>
      <w:jc w:val="center"/>
    </w:pPr>
    <w:fldSimple w:instr=" PAGE   \* MERGEFORMAT ">
      <w:r w:rsidR="001C726E">
        <w:rPr>
          <w:noProof/>
        </w:rPr>
        <w:t>1</w:t>
      </w:r>
    </w:fldSimple>
  </w:p>
  <w:p w:rsidR="00A42B87" w:rsidRDefault="00A42B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421"/>
    <w:multiLevelType w:val="hybridMultilevel"/>
    <w:tmpl w:val="8EAA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48B7"/>
    <w:multiLevelType w:val="hybridMultilevel"/>
    <w:tmpl w:val="9894E7C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A4CEB"/>
    <w:multiLevelType w:val="hybridMultilevel"/>
    <w:tmpl w:val="7262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7720"/>
    <w:multiLevelType w:val="hybridMultilevel"/>
    <w:tmpl w:val="F08A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84580"/>
    <w:multiLevelType w:val="hybridMultilevel"/>
    <w:tmpl w:val="11E0450A"/>
    <w:lvl w:ilvl="0" w:tplc="0419000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5">
    <w:nsid w:val="597F26C4"/>
    <w:multiLevelType w:val="hybridMultilevel"/>
    <w:tmpl w:val="BC5E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77951"/>
    <w:multiLevelType w:val="hybridMultilevel"/>
    <w:tmpl w:val="4FE67C34"/>
    <w:lvl w:ilvl="0" w:tplc="E9C4B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74F"/>
    <w:rsid w:val="00104570"/>
    <w:rsid w:val="00111D5F"/>
    <w:rsid w:val="001166E1"/>
    <w:rsid w:val="0014074F"/>
    <w:rsid w:val="001C629D"/>
    <w:rsid w:val="001C726E"/>
    <w:rsid w:val="001E0CB1"/>
    <w:rsid w:val="0023599A"/>
    <w:rsid w:val="002914C6"/>
    <w:rsid w:val="002D7CA9"/>
    <w:rsid w:val="00436945"/>
    <w:rsid w:val="004E22D1"/>
    <w:rsid w:val="006018F4"/>
    <w:rsid w:val="00631478"/>
    <w:rsid w:val="00663241"/>
    <w:rsid w:val="00675084"/>
    <w:rsid w:val="006D5F4B"/>
    <w:rsid w:val="006F00D0"/>
    <w:rsid w:val="007E78D8"/>
    <w:rsid w:val="0081654D"/>
    <w:rsid w:val="00877494"/>
    <w:rsid w:val="008C0BC0"/>
    <w:rsid w:val="0093224D"/>
    <w:rsid w:val="009938B2"/>
    <w:rsid w:val="009B1806"/>
    <w:rsid w:val="009D1D41"/>
    <w:rsid w:val="00A13D9C"/>
    <w:rsid w:val="00A42B87"/>
    <w:rsid w:val="00AC2926"/>
    <w:rsid w:val="00BC3C65"/>
    <w:rsid w:val="00CD539F"/>
    <w:rsid w:val="00D77B17"/>
    <w:rsid w:val="00DA509B"/>
    <w:rsid w:val="00DC5838"/>
    <w:rsid w:val="00F1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0D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B87"/>
  </w:style>
  <w:style w:type="paragraph" w:styleId="a7">
    <w:name w:val="footer"/>
    <w:basedOn w:val="a"/>
    <w:link w:val="a8"/>
    <w:uiPriority w:val="99"/>
    <w:semiHidden/>
    <w:unhideWhenUsed/>
    <w:rsid w:val="00A4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2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D48D-6C3D-4B95-A0FC-6A793339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аниска</cp:lastModifiedBy>
  <cp:revision>4</cp:revision>
  <cp:lastPrinted>2010-10-17T16:04:00Z</cp:lastPrinted>
  <dcterms:created xsi:type="dcterms:W3CDTF">2014-01-10T13:39:00Z</dcterms:created>
  <dcterms:modified xsi:type="dcterms:W3CDTF">2014-01-10T13:45:00Z</dcterms:modified>
</cp:coreProperties>
</file>