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40" w:rsidRPr="00183E20" w:rsidRDefault="00E76F40" w:rsidP="00E76F40">
      <w:pPr>
        <w:pStyle w:val="a3"/>
        <w:tabs>
          <w:tab w:val="left" w:pos="726"/>
        </w:tabs>
        <w:spacing w:line="240" w:lineRule="auto"/>
        <w:ind w:left="0"/>
        <w:jc w:val="center"/>
        <w:rPr>
          <w:rFonts w:ascii="Times New Roman" w:hAnsi="Times New Roman" w:cs="Times New Roman"/>
          <w:sz w:val="24"/>
          <w:szCs w:val="24"/>
        </w:rPr>
      </w:pPr>
      <w:r w:rsidRPr="00183E20">
        <w:rPr>
          <w:rFonts w:ascii="Times New Roman" w:hAnsi="Times New Roman" w:cs="Times New Roman"/>
          <w:sz w:val="24"/>
          <w:szCs w:val="24"/>
        </w:rPr>
        <w:t>МУНИЦИПАЛЬНОЕ БЮДЖЕТНОЕ ОБРАЗОВАТЕЛЬНОЕ УЧРЕЖДЕНИЕ</w:t>
      </w:r>
    </w:p>
    <w:p w:rsidR="00E76F40" w:rsidRPr="00183E20" w:rsidRDefault="00E76F40" w:rsidP="00E76F40">
      <w:pPr>
        <w:pStyle w:val="a3"/>
        <w:tabs>
          <w:tab w:val="left" w:pos="726"/>
        </w:tabs>
        <w:spacing w:line="240" w:lineRule="auto"/>
        <w:ind w:left="0"/>
        <w:jc w:val="center"/>
        <w:rPr>
          <w:rFonts w:ascii="Times New Roman" w:hAnsi="Times New Roman" w:cs="Times New Roman"/>
          <w:sz w:val="24"/>
          <w:szCs w:val="24"/>
        </w:rPr>
      </w:pPr>
      <w:r w:rsidRPr="00183E20">
        <w:rPr>
          <w:rFonts w:ascii="Times New Roman" w:hAnsi="Times New Roman" w:cs="Times New Roman"/>
          <w:sz w:val="24"/>
          <w:szCs w:val="24"/>
        </w:rPr>
        <w:t>ДОПОЛНИТЕЛЬНОГО ОБРАЗОВАНИЯ ДЕТЕЙ</w:t>
      </w:r>
    </w:p>
    <w:p w:rsidR="00E76F40" w:rsidRPr="00183E20" w:rsidRDefault="00E76F40" w:rsidP="00E76F40">
      <w:pPr>
        <w:pStyle w:val="a3"/>
        <w:tabs>
          <w:tab w:val="left" w:pos="726"/>
        </w:tabs>
        <w:spacing w:line="240" w:lineRule="auto"/>
        <w:ind w:left="0"/>
        <w:jc w:val="center"/>
        <w:rPr>
          <w:rFonts w:ascii="Times New Roman" w:hAnsi="Times New Roman" w:cs="Times New Roman"/>
          <w:sz w:val="24"/>
          <w:szCs w:val="24"/>
        </w:rPr>
      </w:pPr>
      <w:r w:rsidRPr="00183E20">
        <w:rPr>
          <w:rFonts w:ascii="Times New Roman" w:hAnsi="Times New Roman" w:cs="Times New Roman"/>
          <w:sz w:val="24"/>
          <w:szCs w:val="24"/>
        </w:rPr>
        <w:t>ДЕТСК</w:t>
      </w:r>
      <w:proofErr w:type="gramStart"/>
      <w:r w:rsidRPr="00183E20">
        <w:rPr>
          <w:rFonts w:ascii="Times New Roman" w:hAnsi="Times New Roman" w:cs="Times New Roman"/>
          <w:sz w:val="24"/>
          <w:szCs w:val="24"/>
        </w:rPr>
        <w:t>О-</w:t>
      </w:r>
      <w:proofErr w:type="gramEnd"/>
      <w:r w:rsidRPr="00183E20">
        <w:rPr>
          <w:rFonts w:ascii="Times New Roman" w:hAnsi="Times New Roman" w:cs="Times New Roman"/>
          <w:sz w:val="24"/>
          <w:szCs w:val="24"/>
        </w:rPr>
        <w:t xml:space="preserve"> ЮНОШЕСКАЯ СПОРТИВНАЯ ШКОЛА с. ЗИРГАН</w:t>
      </w:r>
    </w:p>
    <w:p w:rsidR="00E76F40" w:rsidRDefault="00E76F40" w:rsidP="00E76F40">
      <w:pPr>
        <w:pStyle w:val="a3"/>
        <w:tabs>
          <w:tab w:val="left" w:pos="726"/>
        </w:tabs>
        <w:spacing w:line="240" w:lineRule="auto"/>
        <w:ind w:left="0"/>
        <w:jc w:val="center"/>
        <w:rPr>
          <w:rFonts w:ascii="Times New Roman" w:hAnsi="Times New Roman" w:cs="Times New Roman"/>
          <w:sz w:val="24"/>
          <w:szCs w:val="24"/>
        </w:rPr>
      </w:pPr>
      <w:r w:rsidRPr="00183E20">
        <w:rPr>
          <w:rFonts w:ascii="Times New Roman" w:hAnsi="Times New Roman" w:cs="Times New Roman"/>
          <w:sz w:val="24"/>
          <w:szCs w:val="24"/>
        </w:rPr>
        <w:t>МУНИЦИПАЛЬНОГО РАЙОНА МЕЛЕУЗОВСКИЙ РАЙОН</w:t>
      </w:r>
    </w:p>
    <w:p w:rsidR="00E76F40" w:rsidRDefault="00E76F40" w:rsidP="00E76F40">
      <w:pPr>
        <w:pStyle w:val="a3"/>
        <w:tabs>
          <w:tab w:val="left" w:pos="726"/>
        </w:tabs>
        <w:spacing w:line="240" w:lineRule="auto"/>
        <w:ind w:left="0"/>
        <w:jc w:val="center"/>
        <w:rPr>
          <w:rFonts w:ascii="Times New Roman" w:hAnsi="Times New Roman" w:cs="Times New Roman"/>
          <w:sz w:val="24"/>
          <w:szCs w:val="24"/>
        </w:rPr>
      </w:pPr>
      <w:r w:rsidRPr="00183E20">
        <w:rPr>
          <w:rFonts w:ascii="Times New Roman" w:hAnsi="Times New Roman" w:cs="Times New Roman"/>
          <w:sz w:val="24"/>
          <w:szCs w:val="24"/>
        </w:rPr>
        <w:t>РЕСПУБЛИКИ БАШКОРТОСТАН</w:t>
      </w:r>
    </w:p>
    <w:p w:rsidR="00E76F40" w:rsidRDefault="00E76F40" w:rsidP="00E76F40">
      <w:pPr>
        <w:pStyle w:val="a3"/>
        <w:tabs>
          <w:tab w:val="left" w:pos="726"/>
        </w:tabs>
        <w:spacing w:line="240" w:lineRule="auto"/>
        <w:ind w:left="0"/>
        <w:jc w:val="center"/>
        <w:rPr>
          <w:rFonts w:ascii="Times New Roman" w:hAnsi="Times New Roman" w:cs="Times New Roman"/>
          <w:sz w:val="24"/>
          <w:szCs w:val="24"/>
        </w:rPr>
      </w:pPr>
    </w:p>
    <w:p w:rsidR="00E76F40" w:rsidRDefault="00E76F40" w:rsidP="00E76F40">
      <w:pPr>
        <w:pStyle w:val="a3"/>
        <w:tabs>
          <w:tab w:val="left" w:pos="726"/>
        </w:tabs>
        <w:spacing w:line="240" w:lineRule="auto"/>
        <w:ind w:left="0"/>
        <w:jc w:val="center"/>
        <w:rPr>
          <w:rFonts w:ascii="Times New Roman" w:hAnsi="Times New Roman" w:cs="Times New Roman"/>
          <w:sz w:val="24"/>
          <w:szCs w:val="24"/>
        </w:rPr>
      </w:pPr>
    </w:p>
    <w:p w:rsidR="00E76F40" w:rsidRDefault="00E76F40" w:rsidP="00E76F40">
      <w:pPr>
        <w:pStyle w:val="a3"/>
        <w:tabs>
          <w:tab w:val="left" w:pos="726"/>
        </w:tabs>
        <w:spacing w:line="240" w:lineRule="auto"/>
        <w:ind w:left="0"/>
        <w:jc w:val="center"/>
        <w:rPr>
          <w:rFonts w:ascii="Times New Roman" w:hAnsi="Times New Roman" w:cs="Times New Roman"/>
          <w:sz w:val="24"/>
          <w:szCs w:val="24"/>
        </w:rPr>
      </w:pPr>
    </w:p>
    <w:p w:rsidR="00E76F40" w:rsidRDefault="00E76F40" w:rsidP="00E76F40">
      <w:pPr>
        <w:pStyle w:val="a3"/>
        <w:tabs>
          <w:tab w:val="left" w:pos="726"/>
        </w:tabs>
        <w:spacing w:line="240" w:lineRule="auto"/>
        <w:ind w:left="0"/>
        <w:jc w:val="center"/>
        <w:rPr>
          <w:rFonts w:ascii="Times New Roman" w:hAnsi="Times New Roman" w:cs="Times New Roman"/>
          <w:sz w:val="24"/>
          <w:szCs w:val="24"/>
        </w:rPr>
      </w:pPr>
    </w:p>
    <w:p w:rsidR="00E76F40" w:rsidRDefault="00E76F40" w:rsidP="00E76F40">
      <w:pPr>
        <w:pStyle w:val="a3"/>
        <w:tabs>
          <w:tab w:val="left" w:pos="726"/>
        </w:tabs>
        <w:spacing w:line="240" w:lineRule="auto"/>
        <w:ind w:left="0"/>
        <w:jc w:val="center"/>
        <w:rPr>
          <w:rFonts w:ascii="Times New Roman" w:hAnsi="Times New Roman" w:cs="Times New Roman"/>
          <w:sz w:val="24"/>
          <w:szCs w:val="24"/>
        </w:rPr>
      </w:pPr>
    </w:p>
    <w:p w:rsidR="00E76F40" w:rsidRDefault="00E76F40" w:rsidP="00E76F40">
      <w:pPr>
        <w:pStyle w:val="a3"/>
        <w:tabs>
          <w:tab w:val="left" w:pos="726"/>
        </w:tabs>
        <w:spacing w:line="240" w:lineRule="auto"/>
        <w:ind w:left="0"/>
        <w:jc w:val="center"/>
        <w:rPr>
          <w:rFonts w:ascii="Times New Roman" w:hAnsi="Times New Roman" w:cs="Times New Roman"/>
          <w:sz w:val="24"/>
          <w:szCs w:val="24"/>
        </w:rPr>
      </w:pPr>
    </w:p>
    <w:p w:rsidR="00E76F40" w:rsidRDefault="00E76F40" w:rsidP="00E76F40">
      <w:pPr>
        <w:pStyle w:val="a3"/>
        <w:tabs>
          <w:tab w:val="left" w:pos="726"/>
        </w:tabs>
        <w:spacing w:line="240" w:lineRule="auto"/>
        <w:ind w:left="0"/>
        <w:jc w:val="center"/>
        <w:rPr>
          <w:rFonts w:ascii="Times New Roman" w:hAnsi="Times New Roman" w:cs="Times New Roman"/>
          <w:sz w:val="24"/>
          <w:szCs w:val="24"/>
        </w:rPr>
      </w:pPr>
    </w:p>
    <w:p w:rsidR="00E76F40" w:rsidRPr="00E47049" w:rsidRDefault="00E76F40" w:rsidP="00E76F40">
      <w:pPr>
        <w:widowControl w:val="0"/>
        <w:spacing w:after="0" w:line="360" w:lineRule="auto"/>
        <w:ind w:firstLine="709"/>
        <w:jc w:val="center"/>
        <w:rPr>
          <w:rFonts w:ascii="Times New Roman" w:eastAsia="Times New Roman" w:hAnsi="Times New Roman" w:cs="Times New Roman"/>
          <w:b/>
          <w:color w:val="000000" w:themeColor="text1"/>
          <w:sz w:val="40"/>
          <w:szCs w:val="40"/>
          <w:lang w:eastAsia="ru-RU"/>
        </w:rPr>
      </w:pPr>
      <w:r w:rsidRPr="00E47049">
        <w:rPr>
          <w:rFonts w:ascii="Times New Roman" w:eastAsia="Times New Roman" w:hAnsi="Times New Roman" w:cs="Times New Roman"/>
          <w:b/>
          <w:color w:val="000000" w:themeColor="text1"/>
          <w:sz w:val="40"/>
          <w:szCs w:val="40"/>
          <w:lang w:eastAsia="ru-RU"/>
        </w:rPr>
        <w:t>ОСОБЕННОСТИ ПРИМЕНЕНИЯ ИГРОВОГО МЕТОДА НА ТРЕНИРОВОЧНЫХ ЗАНЯТИЯХ ПО БОРЬБЕ САМБО</w:t>
      </w:r>
    </w:p>
    <w:p w:rsidR="00E76F40" w:rsidRDefault="00E76F40" w:rsidP="00E76F40">
      <w:pPr>
        <w:pStyle w:val="a3"/>
        <w:tabs>
          <w:tab w:val="left" w:pos="726"/>
        </w:tabs>
        <w:spacing w:line="240" w:lineRule="auto"/>
        <w:ind w:left="0"/>
        <w:jc w:val="center"/>
        <w:rPr>
          <w:rFonts w:ascii="Times New Roman" w:hAnsi="Times New Roman" w:cs="Times New Roman"/>
          <w:b/>
          <w:sz w:val="28"/>
          <w:szCs w:val="28"/>
        </w:rPr>
      </w:pPr>
    </w:p>
    <w:p w:rsidR="00E76F40" w:rsidRPr="002A6435" w:rsidRDefault="00E76F40" w:rsidP="00E76F40">
      <w:pPr>
        <w:widowControl w:val="0"/>
        <w:spacing w:after="0" w:line="360" w:lineRule="auto"/>
        <w:contextualSpacing/>
        <w:jc w:val="center"/>
        <w:rPr>
          <w:rStyle w:val="10"/>
          <w:sz w:val="36"/>
          <w:szCs w:val="36"/>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sz w:val="28"/>
          <w:szCs w:val="28"/>
        </w:rPr>
      </w:pPr>
      <w:r w:rsidRPr="00183E20">
        <w:rPr>
          <w:rFonts w:ascii="Times New Roman" w:hAnsi="Times New Roman" w:cs="Times New Roman"/>
          <w:sz w:val="28"/>
          <w:szCs w:val="28"/>
        </w:rPr>
        <w:t>трене</w:t>
      </w:r>
      <w:proofErr w:type="gramStart"/>
      <w:r w:rsidRPr="00183E20">
        <w:rPr>
          <w:rFonts w:ascii="Times New Roman" w:hAnsi="Times New Roman" w:cs="Times New Roman"/>
          <w:sz w:val="28"/>
          <w:szCs w:val="28"/>
        </w:rPr>
        <w:t>р-</w:t>
      </w:r>
      <w:proofErr w:type="gramEnd"/>
      <w:r w:rsidRPr="00183E20">
        <w:rPr>
          <w:rFonts w:ascii="Times New Roman" w:hAnsi="Times New Roman" w:cs="Times New Roman"/>
          <w:sz w:val="28"/>
          <w:szCs w:val="28"/>
        </w:rPr>
        <w:t xml:space="preserve"> преподаватель борьбе </w:t>
      </w:r>
      <w:r>
        <w:rPr>
          <w:rFonts w:ascii="Times New Roman" w:hAnsi="Times New Roman" w:cs="Times New Roman"/>
          <w:sz w:val="28"/>
          <w:szCs w:val="28"/>
        </w:rPr>
        <w:t>самбо</w:t>
      </w:r>
    </w:p>
    <w:p w:rsidR="00E76F40" w:rsidRDefault="00E76F40" w:rsidP="00E76F40">
      <w:pPr>
        <w:widowControl w:val="0"/>
        <w:spacing w:after="0" w:line="360" w:lineRule="auto"/>
        <w:ind w:left="2831" w:right="-284" w:firstLine="1"/>
        <w:contextualSpacing/>
        <w:rPr>
          <w:rFonts w:ascii="Times New Roman" w:hAnsi="Times New Roman" w:cs="Times New Roman"/>
          <w:b/>
          <w:sz w:val="28"/>
          <w:szCs w:val="28"/>
        </w:rPr>
      </w:pPr>
      <w:r>
        <w:rPr>
          <w:rFonts w:ascii="Times New Roman" w:hAnsi="Times New Roman" w:cs="Times New Roman"/>
          <w:sz w:val="28"/>
          <w:szCs w:val="28"/>
        </w:rPr>
        <w:t xml:space="preserve">   Хамитов Наиль Амирович</w:t>
      </w: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E76F40" w:rsidRDefault="00E76F40" w:rsidP="00E76F40">
      <w:pPr>
        <w:widowControl w:val="0"/>
        <w:spacing w:after="0" w:line="360" w:lineRule="auto"/>
        <w:ind w:right="-284" w:firstLine="709"/>
        <w:contextualSpacing/>
        <w:jc w:val="center"/>
        <w:rPr>
          <w:rFonts w:ascii="Times New Roman" w:hAnsi="Times New Roman" w:cs="Times New Roman"/>
          <w:b/>
          <w:sz w:val="28"/>
          <w:szCs w:val="28"/>
        </w:rPr>
      </w:pPr>
    </w:p>
    <w:p w:rsidR="008D0BFE" w:rsidRPr="009F0F79" w:rsidRDefault="00942853" w:rsidP="009F0F79">
      <w:pPr>
        <w:widowControl w:val="0"/>
        <w:spacing w:after="0" w:line="360" w:lineRule="auto"/>
        <w:ind w:firstLine="709"/>
        <w:jc w:val="center"/>
        <w:rPr>
          <w:rFonts w:ascii="Times New Roman" w:hAnsi="Times New Roman" w:cs="Times New Roman"/>
          <w:b/>
          <w:color w:val="000000" w:themeColor="text1"/>
          <w:sz w:val="28"/>
          <w:szCs w:val="28"/>
        </w:rPr>
      </w:pPr>
      <w:r w:rsidRPr="009F0F79">
        <w:rPr>
          <w:rFonts w:ascii="Times New Roman" w:eastAsia="Times New Roman" w:hAnsi="Times New Roman" w:cs="Times New Roman"/>
          <w:b/>
          <w:color w:val="000000" w:themeColor="text1"/>
          <w:sz w:val="28"/>
          <w:szCs w:val="28"/>
          <w:lang w:eastAsia="ru-RU"/>
        </w:rPr>
        <w:lastRenderedPageBreak/>
        <w:t xml:space="preserve">Игровой метод в силу всех присущих ему особенностей используется в </w:t>
      </w:r>
      <w:r w:rsidR="00E76F40">
        <w:rPr>
          <w:rFonts w:ascii="Times New Roman" w:eastAsia="Times New Roman" w:hAnsi="Times New Roman" w:cs="Times New Roman"/>
          <w:b/>
          <w:color w:val="000000" w:themeColor="text1"/>
          <w:sz w:val="28"/>
          <w:szCs w:val="28"/>
          <w:lang w:eastAsia="ru-RU"/>
        </w:rPr>
        <w:t xml:space="preserve">учебно- тренировочном </w:t>
      </w:r>
      <w:r w:rsidRPr="009F0F79">
        <w:rPr>
          <w:rFonts w:ascii="Times New Roman" w:eastAsia="Times New Roman" w:hAnsi="Times New Roman" w:cs="Times New Roman"/>
          <w:b/>
          <w:color w:val="000000" w:themeColor="text1"/>
          <w:sz w:val="28"/>
          <w:szCs w:val="28"/>
          <w:lang w:eastAsia="ru-RU"/>
        </w:rPr>
        <w:t>процессе не столько для начального обучения </w:t>
      </w:r>
      <w:r w:rsidR="00E76F40">
        <w:rPr>
          <w:rFonts w:ascii="Times New Roman" w:eastAsia="Times New Roman" w:hAnsi="Times New Roman" w:cs="Times New Roman"/>
          <w:b/>
          <w:color w:val="000000" w:themeColor="text1"/>
          <w:sz w:val="28"/>
          <w:szCs w:val="28"/>
          <w:lang w:eastAsia="ru-RU"/>
        </w:rPr>
        <w:t xml:space="preserve"> </w:t>
      </w:r>
      <w:r w:rsidRPr="009F0F79">
        <w:rPr>
          <w:rFonts w:ascii="Times New Roman" w:eastAsia="Times New Roman" w:hAnsi="Times New Roman" w:cs="Times New Roman"/>
          <w:b/>
          <w:color w:val="000000" w:themeColor="text1"/>
          <w:sz w:val="28"/>
          <w:szCs w:val="28"/>
          <w:lang w:eastAsia="ru-RU"/>
        </w:rPr>
        <w:t>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w:t>
      </w:r>
      <w:r w:rsidR="008D0BFE" w:rsidRPr="009F0F79">
        <w:rPr>
          <w:rFonts w:ascii="Times New Roman" w:eastAsia="Times New Roman" w:hAnsi="Times New Roman" w:cs="Times New Roman"/>
          <w:b/>
          <w:color w:val="000000" w:themeColor="text1"/>
          <w:sz w:val="28"/>
          <w:szCs w:val="28"/>
          <w:lang w:eastAsia="ru-RU"/>
        </w:rPr>
        <w:t xml:space="preserve">. </w:t>
      </w:r>
      <w:r w:rsidR="008D0BFE" w:rsidRPr="009F0F79">
        <w:rPr>
          <w:rFonts w:ascii="Times New Roman" w:hAnsi="Times New Roman" w:cs="Times New Roman"/>
          <w:b/>
          <w:color w:val="000000" w:themeColor="text1"/>
          <w:sz w:val="28"/>
          <w:szCs w:val="28"/>
        </w:rPr>
        <w:t>Эффективное повышение уровня физической подготовленности и формирование физических способностей, приобретение различных двигательных навыков указывают на более широкое применение в процессе тренировочных занятий игрового метода.</w:t>
      </w:r>
    </w:p>
    <w:p w:rsidR="00942853" w:rsidRPr="009F0F79" w:rsidRDefault="00942853" w:rsidP="00942853">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0A2340" w:rsidRDefault="009F0F79" w:rsidP="000A2340">
      <w:pPr>
        <w:widowControl w:val="0"/>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9F0F79">
        <w:rPr>
          <w:rFonts w:ascii="Times New Roman" w:eastAsia="Times New Roman" w:hAnsi="Times New Roman" w:cs="Times New Roman"/>
          <w:b/>
          <w:bCs/>
          <w:color w:val="000000" w:themeColor="text1"/>
          <w:sz w:val="28"/>
          <w:szCs w:val="28"/>
          <w:lang w:eastAsia="ru-RU"/>
        </w:rPr>
        <w:t>ИГРА, КАК СРЕДСТВО В ФИЗИЧЕСКОМ ВОСПИТАНИИ</w:t>
      </w:r>
      <w:r w:rsidR="000A2340">
        <w:rPr>
          <w:rFonts w:ascii="Times New Roman" w:eastAsia="Times New Roman" w:hAnsi="Times New Roman" w:cs="Times New Roman"/>
          <w:b/>
          <w:bCs/>
          <w:color w:val="000000" w:themeColor="text1"/>
          <w:sz w:val="28"/>
          <w:szCs w:val="28"/>
          <w:lang w:eastAsia="ru-RU"/>
        </w:rPr>
        <w:t xml:space="preserve"> </w:t>
      </w:r>
      <w:r w:rsidR="00E47049">
        <w:rPr>
          <w:rFonts w:ascii="Times New Roman" w:eastAsia="Times New Roman" w:hAnsi="Times New Roman" w:cs="Times New Roman"/>
          <w:b/>
          <w:bCs/>
          <w:color w:val="000000" w:themeColor="text1"/>
          <w:sz w:val="28"/>
          <w:szCs w:val="28"/>
          <w:lang w:eastAsia="ru-RU"/>
        </w:rPr>
        <w:t>СПОРТСМЕНОВ ПО БОРЬБЕ САМБО</w:t>
      </w:r>
    </w:p>
    <w:p w:rsidR="000A2340" w:rsidRDefault="000A2340" w:rsidP="000A2340">
      <w:pPr>
        <w:widowControl w:val="0"/>
        <w:spacing w:after="0" w:line="360" w:lineRule="auto"/>
        <w:ind w:firstLine="709"/>
        <w:jc w:val="center"/>
        <w:rPr>
          <w:rFonts w:ascii="Times New Roman" w:eastAsia="Times New Roman" w:hAnsi="Times New Roman" w:cs="Times New Roman"/>
          <w:b/>
          <w:bCs/>
          <w:color w:val="000000" w:themeColor="text1"/>
          <w:sz w:val="28"/>
          <w:szCs w:val="28"/>
          <w:lang w:eastAsia="ru-RU"/>
        </w:rPr>
      </w:pPr>
    </w:p>
    <w:p w:rsidR="000A2340" w:rsidRPr="000A2340" w:rsidRDefault="000A2340" w:rsidP="000A2340">
      <w:pPr>
        <w:widowControl w:val="0"/>
        <w:spacing w:after="0" w:line="360" w:lineRule="auto"/>
        <w:ind w:firstLine="709"/>
        <w:jc w:val="both"/>
        <w:rPr>
          <w:rFonts w:ascii="Times New Roman" w:hAnsi="Times New Roman" w:cs="Times New Roman"/>
          <w:sz w:val="28"/>
          <w:szCs w:val="28"/>
        </w:rPr>
      </w:pPr>
      <w:r w:rsidRPr="000A2340">
        <w:rPr>
          <w:rFonts w:ascii="Times New Roman" w:hAnsi="Times New Roman" w:cs="Times New Roman"/>
          <w:sz w:val="28"/>
          <w:szCs w:val="28"/>
        </w:rPr>
        <w:t>Игра - исторически сложившееся общественное явление, самостоятельный вид деятельности, свойственной человеку. Игра может быть средством самопознания, развлечения, отдыха, средством физического и общего социального воспитания, средством спорта. Игры являются сокровищницей человеческой культуры. Огромно их разнообразие. Они отражают все области материального и духовного творчества людей. Естественно, что изучением игр занимались и занимаются многие отрасли знаний: история, этнография, антропология, педагогика, теория и методика физической культуры и др.</w:t>
      </w:r>
    </w:p>
    <w:p w:rsidR="000A2340" w:rsidRPr="000A2340" w:rsidRDefault="000A2340" w:rsidP="000A2340">
      <w:pPr>
        <w:widowControl w:val="0"/>
        <w:spacing w:after="0" w:line="360" w:lineRule="auto"/>
        <w:ind w:firstLine="709"/>
        <w:jc w:val="both"/>
        <w:rPr>
          <w:rFonts w:ascii="Times New Roman" w:hAnsi="Times New Roman" w:cs="Times New Roman"/>
          <w:sz w:val="28"/>
          <w:szCs w:val="28"/>
        </w:rPr>
      </w:pPr>
      <w:r w:rsidRPr="000A2340">
        <w:rPr>
          <w:rFonts w:ascii="Times New Roman" w:hAnsi="Times New Roman" w:cs="Times New Roman"/>
          <w:sz w:val="28"/>
          <w:szCs w:val="28"/>
        </w:rPr>
        <w:t xml:space="preserve">Игры, используемые для физической культуры, очень разнообразны. Их можно разделить на 2 большие группы: подвижные и спортивные. Спортивные игры - высшая ступень развития подвижных игр. Они отличаются от подвижных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Соревнования по спортивным играм носят характер спортивной борьбы и требуют от участников большого физического </w:t>
      </w:r>
      <w:r w:rsidRPr="000A2340">
        <w:rPr>
          <w:rFonts w:ascii="Times New Roman" w:hAnsi="Times New Roman" w:cs="Times New Roman"/>
          <w:sz w:val="28"/>
          <w:szCs w:val="28"/>
        </w:rPr>
        <w:lastRenderedPageBreak/>
        <w:t>напряжения и волевых усилий.</w:t>
      </w:r>
    </w:p>
    <w:p w:rsidR="000A2340" w:rsidRPr="000A2340" w:rsidRDefault="000A2340" w:rsidP="000A2340">
      <w:pPr>
        <w:widowControl w:val="0"/>
        <w:spacing w:after="0" w:line="360" w:lineRule="auto"/>
        <w:ind w:firstLine="709"/>
        <w:jc w:val="both"/>
        <w:rPr>
          <w:rFonts w:ascii="Times New Roman" w:hAnsi="Times New Roman" w:cs="Times New Roman"/>
          <w:sz w:val="28"/>
          <w:szCs w:val="28"/>
        </w:rPr>
      </w:pPr>
      <w:r w:rsidRPr="000A2340">
        <w:rPr>
          <w:rFonts w:ascii="Times New Roman" w:hAnsi="Times New Roman" w:cs="Times New Roman"/>
          <w:sz w:val="28"/>
          <w:szCs w:val="28"/>
        </w:rPr>
        <w:t>Подвижная игра Ї одно из важных сре</w:t>
      </w:r>
      <w:proofErr w:type="gramStart"/>
      <w:r w:rsidRPr="000A2340">
        <w:rPr>
          <w:rFonts w:ascii="Times New Roman" w:hAnsi="Times New Roman" w:cs="Times New Roman"/>
          <w:sz w:val="28"/>
          <w:szCs w:val="28"/>
        </w:rPr>
        <w:t>дств вс</w:t>
      </w:r>
      <w:proofErr w:type="gramEnd"/>
      <w:r w:rsidRPr="000A2340">
        <w:rPr>
          <w:rFonts w:ascii="Times New Roman" w:hAnsi="Times New Roman" w:cs="Times New Roman"/>
          <w:sz w:val="28"/>
          <w:szCs w:val="28"/>
        </w:rPr>
        <w:t>естороннего воспитания детей любого возраста. Характерная особенность Ї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0A2340" w:rsidRPr="000A2340" w:rsidRDefault="000A2340" w:rsidP="000A2340">
      <w:pPr>
        <w:widowControl w:val="0"/>
        <w:spacing w:after="0" w:line="360" w:lineRule="auto"/>
        <w:ind w:firstLine="709"/>
        <w:jc w:val="both"/>
        <w:rPr>
          <w:rFonts w:ascii="Times New Roman" w:hAnsi="Times New Roman" w:cs="Times New Roman"/>
          <w:sz w:val="28"/>
          <w:szCs w:val="28"/>
        </w:rPr>
      </w:pPr>
      <w:r w:rsidRPr="000A2340">
        <w:rPr>
          <w:rFonts w:ascii="Times New Roman" w:hAnsi="Times New Roman" w:cs="Times New Roman"/>
          <w:sz w:val="28"/>
          <w:szCs w:val="28"/>
        </w:rPr>
        <w:t>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w:t>
      </w:r>
    </w:p>
    <w:p w:rsidR="000A2340" w:rsidRPr="000A2340" w:rsidRDefault="000A2340" w:rsidP="000A2340">
      <w:pPr>
        <w:widowControl w:val="0"/>
        <w:spacing w:after="0" w:line="360" w:lineRule="auto"/>
        <w:ind w:firstLine="709"/>
        <w:jc w:val="both"/>
        <w:rPr>
          <w:rFonts w:ascii="Times New Roman" w:hAnsi="Times New Roman" w:cs="Times New Roman"/>
          <w:sz w:val="28"/>
          <w:szCs w:val="28"/>
        </w:rPr>
      </w:pPr>
      <w:r w:rsidRPr="000A2340">
        <w:rPr>
          <w:rFonts w:ascii="Times New Roman" w:hAnsi="Times New Roman" w:cs="Times New Roman"/>
          <w:sz w:val="28"/>
          <w:szCs w:val="28"/>
        </w:rPr>
        <w:t xml:space="preserve">В подвижных играх создаются наиболее благоприятные условия для развития физических качеств. </w:t>
      </w:r>
    </w:p>
    <w:p w:rsidR="000A2340" w:rsidRPr="000A2340" w:rsidRDefault="000A2340" w:rsidP="000A2340">
      <w:pPr>
        <w:widowControl w:val="0"/>
        <w:spacing w:after="0" w:line="360" w:lineRule="auto"/>
        <w:ind w:firstLine="709"/>
        <w:jc w:val="both"/>
        <w:rPr>
          <w:rFonts w:ascii="Times New Roman" w:hAnsi="Times New Roman" w:cs="Times New Roman"/>
          <w:sz w:val="28"/>
          <w:szCs w:val="28"/>
        </w:rPr>
      </w:pPr>
      <w:r w:rsidRPr="000A2340">
        <w:rPr>
          <w:rFonts w:ascii="Times New Roman" w:hAnsi="Times New Roman" w:cs="Times New Roman"/>
          <w:sz w:val="28"/>
          <w:szCs w:val="28"/>
        </w:rPr>
        <w:t xml:space="preserve">Игры на тренировочных занятиях спортсменам помогают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явлениях природы, о средствах передвижения, о современной технике. В процессе игр создаются возможности для развития речи, упражнения в счете и т. д. </w:t>
      </w:r>
    </w:p>
    <w:p w:rsidR="009F0F79" w:rsidRPr="000A2340" w:rsidRDefault="00942853" w:rsidP="000A2340">
      <w:pPr>
        <w:widowControl w:val="0"/>
        <w:spacing w:after="0" w:line="360" w:lineRule="auto"/>
        <w:ind w:firstLine="709"/>
        <w:jc w:val="both"/>
        <w:rPr>
          <w:rFonts w:ascii="Times New Roman" w:hAnsi="Times New Roman" w:cs="Times New Roman"/>
          <w:color w:val="000000" w:themeColor="text1"/>
          <w:sz w:val="28"/>
          <w:szCs w:val="28"/>
        </w:rPr>
      </w:pPr>
      <w:r w:rsidRPr="000A2340">
        <w:rPr>
          <w:rFonts w:ascii="Times New Roman" w:hAnsi="Times New Roman" w:cs="Times New Roman"/>
          <w:color w:val="000000" w:themeColor="text1"/>
          <w:sz w:val="28"/>
          <w:szCs w:val="28"/>
        </w:rPr>
        <w:t xml:space="preserve">Игровой метод, в какой бы форме и объеме не выражался, всегда привлекает и радует </w:t>
      </w:r>
      <w:r w:rsidR="000A2340" w:rsidRPr="000A2340">
        <w:rPr>
          <w:rFonts w:ascii="Times New Roman" w:hAnsi="Times New Roman" w:cs="Times New Roman"/>
          <w:color w:val="000000" w:themeColor="text1"/>
          <w:sz w:val="28"/>
          <w:szCs w:val="28"/>
        </w:rPr>
        <w:t>занимающегося</w:t>
      </w:r>
      <w:r w:rsidRPr="000A2340">
        <w:rPr>
          <w:rFonts w:ascii="Times New Roman" w:hAnsi="Times New Roman" w:cs="Times New Roman"/>
          <w:color w:val="000000" w:themeColor="text1"/>
          <w:sz w:val="28"/>
          <w:szCs w:val="28"/>
        </w:rPr>
        <w:t>, а целесообразное варьирование различных его форм дает возможность успешного и полного решения задач физического воспитания.</w:t>
      </w:r>
    </w:p>
    <w:p w:rsidR="00E47049" w:rsidRPr="009F0F79" w:rsidRDefault="00E47049" w:rsidP="00E47049">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Игровой метод чаще всего воплощается в виде различных подвижных и спортивных игр.</w:t>
      </w:r>
    </w:p>
    <w:p w:rsidR="00E47049" w:rsidRPr="009F0F79" w:rsidRDefault="00E47049" w:rsidP="00E47049">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F0F79">
        <w:rPr>
          <w:rFonts w:ascii="Times New Roman" w:eastAsia="Times New Roman" w:hAnsi="Times New Roman" w:cs="Times New Roman"/>
          <w:color w:val="000000" w:themeColor="text1"/>
          <w:sz w:val="28"/>
          <w:szCs w:val="28"/>
          <w:lang w:eastAsia="ru-RU"/>
        </w:rPr>
        <w:t xml:space="preserve">Игровой метод – метод физического воспитания, обучения и совершенствования, основанный на выполнении двигательных действий в процессе игры, которые организуются на основе игрового сюжета (замысла и правил игры) и определяют цель и характер деятельности. С его помощью </w:t>
      </w:r>
      <w:r w:rsidRPr="009F0F79">
        <w:rPr>
          <w:rFonts w:ascii="Times New Roman" w:eastAsia="Times New Roman" w:hAnsi="Times New Roman" w:cs="Times New Roman"/>
          <w:color w:val="000000" w:themeColor="text1"/>
          <w:sz w:val="28"/>
          <w:szCs w:val="28"/>
          <w:lang w:eastAsia="ru-RU"/>
        </w:rPr>
        <w:lastRenderedPageBreak/>
        <w:t>решаются самые различные задачи: а) развитие быстроты, силы, ловкости, выносливости; б) воспитание смелости, решительности, находчивости, инициативы, самостоятельности; в) становление тактического мышления; г) закрепление и совершенствование двигательных умений и навыков. Достоинства игрового метода: 1. Высокий уровень мотивации. 2. Свободный характер деятельности. 3. Комплексный характер воздействия.</w:t>
      </w:r>
    </w:p>
    <w:p w:rsidR="00E47049" w:rsidRPr="009F0F79" w:rsidRDefault="00E47049" w:rsidP="00E47049">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F0F79">
        <w:rPr>
          <w:rFonts w:ascii="Times New Roman" w:eastAsia="Times New Roman" w:hAnsi="Times New Roman" w:cs="Times New Roman"/>
          <w:color w:val="000000" w:themeColor="text1"/>
          <w:sz w:val="28"/>
          <w:szCs w:val="28"/>
          <w:lang w:eastAsia="ru-RU"/>
        </w:rPr>
        <w:t xml:space="preserve">Характерная  особенность игрового методы — комплексность воздействия на организм и на все стороны личности: в игре одновременно осуществляется физическое, умственное, нравственное, эстетическое и трудовое воспитание. 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целесообразно использовать приобретенные двигательные навыки. В подвижных играх создаются наиболее благоприятные условия для развития физических качеств.  Перед тем как выбрать определенную игру, следует поставить конкретную педагогическую задачу, решению которой она оказывает содействие, учитывая состав участников, их вековые особенности, развитие и физическую подготовленность. При отборе игры надо учитывать форму проведения занятий (урок, перерыв, праздник, тренировка), а также, что очень важно, придерживаться известного в педагогике правила постепенного перехода от легкого </w:t>
      </w:r>
      <w:proofErr w:type="gramStart"/>
      <w:r w:rsidRPr="009F0F79">
        <w:rPr>
          <w:rFonts w:ascii="Times New Roman" w:eastAsia="Times New Roman" w:hAnsi="Times New Roman" w:cs="Times New Roman"/>
          <w:color w:val="000000" w:themeColor="text1"/>
          <w:sz w:val="28"/>
          <w:szCs w:val="28"/>
          <w:lang w:eastAsia="ru-RU"/>
        </w:rPr>
        <w:t>к</w:t>
      </w:r>
      <w:proofErr w:type="gramEnd"/>
      <w:r w:rsidRPr="009F0F79">
        <w:rPr>
          <w:rFonts w:ascii="Times New Roman" w:eastAsia="Times New Roman" w:hAnsi="Times New Roman" w:cs="Times New Roman"/>
          <w:color w:val="000000" w:themeColor="text1"/>
          <w:sz w:val="28"/>
          <w:szCs w:val="28"/>
          <w:lang w:eastAsia="ru-RU"/>
        </w:rPr>
        <w:t xml:space="preserve"> сложных. Для этого, чтобы определить степень сложности той или другой игры, учитывается количество элементов, которые входят в ее состав (бежал, прыжки, метание и т. п.).</w:t>
      </w:r>
    </w:p>
    <w:p w:rsidR="009F0F79" w:rsidRPr="000A2340" w:rsidRDefault="009F0F79" w:rsidP="009F0F79">
      <w:pPr>
        <w:widowControl w:val="0"/>
        <w:spacing w:after="0" w:line="360" w:lineRule="auto"/>
        <w:ind w:firstLine="709"/>
        <w:jc w:val="both"/>
        <w:rPr>
          <w:rFonts w:ascii="Times New Roman" w:eastAsia="Times New Roman" w:hAnsi="Times New Roman" w:cs="Times New Roman"/>
          <w:sz w:val="28"/>
          <w:szCs w:val="28"/>
          <w:lang w:eastAsia="ru-RU"/>
        </w:rPr>
      </w:pPr>
      <w:r w:rsidRPr="009F0F79">
        <w:rPr>
          <w:rFonts w:ascii="Times New Roman" w:eastAsia="Times New Roman" w:hAnsi="Times New Roman" w:cs="Times New Roman"/>
          <w:sz w:val="28"/>
          <w:szCs w:val="28"/>
          <w:lang w:eastAsia="ru-RU"/>
        </w:rPr>
        <w:t>Игровой метод</w:t>
      </w:r>
      <w:r w:rsidRPr="000A2340">
        <w:rPr>
          <w:rFonts w:ascii="Times New Roman" w:eastAsia="Times New Roman" w:hAnsi="Times New Roman" w:cs="Times New Roman"/>
          <w:sz w:val="28"/>
          <w:szCs w:val="28"/>
          <w:lang w:eastAsia="ru-RU"/>
        </w:rPr>
        <w:t xml:space="preserve"> </w:t>
      </w:r>
      <w:r w:rsidRPr="009F0F79">
        <w:rPr>
          <w:rFonts w:ascii="Times New Roman" w:eastAsia="Times New Roman" w:hAnsi="Times New Roman" w:cs="Times New Roman"/>
          <w:sz w:val="28"/>
          <w:szCs w:val="28"/>
          <w:lang w:eastAsia="ru-RU"/>
        </w:rPr>
        <w:t xml:space="preserve"> предполагает не только какие-либо конкретные подвижные игры, но также и применение методических особенностей игры в любых физических упражнениях. Они привлекают занимающихся своей эмоциональностью, доступностью, разнообразием и состязательным характером, помогают в основном правильно, но в облегченном виде </w:t>
      </w:r>
      <w:r w:rsidRPr="009F0F79">
        <w:rPr>
          <w:rFonts w:ascii="Times New Roman" w:eastAsia="Times New Roman" w:hAnsi="Times New Roman" w:cs="Times New Roman"/>
          <w:sz w:val="28"/>
          <w:szCs w:val="28"/>
          <w:lang w:eastAsia="ru-RU"/>
        </w:rPr>
        <w:lastRenderedPageBreak/>
        <w:t>выполнять элементы изучаемых технических приемов и тактических действий и одновременно содействуют воспитанию физических качеств.</w:t>
      </w:r>
    </w:p>
    <w:p w:rsidR="008D0BFE" w:rsidRPr="009F0F79" w:rsidRDefault="000A2340" w:rsidP="008D0BFE">
      <w:pPr>
        <w:widowControl w:val="0"/>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Так, </w:t>
      </w:r>
      <w:r w:rsidR="006F594D" w:rsidRPr="009F0F79">
        <w:rPr>
          <w:rFonts w:ascii="Times New Roman" w:hAnsi="Times New Roman" w:cs="Times New Roman"/>
          <w:bCs/>
          <w:color w:val="000000" w:themeColor="text1"/>
          <w:sz w:val="28"/>
          <w:szCs w:val="28"/>
        </w:rPr>
        <w:t xml:space="preserve">в ходе подготовки спортсменов применяют </w:t>
      </w:r>
      <w:r>
        <w:rPr>
          <w:rFonts w:ascii="Times New Roman" w:hAnsi="Times New Roman" w:cs="Times New Roman"/>
          <w:bCs/>
          <w:color w:val="000000" w:themeColor="text1"/>
          <w:sz w:val="28"/>
          <w:szCs w:val="28"/>
        </w:rPr>
        <w:t xml:space="preserve">игры </w:t>
      </w:r>
      <w:r w:rsidR="006F594D" w:rsidRPr="009F0F79">
        <w:rPr>
          <w:rFonts w:ascii="Times New Roman" w:hAnsi="Times New Roman" w:cs="Times New Roman"/>
          <w:bCs/>
          <w:color w:val="000000" w:themeColor="text1"/>
          <w:sz w:val="28"/>
          <w:szCs w:val="28"/>
        </w:rPr>
        <w:t>с различными целями: с целью повышения общей и специальной физической подготовленности (в частности, выносливости). Борцы в схватке применяют действия, вынуждающие своевременно отвечать на них соответствующими защитами и контрприемами. Физиологически и психологически это очень сходно с обстановкой, наблюдаемой в спортивных играх. Поэтому игровой метод широко используют в борьбе как средство тренировки специальных качеств, общего разностороннего физического развития и как средство переключения на другую форму тренировочной работы.</w:t>
      </w:r>
    </w:p>
    <w:p w:rsidR="008D0BFE" w:rsidRPr="009F0F79" w:rsidRDefault="008D0BFE" w:rsidP="008D0BFE">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xml:space="preserve">Целевой установкой подготовки </w:t>
      </w:r>
      <w:r w:rsidR="000A2340">
        <w:rPr>
          <w:rFonts w:ascii="Times New Roman" w:hAnsi="Times New Roman" w:cs="Times New Roman"/>
          <w:color w:val="000000" w:themeColor="text1"/>
          <w:sz w:val="28"/>
          <w:szCs w:val="28"/>
        </w:rPr>
        <w:t>борцов</w:t>
      </w:r>
      <w:r w:rsidRPr="009F0F79">
        <w:rPr>
          <w:rFonts w:ascii="Times New Roman" w:hAnsi="Times New Roman" w:cs="Times New Roman"/>
          <w:color w:val="000000" w:themeColor="text1"/>
          <w:sz w:val="28"/>
          <w:szCs w:val="28"/>
        </w:rPr>
        <w:t xml:space="preserve"> является воспитание высококвалифицированных спортсменов, отвечающих современным требованиям </w:t>
      </w:r>
      <w:r w:rsidR="000A2340">
        <w:rPr>
          <w:rFonts w:ascii="Times New Roman" w:hAnsi="Times New Roman" w:cs="Times New Roman"/>
          <w:color w:val="000000" w:themeColor="text1"/>
          <w:sz w:val="28"/>
          <w:szCs w:val="28"/>
        </w:rPr>
        <w:t>борьбы самбо</w:t>
      </w:r>
      <w:r w:rsidRPr="009F0F79">
        <w:rPr>
          <w:rFonts w:ascii="Times New Roman" w:hAnsi="Times New Roman" w:cs="Times New Roman"/>
          <w:color w:val="000000" w:themeColor="text1"/>
          <w:sz w:val="28"/>
          <w:szCs w:val="28"/>
        </w:rPr>
        <w:t xml:space="preserve"> и способных добиваться высоких спортивных результатов. Исходя из цели подготовки, в процессе обучения и тренировки решаются следующие основные задачи:</w:t>
      </w:r>
    </w:p>
    <w:p w:rsidR="008D0BFE" w:rsidRPr="009F0F79" w:rsidRDefault="008D0BFE" w:rsidP="008D0BFE">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воспитание высоких моральных и волевых качеств;</w:t>
      </w:r>
    </w:p>
    <w:p w:rsidR="008D0BFE" w:rsidRPr="009F0F79" w:rsidRDefault="008D0BFE" w:rsidP="008D0BFE">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укрепление здоровья, всестороннее физическое развитие;</w:t>
      </w:r>
    </w:p>
    <w:p w:rsidR="008D0BFE" w:rsidRPr="009F0F79" w:rsidRDefault="008D0BFE" w:rsidP="008D0BFE">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xml:space="preserve">- достижение высокого уровня основных физических качеств и совершенное овладение техникой и тактикой </w:t>
      </w:r>
      <w:r w:rsidR="000A2340">
        <w:rPr>
          <w:rFonts w:ascii="Times New Roman" w:hAnsi="Times New Roman" w:cs="Times New Roman"/>
          <w:color w:val="000000" w:themeColor="text1"/>
          <w:sz w:val="28"/>
          <w:szCs w:val="28"/>
        </w:rPr>
        <w:t>борьбы</w:t>
      </w:r>
      <w:r w:rsidRPr="009F0F79">
        <w:rPr>
          <w:rFonts w:ascii="Times New Roman" w:hAnsi="Times New Roman" w:cs="Times New Roman"/>
          <w:color w:val="000000" w:themeColor="text1"/>
          <w:sz w:val="28"/>
          <w:szCs w:val="28"/>
        </w:rPr>
        <w:t>;</w:t>
      </w:r>
    </w:p>
    <w:p w:rsidR="008D0BFE" w:rsidRPr="009F0F79" w:rsidRDefault="008D0BFE" w:rsidP="008D0BFE">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достижение высокого уровня подготовленности и приобретение навыков их реализации в усло</w:t>
      </w:r>
      <w:r w:rsidR="009F0F79">
        <w:rPr>
          <w:rFonts w:ascii="Times New Roman" w:hAnsi="Times New Roman" w:cs="Times New Roman"/>
          <w:color w:val="000000" w:themeColor="text1"/>
          <w:sz w:val="28"/>
          <w:szCs w:val="28"/>
        </w:rPr>
        <w:t>виях соревно</w:t>
      </w:r>
      <w:r w:rsidRPr="009F0F79">
        <w:rPr>
          <w:rFonts w:ascii="Times New Roman" w:hAnsi="Times New Roman" w:cs="Times New Roman"/>
          <w:color w:val="000000" w:themeColor="text1"/>
          <w:sz w:val="28"/>
          <w:szCs w:val="28"/>
        </w:rPr>
        <w:t>ваний;</w:t>
      </w:r>
    </w:p>
    <w:p w:rsidR="008D0BFE" w:rsidRPr="009F0F79" w:rsidRDefault="008D0BFE" w:rsidP="008D0BFE">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xml:space="preserve">- достижение и </w:t>
      </w:r>
      <w:proofErr w:type="gramStart"/>
      <w:r w:rsidRPr="009F0F79">
        <w:rPr>
          <w:rFonts w:ascii="Times New Roman" w:hAnsi="Times New Roman" w:cs="Times New Roman"/>
          <w:color w:val="000000" w:themeColor="text1"/>
          <w:sz w:val="28"/>
          <w:szCs w:val="28"/>
        </w:rPr>
        <w:t>многолетнее сохранение высокой общей и специальной работоспособности</w:t>
      </w:r>
      <w:proofErr w:type="gramEnd"/>
      <w:r w:rsidRPr="009F0F79">
        <w:rPr>
          <w:rFonts w:ascii="Times New Roman" w:hAnsi="Times New Roman" w:cs="Times New Roman"/>
          <w:color w:val="000000" w:themeColor="text1"/>
          <w:sz w:val="28"/>
          <w:szCs w:val="28"/>
        </w:rPr>
        <w:t>;</w:t>
      </w:r>
    </w:p>
    <w:p w:rsidR="008D0BFE" w:rsidRPr="009F0F79" w:rsidRDefault="008D0BFE" w:rsidP="008D0BFE">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приобретение глубоких теоретических знаний и практических навыков по методике обучения и тренировки, планированию, контролю, восстановлению, судейству, организации соревнований и т.д.</w:t>
      </w:r>
    </w:p>
    <w:p w:rsidR="008D0BFE" w:rsidRPr="009F0F79" w:rsidRDefault="008D0BFE" w:rsidP="008D0BFE">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xml:space="preserve">С учетом цели и основных задач обучения и тренировки определяются задачи отдельных этапов многолетней подготовки юных и квалифицированных </w:t>
      </w:r>
      <w:r w:rsidR="000A2340">
        <w:rPr>
          <w:rFonts w:ascii="Times New Roman" w:hAnsi="Times New Roman" w:cs="Times New Roman"/>
          <w:color w:val="000000" w:themeColor="text1"/>
          <w:sz w:val="28"/>
          <w:szCs w:val="28"/>
        </w:rPr>
        <w:t>борцов</w:t>
      </w:r>
      <w:r w:rsidRPr="009F0F79">
        <w:rPr>
          <w:rFonts w:ascii="Times New Roman" w:hAnsi="Times New Roman" w:cs="Times New Roman"/>
          <w:color w:val="000000" w:themeColor="text1"/>
          <w:sz w:val="28"/>
          <w:szCs w:val="28"/>
        </w:rPr>
        <w:t>.</w:t>
      </w:r>
    </w:p>
    <w:p w:rsidR="009F0F79" w:rsidRDefault="009F0F79" w:rsidP="009F0F79">
      <w:pPr>
        <w:widowControl w:val="0"/>
        <w:spacing w:after="0" w:line="360" w:lineRule="auto"/>
        <w:ind w:firstLine="709"/>
        <w:jc w:val="center"/>
        <w:rPr>
          <w:rFonts w:ascii="Times New Roman" w:hAnsi="Times New Roman" w:cs="Times New Roman"/>
          <w:b/>
          <w:bCs/>
          <w:color w:val="000000" w:themeColor="text1"/>
          <w:sz w:val="28"/>
          <w:szCs w:val="28"/>
        </w:rPr>
      </w:pPr>
      <w:r w:rsidRPr="009F0F79">
        <w:rPr>
          <w:rFonts w:ascii="Times New Roman" w:hAnsi="Times New Roman" w:cs="Times New Roman"/>
          <w:b/>
          <w:color w:val="000000" w:themeColor="text1"/>
          <w:sz w:val="28"/>
          <w:szCs w:val="28"/>
        </w:rPr>
        <w:lastRenderedPageBreak/>
        <w:t>ЗНАЧЕНИЕ</w:t>
      </w:r>
      <w:r w:rsidRPr="009F0F79">
        <w:rPr>
          <w:rFonts w:ascii="Times New Roman" w:hAnsi="Times New Roman" w:cs="Times New Roman"/>
          <w:b/>
          <w:bCs/>
          <w:color w:val="000000" w:themeColor="text1"/>
          <w:sz w:val="28"/>
          <w:szCs w:val="28"/>
        </w:rPr>
        <w:t xml:space="preserve"> ИГРОВО</w:t>
      </w:r>
      <w:r>
        <w:rPr>
          <w:rFonts w:ascii="Times New Roman" w:hAnsi="Times New Roman" w:cs="Times New Roman"/>
          <w:b/>
          <w:bCs/>
          <w:color w:val="000000" w:themeColor="text1"/>
          <w:sz w:val="28"/>
          <w:szCs w:val="28"/>
        </w:rPr>
        <w:t>ГО МЕТОДА ТРЕНИРОВОЧНЫХ ЗАНЯТИЙ</w:t>
      </w:r>
      <w:r w:rsidR="000A2340">
        <w:rPr>
          <w:rFonts w:ascii="Times New Roman" w:hAnsi="Times New Roman" w:cs="Times New Roman"/>
          <w:b/>
          <w:bCs/>
          <w:color w:val="000000" w:themeColor="text1"/>
          <w:sz w:val="28"/>
          <w:szCs w:val="28"/>
        </w:rPr>
        <w:t xml:space="preserve"> ПО БОРЬБЕ САМБО</w:t>
      </w:r>
    </w:p>
    <w:p w:rsidR="009F0F79" w:rsidRPr="009F0F79" w:rsidRDefault="009F0F79" w:rsidP="009F0F79">
      <w:pPr>
        <w:widowControl w:val="0"/>
        <w:spacing w:after="0" w:line="360" w:lineRule="auto"/>
        <w:ind w:firstLine="709"/>
        <w:jc w:val="center"/>
        <w:rPr>
          <w:rFonts w:ascii="Times New Roman" w:hAnsi="Times New Roman" w:cs="Times New Roman"/>
          <w:b/>
          <w:bCs/>
          <w:color w:val="000000" w:themeColor="text1"/>
          <w:sz w:val="28"/>
          <w:szCs w:val="28"/>
        </w:rPr>
      </w:pPr>
    </w:p>
    <w:p w:rsidR="009F0F79" w:rsidRPr="009F0F79" w:rsidRDefault="009F0F79" w:rsidP="008D0BFE">
      <w:pPr>
        <w:widowControl w:val="0"/>
        <w:spacing w:after="0" w:line="360" w:lineRule="auto"/>
        <w:ind w:firstLine="709"/>
        <w:jc w:val="both"/>
        <w:rPr>
          <w:rFonts w:ascii="Times New Roman" w:eastAsia="Times New Roman" w:hAnsi="Times New Roman" w:cs="Times New Roman"/>
          <w:b/>
          <w:bCs/>
          <w:color w:val="000000" w:themeColor="text1"/>
          <w:sz w:val="28"/>
          <w:szCs w:val="28"/>
          <w:lang w:eastAsia="ru-RU"/>
        </w:rPr>
      </w:pPr>
    </w:p>
    <w:p w:rsidR="008D0BFE" w:rsidRPr="009F0F79" w:rsidRDefault="008D0BFE" w:rsidP="008D0BFE">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xml:space="preserve">Игровой метод используется в процессе спортивной тренировки не только для начального обучения движениям или избирательного воздействия </w:t>
      </w:r>
      <w:r w:rsidR="000A2340">
        <w:rPr>
          <w:rFonts w:ascii="Times New Roman" w:hAnsi="Times New Roman" w:cs="Times New Roman"/>
          <w:color w:val="000000" w:themeColor="text1"/>
          <w:sz w:val="28"/>
          <w:szCs w:val="28"/>
        </w:rPr>
        <w:t>н</w:t>
      </w:r>
      <w:r w:rsidRPr="009F0F79">
        <w:rPr>
          <w:rFonts w:ascii="Times New Roman" w:hAnsi="Times New Roman" w:cs="Times New Roman"/>
          <w:color w:val="000000" w:themeColor="text1"/>
          <w:sz w:val="28"/>
          <w:szCs w:val="28"/>
        </w:rPr>
        <w:t xml:space="preserve">а отдельные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способности, как ловкость, находчивость, быстрота ориентировки, самостоятельность, инициатива. В руках умелого </w:t>
      </w:r>
      <w:r w:rsidR="000A2340">
        <w:rPr>
          <w:rFonts w:ascii="Times New Roman" w:hAnsi="Times New Roman" w:cs="Times New Roman"/>
          <w:color w:val="000000" w:themeColor="text1"/>
          <w:sz w:val="28"/>
          <w:szCs w:val="28"/>
        </w:rPr>
        <w:t>тренера</w:t>
      </w:r>
      <w:r w:rsidRPr="009F0F79">
        <w:rPr>
          <w:rFonts w:ascii="Times New Roman" w:hAnsi="Times New Roman" w:cs="Times New Roman"/>
          <w:color w:val="000000" w:themeColor="text1"/>
          <w:sz w:val="28"/>
          <w:szCs w:val="28"/>
        </w:rPr>
        <w:t xml:space="preserve"> он служит также весьма действенным методом воспитания коллективизма, товарищества, сознательной дисциплины и других нравственных качеств личности.</w:t>
      </w:r>
    </w:p>
    <w:p w:rsidR="008D0BFE" w:rsidRPr="009F0F79" w:rsidRDefault="008D0BFE" w:rsidP="008D0BFE">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Не менее важна его роль как средства активного отдыха,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 поддержания ранее достигнутого уровня подготовленности.</w:t>
      </w:r>
    </w:p>
    <w:p w:rsidR="00942853" w:rsidRPr="009F0F79" w:rsidRDefault="00486821" w:rsidP="00942853">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F0F79">
        <w:rPr>
          <w:rFonts w:ascii="Times New Roman" w:eastAsia="Times New Roman" w:hAnsi="Times New Roman" w:cs="Times New Roman"/>
          <w:color w:val="000000" w:themeColor="text1"/>
          <w:sz w:val="28"/>
          <w:szCs w:val="28"/>
          <w:lang w:eastAsia="ru-RU"/>
        </w:rPr>
        <w:t xml:space="preserve">Одна из главнейших функций игры </w:t>
      </w:r>
      <w:r w:rsidR="00E47049">
        <w:rPr>
          <w:rFonts w:ascii="Times New Roman" w:eastAsia="Times New Roman" w:hAnsi="Times New Roman" w:cs="Times New Roman"/>
          <w:color w:val="000000" w:themeColor="text1"/>
          <w:sz w:val="28"/>
          <w:szCs w:val="28"/>
          <w:lang w:val="kk-KZ" w:eastAsia="ru-RU"/>
        </w:rPr>
        <w:t>-</w:t>
      </w:r>
      <w:r w:rsidRPr="009F0F79">
        <w:rPr>
          <w:rFonts w:ascii="Times New Roman" w:eastAsia="Times New Roman" w:hAnsi="Times New Roman" w:cs="Times New Roman"/>
          <w:color w:val="000000" w:themeColor="text1"/>
          <w:sz w:val="28"/>
          <w:szCs w:val="28"/>
          <w:lang w:val="kk-KZ" w:eastAsia="ru-RU"/>
        </w:rPr>
        <w:t xml:space="preserve"> </w:t>
      </w:r>
      <w:r w:rsidRPr="009F0F79">
        <w:rPr>
          <w:rFonts w:ascii="Times New Roman" w:eastAsia="Times New Roman" w:hAnsi="Times New Roman" w:cs="Times New Roman"/>
          <w:color w:val="000000" w:themeColor="text1"/>
          <w:sz w:val="28"/>
          <w:szCs w:val="28"/>
          <w:lang w:eastAsia="ru-RU"/>
        </w:rPr>
        <w:t>педагогическая: игра издавна является одним из основных средств и методов воспитания в широком смысле слова. Понятие игрового метода в сфере воспитания отражает методические особенности игры, т. е. то, что отличает ее в методическом отношении (по особенностям организации деятельности занимающихся, руководства ею и другим педагогически существенным признакам) от других методов воспитания. При этом игровой метод не обязательно связан с какими-либо общепринятыми играми, например футболом, волейболом или элементарными подвижными играми. В принципе он может быть применен на основе любых физических упражнений при условии, конечно, что они поддаются организации в соответствии с особенностями этого метода.</w:t>
      </w:r>
    </w:p>
    <w:p w:rsidR="00942853" w:rsidRPr="009F0F79" w:rsidRDefault="00486821" w:rsidP="00942853">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F0F79">
        <w:rPr>
          <w:rFonts w:ascii="Times New Roman" w:eastAsia="Times New Roman" w:hAnsi="Times New Roman" w:cs="Times New Roman"/>
          <w:color w:val="000000" w:themeColor="text1"/>
          <w:sz w:val="28"/>
          <w:szCs w:val="28"/>
          <w:lang w:eastAsia="ru-RU"/>
        </w:rPr>
        <w:lastRenderedPageBreak/>
        <w:t>Игровой метод используется на тренировочных занятиях для комплексного совершенствования движений при их первоначальном разучивании, используется для совершенствования физических качеств, потому что в игровом методе присутствуют благоприятные предпосылки для развития ловкости, силы, быстроты, выносливости</w:t>
      </w:r>
      <w:r w:rsidRPr="009F0F79">
        <w:rPr>
          <w:rFonts w:ascii="Times New Roman" w:eastAsia="Times New Roman" w:hAnsi="Times New Roman" w:cs="Times New Roman"/>
          <w:color w:val="000000" w:themeColor="text1"/>
          <w:sz w:val="28"/>
          <w:szCs w:val="28"/>
          <w:lang w:val="kk-KZ" w:eastAsia="ru-RU"/>
        </w:rPr>
        <w:t>.</w:t>
      </w:r>
      <w:r w:rsidRPr="009F0F79">
        <w:rPr>
          <w:rFonts w:ascii="Times New Roman" w:eastAsia="Times New Roman" w:hAnsi="Times New Roman" w:cs="Times New Roman"/>
          <w:color w:val="000000" w:themeColor="text1"/>
          <w:sz w:val="28"/>
          <w:szCs w:val="28"/>
          <w:lang w:eastAsia="ru-RU"/>
        </w:rPr>
        <w:t xml:space="preserve"> В обучении с использованием игровой формы в урок или тренировку вводятся упражнения, которые носят соревновательный характер. К игровой форме относят подготовительные упражнения, вспомогательные игры и упражнения, где присутствуют элементы соперничества.</w:t>
      </w:r>
      <w:r w:rsidRPr="009F0F79">
        <w:rPr>
          <w:rFonts w:ascii="Times New Roman" w:eastAsia="Times New Roman" w:hAnsi="Times New Roman" w:cs="Times New Roman"/>
          <w:color w:val="000000" w:themeColor="text1"/>
          <w:sz w:val="28"/>
          <w:szCs w:val="28"/>
          <w:lang w:val="kk-KZ" w:eastAsia="ru-RU"/>
        </w:rPr>
        <w:t xml:space="preserve"> </w:t>
      </w:r>
      <w:r w:rsidRPr="009F0F79">
        <w:rPr>
          <w:rFonts w:ascii="Times New Roman" w:eastAsia="Times New Roman" w:hAnsi="Times New Roman" w:cs="Times New Roman"/>
          <w:color w:val="000000" w:themeColor="text1"/>
          <w:sz w:val="28"/>
          <w:szCs w:val="28"/>
          <w:lang w:eastAsia="ru-RU"/>
        </w:rPr>
        <w:t>Вспомогательные игры включают: простые, сложные, переходные и командные игры. Упражнения, выполняемые в и</w:t>
      </w:r>
      <w:r w:rsidR="00E47049">
        <w:rPr>
          <w:rFonts w:ascii="Times New Roman" w:eastAsia="Times New Roman" w:hAnsi="Times New Roman" w:cs="Times New Roman"/>
          <w:color w:val="000000" w:themeColor="text1"/>
          <w:sz w:val="28"/>
          <w:szCs w:val="28"/>
          <w:lang w:eastAsia="ru-RU"/>
        </w:rPr>
        <w:t>гровой форме -</w:t>
      </w:r>
      <w:r w:rsidRPr="009F0F79">
        <w:rPr>
          <w:rFonts w:ascii="Times New Roman" w:eastAsia="Times New Roman" w:hAnsi="Times New Roman" w:cs="Times New Roman"/>
          <w:color w:val="000000" w:themeColor="text1"/>
          <w:sz w:val="28"/>
          <w:szCs w:val="28"/>
          <w:lang w:eastAsia="ru-RU"/>
        </w:rPr>
        <w:t xml:space="preserve"> подвижные игры, игровые задания, использование различных снарядов, стендов и т. д. отличаются глубиной и разносторонностью воздействия на физические качества занимающихся. Такие занятия повышают интерес к спорту и физической культуре, стимулируют процесс усвоения техники отдельных элементов физических упражнений, способствуют стремлению к преодолению трудностей для решения поставленных перед </w:t>
      </w:r>
      <w:proofErr w:type="gramStart"/>
      <w:r w:rsidRPr="009F0F79">
        <w:rPr>
          <w:rFonts w:ascii="Times New Roman" w:eastAsia="Times New Roman" w:hAnsi="Times New Roman" w:cs="Times New Roman"/>
          <w:color w:val="000000" w:themeColor="text1"/>
          <w:sz w:val="28"/>
          <w:szCs w:val="28"/>
          <w:lang w:eastAsia="ru-RU"/>
        </w:rPr>
        <w:t>занимающимися</w:t>
      </w:r>
      <w:proofErr w:type="gramEnd"/>
      <w:r w:rsidRPr="009F0F79">
        <w:rPr>
          <w:rFonts w:ascii="Times New Roman" w:eastAsia="Times New Roman" w:hAnsi="Times New Roman" w:cs="Times New Roman"/>
          <w:color w:val="000000" w:themeColor="text1"/>
          <w:sz w:val="28"/>
          <w:szCs w:val="28"/>
          <w:lang w:eastAsia="ru-RU"/>
        </w:rPr>
        <w:t xml:space="preserve"> задач.</w:t>
      </w:r>
    </w:p>
    <w:p w:rsidR="00942853" w:rsidRPr="009F0F79" w:rsidRDefault="00486821" w:rsidP="00942853">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F0F79">
        <w:rPr>
          <w:rFonts w:ascii="Times New Roman" w:eastAsia="Times New Roman" w:hAnsi="Times New Roman" w:cs="Times New Roman"/>
          <w:color w:val="000000" w:themeColor="text1"/>
          <w:sz w:val="28"/>
          <w:szCs w:val="28"/>
          <w:lang w:eastAsia="ru-RU"/>
        </w:rPr>
        <w:t xml:space="preserve">Регулируя физическую нагрузку в игре, тренер может использовать разнообразные приемы: уменьшать или увеличивать время, отведенный на игру; изменять количество повторений игры, размеры площадки и длину дистанции, которую пробегают игроки; </w:t>
      </w:r>
      <w:proofErr w:type="gramStart"/>
      <w:r w:rsidRPr="009F0F79">
        <w:rPr>
          <w:rFonts w:ascii="Times New Roman" w:eastAsia="Times New Roman" w:hAnsi="Times New Roman" w:cs="Times New Roman"/>
          <w:color w:val="000000" w:themeColor="text1"/>
          <w:sz w:val="28"/>
          <w:szCs w:val="28"/>
          <w:lang w:eastAsia="ru-RU"/>
        </w:rPr>
        <w:t>усложнять ли упрощать</w:t>
      </w:r>
      <w:proofErr w:type="gramEnd"/>
      <w:r w:rsidRPr="009F0F79">
        <w:rPr>
          <w:rFonts w:ascii="Times New Roman" w:eastAsia="Times New Roman" w:hAnsi="Times New Roman" w:cs="Times New Roman"/>
          <w:color w:val="000000" w:themeColor="text1"/>
          <w:sz w:val="28"/>
          <w:szCs w:val="28"/>
          <w:lang w:eastAsia="ru-RU"/>
        </w:rPr>
        <w:t xml:space="preserve"> правила игры и препятствия, вводить кратковременные паузы для отдыха или уточнения или анализа ошибок.</w:t>
      </w:r>
    </w:p>
    <w:p w:rsidR="00942853" w:rsidRPr="009F0F79" w:rsidRDefault="00486821" w:rsidP="006F594D">
      <w:pPr>
        <w:widowControl w:val="0"/>
        <w:spacing w:after="0" w:line="360" w:lineRule="auto"/>
        <w:ind w:firstLine="709"/>
        <w:jc w:val="both"/>
        <w:rPr>
          <w:rFonts w:ascii="Times New Roman" w:eastAsia="Times New Roman" w:hAnsi="Times New Roman" w:cs="Times New Roman"/>
          <w:color w:val="000000" w:themeColor="text1"/>
          <w:sz w:val="28"/>
          <w:szCs w:val="28"/>
          <w:lang w:val="kk-KZ" w:eastAsia="ru-RU"/>
        </w:rPr>
      </w:pPr>
      <w:r w:rsidRPr="009F0F79">
        <w:rPr>
          <w:rFonts w:ascii="Times New Roman" w:eastAsia="Times New Roman" w:hAnsi="Times New Roman" w:cs="Times New Roman"/>
          <w:color w:val="000000" w:themeColor="text1"/>
          <w:sz w:val="28"/>
          <w:szCs w:val="28"/>
          <w:lang w:eastAsia="ru-RU"/>
        </w:rPr>
        <w:t>Игровой метод, в силу всех присущих ему особенностей, вызывает глубокий эмоциональный отклик и позволяет удовлетворить в полной мере двигательную потребность занимающихся. Тем самым, способствует созданию положительного эмоционального фона на занятиях и возникновению чувства удовлетворенности, что в свою очередь создает положительное отношение детей к занятиям физическими упражнениями</w:t>
      </w:r>
      <w:r w:rsidRPr="009F0F79">
        <w:rPr>
          <w:rFonts w:ascii="Times New Roman" w:eastAsia="Times New Roman" w:hAnsi="Times New Roman" w:cs="Times New Roman"/>
          <w:color w:val="000000" w:themeColor="text1"/>
          <w:sz w:val="28"/>
          <w:szCs w:val="28"/>
          <w:lang w:val="kk-KZ" w:eastAsia="ru-RU"/>
        </w:rPr>
        <w:t>.</w:t>
      </w:r>
    </w:p>
    <w:p w:rsidR="00942853" w:rsidRPr="009F0F79" w:rsidRDefault="006F594D" w:rsidP="006F594D">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xml:space="preserve">Упражнения, выполняемые в игровой форме – подвижные игры, </w:t>
      </w:r>
      <w:r w:rsidRPr="009F0F79">
        <w:rPr>
          <w:rFonts w:ascii="Times New Roman" w:hAnsi="Times New Roman" w:cs="Times New Roman"/>
          <w:color w:val="000000" w:themeColor="text1"/>
          <w:sz w:val="28"/>
          <w:szCs w:val="28"/>
        </w:rPr>
        <w:lastRenderedPageBreak/>
        <w:t xml:space="preserve">игровые задания, использование различных снарядов, стендов и т. д. отличаются глубиной и разносторонностью воздействия на физические качества занимающихся. Такие занятия повышают интерес к спорту и физической культуре, стимулируют процесс усвоения техники отдельных элементов физических упражнений, способствуют стремлению к преодолению трудностей для решения поставленных перед </w:t>
      </w:r>
      <w:proofErr w:type="gramStart"/>
      <w:r w:rsidRPr="009F0F79">
        <w:rPr>
          <w:rFonts w:ascii="Times New Roman" w:hAnsi="Times New Roman" w:cs="Times New Roman"/>
          <w:color w:val="000000" w:themeColor="text1"/>
          <w:sz w:val="28"/>
          <w:szCs w:val="28"/>
        </w:rPr>
        <w:t>занимающимися</w:t>
      </w:r>
      <w:proofErr w:type="gramEnd"/>
      <w:r w:rsidRPr="009F0F79">
        <w:rPr>
          <w:rFonts w:ascii="Times New Roman" w:hAnsi="Times New Roman" w:cs="Times New Roman"/>
          <w:color w:val="000000" w:themeColor="text1"/>
          <w:sz w:val="28"/>
          <w:szCs w:val="28"/>
        </w:rPr>
        <w:t xml:space="preserve"> задач.</w:t>
      </w:r>
    </w:p>
    <w:p w:rsidR="006F594D" w:rsidRPr="009F0F79" w:rsidRDefault="006F594D" w:rsidP="006F594D">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xml:space="preserve">Ребенка, начинающего </w:t>
      </w:r>
      <w:r w:rsidR="00942853" w:rsidRPr="009F0F79">
        <w:rPr>
          <w:rFonts w:ascii="Times New Roman" w:hAnsi="Times New Roman" w:cs="Times New Roman"/>
          <w:color w:val="000000" w:themeColor="text1"/>
          <w:sz w:val="28"/>
          <w:szCs w:val="28"/>
        </w:rPr>
        <w:t>заниматься спортом</w:t>
      </w:r>
      <w:r w:rsidRPr="009F0F79">
        <w:rPr>
          <w:rFonts w:ascii="Times New Roman" w:hAnsi="Times New Roman" w:cs="Times New Roman"/>
          <w:color w:val="000000" w:themeColor="text1"/>
          <w:sz w:val="28"/>
          <w:szCs w:val="28"/>
        </w:rPr>
        <w:t>, особенно интересует все то, что можно выразить движением, однако им еще относительно трудно выделить отдельные движения и точно регулировать их. Младшие школьники быстро устают, хотя также и быстро восстанавливаются. Особенно утомляют детей однообразные упражнения, а более других привлекают упражнения, которыми можно овладеть в короткие сроки, а одна из черт игрового метода – способность решать задачи в кратчайшие сроки с полной мобилизацией двигательных способностей.</w:t>
      </w:r>
    </w:p>
    <w:p w:rsidR="00942853" w:rsidRPr="009F0F79" w:rsidRDefault="006F594D" w:rsidP="006F594D">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Младшие школьники, проявляя нередко наблюдательность, склонны к предметному, образному мышлению, и поэтому их деятельность должна организовываться в соответствии с образным и условным «сюжетом», что и помогает выполнять упражнения непринужденно, поддерживает интерес к таким занятиям.</w:t>
      </w:r>
    </w:p>
    <w:p w:rsidR="00942853" w:rsidRPr="009F0F79" w:rsidRDefault="006F594D" w:rsidP="00942853">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xml:space="preserve">Игровой метод используется </w:t>
      </w:r>
      <w:r w:rsidR="00E47049">
        <w:rPr>
          <w:rFonts w:ascii="Times New Roman" w:hAnsi="Times New Roman" w:cs="Times New Roman"/>
          <w:color w:val="000000" w:themeColor="text1"/>
          <w:sz w:val="28"/>
          <w:szCs w:val="28"/>
        </w:rPr>
        <w:t>на тренировочных занятиях</w:t>
      </w:r>
      <w:r w:rsidRPr="009F0F79">
        <w:rPr>
          <w:rFonts w:ascii="Times New Roman" w:hAnsi="Times New Roman" w:cs="Times New Roman"/>
          <w:color w:val="000000" w:themeColor="text1"/>
          <w:sz w:val="28"/>
          <w:szCs w:val="28"/>
        </w:rPr>
        <w:t xml:space="preserve"> для комплексного совершенствования движений при их первоначальном разучивании</w:t>
      </w:r>
      <w:r w:rsidR="00E47049">
        <w:rPr>
          <w:rFonts w:ascii="Times New Roman" w:hAnsi="Times New Roman" w:cs="Times New Roman"/>
          <w:color w:val="000000" w:themeColor="text1"/>
          <w:sz w:val="28"/>
          <w:szCs w:val="28"/>
        </w:rPr>
        <w:t xml:space="preserve"> техники борьбы</w:t>
      </w:r>
      <w:r w:rsidRPr="009F0F79">
        <w:rPr>
          <w:rFonts w:ascii="Times New Roman" w:hAnsi="Times New Roman" w:cs="Times New Roman"/>
          <w:color w:val="000000" w:themeColor="text1"/>
          <w:sz w:val="28"/>
          <w:szCs w:val="28"/>
        </w:rPr>
        <w:t>, используется для совершенствования физических качеств, потому что в игровом методе присутствуют благоприятные предпосылки для развития ловкости, силы, быстроты, выносливости.</w:t>
      </w:r>
    </w:p>
    <w:p w:rsidR="00942853" w:rsidRPr="009F0F79" w:rsidRDefault="006F594D" w:rsidP="00942853">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F0F79">
        <w:rPr>
          <w:rFonts w:ascii="Times New Roman" w:hAnsi="Times New Roman" w:cs="Times New Roman"/>
          <w:color w:val="000000" w:themeColor="text1"/>
          <w:sz w:val="28"/>
          <w:szCs w:val="28"/>
        </w:rPr>
        <w:t xml:space="preserve">В обучении с использованием игровой формы </w:t>
      </w:r>
      <w:r w:rsidR="008D0BFE" w:rsidRPr="009F0F79">
        <w:rPr>
          <w:rFonts w:ascii="Times New Roman" w:hAnsi="Times New Roman" w:cs="Times New Roman"/>
          <w:color w:val="000000" w:themeColor="text1"/>
          <w:sz w:val="28"/>
          <w:szCs w:val="28"/>
        </w:rPr>
        <w:t xml:space="preserve">на </w:t>
      </w:r>
      <w:r w:rsidRPr="009F0F79">
        <w:rPr>
          <w:rFonts w:ascii="Times New Roman" w:hAnsi="Times New Roman" w:cs="Times New Roman"/>
          <w:color w:val="000000" w:themeColor="text1"/>
          <w:sz w:val="28"/>
          <w:szCs w:val="28"/>
        </w:rPr>
        <w:t>тренировк</w:t>
      </w:r>
      <w:r w:rsidR="008D0BFE" w:rsidRPr="009F0F79">
        <w:rPr>
          <w:rFonts w:ascii="Times New Roman" w:hAnsi="Times New Roman" w:cs="Times New Roman"/>
          <w:color w:val="000000" w:themeColor="text1"/>
          <w:sz w:val="28"/>
          <w:szCs w:val="28"/>
        </w:rPr>
        <w:t>е</w:t>
      </w:r>
      <w:r w:rsidRPr="009F0F79">
        <w:rPr>
          <w:rFonts w:ascii="Times New Roman" w:hAnsi="Times New Roman" w:cs="Times New Roman"/>
          <w:color w:val="000000" w:themeColor="text1"/>
          <w:sz w:val="28"/>
          <w:szCs w:val="28"/>
        </w:rPr>
        <w:t xml:space="preserve"> вводятся упражнения, которые носят соревновательный характер. К игровой форме относят подготовительные упражнения, вспомогательные игры и упражнения, где присутствуют элементы соперничества.</w:t>
      </w:r>
      <w:r w:rsidR="00942853" w:rsidRPr="009F0F79">
        <w:rPr>
          <w:rFonts w:ascii="Times New Roman" w:eastAsia="Times New Roman" w:hAnsi="Times New Roman" w:cs="Times New Roman"/>
          <w:color w:val="000000" w:themeColor="text1"/>
          <w:sz w:val="28"/>
          <w:szCs w:val="28"/>
          <w:lang w:eastAsia="ru-RU"/>
        </w:rPr>
        <w:t xml:space="preserve"> </w:t>
      </w:r>
    </w:p>
    <w:p w:rsidR="008D0BFE" w:rsidRPr="009F0F79" w:rsidRDefault="006F594D" w:rsidP="006F594D">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lastRenderedPageBreak/>
        <w:t xml:space="preserve">Игра сама по себе является формой стихийного поведения </w:t>
      </w:r>
      <w:r w:rsidR="00E47049">
        <w:rPr>
          <w:rFonts w:ascii="Times New Roman" w:hAnsi="Times New Roman" w:cs="Times New Roman"/>
          <w:color w:val="000000" w:themeColor="text1"/>
          <w:sz w:val="28"/>
          <w:szCs w:val="28"/>
        </w:rPr>
        <w:t>спортсмена</w:t>
      </w:r>
      <w:r w:rsidRPr="009F0F79">
        <w:rPr>
          <w:rFonts w:ascii="Times New Roman" w:hAnsi="Times New Roman" w:cs="Times New Roman"/>
          <w:color w:val="000000" w:themeColor="text1"/>
          <w:sz w:val="28"/>
          <w:szCs w:val="28"/>
        </w:rPr>
        <w:t>, а методом является компле</w:t>
      </w:r>
      <w:proofErr w:type="gramStart"/>
      <w:r w:rsidRPr="009F0F79">
        <w:rPr>
          <w:rFonts w:ascii="Times New Roman" w:hAnsi="Times New Roman" w:cs="Times New Roman"/>
          <w:color w:val="000000" w:themeColor="text1"/>
          <w:sz w:val="28"/>
          <w:szCs w:val="28"/>
        </w:rPr>
        <w:t>кс всп</w:t>
      </w:r>
      <w:proofErr w:type="gramEnd"/>
      <w:r w:rsidRPr="009F0F79">
        <w:rPr>
          <w:rFonts w:ascii="Times New Roman" w:hAnsi="Times New Roman" w:cs="Times New Roman"/>
          <w:color w:val="000000" w:themeColor="text1"/>
          <w:sz w:val="28"/>
          <w:szCs w:val="28"/>
        </w:rPr>
        <w:t>омогательных действий, направленный на придание играм упорядоченного характера и достижение определенных воспитательных и развивающих задач при большой свободе двигательной деятельности в атмосфере радости.</w:t>
      </w:r>
    </w:p>
    <w:p w:rsidR="006F594D" w:rsidRPr="009F0F79" w:rsidRDefault="006F594D" w:rsidP="006F594D">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xml:space="preserve">Для </w:t>
      </w:r>
      <w:r w:rsidR="00E47049">
        <w:rPr>
          <w:rFonts w:ascii="Times New Roman" w:hAnsi="Times New Roman" w:cs="Times New Roman"/>
          <w:color w:val="000000" w:themeColor="text1"/>
          <w:sz w:val="28"/>
          <w:szCs w:val="28"/>
        </w:rPr>
        <w:t>более подготовленных спортсменов</w:t>
      </w:r>
      <w:r w:rsidR="00E47049" w:rsidRPr="009F0F79">
        <w:rPr>
          <w:rFonts w:ascii="Times New Roman" w:hAnsi="Times New Roman" w:cs="Times New Roman"/>
          <w:color w:val="000000" w:themeColor="text1"/>
          <w:sz w:val="28"/>
          <w:szCs w:val="28"/>
        </w:rPr>
        <w:t xml:space="preserve"> </w:t>
      </w:r>
      <w:r w:rsidRPr="009F0F79">
        <w:rPr>
          <w:rFonts w:ascii="Times New Roman" w:hAnsi="Times New Roman" w:cs="Times New Roman"/>
          <w:color w:val="000000" w:themeColor="text1"/>
          <w:sz w:val="28"/>
          <w:szCs w:val="28"/>
        </w:rPr>
        <w:t xml:space="preserve">возможно усложнение игровых ситуаций, В подготовительной части </w:t>
      </w:r>
      <w:r w:rsidR="00E47049">
        <w:rPr>
          <w:rFonts w:ascii="Times New Roman" w:hAnsi="Times New Roman" w:cs="Times New Roman"/>
          <w:color w:val="000000" w:themeColor="text1"/>
          <w:sz w:val="28"/>
          <w:szCs w:val="28"/>
        </w:rPr>
        <w:t>занятия</w:t>
      </w:r>
      <w:r w:rsidRPr="009F0F79">
        <w:rPr>
          <w:rFonts w:ascii="Times New Roman" w:hAnsi="Times New Roman" w:cs="Times New Roman"/>
          <w:color w:val="000000" w:themeColor="text1"/>
          <w:sz w:val="28"/>
          <w:szCs w:val="28"/>
        </w:rPr>
        <w:t xml:space="preserve"> используются </w:t>
      </w:r>
      <w:proofErr w:type="spellStart"/>
      <w:r w:rsidRPr="009F0F79">
        <w:rPr>
          <w:rFonts w:ascii="Times New Roman" w:hAnsi="Times New Roman" w:cs="Times New Roman"/>
          <w:color w:val="000000" w:themeColor="text1"/>
          <w:sz w:val="28"/>
          <w:szCs w:val="28"/>
        </w:rPr>
        <w:t>общеразвивающие</w:t>
      </w:r>
      <w:proofErr w:type="spellEnd"/>
      <w:r w:rsidRPr="009F0F79">
        <w:rPr>
          <w:rFonts w:ascii="Times New Roman" w:hAnsi="Times New Roman" w:cs="Times New Roman"/>
          <w:color w:val="000000" w:themeColor="text1"/>
          <w:sz w:val="28"/>
          <w:szCs w:val="28"/>
        </w:rPr>
        <w:t xml:space="preserve"> упражнения с различными предметами, игры и игровые упражнения, подготавливающие учеников к движениям и нагрузкам основной части </w:t>
      </w:r>
      <w:r w:rsidR="008D0BFE" w:rsidRPr="009F0F79">
        <w:rPr>
          <w:rFonts w:ascii="Times New Roman" w:hAnsi="Times New Roman" w:cs="Times New Roman"/>
          <w:color w:val="000000" w:themeColor="text1"/>
          <w:sz w:val="28"/>
          <w:szCs w:val="28"/>
        </w:rPr>
        <w:t>тренировки</w:t>
      </w:r>
      <w:r w:rsidRPr="009F0F79">
        <w:rPr>
          <w:rFonts w:ascii="Times New Roman" w:hAnsi="Times New Roman" w:cs="Times New Roman"/>
          <w:color w:val="000000" w:themeColor="text1"/>
          <w:sz w:val="28"/>
          <w:szCs w:val="28"/>
        </w:rPr>
        <w:t>. В заключительной части используются игры и игровые упражнения успокоительного характера.</w:t>
      </w:r>
    </w:p>
    <w:p w:rsidR="006F594D" w:rsidRPr="009F0F79" w:rsidRDefault="006F594D" w:rsidP="006F594D">
      <w:pPr>
        <w:widowControl w:val="0"/>
        <w:spacing w:after="0" w:line="360" w:lineRule="auto"/>
        <w:ind w:firstLine="709"/>
        <w:jc w:val="both"/>
        <w:rPr>
          <w:rFonts w:ascii="Times New Roman" w:hAnsi="Times New Roman" w:cs="Times New Roman"/>
          <w:color w:val="000000" w:themeColor="text1"/>
          <w:sz w:val="28"/>
          <w:szCs w:val="28"/>
        </w:rPr>
      </w:pPr>
      <w:proofErr w:type="gramStart"/>
      <w:r w:rsidRPr="009F0F79">
        <w:rPr>
          <w:rFonts w:ascii="Times New Roman" w:hAnsi="Times New Roman" w:cs="Times New Roman"/>
          <w:color w:val="000000" w:themeColor="text1"/>
          <w:sz w:val="28"/>
          <w:szCs w:val="28"/>
        </w:rPr>
        <w:t>Фактор соперничества в процессе состязаний, а также условия их организации и проведения (официальное определение победителя, поощрение за достигнутые результаты пропорционально уровню достижений, признание общественной значимости достижений, отсев менее сильных при многоступенчатых соревнованиях-первенствах и т.д.) создают особый эмоциональный и физиологический фон, который усиливает воздействие физических упражнений и может способствовать максимальному проявлению функциональных возможностей организма.</w:t>
      </w:r>
      <w:proofErr w:type="gramEnd"/>
    </w:p>
    <w:p w:rsidR="008D0BFE" w:rsidRPr="009F0F79" w:rsidRDefault="006F594D" w:rsidP="00405780">
      <w:pPr>
        <w:widowControl w:val="0"/>
        <w:spacing w:after="0" w:line="360" w:lineRule="auto"/>
        <w:ind w:firstLine="709"/>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xml:space="preserve">Функциональные сдвиги, наблюдаемые в условиях состязаний, как правило, более значительны, чем при внешне аналогичных </w:t>
      </w:r>
      <w:proofErr w:type="spellStart"/>
      <w:r w:rsidRPr="009F0F79">
        <w:rPr>
          <w:rFonts w:ascii="Times New Roman" w:hAnsi="Times New Roman" w:cs="Times New Roman"/>
          <w:color w:val="000000" w:themeColor="text1"/>
          <w:sz w:val="28"/>
          <w:szCs w:val="28"/>
        </w:rPr>
        <w:t>несоревновательных</w:t>
      </w:r>
      <w:proofErr w:type="spellEnd"/>
      <w:r w:rsidRPr="009F0F79">
        <w:rPr>
          <w:rFonts w:ascii="Times New Roman" w:hAnsi="Times New Roman" w:cs="Times New Roman"/>
          <w:color w:val="000000" w:themeColor="text1"/>
          <w:sz w:val="28"/>
          <w:szCs w:val="28"/>
        </w:rPr>
        <w:t xml:space="preserve"> нагрузках. Во время состязаний, особенно значимых в личном и общественном </w:t>
      </w:r>
      <w:proofErr w:type="gramStart"/>
      <w:r w:rsidRPr="009F0F79">
        <w:rPr>
          <w:rFonts w:ascii="Times New Roman" w:hAnsi="Times New Roman" w:cs="Times New Roman"/>
          <w:color w:val="000000" w:themeColor="text1"/>
          <w:sz w:val="28"/>
          <w:szCs w:val="28"/>
        </w:rPr>
        <w:t>отношениях</w:t>
      </w:r>
      <w:proofErr w:type="gramEnd"/>
      <w:r w:rsidRPr="009F0F79">
        <w:rPr>
          <w:rFonts w:ascii="Times New Roman" w:hAnsi="Times New Roman" w:cs="Times New Roman"/>
          <w:color w:val="000000" w:themeColor="text1"/>
          <w:sz w:val="28"/>
          <w:szCs w:val="28"/>
        </w:rPr>
        <w:t>, в большей мере, чем в игре, выражены моменты психической напряженности. Здесь постоянно действует фактор противодействия, противоборства, столкновения противоположно направленных интересов. Командные соревнования характеризуются отношениями взаимопомощи, взаимной ответственности перед целым коллективом за достижение соревновательной цели – победы.</w:t>
      </w:r>
    </w:p>
    <w:p w:rsidR="00E47049" w:rsidRDefault="00E47049" w:rsidP="009F0F79">
      <w:pPr>
        <w:pStyle w:val="a3"/>
        <w:widowControl w:val="0"/>
        <w:tabs>
          <w:tab w:val="left" w:pos="284"/>
        </w:tabs>
        <w:autoSpaceDE w:val="0"/>
        <w:autoSpaceDN w:val="0"/>
        <w:adjustRightInd w:val="0"/>
        <w:spacing w:after="0" w:line="360" w:lineRule="auto"/>
        <w:ind w:left="0"/>
        <w:jc w:val="center"/>
        <w:rPr>
          <w:rFonts w:ascii="Times New Roman" w:hAnsi="Times New Roman" w:cs="Times New Roman"/>
          <w:b/>
          <w:color w:val="000000" w:themeColor="text1"/>
          <w:sz w:val="28"/>
          <w:szCs w:val="28"/>
        </w:rPr>
      </w:pPr>
    </w:p>
    <w:p w:rsidR="00E76F40" w:rsidRDefault="00E76F40" w:rsidP="009F0F79">
      <w:pPr>
        <w:pStyle w:val="a3"/>
        <w:widowControl w:val="0"/>
        <w:tabs>
          <w:tab w:val="left" w:pos="284"/>
        </w:tabs>
        <w:autoSpaceDE w:val="0"/>
        <w:autoSpaceDN w:val="0"/>
        <w:adjustRightInd w:val="0"/>
        <w:spacing w:after="0" w:line="360" w:lineRule="auto"/>
        <w:ind w:left="0"/>
        <w:jc w:val="center"/>
        <w:rPr>
          <w:rFonts w:ascii="Times New Roman" w:hAnsi="Times New Roman" w:cs="Times New Roman"/>
          <w:b/>
          <w:color w:val="000000" w:themeColor="text1"/>
          <w:sz w:val="28"/>
          <w:szCs w:val="28"/>
        </w:rPr>
      </w:pPr>
    </w:p>
    <w:p w:rsidR="009F0F79" w:rsidRDefault="009F0F79" w:rsidP="009F0F79">
      <w:pPr>
        <w:pStyle w:val="a3"/>
        <w:widowControl w:val="0"/>
        <w:tabs>
          <w:tab w:val="left" w:pos="284"/>
        </w:tabs>
        <w:autoSpaceDE w:val="0"/>
        <w:autoSpaceDN w:val="0"/>
        <w:adjustRightInd w:val="0"/>
        <w:spacing w:after="0" w:line="360" w:lineRule="auto"/>
        <w:ind w:left="0"/>
        <w:jc w:val="center"/>
        <w:rPr>
          <w:rFonts w:ascii="Times New Roman" w:hAnsi="Times New Roman" w:cs="Times New Roman"/>
          <w:b/>
          <w:color w:val="000000" w:themeColor="text1"/>
          <w:sz w:val="28"/>
          <w:szCs w:val="28"/>
        </w:rPr>
      </w:pPr>
      <w:r w:rsidRPr="009F0F79">
        <w:rPr>
          <w:rFonts w:ascii="Times New Roman" w:hAnsi="Times New Roman" w:cs="Times New Roman"/>
          <w:b/>
          <w:color w:val="000000" w:themeColor="text1"/>
          <w:sz w:val="28"/>
          <w:szCs w:val="28"/>
        </w:rPr>
        <w:lastRenderedPageBreak/>
        <w:t>ИГРЫ ДЛЯ РАЗ</w:t>
      </w:r>
      <w:r w:rsidR="00E76F40">
        <w:rPr>
          <w:rFonts w:ascii="Times New Roman" w:hAnsi="Times New Roman" w:cs="Times New Roman"/>
          <w:b/>
          <w:color w:val="000000" w:themeColor="text1"/>
          <w:sz w:val="28"/>
          <w:szCs w:val="28"/>
        </w:rPr>
        <w:t>ВИТИЯ ФИЗИЧЕСКОЙ</w:t>
      </w:r>
      <w:r>
        <w:rPr>
          <w:rFonts w:ascii="Times New Roman" w:hAnsi="Times New Roman" w:cs="Times New Roman"/>
          <w:b/>
          <w:color w:val="000000" w:themeColor="text1"/>
          <w:sz w:val="28"/>
          <w:szCs w:val="28"/>
        </w:rPr>
        <w:t xml:space="preserve"> </w:t>
      </w:r>
      <w:r w:rsidR="00E76F40">
        <w:rPr>
          <w:rFonts w:ascii="Times New Roman" w:hAnsi="Times New Roman" w:cs="Times New Roman"/>
          <w:b/>
          <w:color w:val="000000" w:themeColor="text1"/>
          <w:sz w:val="28"/>
          <w:szCs w:val="28"/>
        </w:rPr>
        <w:t xml:space="preserve">ПОДГОТОВКИ </w:t>
      </w:r>
      <w:r>
        <w:rPr>
          <w:rFonts w:ascii="Times New Roman" w:hAnsi="Times New Roman" w:cs="Times New Roman"/>
          <w:b/>
          <w:color w:val="000000" w:themeColor="text1"/>
          <w:sz w:val="28"/>
          <w:szCs w:val="28"/>
        </w:rPr>
        <w:t>БОРЦОВ</w:t>
      </w:r>
    </w:p>
    <w:p w:rsidR="00E76F40" w:rsidRDefault="00E76F40" w:rsidP="009F0F79">
      <w:pPr>
        <w:pStyle w:val="a3"/>
        <w:widowControl w:val="0"/>
        <w:tabs>
          <w:tab w:val="left" w:pos="284"/>
        </w:tabs>
        <w:autoSpaceDE w:val="0"/>
        <w:autoSpaceDN w:val="0"/>
        <w:adjustRightInd w:val="0"/>
        <w:spacing w:after="0" w:line="360" w:lineRule="auto"/>
        <w:ind w:left="0" w:firstLine="851"/>
        <w:rPr>
          <w:rFonts w:ascii="Times New Roman" w:hAnsi="Times New Roman" w:cs="Times New Roman"/>
          <w:b/>
          <w:bCs/>
          <w:color w:val="000000" w:themeColor="text1"/>
          <w:sz w:val="28"/>
          <w:szCs w:val="28"/>
        </w:rPr>
      </w:pPr>
    </w:p>
    <w:p w:rsidR="009F0F79" w:rsidRDefault="001F52F8" w:rsidP="009F0F79">
      <w:pPr>
        <w:pStyle w:val="a3"/>
        <w:widowControl w:val="0"/>
        <w:tabs>
          <w:tab w:val="left" w:pos="284"/>
        </w:tabs>
        <w:autoSpaceDE w:val="0"/>
        <w:autoSpaceDN w:val="0"/>
        <w:adjustRightInd w:val="0"/>
        <w:spacing w:after="0" w:line="360" w:lineRule="auto"/>
        <w:ind w:left="0" w:firstLine="851"/>
        <w:rPr>
          <w:rFonts w:ascii="Times New Roman" w:hAnsi="Times New Roman" w:cs="Times New Roman"/>
          <w:bCs/>
          <w:color w:val="000000" w:themeColor="text1"/>
          <w:sz w:val="28"/>
          <w:szCs w:val="28"/>
        </w:rPr>
      </w:pPr>
      <w:r w:rsidRPr="009F0F79">
        <w:rPr>
          <w:rFonts w:ascii="Times New Roman" w:hAnsi="Times New Roman" w:cs="Times New Roman"/>
          <w:b/>
          <w:bCs/>
          <w:color w:val="000000" w:themeColor="text1"/>
          <w:sz w:val="28"/>
          <w:szCs w:val="28"/>
        </w:rPr>
        <w:t>Футбол с набивным мячом</w:t>
      </w:r>
      <w:r w:rsidRPr="009F0F79">
        <w:rPr>
          <w:rFonts w:ascii="Times New Roman" w:hAnsi="Times New Roman" w:cs="Times New Roman"/>
          <w:bCs/>
          <w:color w:val="000000" w:themeColor="text1"/>
          <w:sz w:val="28"/>
          <w:szCs w:val="28"/>
        </w:rPr>
        <w:t xml:space="preserve">. </w:t>
      </w:r>
    </w:p>
    <w:p w:rsidR="008D0BFE" w:rsidRPr="009F0F79" w:rsidRDefault="00E47049"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Игра проводится на ков</w:t>
      </w:r>
      <w:r w:rsidR="001F52F8" w:rsidRPr="009F0F79">
        <w:rPr>
          <w:rFonts w:ascii="Times New Roman" w:hAnsi="Times New Roman" w:cs="Times New Roman"/>
          <w:color w:val="000000" w:themeColor="text1"/>
          <w:sz w:val="28"/>
          <w:szCs w:val="28"/>
        </w:rPr>
        <w:t>ре и преследует цели: 1) развить быстроту, выносливость, силу и точность движения ног; подготовить к выполнению  подсечек, зацепов и других приемов с действием ногами; 2) выработать умение падать.</w:t>
      </w:r>
    </w:p>
    <w:p w:rsidR="008D0BFE" w:rsidRPr="009F0F79" w:rsidRDefault="001F52F8"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Правила игры можно изменять в зависимости от цели. 1. Игра с вратарем. Один борец в «воротах», а другие по</w:t>
      </w:r>
      <w:r w:rsidRPr="009F0F79">
        <w:rPr>
          <w:rFonts w:ascii="Times New Roman" w:hAnsi="Times New Roman" w:cs="Times New Roman"/>
          <w:color w:val="000000" w:themeColor="text1"/>
          <w:sz w:val="28"/>
          <w:szCs w:val="28"/>
        </w:rPr>
        <w:softHyphen/>
        <w:t>очередно «бьют» с различного расстояния. 2. Игра без вр</w:t>
      </w:r>
      <w:r w:rsidR="00E47049">
        <w:rPr>
          <w:rFonts w:ascii="Times New Roman" w:hAnsi="Times New Roman" w:cs="Times New Roman"/>
          <w:color w:val="000000" w:themeColor="text1"/>
          <w:sz w:val="28"/>
          <w:szCs w:val="28"/>
        </w:rPr>
        <w:t>а</w:t>
      </w:r>
      <w:r w:rsidR="009F0F79" w:rsidRPr="009F0F79">
        <w:rPr>
          <w:rFonts w:ascii="Times New Roman" w:hAnsi="Times New Roman" w:cs="Times New Roman"/>
          <w:color w:val="000000" w:themeColor="text1"/>
          <w:sz w:val="28"/>
          <w:szCs w:val="28"/>
        </w:rPr>
        <w:t>таря. Играют две команды по 4-</w:t>
      </w:r>
      <w:r w:rsidRPr="009F0F79">
        <w:rPr>
          <w:rFonts w:ascii="Times New Roman" w:hAnsi="Times New Roman" w:cs="Times New Roman"/>
          <w:color w:val="000000" w:themeColor="text1"/>
          <w:sz w:val="28"/>
          <w:szCs w:val="28"/>
        </w:rPr>
        <w:t>5 человек, игроки стре</w:t>
      </w:r>
      <w:r w:rsidRPr="009F0F79">
        <w:rPr>
          <w:rFonts w:ascii="Times New Roman" w:hAnsi="Times New Roman" w:cs="Times New Roman"/>
          <w:color w:val="000000" w:themeColor="text1"/>
          <w:sz w:val="28"/>
          <w:szCs w:val="28"/>
        </w:rPr>
        <w:softHyphen/>
        <w:t>мятся забить мяч в воро</w:t>
      </w:r>
      <w:r w:rsidR="00E47049">
        <w:rPr>
          <w:rFonts w:ascii="Times New Roman" w:hAnsi="Times New Roman" w:cs="Times New Roman"/>
          <w:color w:val="000000" w:themeColor="text1"/>
          <w:sz w:val="28"/>
          <w:szCs w:val="28"/>
        </w:rPr>
        <w:t>та соперников. 3. Игра с задерж</w:t>
      </w:r>
      <w:r w:rsidRPr="009F0F79">
        <w:rPr>
          <w:rFonts w:ascii="Times New Roman" w:hAnsi="Times New Roman" w:cs="Times New Roman"/>
          <w:color w:val="000000" w:themeColor="text1"/>
          <w:sz w:val="28"/>
          <w:szCs w:val="28"/>
        </w:rPr>
        <w:t>кой игрока руками, толчками, подножками, захватами ног, бросками. 4</w:t>
      </w:r>
      <w:r w:rsidR="00E47049">
        <w:rPr>
          <w:rFonts w:ascii="Times New Roman" w:hAnsi="Times New Roman" w:cs="Times New Roman"/>
          <w:color w:val="000000" w:themeColor="text1"/>
          <w:sz w:val="28"/>
          <w:szCs w:val="28"/>
        </w:rPr>
        <w:t>.</w:t>
      </w:r>
      <w:r w:rsidRPr="009F0F79">
        <w:rPr>
          <w:rFonts w:ascii="Times New Roman" w:hAnsi="Times New Roman" w:cs="Times New Roman"/>
          <w:color w:val="000000" w:themeColor="text1"/>
          <w:sz w:val="28"/>
          <w:szCs w:val="28"/>
        </w:rPr>
        <w:t xml:space="preserve"> Игра без задержки игрока.</w:t>
      </w:r>
    </w:p>
    <w:p w:rsidR="008D0BFE" w:rsidRPr="009F0F79" w:rsidRDefault="00E47049"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E47049">
        <w:rPr>
          <w:rFonts w:ascii="Times New Roman" w:hAnsi="Times New Roman" w:cs="Times New Roman"/>
          <w:b/>
          <w:color w:val="000000" w:themeColor="text1"/>
          <w:sz w:val="28"/>
          <w:szCs w:val="28"/>
        </w:rPr>
        <w:t>Игра «Перехвати мяч».</w:t>
      </w:r>
      <w:r>
        <w:rPr>
          <w:rFonts w:ascii="Times New Roman" w:hAnsi="Times New Roman" w:cs="Times New Roman"/>
          <w:color w:val="000000" w:themeColor="text1"/>
          <w:sz w:val="28"/>
          <w:szCs w:val="28"/>
        </w:rPr>
        <w:t xml:space="preserve"> Игра п</w:t>
      </w:r>
      <w:r w:rsidRPr="009F0F79">
        <w:rPr>
          <w:rFonts w:ascii="Times New Roman" w:hAnsi="Times New Roman" w:cs="Times New Roman"/>
          <w:color w:val="000000" w:themeColor="text1"/>
          <w:sz w:val="28"/>
          <w:szCs w:val="28"/>
        </w:rPr>
        <w:t xml:space="preserve">роводится </w:t>
      </w:r>
      <w:r w:rsidR="00CF7B16" w:rsidRPr="009F0F79">
        <w:rPr>
          <w:rFonts w:ascii="Times New Roman" w:hAnsi="Times New Roman" w:cs="Times New Roman"/>
          <w:color w:val="000000" w:themeColor="text1"/>
          <w:sz w:val="28"/>
          <w:szCs w:val="28"/>
        </w:rPr>
        <w:t>после разминки</w:t>
      </w:r>
      <w:r w:rsidRPr="009F0F79">
        <w:rPr>
          <w:rFonts w:ascii="Times New Roman" w:hAnsi="Times New Roman" w:cs="Times New Roman"/>
          <w:bCs/>
          <w:color w:val="000000" w:themeColor="text1"/>
          <w:sz w:val="28"/>
          <w:szCs w:val="28"/>
        </w:rPr>
        <w:t xml:space="preserve"> для развития быстроты</w:t>
      </w:r>
      <w:r>
        <w:rPr>
          <w:rFonts w:ascii="Times New Roman" w:hAnsi="Times New Roman" w:cs="Times New Roman"/>
          <w:bCs/>
          <w:color w:val="000000" w:themeColor="text1"/>
          <w:sz w:val="28"/>
          <w:szCs w:val="28"/>
        </w:rPr>
        <w:t xml:space="preserve"> спортсменов.</w:t>
      </w:r>
      <w:r w:rsidRPr="009F0F79">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Играющие</w:t>
      </w:r>
      <w:proofErr w:type="gramEnd"/>
      <w:r>
        <w:rPr>
          <w:rFonts w:ascii="Times New Roman" w:hAnsi="Times New Roman" w:cs="Times New Roman"/>
          <w:color w:val="000000" w:themeColor="text1"/>
          <w:sz w:val="28"/>
          <w:szCs w:val="28"/>
        </w:rPr>
        <w:t xml:space="preserve"> выбира</w:t>
      </w:r>
      <w:r w:rsidR="00CF7B16" w:rsidRPr="009F0F79">
        <w:rPr>
          <w:rFonts w:ascii="Times New Roman" w:hAnsi="Times New Roman" w:cs="Times New Roman"/>
          <w:color w:val="000000" w:themeColor="text1"/>
          <w:sz w:val="28"/>
          <w:szCs w:val="28"/>
        </w:rPr>
        <w:t>ют водящего и садятся в круг. Они передают друг другу набивной мяч так, чтобы его не поймал или не коснулся водящий. Если водящем</w:t>
      </w:r>
      <w:r>
        <w:rPr>
          <w:rFonts w:ascii="Times New Roman" w:hAnsi="Times New Roman" w:cs="Times New Roman"/>
          <w:color w:val="000000" w:themeColor="text1"/>
          <w:sz w:val="28"/>
          <w:szCs w:val="28"/>
        </w:rPr>
        <w:t>у удается поймать мяч, то он ме</w:t>
      </w:r>
      <w:r w:rsidR="00CF7B16" w:rsidRPr="009F0F79">
        <w:rPr>
          <w:rFonts w:ascii="Times New Roman" w:hAnsi="Times New Roman" w:cs="Times New Roman"/>
          <w:color w:val="000000" w:themeColor="text1"/>
          <w:sz w:val="28"/>
          <w:szCs w:val="28"/>
        </w:rPr>
        <w:t>няется ролью с тем, кто передавал мяч последним, и игра</w:t>
      </w:r>
      <w:r w:rsidR="008D0BFE" w:rsidRPr="009F0F79">
        <w:rPr>
          <w:rFonts w:ascii="Times New Roman" w:hAnsi="Times New Roman" w:cs="Times New Roman"/>
          <w:color w:val="000000" w:themeColor="text1"/>
          <w:sz w:val="28"/>
          <w:szCs w:val="28"/>
        </w:rPr>
        <w:t xml:space="preserve"> </w:t>
      </w:r>
      <w:r w:rsidR="00CF7B16" w:rsidRPr="009F0F79">
        <w:rPr>
          <w:rFonts w:ascii="Times New Roman" w:hAnsi="Times New Roman" w:cs="Times New Roman"/>
          <w:color w:val="000000" w:themeColor="text1"/>
          <w:sz w:val="28"/>
          <w:szCs w:val="28"/>
        </w:rPr>
        <w:t>продолжается.</w:t>
      </w:r>
    </w:p>
    <w:p w:rsidR="008D0BFE" w:rsidRPr="009F0F79" w:rsidRDefault="00CF7B16"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E47049">
        <w:rPr>
          <w:rFonts w:ascii="Times New Roman" w:hAnsi="Times New Roman" w:cs="Times New Roman"/>
          <w:b/>
          <w:bCs/>
          <w:color w:val="000000" w:themeColor="text1"/>
          <w:sz w:val="28"/>
          <w:szCs w:val="28"/>
        </w:rPr>
        <w:t>Игра «Петушиный бой».</w:t>
      </w:r>
      <w:r w:rsidRPr="009F0F79">
        <w:rPr>
          <w:rFonts w:ascii="Times New Roman" w:hAnsi="Times New Roman" w:cs="Times New Roman"/>
          <w:bCs/>
          <w:color w:val="000000" w:themeColor="text1"/>
          <w:sz w:val="28"/>
          <w:szCs w:val="28"/>
        </w:rPr>
        <w:t xml:space="preserve"> </w:t>
      </w:r>
      <w:r w:rsidRPr="009F0F79">
        <w:rPr>
          <w:rFonts w:ascii="Times New Roman" w:hAnsi="Times New Roman" w:cs="Times New Roman"/>
          <w:color w:val="000000" w:themeColor="text1"/>
          <w:sz w:val="28"/>
          <w:szCs w:val="28"/>
        </w:rPr>
        <w:t xml:space="preserve">Цель игры </w:t>
      </w:r>
      <w:r w:rsidR="00E47049">
        <w:rPr>
          <w:rFonts w:ascii="Times New Roman" w:hAnsi="Times New Roman" w:cs="Times New Roman"/>
          <w:color w:val="000000" w:themeColor="text1"/>
          <w:sz w:val="28"/>
          <w:szCs w:val="28"/>
        </w:rPr>
        <w:t>– совершен</w:t>
      </w:r>
      <w:r w:rsidRPr="009F0F79">
        <w:rPr>
          <w:rFonts w:ascii="Times New Roman" w:hAnsi="Times New Roman" w:cs="Times New Roman"/>
          <w:color w:val="000000" w:themeColor="text1"/>
          <w:sz w:val="28"/>
          <w:szCs w:val="28"/>
        </w:rPr>
        <w:t>ствовать</w:t>
      </w:r>
      <w:r w:rsidR="00E47049">
        <w:rPr>
          <w:rFonts w:ascii="Times New Roman" w:hAnsi="Times New Roman" w:cs="Times New Roman"/>
          <w:color w:val="000000" w:themeColor="text1"/>
          <w:sz w:val="28"/>
          <w:szCs w:val="28"/>
        </w:rPr>
        <w:t xml:space="preserve"> </w:t>
      </w:r>
      <w:r w:rsidRPr="009F0F79">
        <w:rPr>
          <w:rFonts w:ascii="Times New Roman" w:hAnsi="Times New Roman" w:cs="Times New Roman"/>
          <w:color w:val="000000" w:themeColor="text1"/>
          <w:sz w:val="28"/>
          <w:szCs w:val="28"/>
        </w:rPr>
        <w:t xml:space="preserve"> способность борцов сохранять равновесие. Пра</w:t>
      </w:r>
      <w:r w:rsidRPr="009F0F79">
        <w:rPr>
          <w:rFonts w:ascii="Times New Roman" w:hAnsi="Times New Roman" w:cs="Times New Roman"/>
          <w:color w:val="000000" w:themeColor="text1"/>
          <w:sz w:val="28"/>
          <w:szCs w:val="28"/>
        </w:rPr>
        <w:softHyphen/>
        <w:t>вила игры: борцы входят в круг, начерченный на полу; захватив двумя руками свою ногу за стопу сзади и пры</w:t>
      </w:r>
      <w:r w:rsidRPr="009F0F79">
        <w:rPr>
          <w:rFonts w:ascii="Times New Roman" w:hAnsi="Times New Roman" w:cs="Times New Roman"/>
          <w:color w:val="000000" w:themeColor="text1"/>
          <w:sz w:val="28"/>
          <w:szCs w:val="28"/>
        </w:rPr>
        <w:softHyphen/>
        <w:t xml:space="preserve">гая </w:t>
      </w:r>
      <w:proofErr w:type="gramStart"/>
      <w:r w:rsidRPr="009F0F79">
        <w:rPr>
          <w:rFonts w:ascii="Times New Roman" w:hAnsi="Times New Roman" w:cs="Times New Roman"/>
          <w:color w:val="000000" w:themeColor="text1"/>
          <w:sz w:val="28"/>
          <w:szCs w:val="28"/>
        </w:rPr>
        <w:t>на</w:t>
      </w:r>
      <w:proofErr w:type="gramEnd"/>
      <w:r w:rsidRPr="009F0F79">
        <w:rPr>
          <w:rFonts w:ascii="Times New Roman" w:hAnsi="Times New Roman" w:cs="Times New Roman"/>
          <w:color w:val="000000" w:themeColor="text1"/>
          <w:sz w:val="28"/>
          <w:szCs w:val="28"/>
        </w:rPr>
        <w:t xml:space="preserve"> </w:t>
      </w:r>
      <w:proofErr w:type="gramStart"/>
      <w:r w:rsidRPr="009F0F79">
        <w:rPr>
          <w:rFonts w:ascii="Times New Roman" w:hAnsi="Times New Roman" w:cs="Times New Roman"/>
          <w:color w:val="000000" w:themeColor="text1"/>
          <w:sz w:val="28"/>
          <w:szCs w:val="28"/>
        </w:rPr>
        <w:t>другой</w:t>
      </w:r>
      <w:proofErr w:type="gramEnd"/>
      <w:r w:rsidRPr="009F0F79">
        <w:rPr>
          <w:rFonts w:ascii="Times New Roman" w:hAnsi="Times New Roman" w:cs="Times New Roman"/>
          <w:color w:val="000000" w:themeColor="text1"/>
          <w:sz w:val="28"/>
          <w:szCs w:val="28"/>
        </w:rPr>
        <w:t>, они толчком плеча или туловища стремятся вытолкнуть друг друга из круга или вывести из равнове</w:t>
      </w:r>
      <w:r w:rsidRPr="009F0F79">
        <w:rPr>
          <w:rFonts w:ascii="Times New Roman" w:hAnsi="Times New Roman" w:cs="Times New Roman"/>
          <w:color w:val="000000" w:themeColor="text1"/>
          <w:sz w:val="28"/>
          <w:szCs w:val="28"/>
        </w:rPr>
        <w:softHyphen/>
        <w:t>сия.</w:t>
      </w:r>
    </w:p>
    <w:p w:rsidR="008D0BFE" w:rsidRPr="009F0F79" w:rsidRDefault="00CF7B16"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E47049">
        <w:rPr>
          <w:rFonts w:ascii="Times New Roman" w:hAnsi="Times New Roman" w:cs="Times New Roman"/>
          <w:b/>
          <w:bCs/>
          <w:color w:val="000000" w:themeColor="text1"/>
          <w:sz w:val="28"/>
          <w:szCs w:val="28"/>
        </w:rPr>
        <w:t>Игра «Перетягивание»</w:t>
      </w:r>
      <w:r w:rsidR="00E47049">
        <w:rPr>
          <w:rFonts w:ascii="Times New Roman" w:hAnsi="Times New Roman" w:cs="Times New Roman"/>
          <w:color w:val="000000" w:themeColor="text1"/>
          <w:sz w:val="28"/>
          <w:szCs w:val="28"/>
        </w:rPr>
        <w:t xml:space="preserve">. Игра </w:t>
      </w:r>
      <w:r w:rsidRPr="00E47049">
        <w:rPr>
          <w:rFonts w:ascii="Times New Roman" w:hAnsi="Times New Roman" w:cs="Times New Roman"/>
          <w:color w:val="000000" w:themeColor="text1"/>
          <w:sz w:val="28"/>
          <w:szCs w:val="28"/>
        </w:rPr>
        <w:t xml:space="preserve"> </w:t>
      </w:r>
      <w:r w:rsidRPr="009F0F79">
        <w:rPr>
          <w:rFonts w:ascii="Times New Roman" w:hAnsi="Times New Roman" w:cs="Times New Roman"/>
          <w:color w:val="000000" w:themeColor="text1"/>
          <w:sz w:val="28"/>
          <w:szCs w:val="28"/>
        </w:rPr>
        <w:t xml:space="preserve">способствует формированию навыка в преодолении сопротивления противника. Борцы с двух концов захватывают канат (пояс от куртки) и по сигналу тренера стремятся перетянуть друг друга через линию, начерченную мелом. Игра может проводиться </w:t>
      </w:r>
      <w:r w:rsidRPr="009F0F79">
        <w:rPr>
          <w:rFonts w:ascii="Times New Roman" w:hAnsi="Times New Roman" w:cs="Times New Roman"/>
          <w:bCs/>
          <w:color w:val="000000" w:themeColor="text1"/>
          <w:sz w:val="28"/>
          <w:szCs w:val="28"/>
        </w:rPr>
        <w:t xml:space="preserve">в </w:t>
      </w:r>
      <w:r w:rsidRPr="009F0F79">
        <w:rPr>
          <w:rFonts w:ascii="Times New Roman" w:hAnsi="Times New Roman" w:cs="Times New Roman"/>
          <w:color w:val="000000" w:themeColor="text1"/>
          <w:sz w:val="28"/>
          <w:szCs w:val="28"/>
        </w:rPr>
        <w:t>парах, командами, с захватом одежды (куртки).</w:t>
      </w:r>
    </w:p>
    <w:p w:rsidR="008D0BFE" w:rsidRPr="009F0F79" w:rsidRDefault="00CF7B16"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E47049">
        <w:rPr>
          <w:rFonts w:ascii="Times New Roman" w:hAnsi="Times New Roman" w:cs="Times New Roman"/>
          <w:b/>
          <w:bCs/>
          <w:color w:val="000000" w:themeColor="text1"/>
          <w:sz w:val="28"/>
          <w:szCs w:val="28"/>
        </w:rPr>
        <w:t>Игра «Раскручивание»</w:t>
      </w:r>
      <w:r w:rsidR="00E47049">
        <w:rPr>
          <w:rFonts w:ascii="Times New Roman" w:hAnsi="Times New Roman" w:cs="Times New Roman"/>
          <w:color w:val="000000" w:themeColor="text1"/>
          <w:sz w:val="28"/>
          <w:szCs w:val="28"/>
        </w:rPr>
        <w:t xml:space="preserve">. Игра </w:t>
      </w:r>
      <w:r w:rsidRPr="00E47049">
        <w:rPr>
          <w:rFonts w:ascii="Times New Roman" w:hAnsi="Times New Roman" w:cs="Times New Roman"/>
          <w:color w:val="000000" w:themeColor="text1"/>
          <w:sz w:val="28"/>
          <w:szCs w:val="28"/>
        </w:rPr>
        <w:t xml:space="preserve"> </w:t>
      </w:r>
      <w:r w:rsidRPr="009F0F79">
        <w:rPr>
          <w:rFonts w:ascii="Times New Roman" w:hAnsi="Times New Roman" w:cs="Times New Roman"/>
          <w:color w:val="000000" w:themeColor="text1"/>
          <w:sz w:val="28"/>
          <w:szCs w:val="28"/>
        </w:rPr>
        <w:t>ра</w:t>
      </w:r>
      <w:r w:rsidR="00E47049">
        <w:rPr>
          <w:rFonts w:ascii="Times New Roman" w:hAnsi="Times New Roman" w:cs="Times New Roman"/>
          <w:color w:val="000000" w:themeColor="text1"/>
          <w:sz w:val="28"/>
          <w:szCs w:val="28"/>
        </w:rPr>
        <w:t>з</w:t>
      </w:r>
      <w:r w:rsidR="00E47049">
        <w:rPr>
          <w:rFonts w:ascii="Times New Roman" w:hAnsi="Times New Roman" w:cs="Times New Roman"/>
          <w:color w:val="000000" w:themeColor="text1"/>
          <w:sz w:val="28"/>
          <w:szCs w:val="28"/>
        </w:rPr>
        <w:softHyphen/>
        <w:t>вивает способность борца пере</w:t>
      </w:r>
      <w:r w:rsidRPr="009F0F79">
        <w:rPr>
          <w:rFonts w:ascii="Times New Roman" w:hAnsi="Times New Roman" w:cs="Times New Roman"/>
          <w:color w:val="000000" w:themeColor="text1"/>
          <w:sz w:val="28"/>
          <w:szCs w:val="28"/>
        </w:rPr>
        <w:t>мещать противника и испо</w:t>
      </w:r>
      <w:r w:rsidR="009F0F79" w:rsidRPr="009F0F79">
        <w:rPr>
          <w:rFonts w:ascii="Times New Roman" w:hAnsi="Times New Roman" w:cs="Times New Roman"/>
          <w:color w:val="000000" w:themeColor="text1"/>
          <w:sz w:val="28"/>
          <w:szCs w:val="28"/>
        </w:rPr>
        <w:t>льзо</w:t>
      </w:r>
      <w:r w:rsidR="009F0F79" w:rsidRPr="009F0F79">
        <w:rPr>
          <w:rFonts w:ascii="Times New Roman" w:hAnsi="Times New Roman" w:cs="Times New Roman"/>
          <w:color w:val="000000" w:themeColor="text1"/>
          <w:sz w:val="28"/>
          <w:szCs w:val="28"/>
        </w:rPr>
        <w:softHyphen/>
        <w:t xml:space="preserve">вать центробежную и </w:t>
      </w:r>
      <w:r w:rsidR="009F0F79" w:rsidRPr="009F0F79">
        <w:rPr>
          <w:rFonts w:ascii="Times New Roman" w:hAnsi="Times New Roman" w:cs="Times New Roman"/>
          <w:color w:val="000000" w:themeColor="text1"/>
          <w:sz w:val="28"/>
          <w:szCs w:val="28"/>
        </w:rPr>
        <w:lastRenderedPageBreak/>
        <w:t>центро</w:t>
      </w:r>
      <w:r w:rsidRPr="009F0F79">
        <w:rPr>
          <w:rFonts w:ascii="Times New Roman" w:hAnsi="Times New Roman" w:cs="Times New Roman"/>
          <w:color w:val="000000" w:themeColor="text1"/>
          <w:sz w:val="28"/>
          <w:szCs w:val="28"/>
        </w:rPr>
        <w:t>стремительную силы.</w:t>
      </w:r>
    </w:p>
    <w:p w:rsidR="008D0BFE" w:rsidRPr="009F0F79" w:rsidRDefault="00CF7B16"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9F0F79">
        <w:rPr>
          <w:rFonts w:ascii="Times New Roman" w:hAnsi="Times New Roman" w:cs="Times New Roman"/>
          <w:i/>
          <w:iCs/>
          <w:color w:val="000000" w:themeColor="text1"/>
          <w:sz w:val="28"/>
          <w:szCs w:val="28"/>
        </w:rPr>
        <w:t xml:space="preserve">Примеры упражнений. </w:t>
      </w:r>
      <w:r w:rsidRPr="009F0F79">
        <w:rPr>
          <w:rFonts w:ascii="Times New Roman" w:hAnsi="Times New Roman" w:cs="Times New Roman"/>
          <w:color w:val="000000" w:themeColor="text1"/>
          <w:sz w:val="28"/>
          <w:szCs w:val="28"/>
        </w:rPr>
        <w:t>1. Взяв партнера сзади под плечи, вра</w:t>
      </w:r>
      <w:r w:rsidRPr="009F0F79">
        <w:rPr>
          <w:rFonts w:ascii="Times New Roman" w:hAnsi="Times New Roman" w:cs="Times New Roman"/>
          <w:color w:val="000000" w:themeColor="text1"/>
          <w:sz w:val="28"/>
          <w:szCs w:val="28"/>
        </w:rPr>
        <w:softHyphen/>
        <w:t>щаться так, чтобы его ноги отде</w:t>
      </w:r>
      <w:r w:rsidRPr="009F0F79">
        <w:rPr>
          <w:rFonts w:ascii="Times New Roman" w:hAnsi="Times New Roman" w:cs="Times New Roman"/>
          <w:color w:val="000000" w:themeColor="text1"/>
          <w:sz w:val="28"/>
          <w:szCs w:val="28"/>
        </w:rPr>
        <w:softHyphen/>
        <w:t>лились от ковра. 2. Взяв партне</w:t>
      </w:r>
      <w:r w:rsidRPr="009F0F79">
        <w:rPr>
          <w:rFonts w:ascii="Times New Roman" w:hAnsi="Times New Roman" w:cs="Times New Roman"/>
          <w:color w:val="000000" w:themeColor="text1"/>
          <w:sz w:val="28"/>
          <w:szCs w:val="28"/>
        </w:rPr>
        <w:softHyphen/>
        <w:t>ра спереди под плечи, делать то же. 3. Взяв партнера за куртку, делать то же.</w:t>
      </w:r>
    </w:p>
    <w:p w:rsidR="008D0BFE" w:rsidRPr="009F0F79" w:rsidRDefault="00CF7B16"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214BCC">
        <w:rPr>
          <w:rFonts w:ascii="Times New Roman" w:hAnsi="Times New Roman" w:cs="Times New Roman"/>
          <w:b/>
          <w:bCs/>
          <w:color w:val="000000" w:themeColor="text1"/>
          <w:sz w:val="28"/>
          <w:szCs w:val="28"/>
        </w:rPr>
        <w:t>Игра «Наступи на ногу»</w:t>
      </w:r>
      <w:proofErr w:type="gramStart"/>
      <w:r w:rsidRPr="009F0F79">
        <w:rPr>
          <w:rFonts w:ascii="Times New Roman" w:hAnsi="Times New Roman" w:cs="Times New Roman"/>
          <w:bCs/>
          <w:color w:val="000000" w:themeColor="text1"/>
          <w:sz w:val="28"/>
          <w:szCs w:val="28"/>
        </w:rPr>
        <w:t xml:space="preserve"> </w:t>
      </w:r>
      <w:r w:rsidR="00214BCC">
        <w:rPr>
          <w:rFonts w:ascii="Times New Roman" w:hAnsi="Times New Roman" w:cs="Times New Roman"/>
          <w:bCs/>
          <w:color w:val="000000" w:themeColor="text1"/>
          <w:sz w:val="28"/>
          <w:szCs w:val="28"/>
        </w:rPr>
        <w:t>.</w:t>
      </w:r>
      <w:proofErr w:type="gramEnd"/>
      <w:r w:rsidR="00214BCC">
        <w:rPr>
          <w:rFonts w:ascii="Times New Roman" w:hAnsi="Times New Roman" w:cs="Times New Roman"/>
          <w:bCs/>
          <w:color w:val="000000" w:themeColor="text1"/>
          <w:sz w:val="28"/>
          <w:szCs w:val="28"/>
        </w:rPr>
        <w:t xml:space="preserve"> Игра  </w:t>
      </w:r>
      <w:r w:rsidRPr="009F0F79">
        <w:rPr>
          <w:rFonts w:ascii="Times New Roman" w:hAnsi="Times New Roman" w:cs="Times New Roman"/>
          <w:color w:val="000000" w:themeColor="text1"/>
          <w:sz w:val="28"/>
          <w:szCs w:val="28"/>
        </w:rPr>
        <w:t>способствует развитию бы</w:t>
      </w:r>
      <w:r w:rsidRPr="009F0F79">
        <w:rPr>
          <w:rFonts w:ascii="Times New Roman" w:hAnsi="Times New Roman" w:cs="Times New Roman"/>
          <w:color w:val="000000" w:themeColor="text1"/>
          <w:sz w:val="28"/>
          <w:szCs w:val="28"/>
        </w:rPr>
        <w:softHyphen/>
        <w:t>строты и навыков тактических действий ногами против ног противника. По правилам игры борец должен, не каса</w:t>
      </w:r>
      <w:r w:rsidRPr="009F0F79">
        <w:rPr>
          <w:rFonts w:ascii="Times New Roman" w:hAnsi="Times New Roman" w:cs="Times New Roman"/>
          <w:color w:val="000000" w:themeColor="text1"/>
          <w:sz w:val="28"/>
          <w:szCs w:val="28"/>
        </w:rPr>
        <w:softHyphen/>
        <w:t>ясь руками противника, наступить ему на стопу и прижать ее к ковру. Тот, кто сделает это первы</w:t>
      </w:r>
      <w:r w:rsidR="009F0F79" w:rsidRPr="009F0F79">
        <w:rPr>
          <w:rFonts w:ascii="Times New Roman" w:hAnsi="Times New Roman" w:cs="Times New Roman"/>
          <w:color w:val="000000" w:themeColor="text1"/>
          <w:sz w:val="28"/>
          <w:szCs w:val="28"/>
        </w:rPr>
        <w:t>м или большее коли</w:t>
      </w:r>
      <w:r w:rsidR="009F0F79" w:rsidRPr="009F0F79">
        <w:rPr>
          <w:rFonts w:ascii="Times New Roman" w:hAnsi="Times New Roman" w:cs="Times New Roman"/>
          <w:color w:val="000000" w:themeColor="text1"/>
          <w:sz w:val="28"/>
          <w:szCs w:val="28"/>
        </w:rPr>
        <w:softHyphen/>
        <w:t>чество раз, -</w:t>
      </w:r>
      <w:r w:rsidRPr="009F0F79">
        <w:rPr>
          <w:rFonts w:ascii="Times New Roman" w:hAnsi="Times New Roman" w:cs="Times New Roman"/>
          <w:color w:val="000000" w:themeColor="text1"/>
          <w:sz w:val="28"/>
          <w:szCs w:val="28"/>
        </w:rPr>
        <w:t xml:space="preserve"> победитель. Можно проводить игру с усло</w:t>
      </w:r>
      <w:r w:rsidRPr="009F0F79">
        <w:rPr>
          <w:rFonts w:ascii="Times New Roman" w:hAnsi="Times New Roman" w:cs="Times New Roman"/>
          <w:color w:val="000000" w:themeColor="text1"/>
          <w:sz w:val="28"/>
          <w:szCs w:val="28"/>
        </w:rPr>
        <w:softHyphen/>
        <w:t>вием, что борцы держатся за рукава курток.</w:t>
      </w:r>
    </w:p>
    <w:p w:rsidR="009F0F79" w:rsidRPr="009F0F79" w:rsidRDefault="00CF7B16"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214BCC">
        <w:rPr>
          <w:rFonts w:ascii="Times New Roman" w:hAnsi="Times New Roman" w:cs="Times New Roman"/>
          <w:b/>
          <w:bCs/>
          <w:color w:val="000000" w:themeColor="text1"/>
          <w:sz w:val="28"/>
          <w:szCs w:val="28"/>
        </w:rPr>
        <w:t>Игра «Вратарь»</w:t>
      </w:r>
      <w:r w:rsidR="00214BCC">
        <w:rPr>
          <w:rFonts w:ascii="Times New Roman" w:hAnsi="Times New Roman" w:cs="Times New Roman"/>
          <w:b/>
          <w:bCs/>
          <w:color w:val="000000" w:themeColor="text1"/>
          <w:sz w:val="28"/>
          <w:szCs w:val="28"/>
        </w:rPr>
        <w:t xml:space="preserve">. </w:t>
      </w:r>
      <w:r w:rsidR="00214BCC">
        <w:rPr>
          <w:rFonts w:ascii="Times New Roman" w:hAnsi="Times New Roman" w:cs="Times New Roman"/>
          <w:bCs/>
          <w:color w:val="000000" w:themeColor="text1"/>
          <w:sz w:val="28"/>
          <w:szCs w:val="28"/>
        </w:rPr>
        <w:t>Игра</w:t>
      </w:r>
      <w:r w:rsidRPr="009F0F79">
        <w:rPr>
          <w:rFonts w:ascii="Times New Roman" w:hAnsi="Times New Roman" w:cs="Times New Roman"/>
          <w:bCs/>
          <w:color w:val="000000" w:themeColor="text1"/>
          <w:sz w:val="28"/>
          <w:szCs w:val="28"/>
        </w:rPr>
        <w:t xml:space="preserve"> </w:t>
      </w:r>
      <w:r w:rsidRPr="009F0F79">
        <w:rPr>
          <w:rFonts w:ascii="Times New Roman" w:hAnsi="Times New Roman" w:cs="Times New Roman"/>
          <w:color w:val="000000" w:themeColor="text1"/>
          <w:sz w:val="28"/>
          <w:szCs w:val="28"/>
        </w:rPr>
        <w:t>способствует развитию быстроты ре</w:t>
      </w:r>
      <w:r w:rsidRPr="009F0F79">
        <w:rPr>
          <w:rFonts w:ascii="Times New Roman" w:hAnsi="Times New Roman" w:cs="Times New Roman"/>
          <w:color w:val="000000" w:themeColor="text1"/>
          <w:sz w:val="28"/>
          <w:szCs w:val="28"/>
        </w:rPr>
        <w:softHyphen/>
        <w:t>акции, ловкости, силы. Содержание: в обозначенные меш</w:t>
      </w:r>
      <w:r w:rsidRPr="009F0F79">
        <w:rPr>
          <w:rFonts w:ascii="Times New Roman" w:hAnsi="Times New Roman" w:cs="Times New Roman"/>
          <w:color w:val="000000" w:themeColor="text1"/>
          <w:sz w:val="28"/>
          <w:szCs w:val="28"/>
        </w:rPr>
        <w:softHyphen/>
        <w:t>ками, чучелами или мячами ворота становится вратарь, а другой занимающийся старается забросить набивной мяч в ворота. Броски выполняют с определенной дистанции од</w:t>
      </w:r>
      <w:r w:rsidRPr="009F0F79">
        <w:rPr>
          <w:rFonts w:ascii="Times New Roman" w:hAnsi="Times New Roman" w:cs="Times New Roman"/>
          <w:color w:val="000000" w:themeColor="text1"/>
          <w:sz w:val="28"/>
          <w:szCs w:val="28"/>
        </w:rPr>
        <w:softHyphen/>
        <w:t xml:space="preserve">ной и двумя руками различными способами: сверху, снизу, из-за головы, сбоку. После 10 бросков </w:t>
      </w:r>
      <w:proofErr w:type="gramStart"/>
      <w:r w:rsidRPr="009F0F79">
        <w:rPr>
          <w:rFonts w:ascii="Times New Roman" w:hAnsi="Times New Roman" w:cs="Times New Roman"/>
          <w:color w:val="000000" w:themeColor="text1"/>
          <w:sz w:val="28"/>
          <w:szCs w:val="28"/>
        </w:rPr>
        <w:t>занимающиеся</w:t>
      </w:r>
      <w:proofErr w:type="gramEnd"/>
      <w:r w:rsidRPr="009F0F79">
        <w:rPr>
          <w:rFonts w:ascii="Times New Roman" w:hAnsi="Times New Roman" w:cs="Times New Roman"/>
          <w:color w:val="000000" w:themeColor="text1"/>
          <w:sz w:val="28"/>
          <w:szCs w:val="28"/>
        </w:rPr>
        <w:t xml:space="preserve"> ме</w:t>
      </w:r>
      <w:r w:rsidRPr="009F0F79">
        <w:rPr>
          <w:rFonts w:ascii="Times New Roman" w:hAnsi="Times New Roman" w:cs="Times New Roman"/>
          <w:color w:val="000000" w:themeColor="text1"/>
          <w:sz w:val="28"/>
          <w:szCs w:val="28"/>
        </w:rPr>
        <w:softHyphen/>
        <w:t xml:space="preserve">няются ролями. Победителем считается тот, кто забросил больше мячей. Если тренер хочет подготовить </w:t>
      </w:r>
      <w:proofErr w:type="gramStart"/>
      <w:r w:rsidRPr="009F0F79">
        <w:rPr>
          <w:rFonts w:ascii="Times New Roman" w:hAnsi="Times New Roman" w:cs="Times New Roman"/>
          <w:color w:val="000000" w:themeColor="text1"/>
          <w:sz w:val="28"/>
          <w:szCs w:val="28"/>
        </w:rPr>
        <w:t>занимаю</w:t>
      </w:r>
      <w:r w:rsidRPr="009F0F79">
        <w:rPr>
          <w:rFonts w:ascii="Times New Roman" w:hAnsi="Times New Roman" w:cs="Times New Roman"/>
          <w:color w:val="000000" w:themeColor="text1"/>
          <w:sz w:val="28"/>
          <w:szCs w:val="28"/>
        </w:rPr>
        <w:softHyphen/>
        <w:t>щихся</w:t>
      </w:r>
      <w:proofErr w:type="gramEnd"/>
      <w:r w:rsidRPr="009F0F79">
        <w:rPr>
          <w:rFonts w:ascii="Times New Roman" w:hAnsi="Times New Roman" w:cs="Times New Roman"/>
          <w:color w:val="000000" w:themeColor="text1"/>
          <w:sz w:val="28"/>
          <w:szCs w:val="28"/>
        </w:rPr>
        <w:t xml:space="preserve"> к освоению броска через грудь, то борец становится спиной к воротам и бросает мяч с падением назад. В этом случае игра является специальным упражнением для обу</w:t>
      </w:r>
      <w:r w:rsidRPr="009F0F79">
        <w:rPr>
          <w:rFonts w:ascii="Times New Roman" w:hAnsi="Times New Roman" w:cs="Times New Roman"/>
          <w:color w:val="000000" w:themeColor="text1"/>
          <w:sz w:val="28"/>
          <w:szCs w:val="28"/>
        </w:rPr>
        <w:softHyphen/>
        <w:t>чения приему.</w:t>
      </w:r>
    </w:p>
    <w:p w:rsidR="009F0F79" w:rsidRPr="009F0F79" w:rsidRDefault="00CF7B16"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214BCC">
        <w:rPr>
          <w:rFonts w:ascii="Times New Roman" w:hAnsi="Times New Roman" w:cs="Times New Roman"/>
          <w:b/>
          <w:bCs/>
          <w:color w:val="000000" w:themeColor="text1"/>
          <w:sz w:val="28"/>
          <w:szCs w:val="28"/>
        </w:rPr>
        <w:t xml:space="preserve">Игра «Салки» </w:t>
      </w:r>
      <w:r w:rsidRPr="00214BCC">
        <w:rPr>
          <w:rFonts w:ascii="Times New Roman" w:hAnsi="Times New Roman" w:cs="Times New Roman"/>
          <w:b/>
          <w:color w:val="000000" w:themeColor="text1"/>
          <w:sz w:val="28"/>
          <w:szCs w:val="28"/>
        </w:rPr>
        <w:t>на ковре</w:t>
      </w:r>
      <w:r w:rsidR="00214BCC">
        <w:rPr>
          <w:rFonts w:ascii="Times New Roman" w:hAnsi="Times New Roman" w:cs="Times New Roman"/>
          <w:color w:val="000000" w:themeColor="text1"/>
          <w:sz w:val="28"/>
          <w:szCs w:val="28"/>
        </w:rPr>
        <w:t>.</w:t>
      </w:r>
      <w:r w:rsidR="00214BCC" w:rsidRPr="00214BCC">
        <w:rPr>
          <w:rFonts w:ascii="Times New Roman" w:hAnsi="Times New Roman" w:cs="Times New Roman"/>
          <w:bCs/>
          <w:color w:val="000000" w:themeColor="text1"/>
          <w:sz w:val="28"/>
          <w:szCs w:val="28"/>
        </w:rPr>
        <w:t xml:space="preserve"> </w:t>
      </w:r>
      <w:r w:rsidR="00214BCC">
        <w:rPr>
          <w:rFonts w:ascii="Times New Roman" w:hAnsi="Times New Roman" w:cs="Times New Roman"/>
          <w:bCs/>
          <w:color w:val="000000" w:themeColor="text1"/>
          <w:sz w:val="28"/>
          <w:szCs w:val="28"/>
        </w:rPr>
        <w:t>Игра</w:t>
      </w:r>
      <w:r w:rsidRPr="009F0F79">
        <w:rPr>
          <w:rFonts w:ascii="Times New Roman" w:hAnsi="Times New Roman" w:cs="Times New Roman"/>
          <w:color w:val="000000" w:themeColor="text1"/>
          <w:sz w:val="28"/>
          <w:szCs w:val="28"/>
        </w:rPr>
        <w:t xml:space="preserve"> способствует развитию быст</w:t>
      </w:r>
      <w:r w:rsidRPr="009F0F79">
        <w:rPr>
          <w:rFonts w:ascii="Times New Roman" w:hAnsi="Times New Roman" w:cs="Times New Roman"/>
          <w:color w:val="000000" w:themeColor="text1"/>
          <w:sz w:val="28"/>
          <w:szCs w:val="28"/>
        </w:rPr>
        <w:softHyphen/>
        <w:t>роты и умения ориентироваться. Передвигаться по ковру можно только одним из способов: а) в стойке; б) на коле</w:t>
      </w:r>
      <w:r w:rsidRPr="009F0F79">
        <w:rPr>
          <w:rFonts w:ascii="Times New Roman" w:hAnsi="Times New Roman" w:cs="Times New Roman"/>
          <w:color w:val="000000" w:themeColor="text1"/>
          <w:sz w:val="28"/>
          <w:szCs w:val="28"/>
        </w:rPr>
        <w:softHyphen/>
        <w:t>нях; в) кувырками. Игрок считается осаленным, если его коснется водящий. Игру можно усложнить, введя следую</w:t>
      </w:r>
      <w:r w:rsidRPr="009F0F79">
        <w:rPr>
          <w:rFonts w:ascii="Times New Roman" w:hAnsi="Times New Roman" w:cs="Times New Roman"/>
          <w:color w:val="000000" w:themeColor="text1"/>
          <w:sz w:val="28"/>
          <w:szCs w:val="28"/>
        </w:rPr>
        <w:softHyphen/>
        <w:t>щее правило: салить только с помощью захвата или захва</w:t>
      </w:r>
      <w:r w:rsidRPr="009F0F79">
        <w:rPr>
          <w:rFonts w:ascii="Times New Roman" w:hAnsi="Times New Roman" w:cs="Times New Roman"/>
          <w:color w:val="000000" w:themeColor="text1"/>
          <w:sz w:val="28"/>
          <w:szCs w:val="28"/>
        </w:rPr>
        <w:softHyphen/>
        <w:t>та и остановки игрока.</w:t>
      </w:r>
    </w:p>
    <w:p w:rsidR="009F0F79" w:rsidRPr="009F0F79" w:rsidRDefault="00CF7B16"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При проведении игры с передвижением кувырками на ковре не должно быть много занимающихся (на каждого должно приходиться не менее 4 м</w:t>
      </w:r>
      <w:proofErr w:type="gramStart"/>
      <w:r w:rsidRPr="009F0F79">
        <w:rPr>
          <w:rFonts w:ascii="Times New Roman" w:hAnsi="Times New Roman" w:cs="Times New Roman"/>
          <w:color w:val="000000" w:themeColor="text1"/>
          <w:sz w:val="28"/>
          <w:szCs w:val="28"/>
          <w:vertAlign w:val="superscript"/>
        </w:rPr>
        <w:t>2</w:t>
      </w:r>
      <w:proofErr w:type="gramEnd"/>
      <w:r w:rsidRPr="009F0F79">
        <w:rPr>
          <w:rFonts w:ascii="Times New Roman" w:hAnsi="Times New Roman" w:cs="Times New Roman"/>
          <w:color w:val="000000" w:themeColor="text1"/>
          <w:sz w:val="28"/>
          <w:szCs w:val="28"/>
        </w:rPr>
        <w:t xml:space="preserve"> площади ковра).</w:t>
      </w:r>
    </w:p>
    <w:p w:rsidR="009F0F79" w:rsidRPr="009F0F79" w:rsidRDefault="00A7744B"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214BCC">
        <w:rPr>
          <w:rFonts w:ascii="Times New Roman" w:hAnsi="Times New Roman" w:cs="Times New Roman"/>
          <w:b/>
          <w:bCs/>
          <w:color w:val="000000" w:themeColor="text1"/>
          <w:sz w:val="28"/>
          <w:szCs w:val="28"/>
        </w:rPr>
        <w:t>Игра  «Перетягивание партнера через линию».</w:t>
      </w:r>
      <w:r w:rsidRPr="009F0F79">
        <w:rPr>
          <w:rFonts w:ascii="Times New Roman" w:hAnsi="Times New Roman" w:cs="Times New Roman"/>
          <w:bCs/>
          <w:color w:val="000000" w:themeColor="text1"/>
          <w:sz w:val="28"/>
          <w:szCs w:val="28"/>
        </w:rPr>
        <w:t xml:space="preserve"> </w:t>
      </w:r>
      <w:r w:rsidRPr="009F0F79">
        <w:rPr>
          <w:rFonts w:ascii="Times New Roman" w:hAnsi="Times New Roman" w:cs="Times New Roman"/>
          <w:color w:val="000000" w:themeColor="text1"/>
          <w:sz w:val="28"/>
          <w:szCs w:val="28"/>
        </w:rPr>
        <w:t>В</w:t>
      </w:r>
      <w:r w:rsidR="009F0F79" w:rsidRPr="009F0F79">
        <w:rPr>
          <w:rFonts w:ascii="Times New Roman" w:hAnsi="Times New Roman" w:cs="Times New Roman"/>
          <w:color w:val="000000" w:themeColor="text1"/>
          <w:sz w:val="28"/>
          <w:szCs w:val="28"/>
        </w:rPr>
        <w:t xml:space="preserve"> </w:t>
      </w:r>
      <w:r w:rsidRPr="009F0F79">
        <w:rPr>
          <w:rFonts w:ascii="Times New Roman" w:hAnsi="Times New Roman" w:cs="Times New Roman"/>
          <w:color w:val="000000" w:themeColor="text1"/>
          <w:sz w:val="28"/>
          <w:szCs w:val="28"/>
        </w:rPr>
        <w:t xml:space="preserve">положении стоя </w:t>
      </w:r>
      <w:r w:rsidRPr="009F0F79">
        <w:rPr>
          <w:rFonts w:ascii="Times New Roman" w:hAnsi="Times New Roman" w:cs="Times New Roman"/>
          <w:color w:val="000000" w:themeColor="text1"/>
          <w:sz w:val="28"/>
          <w:szCs w:val="28"/>
        </w:rPr>
        <w:lastRenderedPageBreak/>
        <w:t>лицом друг к другу, левая нога впереди, правая сзади партнерам взяться правыми руками так, что</w:t>
      </w:r>
      <w:r w:rsidRPr="009F0F79">
        <w:rPr>
          <w:rFonts w:ascii="Times New Roman" w:hAnsi="Times New Roman" w:cs="Times New Roman"/>
          <w:color w:val="000000" w:themeColor="text1"/>
          <w:sz w:val="28"/>
          <w:szCs w:val="28"/>
        </w:rPr>
        <w:softHyphen/>
        <w:t>бы большой палец захватил большой па</w:t>
      </w:r>
      <w:r w:rsidR="009F0F79" w:rsidRPr="009F0F79">
        <w:rPr>
          <w:rFonts w:ascii="Times New Roman" w:hAnsi="Times New Roman" w:cs="Times New Roman"/>
          <w:color w:val="000000" w:themeColor="text1"/>
          <w:sz w:val="28"/>
          <w:szCs w:val="28"/>
        </w:rPr>
        <w:t>лец партнера, а че</w:t>
      </w:r>
      <w:r w:rsidR="009F0F79" w:rsidRPr="009F0F79">
        <w:rPr>
          <w:rFonts w:ascii="Times New Roman" w:hAnsi="Times New Roman" w:cs="Times New Roman"/>
          <w:color w:val="000000" w:themeColor="text1"/>
          <w:sz w:val="28"/>
          <w:szCs w:val="28"/>
        </w:rPr>
        <w:softHyphen/>
        <w:t>тыре других -</w:t>
      </w:r>
      <w:r w:rsidRPr="009F0F79">
        <w:rPr>
          <w:rFonts w:ascii="Times New Roman" w:hAnsi="Times New Roman" w:cs="Times New Roman"/>
          <w:color w:val="000000" w:themeColor="text1"/>
          <w:sz w:val="28"/>
          <w:szCs w:val="28"/>
        </w:rPr>
        <w:t xml:space="preserve"> тыльную часть кисти.</w:t>
      </w:r>
    </w:p>
    <w:p w:rsidR="009F0F79" w:rsidRPr="009F0F79" w:rsidRDefault="00A7744B"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 xml:space="preserve">По команде борец стремится перетянуть партнера через линию. </w:t>
      </w:r>
      <w:proofErr w:type="gramStart"/>
      <w:r w:rsidRPr="009F0F79">
        <w:rPr>
          <w:rFonts w:ascii="Times New Roman" w:hAnsi="Times New Roman" w:cs="Times New Roman"/>
          <w:color w:val="000000" w:themeColor="text1"/>
          <w:sz w:val="28"/>
          <w:szCs w:val="28"/>
        </w:rPr>
        <w:t>Левую ногу смещать нельзя, а правой можно де</w:t>
      </w:r>
      <w:r w:rsidRPr="009F0F79">
        <w:rPr>
          <w:rFonts w:ascii="Times New Roman" w:hAnsi="Times New Roman" w:cs="Times New Roman"/>
          <w:color w:val="000000" w:themeColor="text1"/>
          <w:sz w:val="28"/>
          <w:szCs w:val="28"/>
        </w:rPr>
        <w:softHyphen/>
        <w:t xml:space="preserve">лать различные </w:t>
      </w:r>
      <w:proofErr w:type="spellStart"/>
      <w:r w:rsidRPr="009F0F79">
        <w:rPr>
          <w:rFonts w:ascii="Times New Roman" w:hAnsi="Times New Roman" w:cs="Times New Roman"/>
          <w:color w:val="000000" w:themeColor="text1"/>
          <w:sz w:val="28"/>
          <w:szCs w:val="28"/>
        </w:rPr>
        <w:t>подшагивания</w:t>
      </w:r>
      <w:proofErr w:type="spellEnd"/>
      <w:r w:rsidRPr="009F0F79">
        <w:rPr>
          <w:rFonts w:ascii="Times New Roman" w:hAnsi="Times New Roman" w:cs="Times New Roman"/>
          <w:color w:val="000000" w:themeColor="text1"/>
          <w:sz w:val="28"/>
          <w:szCs w:val="28"/>
        </w:rPr>
        <w:t xml:space="preserve">, </w:t>
      </w:r>
      <w:proofErr w:type="spellStart"/>
      <w:r w:rsidRPr="009F0F79">
        <w:rPr>
          <w:rFonts w:ascii="Times New Roman" w:hAnsi="Times New Roman" w:cs="Times New Roman"/>
          <w:color w:val="000000" w:themeColor="text1"/>
          <w:sz w:val="28"/>
          <w:szCs w:val="28"/>
        </w:rPr>
        <w:t>отшагивания</w:t>
      </w:r>
      <w:proofErr w:type="spellEnd"/>
      <w:r w:rsidRPr="009F0F79">
        <w:rPr>
          <w:rFonts w:ascii="Times New Roman" w:hAnsi="Times New Roman" w:cs="Times New Roman"/>
          <w:color w:val="000000" w:themeColor="text1"/>
          <w:sz w:val="28"/>
          <w:szCs w:val="28"/>
        </w:rPr>
        <w:t xml:space="preserve"> и т. д. Затем проводят перетягивание без смещения правой ноги.</w:t>
      </w:r>
      <w:proofErr w:type="gramEnd"/>
    </w:p>
    <w:p w:rsidR="009F0F79" w:rsidRPr="009F0F79" w:rsidRDefault="00A7744B"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214BCC">
        <w:rPr>
          <w:rFonts w:ascii="Times New Roman" w:hAnsi="Times New Roman" w:cs="Times New Roman"/>
          <w:b/>
          <w:bCs/>
          <w:color w:val="000000" w:themeColor="text1"/>
          <w:sz w:val="28"/>
          <w:szCs w:val="28"/>
        </w:rPr>
        <w:t>Игра «Борьба одной ногой».</w:t>
      </w:r>
      <w:r w:rsidRPr="009F0F79">
        <w:rPr>
          <w:rFonts w:ascii="Times New Roman" w:hAnsi="Times New Roman" w:cs="Times New Roman"/>
          <w:bCs/>
          <w:color w:val="000000" w:themeColor="text1"/>
          <w:sz w:val="28"/>
          <w:szCs w:val="28"/>
        </w:rPr>
        <w:t xml:space="preserve"> </w:t>
      </w:r>
      <w:r w:rsidRPr="009F0F79">
        <w:rPr>
          <w:rFonts w:ascii="Times New Roman" w:hAnsi="Times New Roman" w:cs="Times New Roman"/>
          <w:color w:val="000000" w:themeColor="text1"/>
          <w:sz w:val="28"/>
          <w:szCs w:val="28"/>
        </w:rPr>
        <w:t>При</w:t>
      </w:r>
      <w:r w:rsidR="009F0F79" w:rsidRPr="009F0F79">
        <w:rPr>
          <w:rFonts w:ascii="Times New Roman" w:hAnsi="Times New Roman" w:cs="Times New Roman"/>
          <w:color w:val="000000" w:themeColor="text1"/>
          <w:sz w:val="28"/>
          <w:szCs w:val="28"/>
        </w:rPr>
        <w:t xml:space="preserve"> </w:t>
      </w:r>
      <w:r w:rsidRPr="009F0F79">
        <w:rPr>
          <w:rFonts w:ascii="Times New Roman" w:hAnsi="Times New Roman" w:cs="Times New Roman"/>
          <w:color w:val="000000" w:themeColor="text1"/>
          <w:sz w:val="28"/>
          <w:szCs w:val="28"/>
        </w:rPr>
        <w:t>борьбе одной ногой совершенствуется умение борца действовать одной ногой и атаковать ногу противника. Борцы, взяв друг друга за проймы, прыгают на одн</w:t>
      </w:r>
      <w:r w:rsidR="009F0F79" w:rsidRPr="009F0F79">
        <w:rPr>
          <w:rFonts w:ascii="Times New Roman" w:hAnsi="Times New Roman" w:cs="Times New Roman"/>
          <w:color w:val="000000" w:themeColor="text1"/>
          <w:sz w:val="28"/>
          <w:szCs w:val="28"/>
        </w:rPr>
        <w:t>ой ноге. Задача каждого из них -</w:t>
      </w:r>
      <w:r w:rsidRPr="009F0F79">
        <w:rPr>
          <w:rFonts w:ascii="Times New Roman" w:hAnsi="Times New Roman" w:cs="Times New Roman"/>
          <w:color w:val="000000" w:themeColor="text1"/>
          <w:sz w:val="28"/>
          <w:szCs w:val="28"/>
        </w:rPr>
        <w:t xml:space="preserve"> выполнить бросок или заставить противника встать на обе ноги.</w:t>
      </w:r>
    </w:p>
    <w:p w:rsidR="009F0F79" w:rsidRPr="009F0F79" w:rsidRDefault="00A7744B"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214BCC">
        <w:rPr>
          <w:rFonts w:ascii="Times New Roman" w:hAnsi="Times New Roman" w:cs="Times New Roman"/>
          <w:b/>
          <w:bCs/>
          <w:color w:val="000000" w:themeColor="text1"/>
          <w:sz w:val="28"/>
          <w:szCs w:val="28"/>
        </w:rPr>
        <w:t>Игра «Борьба предплечьями»  («армрестлинг»)</w:t>
      </w:r>
      <w:r w:rsidR="00214BCC">
        <w:rPr>
          <w:rFonts w:ascii="Times New Roman" w:hAnsi="Times New Roman" w:cs="Times New Roman"/>
          <w:color w:val="000000" w:themeColor="text1"/>
          <w:sz w:val="28"/>
          <w:szCs w:val="28"/>
        </w:rPr>
        <w:t>.</w:t>
      </w:r>
      <w:r w:rsidR="00214BCC" w:rsidRPr="00214BCC">
        <w:rPr>
          <w:rFonts w:ascii="Times New Roman" w:hAnsi="Times New Roman" w:cs="Times New Roman"/>
          <w:bCs/>
          <w:color w:val="000000" w:themeColor="text1"/>
          <w:sz w:val="28"/>
          <w:szCs w:val="28"/>
        </w:rPr>
        <w:t xml:space="preserve"> </w:t>
      </w:r>
      <w:r w:rsidR="00214BCC">
        <w:rPr>
          <w:rFonts w:ascii="Times New Roman" w:hAnsi="Times New Roman" w:cs="Times New Roman"/>
          <w:bCs/>
          <w:color w:val="000000" w:themeColor="text1"/>
          <w:sz w:val="28"/>
          <w:szCs w:val="28"/>
        </w:rPr>
        <w:t xml:space="preserve">Игра </w:t>
      </w:r>
      <w:r w:rsidRPr="009F0F79">
        <w:rPr>
          <w:rFonts w:ascii="Times New Roman" w:hAnsi="Times New Roman" w:cs="Times New Roman"/>
          <w:color w:val="000000" w:themeColor="text1"/>
          <w:sz w:val="28"/>
          <w:szCs w:val="28"/>
        </w:rPr>
        <w:t>способствует развитию силы, выработке умения преодо</w:t>
      </w:r>
      <w:r w:rsidRPr="009F0F79">
        <w:rPr>
          <w:rFonts w:ascii="Times New Roman" w:hAnsi="Times New Roman" w:cs="Times New Roman"/>
          <w:color w:val="000000" w:themeColor="text1"/>
          <w:sz w:val="28"/>
          <w:szCs w:val="28"/>
        </w:rPr>
        <w:softHyphen/>
        <w:t>левать сопротивление противника. В положении лежа на животе лицом друг к другу правые руки поставить лок</w:t>
      </w:r>
      <w:r w:rsidRPr="009F0F79">
        <w:rPr>
          <w:rFonts w:ascii="Times New Roman" w:hAnsi="Times New Roman" w:cs="Times New Roman"/>
          <w:color w:val="000000" w:themeColor="text1"/>
          <w:sz w:val="28"/>
          <w:szCs w:val="28"/>
        </w:rPr>
        <w:softHyphen/>
        <w:t>тями на одной линии и соединить так, чтобы большие пальцы охватывали друг дру</w:t>
      </w:r>
      <w:r w:rsidR="009F0F79" w:rsidRPr="009F0F79">
        <w:rPr>
          <w:rFonts w:ascii="Times New Roman" w:hAnsi="Times New Roman" w:cs="Times New Roman"/>
          <w:color w:val="000000" w:themeColor="text1"/>
          <w:sz w:val="28"/>
          <w:szCs w:val="28"/>
        </w:rPr>
        <w:t>га, а остальные четыре пальца –</w:t>
      </w:r>
      <w:r w:rsidRPr="009F0F79">
        <w:rPr>
          <w:rFonts w:ascii="Times New Roman" w:hAnsi="Times New Roman" w:cs="Times New Roman"/>
          <w:color w:val="000000" w:themeColor="text1"/>
          <w:sz w:val="28"/>
          <w:szCs w:val="28"/>
        </w:rPr>
        <w:t xml:space="preserve"> тыльную часть кисти. Левые руки положить за спину. По команде следует прижать кисть противника к ковру.</w:t>
      </w:r>
      <w:r w:rsidR="009F0F79" w:rsidRPr="009F0F79">
        <w:rPr>
          <w:rFonts w:ascii="Times New Roman" w:hAnsi="Times New Roman" w:cs="Times New Roman"/>
          <w:color w:val="000000" w:themeColor="text1"/>
          <w:sz w:val="28"/>
          <w:szCs w:val="28"/>
        </w:rPr>
        <w:t xml:space="preserve"> </w:t>
      </w:r>
    </w:p>
    <w:p w:rsidR="009F0F79" w:rsidRPr="009F0F79" w:rsidRDefault="00A7744B"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214BCC">
        <w:rPr>
          <w:rFonts w:ascii="Times New Roman" w:hAnsi="Times New Roman" w:cs="Times New Roman"/>
          <w:b/>
          <w:bCs/>
          <w:color w:val="000000" w:themeColor="text1"/>
          <w:sz w:val="28"/>
          <w:szCs w:val="28"/>
        </w:rPr>
        <w:t xml:space="preserve">Игра «Регби» </w:t>
      </w:r>
      <w:r w:rsidRPr="00214BCC">
        <w:rPr>
          <w:rFonts w:ascii="Times New Roman" w:hAnsi="Times New Roman" w:cs="Times New Roman"/>
          <w:b/>
          <w:color w:val="000000" w:themeColor="text1"/>
          <w:sz w:val="28"/>
          <w:szCs w:val="28"/>
        </w:rPr>
        <w:t>с набивным мячом</w:t>
      </w:r>
      <w:r w:rsidR="00214BCC">
        <w:rPr>
          <w:rFonts w:ascii="Times New Roman" w:hAnsi="Times New Roman" w:cs="Times New Roman"/>
          <w:color w:val="000000" w:themeColor="text1"/>
          <w:sz w:val="28"/>
          <w:szCs w:val="28"/>
        </w:rPr>
        <w:t>.</w:t>
      </w:r>
      <w:r w:rsidR="00214BCC" w:rsidRPr="00214BCC">
        <w:rPr>
          <w:rFonts w:ascii="Times New Roman" w:hAnsi="Times New Roman" w:cs="Times New Roman"/>
          <w:bCs/>
          <w:color w:val="000000" w:themeColor="text1"/>
          <w:sz w:val="28"/>
          <w:szCs w:val="28"/>
        </w:rPr>
        <w:t xml:space="preserve"> </w:t>
      </w:r>
      <w:r w:rsidR="00214BCC">
        <w:rPr>
          <w:rFonts w:ascii="Times New Roman" w:hAnsi="Times New Roman" w:cs="Times New Roman"/>
          <w:bCs/>
          <w:color w:val="000000" w:themeColor="text1"/>
          <w:sz w:val="28"/>
          <w:szCs w:val="28"/>
        </w:rPr>
        <w:t>Игра</w:t>
      </w:r>
      <w:r w:rsidRPr="009F0F79">
        <w:rPr>
          <w:rFonts w:ascii="Times New Roman" w:hAnsi="Times New Roman" w:cs="Times New Roman"/>
          <w:color w:val="000000" w:themeColor="text1"/>
          <w:sz w:val="28"/>
          <w:szCs w:val="28"/>
        </w:rPr>
        <w:t xml:space="preserve"> помогает совершен</w:t>
      </w:r>
      <w:r w:rsidRPr="009F0F79">
        <w:rPr>
          <w:rFonts w:ascii="Times New Roman" w:hAnsi="Times New Roman" w:cs="Times New Roman"/>
          <w:color w:val="000000" w:themeColor="text1"/>
          <w:sz w:val="28"/>
          <w:szCs w:val="28"/>
        </w:rPr>
        <w:softHyphen/>
        <w:t>ствовать умение борца ориентироваться на ковре, быстро реагировать на изменение обстановки. Правилами игры разрешается вести мяч руками и ногами, захватывать мяч и противника, сбивать противника на ковер. Можно играть и на коленях. Мяч забрасыв</w:t>
      </w:r>
      <w:r w:rsidR="009F0F79" w:rsidRPr="009F0F79">
        <w:rPr>
          <w:rFonts w:ascii="Times New Roman" w:hAnsi="Times New Roman" w:cs="Times New Roman"/>
          <w:color w:val="000000" w:themeColor="text1"/>
          <w:sz w:val="28"/>
          <w:szCs w:val="28"/>
        </w:rPr>
        <w:t>ается в ворота, отмеченные пред</w:t>
      </w:r>
      <w:r w:rsidRPr="009F0F79">
        <w:rPr>
          <w:rFonts w:ascii="Times New Roman" w:hAnsi="Times New Roman" w:cs="Times New Roman"/>
          <w:color w:val="000000" w:themeColor="text1"/>
          <w:sz w:val="28"/>
          <w:szCs w:val="28"/>
        </w:rPr>
        <w:t>метами.</w:t>
      </w:r>
    </w:p>
    <w:p w:rsidR="009F0F79" w:rsidRPr="009F0F79" w:rsidRDefault="00CA71D3"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214BCC">
        <w:rPr>
          <w:rFonts w:ascii="Times New Roman" w:hAnsi="Times New Roman" w:cs="Times New Roman"/>
          <w:b/>
          <w:bCs/>
          <w:color w:val="000000" w:themeColor="text1"/>
          <w:sz w:val="28"/>
          <w:szCs w:val="28"/>
        </w:rPr>
        <w:t>Игра «Затяни в круг»</w:t>
      </w:r>
      <w:r w:rsidR="00214BCC">
        <w:rPr>
          <w:rFonts w:ascii="Times New Roman" w:hAnsi="Times New Roman" w:cs="Times New Roman"/>
          <w:bCs/>
          <w:color w:val="000000" w:themeColor="text1"/>
          <w:sz w:val="28"/>
          <w:szCs w:val="28"/>
        </w:rPr>
        <w:t>.</w:t>
      </w:r>
      <w:r w:rsidR="00214BCC" w:rsidRPr="00214BCC">
        <w:rPr>
          <w:rFonts w:ascii="Times New Roman" w:hAnsi="Times New Roman" w:cs="Times New Roman"/>
          <w:bCs/>
          <w:color w:val="000000" w:themeColor="text1"/>
          <w:sz w:val="28"/>
          <w:szCs w:val="28"/>
        </w:rPr>
        <w:t xml:space="preserve"> </w:t>
      </w:r>
      <w:r w:rsidR="00214BCC">
        <w:rPr>
          <w:rFonts w:ascii="Times New Roman" w:hAnsi="Times New Roman" w:cs="Times New Roman"/>
          <w:bCs/>
          <w:color w:val="000000" w:themeColor="text1"/>
          <w:sz w:val="28"/>
          <w:szCs w:val="28"/>
        </w:rPr>
        <w:t xml:space="preserve">Игра </w:t>
      </w:r>
      <w:r w:rsidRPr="009F0F79">
        <w:rPr>
          <w:rFonts w:ascii="Times New Roman" w:hAnsi="Times New Roman" w:cs="Times New Roman"/>
          <w:color w:val="000000" w:themeColor="text1"/>
          <w:sz w:val="28"/>
          <w:szCs w:val="28"/>
        </w:rPr>
        <w:t>способствует совершенствова</w:t>
      </w:r>
      <w:r w:rsidRPr="009F0F79">
        <w:rPr>
          <w:rFonts w:ascii="Times New Roman" w:hAnsi="Times New Roman" w:cs="Times New Roman"/>
          <w:color w:val="000000" w:themeColor="text1"/>
          <w:sz w:val="28"/>
          <w:szCs w:val="28"/>
        </w:rPr>
        <w:softHyphen/>
        <w:t>нию умения преодолевать сопротивление противника и выработке навыка маневрирования на ковре, а также разви</w:t>
      </w:r>
      <w:r w:rsidRPr="009F0F79">
        <w:rPr>
          <w:rFonts w:ascii="Times New Roman" w:hAnsi="Times New Roman" w:cs="Times New Roman"/>
          <w:color w:val="000000" w:themeColor="text1"/>
          <w:sz w:val="28"/>
          <w:szCs w:val="28"/>
        </w:rPr>
        <w:softHyphen/>
        <w:t xml:space="preserve">вает тактическое мышление. </w:t>
      </w:r>
      <w:proofErr w:type="gramStart"/>
      <w:r w:rsidRPr="009F0F79">
        <w:rPr>
          <w:rFonts w:ascii="Times New Roman" w:hAnsi="Times New Roman" w:cs="Times New Roman"/>
          <w:color w:val="000000" w:themeColor="text1"/>
          <w:sz w:val="28"/>
          <w:szCs w:val="28"/>
        </w:rPr>
        <w:t>На ковре следует начертить мелом круг такого диаметра, чтобы занимающиеся, взяв</w:t>
      </w:r>
      <w:r w:rsidRPr="009F0F79">
        <w:rPr>
          <w:rFonts w:ascii="Times New Roman" w:hAnsi="Times New Roman" w:cs="Times New Roman"/>
          <w:color w:val="000000" w:themeColor="text1"/>
          <w:sz w:val="28"/>
          <w:szCs w:val="28"/>
        </w:rPr>
        <w:softHyphen/>
        <w:t>шись за руки, могли располож</w:t>
      </w:r>
      <w:r w:rsidR="009F0F79" w:rsidRPr="009F0F79">
        <w:rPr>
          <w:rFonts w:ascii="Times New Roman" w:hAnsi="Times New Roman" w:cs="Times New Roman"/>
          <w:color w:val="000000" w:themeColor="text1"/>
          <w:sz w:val="28"/>
          <w:szCs w:val="28"/>
        </w:rPr>
        <w:t>иться снаружи круга.</w:t>
      </w:r>
      <w:proofErr w:type="gramEnd"/>
      <w:r w:rsidR="009F0F79" w:rsidRPr="009F0F79">
        <w:rPr>
          <w:rFonts w:ascii="Times New Roman" w:hAnsi="Times New Roman" w:cs="Times New Roman"/>
          <w:color w:val="000000" w:themeColor="text1"/>
          <w:sz w:val="28"/>
          <w:szCs w:val="28"/>
        </w:rPr>
        <w:t xml:space="preserve"> Цель игры -</w:t>
      </w:r>
      <w:r w:rsidRPr="009F0F79">
        <w:rPr>
          <w:rFonts w:ascii="Times New Roman" w:hAnsi="Times New Roman" w:cs="Times New Roman"/>
          <w:color w:val="000000" w:themeColor="text1"/>
          <w:sz w:val="28"/>
          <w:szCs w:val="28"/>
        </w:rPr>
        <w:t xml:space="preserve"> затянуть игрока внутрь круга, не переступая черту. </w:t>
      </w:r>
      <w:proofErr w:type="gramStart"/>
      <w:r w:rsidRPr="009F0F79">
        <w:rPr>
          <w:rFonts w:ascii="Times New Roman" w:hAnsi="Times New Roman" w:cs="Times New Roman"/>
          <w:color w:val="000000" w:themeColor="text1"/>
          <w:sz w:val="28"/>
          <w:szCs w:val="28"/>
        </w:rPr>
        <w:t xml:space="preserve">Переступившие черту </w:t>
      </w:r>
      <w:r w:rsidRPr="009F0F79">
        <w:rPr>
          <w:rFonts w:ascii="Times New Roman" w:hAnsi="Times New Roman" w:cs="Times New Roman"/>
          <w:color w:val="000000" w:themeColor="text1"/>
          <w:sz w:val="28"/>
          <w:szCs w:val="28"/>
        </w:rPr>
        <w:lastRenderedPageBreak/>
        <w:t>выбывают из игры.</w:t>
      </w:r>
      <w:proofErr w:type="gramEnd"/>
    </w:p>
    <w:p w:rsidR="00CA71D3" w:rsidRDefault="00CA71D3"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214BCC">
        <w:rPr>
          <w:rFonts w:ascii="Times New Roman" w:hAnsi="Times New Roman" w:cs="Times New Roman"/>
          <w:b/>
          <w:bCs/>
          <w:color w:val="000000" w:themeColor="text1"/>
          <w:sz w:val="28"/>
          <w:szCs w:val="28"/>
        </w:rPr>
        <w:t>Игра «Перетяни на свою сторону»</w:t>
      </w:r>
      <w:r w:rsidR="00214BCC">
        <w:rPr>
          <w:rFonts w:ascii="Times New Roman" w:hAnsi="Times New Roman" w:cs="Times New Roman"/>
          <w:color w:val="000000" w:themeColor="text1"/>
          <w:sz w:val="28"/>
          <w:szCs w:val="28"/>
        </w:rPr>
        <w:t>.</w:t>
      </w:r>
      <w:r w:rsidR="00214BCC" w:rsidRPr="00214BCC">
        <w:rPr>
          <w:rFonts w:ascii="Times New Roman" w:hAnsi="Times New Roman" w:cs="Times New Roman"/>
          <w:bCs/>
          <w:color w:val="000000" w:themeColor="text1"/>
          <w:sz w:val="28"/>
          <w:szCs w:val="28"/>
        </w:rPr>
        <w:t xml:space="preserve"> </w:t>
      </w:r>
      <w:r w:rsidR="00214BCC">
        <w:rPr>
          <w:rFonts w:ascii="Times New Roman" w:hAnsi="Times New Roman" w:cs="Times New Roman"/>
          <w:bCs/>
          <w:color w:val="000000" w:themeColor="text1"/>
          <w:sz w:val="28"/>
          <w:szCs w:val="28"/>
        </w:rPr>
        <w:t>Игра</w:t>
      </w:r>
      <w:r w:rsidRPr="00214BCC">
        <w:rPr>
          <w:rFonts w:ascii="Times New Roman" w:hAnsi="Times New Roman" w:cs="Times New Roman"/>
          <w:color w:val="000000" w:themeColor="text1"/>
          <w:sz w:val="28"/>
          <w:szCs w:val="28"/>
        </w:rPr>
        <w:t xml:space="preserve"> </w:t>
      </w:r>
      <w:r w:rsidRPr="009F0F79">
        <w:rPr>
          <w:rFonts w:ascii="Times New Roman" w:hAnsi="Times New Roman" w:cs="Times New Roman"/>
          <w:color w:val="000000" w:themeColor="text1"/>
          <w:sz w:val="28"/>
          <w:szCs w:val="28"/>
        </w:rPr>
        <w:t>помогает совер</w:t>
      </w:r>
      <w:r w:rsidRPr="009F0F79">
        <w:rPr>
          <w:rFonts w:ascii="Times New Roman" w:hAnsi="Times New Roman" w:cs="Times New Roman"/>
          <w:color w:val="000000" w:themeColor="text1"/>
          <w:sz w:val="28"/>
          <w:szCs w:val="28"/>
        </w:rPr>
        <w:softHyphen/>
        <w:t>шенствовать умение преодолевать сопротивление противника и навыки борьбы с противником, уходящим с ковра. В поло</w:t>
      </w:r>
      <w:r w:rsidRPr="009F0F79">
        <w:rPr>
          <w:rFonts w:ascii="Times New Roman" w:hAnsi="Times New Roman" w:cs="Times New Roman"/>
          <w:color w:val="000000" w:themeColor="text1"/>
          <w:sz w:val="28"/>
          <w:szCs w:val="28"/>
        </w:rPr>
        <w:softHyphen/>
        <w:t xml:space="preserve">жении стоя </w:t>
      </w:r>
      <w:proofErr w:type="gramStart"/>
      <w:r w:rsidRPr="009F0F79">
        <w:rPr>
          <w:rFonts w:ascii="Times New Roman" w:hAnsi="Times New Roman" w:cs="Times New Roman"/>
          <w:color w:val="000000" w:themeColor="text1"/>
          <w:sz w:val="28"/>
          <w:szCs w:val="28"/>
        </w:rPr>
        <w:t>лицом</w:t>
      </w:r>
      <w:proofErr w:type="gramEnd"/>
      <w:r w:rsidRPr="009F0F79">
        <w:rPr>
          <w:rFonts w:ascii="Times New Roman" w:hAnsi="Times New Roman" w:cs="Times New Roman"/>
          <w:color w:val="000000" w:themeColor="text1"/>
          <w:sz w:val="28"/>
          <w:szCs w:val="28"/>
        </w:rPr>
        <w:t xml:space="preserve"> друг к другу (левая нога впереди, правая </w:t>
      </w:r>
      <w:r w:rsidRPr="009F0F79">
        <w:rPr>
          <w:rFonts w:ascii="Times New Roman" w:hAnsi="Times New Roman" w:cs="Times New Roman"/>
          <w:color w:val="000000" w:themeColor="text1"/>
          <w:sz w:val="28"/>
          <w:szCs w:val="28"/>
          <w:lang w:val="en-US"/>
        </w:rPr>
        <w:t>I</w:t>
      </w:r>
      <w:r w:rsidRPr="009F0F79">
        <w:rPr>
          <w:rFonts w:ascii="Times New Roman" w:hAnsi="Times New Roman" w:cs="Times New Roman"/>
          <w:color w:val="000000" w:themeColor="text1"/>
          <w:sz w:val="28"/>
          <w:szCs w:val="28"/>
        </w:rPr>
        <w:t xml:space="preserve"> иди) борцы берутся пр</w:t>
      </w:r>
      <w:r w:rsidR="009F0F79" w:rsidRPr="009F0F79">
        <w:rPr>
          <w:rFonts w:ascii="Times New Roman" w:hAnsi="Times New Roman" w:cs="Times New Roman"/>
          <w:color w:val="000000" w:themeColor="text1"/>
          <w:sz w:val="28"/>
          <w:szCs w:val="28"/>
        </w:rPr>
        <w:t>авыми руками так, чтобы большой</w:t>
      </w:r>
      <w:r w:rsidRPr="009F0F79">
        <w:rPr>
          <w:rFonts w:ascii="Times New Roman" w:hAnsi="Times New Roman" w:cs="Times New Roman"/>
          <w:color w:val="000000" w:themeColor="text1"/>
          <w:sz w:val="28"/>
          <w:szCs w:val="28"/>
        </w:rPr>
        <w:t xml:space="preserve"> захватывал большой п</w:t>
      </w:r>
      <w:r w:rsidR="009F0F79" w:rsidRPr="009F0F79">
        <w:rPr>
          <w:rFonts w:ascii="Times New Roman" w:hAnsi="Times New Roman" w:cs="Times New Roman"/>
          <w:color w:val="000000" w:themeColor="text1"/>
          <w:sz w:val="28"/>
          <w:szCs w:val="28"/>
        </w:rPr>
        <w:t>алец партнера, а четыре других –</w:t>
      </w:r>
      <w:r w:rsidRPr="009F0F79">
        <w:rPr>
          <w:rFonts w:ascii="Times New Roman" w:hAnsi="Times New Roman" w:cs="Times New Roman"/>
          <w:color w:val="000000" w:themeColor="text1"/>
          <w:sz w:val="28"/>
          <w:szCs w:val="28"/>
        </w:rPr>
        <w:t xml:space="preserve"> тыльную часть кисти. По сигналу тренера нужно перетянуть партнера через линию. Можно охватить руку и шею.</w:t>
      </w:r>
    </w:p>
    <w:p w:rsidR="009F0F79" w:rsidRDefault="009F0F79" w:rsidP="00E47049">
      <w:pPr>
        <w:pStyle w:val="a3"/>
        <w:widowControl w:val="0"/>
        <w:tabs>
          <w:tab w:val="left" w:pos="284"/>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p>
    <w:p w:rsidR="00E76F40" w:rsidRDefault="00E76F40" w:rsidP="00E47049">
      <w:pPr>
        <w:widowControl w:val="0"/>
        <w:spacing w:after="0" w:line="360" w:lineRule="auto"/>
        <w:ind w:firstLine="851"/>
        <w:jc w:val="both"/>
        <w:rPr>
          <w:rFonts w:ascii="Times New Roman" w:hAnsi="Times New Roman" w:cs="Times New Roman"/>
          <w:b/>
          <w:color w:val="000000" w:themeColor="text1"/>
          <w:sz w:val="28"/>
          <w:szCs w:val="28"/>
        </w:rPr>
      </w:pPr>
    </w:p>
    <w:p w:rsidR="009F0F79" w:rsidRDefault="00E47049" w:rsidP="00E47049">
      <w:pPr>
        <w:widowControl w:val="0"/>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ЛИТЕРАТУРЫ</w:t>
      </w:r>
    </w:p>
    <w:p w:rsidR="00E47049" w:rsidRPr="00E47049" w:rsidRDefault="00E47049" w:rsidP="00E47049">
      <w:pPr>
        <w:widowControl w:val="0"/>
        <w:spacing w:after="0" w:line="360" w:lineRule="auto"/>
        <w:ind w:firstLine="851"/>
        <w:jc w:val="both"/>
        <w:rPr>
          <w:rFonts w:ascii="Times New Roman" w:hAnsi="Times New Roman" w:cs="Times New Roman"/>
          <w:b/>
          <w:color w:val="000000" w:themeColor="text1"/>
          <w:sz w:val="28"/>
          <w:szCs w:val="28"/>
        </w:rPr>
      </w:pPr>
    </w:p>
    <w:p w:rsidR="009F0F79" w:rsidRPr="009F0F79" w:rsidRDefault="009F0F79" w:rsidP="00E47049">
      <w:pPr>
        <w:pStyle w:val="a3"/>
        <w:widowControl w:val="0"/>
        <w:numPr>
          <w:ilvl w:val="0"/>
          <w:numId w:val="4"/>
        </w:numPr>
        <w:tabs>
          <w:tab w:val="left" w:pos="284"/>
          <w:tab w:val="left" w:pos="993"/>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9F0F79">
        <w:rPr>
          <w:rFonts w:ascii="Times New Roman" w:hAnsi="Times New Roman" w:cs="Times New Roman"/>
          <w:color w:val="000000" w:themeColor="text1"/>
          <w:sz w:val="28"/>
          <w:szCs w:val="28"/>
        </w:rPr>
        <w:t>Половников П.В. Организация за</w:t>
      </w:r>
      <w:r>
        <w:rPr>
          <w:rFonts w:ascii="Times New Roman" w:hAnsi="Times New Roman" w:cs="Times New Roman"/>
          <w:color w:val="000000" w:themeColor="text1"/>
          <w:sz w:val="28"/>
          <w:szCs w:val="28"/>
        </w:rPr>
        <w:t>нятий школьников по дисциплине «</w:t>
      </w:r>
      <w:r w:rsidRPr="009F0F79">
        <w:rPr>
          <w:rFonts w:ascii="Times New Roman" w:hAnsi="Times New Roman" w:cs="Times New Roman"/>
          <w:color w:val="000000" w:themeColor="text1"/>
          <w:sz w:val="28"/>
          <w:szCs w:val="28"/>
        </w:rPr>
        <w:t>Физическая культура</w:t>
      </w:r>
      <w:r>
        <w:rPr>
          <w:rFonts w:ascii="Times New Roman" w:hAnsi="Times New Roman" w:cs="Times New Roman"/>
          <w:color w:val="000000" w:themeColor="text1"/>
          <w:sz w:val="28"/>
          <w:szCs w:val="28"/>
        </w:rPr>
        <w:t>»</w:t>
      </w:r>
      <w:r w:rsidRPr="009F0F79">
        <w:rPr>
          <w:rFonts w:ascii="Times New Roman" w:hAnsi="Times New Roman" w:cs="Times New Roman"/>
          <w:color w:val="000000" w:themeColor="text1"/>
          <w:sz w:val="28"/>
          <w:szCs w:val="28"/>
        </w:rPr>
        <w:t>: Учеб</w:t>
      </w:r>
      <w:proofErr w:type="gramStart"/>
      <w:r w:rsidRPr="009F0F79">
        <w:rPr>
          <w:rFonts w:ascii="Times New Roman" w:hAnsi="Times New Roman" w:cs="Times New Roman"/>
          <w:color w:val="000000" w:themeColor="text1"/>
          <w:sz w:val="28"/>
          <w:szCs w:val="28"/>
        </w:rPr>
        <w:t>.</w:t>
      </w:r>
      <w:proofErr w:type="gramEnd"/>
      <w:r w:rsidRPr="009F0F79">
        <w:rPr>
          <w:rFonts w:ascii="Times New Roman" w:hAnsi="Times New Roman" w:cs="Times New Roman"/>
          <w:color w:val="000000" w:themeColor="text1"/>
          <w:sz w:val="28"/>
          <w:szCs w:val="28"/>
        </w:rPr>
        <w:t xml:space="preserve"> </w:t>
      </w:r>
      <w:proofErr w:type="gramStart"/>
      <w:r w:rsidRPr="009F0F79">
        <w:rPr>
          <w:rFonts w:ascii="Times New Roman" w:hAnsi="Times New Roman" w:cs="Times New Roman"/>
          <w:color w:val="000000" w:themeColor="text1"/>
          <w:sz w:val="28"/>
          <w:szCs w:val="28"/>
        </w:rPr>
        <w:t>п</w:t>
      </w:r>
      <w:proofErr w:type="gramEnd"/>
      <w:r w:rsidRPr="009F0F79">
        <w:rPr>
          <w:rFonts w:ascii="Times New Roman" w:hAnsi="Times New Roman" w:cs="Times New Roman"/>
          <w:color w:val="000000" w:themeColor="text1"/>
          <w:sz w:val="28"/>
          <w:szCs w:val="28"/>
        </w:rPr>
        <w:t xml:space="preserve">особие / </w:t>
      </w:r>
      <w:proofErr w:type="spellStart"/>
      <w:r w:rsidRPr="009F0F79">
        <w:rPr>
          <w:rFonts w:ascii="Times New Roman" w:hAnsi="Times New Roman" w:cs="Times New Roman"/>
          <w:color w:val="000000" w:themeColor="text1"/>
          <w:sz w:val="28"/>
          <w:szCs w:val="28"/>
        </w:rPr>
        <w:t>СПбГТУ</w:t>
      </w:r>
      <w:proofErr w:type="spellEnd"/>
      <w:r w:rsidRPr="009F0F79">
        <w:rPr>
          <w:rFonts w:ascii="Times New Roman" w:hAnsi="Times New Roman" w:cs="Times New Roman"/>
          <w:color w:val="000000" w:themeColor="text1"/>
          <w:sz w:val="28"/>
          <w:szCs w:val="28"/>
        </w:rPr>
        <w:t>. СПб, 1996</w:t>
      </w:r>
      <w:r w:rsidR="00E76F40">
        <w:rPr>
          <w:rFonts w:ascii="Times New Roman" w:hAnsi="Times New Roman" w:cs="Times New Roman"/>
          <w:color w:val="000000" w:themeColor="text1"/>
          <w:sz w:val="28"/>
          <w:szCs w:val="28"/>
        </w:rPr>
        <w:t xml:space="preserve"> г</w:t>
      </w:r>
      <w:r w:rsidRPr="009F0F79">
        <w:rPr>
          <w:rFonts w:ascii="Times New Roman" w:hAnsi="Times New Roman" w:cs="Times New Roman"/>
          <w:color w:val="000000" w:themeColor="text1"/>
          <w:sz w:val="28"/>
          <w:szCs w:val="28"/>
        </w:rPr>
        <w:t>.</w:t>
      </w:r>
    </w:p>
    <w:p w:rsidR="009F0F79" w:rsidRPr="009F0F79" w:rsidRDefault="009F0F79" w:rsidP="00E47049">
      <w:pPr>
        <w:pStyle w:val="a3"/>
        <w:widowControl w:val="0"/>
        <w:numPr>
          <w:ilvl w:val="0"/>
          <w:numId w:val="4"/>
        </w:numPr>
        <w:tabs>
          <w:tab w:val="left" w:pos="284"/>
          <w:tab w:val="left" w:pos="993"/>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lang w:eastAsia="ru-RU"/>
        </w:rPr>
      </w:pPr>
      <w:r w:rsidRPr="009F0F79">
        <w:rPr>
          <w:rFonts w:ascii="Times New Roman" w:hAnsi="Times New Roman" w:cs="Times New Roman"/>
          <w:color w:val="000000" w:themeColor="text1"/>
          <w:sz w:val="28"/>
          <w:szCs w:val="28"/>
          <w:lang w:eastAsia="ru-RU"/>
        </w:rPr>
        <w:t>Теория и методика физической культуры: учебник / А.М. Максименко. – М.: Физическая культура, 2005</w:t>
      </w:r>
      <w:r w:rsidR="00E76F40">
        <w:rPr>
          <w:rFonts w:ascii="Times New Roman" w:hAnsi="Times New Roman" w:cs="Times New Roman"/>
          <w:color w:val="000000" w:themeColor="text1"/>
          <w:sz w:val="28"/>
          <w:szCs w:val="28"/>
          <w:lang w:eastAsia="ru-RU"/>
        </w:rPr>
        <w:t xml:space="preserve"> г</w:t>
      </w:r>
      <w:r w:rsidRPr="009F0F79">
        <w:rPr>
          <w:rFonts w:ascii="Times New Roman" w:hAnsi="Times New Roman" w:cs="Times New Roman"/>
          <w:color w:val="000000" w:themeColor="text1"/>
          <w:sz w:val="28"/>
          <w:szCs w:val="28"/>
          <w:lang w:eastAsia="ru-RU"/>
        </w:rPr>
        <w:t>.</w:t>
      </w:r>
    </w:p>
    <w:p w:rsidR="00E76F40" w:rsidRPr="00E76F40" w:rsidRDefault="009F0F79" w:rsidP="00E76F40">
      <w:pPr>
        <w:pStyle w:val="a3"/>
        <w:widowControl w:val="0"/>
        <w:numPr>
          <w:ilvl w:val="0"/>
          <w:numId w:val="4"/>
        </w:numPr>
        <w:tabs>
          <w:tab w:val="left" w:pos="284"/>
          <w:tab w:val="left" w:pos="993"/>
        </w:tabs>
        <w:autoSpaceDE w:val="0"/>
        <w:autoSpaceDN w:val="0"/>
        <w:adjustRightInd w:val="0"/>
        <w:spacing w:after="0" w:line="360" w:lineRule="auto"/>
        <w:ind w:left="0" w:right="-284" w:firstLine="851"/>
        <w:jc w:val="both"/>
        <w:rPr>
          <w:rFonts w:ascii="Times New Roman" w:hAnsi="Times New Roman" w:cs="Times New Roman"/>
          <w:sz w:val="28"/>
          <w:szCs w:val="28"/>
        </w:rPr>
      </w:pPr>
      <w:r w:rsidRPr="00E76F40">
        <w:rPr>
          <w:rFonts w:ascii="Times New Roman" w:hAnsi="Times New Roman" w:cs="Times New Roman"/>
          <w:color w:val="000000" w:themeColor="text1"/>
          <w:sz w:val="28"/>
          <w:szCs w:val="28"/>
          <w:lang w:eastAsia="ru-RU"/>
        </w:rPr>
        <w:t>Теория и методика физической к</w:t>
      </w:r>
      <w:r w:rsidR="00E76F40">
        <w:rPr>
          <w:rFonts w:ascii="Times New Roman" w:hAnsi="Times New Roman" w:cs="Times New Roman"/>
          <w:color w:val="000000" w:themeColor="text1"/>
          <w:sz w:val="28"/>
          <w:szCs w:val="28"/>
          <w:lang w:eastAsia="ru-RU"/>
        </w:rPr>
        <w:t xml:space="preserve">ультуры: Учебник для институтов </w:t>
      </w:r>
      <w:r w:rsidRPr="00E76F40">
        <w:rPr>
          <w:rFonts w:ascii="Times New Roman" w:hAnsi="Times New Roman" w:cs="Times New Roman"/>
          <w:color w:val="000000" w:themeColor="text1"/>
          <w:sz w:val="28"/>
          <w:szCs w:val="28"/>
          <w:lang w:eastAsia="ru-RU"/>
        </w:rPr>
        <w:t>физической культуры / Л.П. Матвеев. – М.: Физкультура и спорт, 1991</w:t>
      </w:r>
      <w:r w:rsidR="00E76F40">
        <w:rPr>
          <w:rFonts w:ascii="Times New Roman" w:hAnsi="Times New Roman" w:cs="Times New Roman"/>
          <w:color w:val="000000" w:themeColor="text1"/>
          <w:sz w:val="28"/>
          <w:szCs w:val="28"/>
          <w:lang w:eastAsia="ru-RU"/>
        </w:rPr>
        <w:t xml:space="preserve"> г</w:t>
      </w:r>
      <w:r w:rsidRPr="00E76F40">
        <w:rPr>
          <w:rFonts w:ascii="Times New Roman" w:hAnsi="Times New Roman" w:cs="Times New Roman"/>
          <w:color w:val="000000" w:themeColor="text1"/>
          <w:sz w:val="28"/>
          <w:szCs w:val="28"/>
          <w:lang w:eastAsia="ru-RU"/>
        </w:rPr>
        <w:t>.</w:t>
      </w:r>
    </w:p>
    <w:p w:rsidR="00E76F40" w:rsidRPr="00E76F40" w:rsidRDefault="00E76F40" w:rsidP="00E76F40">
      <w:pPr>
        <w:pStyle w:val="a3"/>
        <w:widowControl w:val="0"/>
        <w:numPr>
          <w:ilvl w:val="0"/>
          <w:numId w:val="4"/>
        </w:numPr>
        <w:tabs>
          <w:tab w:val="left" w:pos="284"/>
          <w:tab w:val="left" w:pos="993"/>
        </w:tabs>
        <w:autoSpaceDE w:val="0"/>
        <w:autoSpaceDN w:val="0"/>
        <w:adjustRightInd w:val="0"/>
        <w:spacing w:after="0" w:line="360" w:lineRule="auto"/>
        <w:ind w:right="-284"/>
        <w:jc w:val="both"/>
        <w:rPr>
          <w:rFonts w:ascii="Times New Roman" w:hAnsi="Times New Roman" w:cs="Times New Roman"/>
          <w:sz w:val="28"/>
          <w:szCs w:val="28"/>
        </w:rPr>
      </w:pPr>
      <w:r w:rsidRPr="00E76F40">
        <w:rPr>
          <w:rFonts w:ascii="Times New Roman" w:hAnsi="Times New Roman" w:cs="Times New Roman"/>
          <w:sz w:val="28"/>
          <w:szCs w:val="28"/>
        </w:rPr>
        <w:t>Чумаков Е.М. Сто уроков самбо. – М.: «</w:t>
      </w:r>
      <w:proofErr w:type="spellStart"/>
      <w:r w:rsidRPr="00E76F40">
        <w:rPr>
          <w:rFonts w:ascii="Times New Roman" w:hAnsi="Times New Roman" w:cs="Times New Roman"/>
          <w:sz w:val="28"/>
          <w:szCs w:val="28"/>
        </w:rPr>
        <w:t>Фаир</w:t>
      </w:r>
      <w:proofErr w:type="spellEnd"/>
      <w:r w:rsidRPr="00E76F40">
        <w:rPr>
          <w:rFonts w:ascii="Times New Roman" w:hAnsi="Times New Roman" w:cs="Times New Roman"/>
          <w:sz w:val="28"/>
          <w:szCs w:val="28"/>
        </w:rPr>
        <w:t xml:space="preserve"> - пресс», 1998 г.</w:t>
      </w:r>
    </w:p>
    <w:p w:rsidR="009F0F79" w:rsidRPr="009F0F79" w:rsidRDefault="009F0F79" w:rsidP="00E47049">
      <w:pPr>
        <w:pStyle w:val="a3"/>
        <w:widowControl w:val="0"/>
        <w:tabs>
          <w:tab w:val="left" w:pos="284"/>
          <w:tab w:val="left" w:pos="993"/>
        </w:tabs>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p>
    <w:sectPr w:rsidR="009F0F79" w:rsidRPr="009F0F79" w:rsidSect="00E47049">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0D2"/>
    <w:multiLevelType w:val="hybridMultilevel"/>
    <w:tmpl w:val="09C06058"/>
    <w:lvl w:ilvl="0" w:tplc="A4FAB34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935F75"/>
    <w:multiLevelType w:val="hybridMultilevel"/>
    <w:tmpl w:val="09FC8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D1018"/>
    <w:multiLevelType w:val="hybridMultilevel"/>
    <w:tmpl w:val="42A62FA8"/>
    <w:lvl w:ilvl="0" w:tplc="B114E684">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B5171A"/>
    <w:multiLevelType w:val="multilevel"/>
    <w:tmpl w:val="FA9E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45011"/>
    <w:multiLevelType w:val="hybridMultilevel"/>
    <w:tmpl w:val="AAD2C8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05780"/>
    <w:rsid w:val="00075BFB"/>
    <w:rsid w:val="000A2340"/>
    <w:rsid w:val="001F52F8"/>
    <w:rsid w:val="00214BCC"/>
    <w:rsid w:val="002C64D5"/>
    <w:rsid w:val="00303556"/>
    <w:rsid w:val="00405780"/>
    <w:rsid w:val="00486821"/>
    <w:rsid w:val="005249B7"/>
    <w:rsid w:val="00685837"/>
    <w:rsid w:val="006F594D"/>
    <w:rsid w:val="008D0BFE"/>
    <w:rsid w:val="00942853"/>
    <w:rsid w:val="009F0F79"/>
    <w:rsid w:val="00A7744B"/>
    <w:rsid w:val="00CA71D3"/>
    <w:rsid w:val="00CF7B16"/>
    <w:rsid w:val="00D93B30"/>
    <w:rsid w:val="00DC6CC7"/>
    <w:rsid w:val="00E47049"/>
    <w:rsid w:val="00E76F40"/>
    <w:rsid w:val="00FD01A4"/>
    <w:rsid w:val="00FD1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56"/>
  </w:style>
  <w:style w:type="paragraph" w:styleId="1">
    <w:name w:val="heading 1"/>
    <w:basedOn w:val="a"/>
    <w:next w:val="a"/>
    <w:link w:val="10"/>
    <w:uiPriority w:val="9"/>
    <w:qFormat/>
    <w:rsid w:val="00E76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2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A71D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780"/>
    <w:pPr>
      <w:ind w:left="720"/>
      <w:contextualSpacing/>
    </w:pPr>
    <w:rPr>
      <w:rFonts w:eastAsia="Times New Roman"/>
    </w:rPr>
  </w:style>
  <w:style w:type="paragraph" w:styleId="a4">
    <w:name w:val="Normal (Web)"/>
    <w:basedOn w:val="a"/>
    <w:uiPriority w:val="99"/>
    <w:semiHidden/>
    <w:unhideWhenUsed/>
    <w:rsid w:val="00405780"/>
    <w:pPr>
      <w:spacing w:after="167"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A71D3"/>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8D0BFE"/>
    <w:rPr>
      <w:color w:val="0000FF" w:themeColor="hyperlink"/>
      <w:u w:val="single"/>
    </w:rPr>
  </w:style>
  <w:style w:type="character" w:customStyle="1" w:styleId="20">
    <w:name w:val="Заголовок 2 Знак"/>
    <w:basedOn w:val="a0"/>
    <w:link w:val="2"/>
    <w:uiPriority w:val="9"/>
    <w:semiHidden/>
    <w:rsid w:val="000A234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76F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2950310">
      <w:bodyDiv w:val="1"/>
      <w:marLeft w:val="0"/>
      <w:marRight w:val="0"/>
      <w:marTop w:val="0"/>
      <w:marBottom w:val="0"/>
      <w:divBdr>
        <w:top w:val="none" w:sz="0" w:space="0" w:color="auto"/>
        <w:left w:val="none" w:sz="0" w:space="0" w:color="auto"/>
        <w:bottom w:val="none" w:sz="0" w:space="0" w:color="auto"/>
        <w:right w:val="none" w:sz="0" w:space="0" w:color="auto"/>
      </w:divBdr>
      <w:divsChild>
        <w:div w:id="839854080">
          <w:marLeft w:val="3349"/>
          <w:marRight w:val="0"/>
          <w:marTop w:val="1674"/>
          <w:marBottom w:val="0"/>
          <w:divBdr>
            <w:top w:val="single" w:sz="6" w:space="8" w:color="FFFFFF"/>
            <w:left w:val="single" w:sz="6" w:space="8" w:color="FFFFFF"/>
            <w:bottom w:val="single" w:sz="6" w:space="8" w:color="FFFFFF"/>
            <w:right w:val="single" w:sz="6" w:space="31" w:color="FFFFFF"/>
          </w:divBdr>
          <w:divsChild>
            <w:div w:id="11555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3294">
      <w:bodyDiv w:val="1"/>
      <w:marLeft w:val="0"/>
      <w:marRight w:val="0"/>
      <w:marTop w:val="0"/>
      <w:marBottom w:val="0"/>
      <w:divBdr>
        <w:top w:val="none" w:sz="0" w:space="0" w:color="auto"/>
        <w:left w:val="none" w:sz="0" w:space="0" w:color="auto"/>
        <w:bottom w:val="none" w:sz="0" w:space="0" w:color="auto"/>
        <w:right w:val="none" w:sz="0" w:space="0" w:color="auto"/>
      </w:divBdr>
      <w:divsChild>
        <w:div w:id="1819765279">
          <w:marLeft w:val="0"/>
          <w:marRight w:val="0"/>
          <w:marTop w:val="0"/>
          <w:marBottom w:val="0"/>
          <w:divBdr>
            <w:top w:val="none" w:sz="0" w:space="0" w:color="auto"/>
            <w:left w:val="none" w:sz="0" w:space="0" w:color="auto"/>
            <w:bottom w:val="none" w:sz="0" w:space="0" w:color="auto"/>
            <w:right w:val="none" w:sz="0" w:space="0" w:color="auto"/>
          </w:divBdr>
        </w:div>
      </w:divsChild>
    </w:div>
    <w:div w:id="1535538203">
      <w:bodyDiv w:val="1"/>
      <w:marLeft w:val="0"/>
      <w:marRight w:val="0"/>
      <w:marTop w:val="0"/>
      <w:marBottom w:val="0"/>
      <w:divBdr>
        <w:top w:val="none" w:sz="0" w:space="0" w:color="auto"/>
        <w:left w:val="none" w:sz="0" w:space="0" w:color="auto"/>
        <w:bottom w:val="none" w:sz="0" w:space="0" w:color="auto"/>
        <w:right w:val="none" w:sz="0" w:space="0" w:color="auto"/>
      </w:divBdr>
      <w:divsChild>
        <w:div w:id="304310822">
          <w:marLeft w:val="0"/>
          <w:marRight w:val="0"/>
          <w:marTop w:val="0"/>
          <w:marBottom w:val="0"/>
          <w:divBdr>
            <w:top w:val="none" w:sz="0" w:space="0" w:color="auto"/>
            <w:left w:val="none" w:sz="0" w:space="0" w:color="auto"/>
            <w:bottom w:val="none" w:sz="0" w:space="0" w:color="auto"/>
            <w:right w:val="none" w:sz="0" w:space="0" w:color="auto"/>
          </w:divBdr>
        </w:div>
      </w:divsChild>
    </w:div>
    <w:div w:id="1808546544">
      <w:bodyDiv w:val="1"/>
      <w:marLeft w:val="0"/>
      <w:marRight w:val="0"/>
      <w:marTop w:val="0"/>
      <w:marBottom w:val="0"/>
      <w:divBdr>
        <w:top w:val="none" w:sz="0" w:space="0" w:color="auto"/>
        <w:left w:val="none" w:sz="0" w:space="0" w:color="auto"/>
        <w:bottom w:val="none" w:sz="0" w:space="0" w:color="auto"/>
        <w:right w:val="none" w:sz="0" w:space="0" w:color="auto"/>
      </w:divBdr>
      <w:divsChild>
        <w:div w:id="1166282195">
          <w:marLeft w:val="0"/>
          <w:marRight w:val="0"/>
          <w:marTop w:val="0"/>
          <w:marBottom w:val="0"/>
          <w:divBdr>
            <w:top w:val="none" w:sz="0" w:space="0" w:color="auto"/>
            <w:left w:val="none" w:sz="0" w:space="0" w:color="auto"/>
            <w:bottom w:val="none" w:sz="0" w:space="0" w:color="auto"/>
            <w:right w:val="none" w:sz="0" w:space="0" w:color="auto"/>
          </w:divBdr>
          <w:divsChild>
            <w:div w:id="1900634271">
              <w:marLeft w:val="0"/>
              <w:marRight w:val="0"/>
              <w:marTop w:val="0"/>
              <w:marBottom w:val="0"/>
              <w:divBdr>
                <w:top w:val="none" w:sz="0" w:space="0" w:color="auto"/>
                <w:left w:val="none" w:sz="0" w:space="0" w:color="auto"/>
                <w:bottom w:val="none" w:sz="0" w:space="0" w:color="auto"/>
                <w:right w:val="none" w:sz="0" w:space="0" w:color="auto"/>
              </w:divBdr>
              <w:divsChild>
                <w:div w:id="2141607364">
                  <w:marLeft w:val="0"/>
                  <w:marRight w:val="0"/>
                  <w:marTop w:val="0"/>
                  <w:marBottom w:val="0"/>
                  <w:divBdr>
                    <w:top w:val="none" w:sz="0" w:space="0" w:color="auto"/>
                    <w:left w:val="none" w:sz="0" w:space="0" w:color="auto"/>
                    <w:bottom w:val="none" w:sz="0" w:space="0" w:color="auto"/>
                    <w:right w:val="none" w:sz="0" w:space="0" w:color="auto"/>
                  </w:divBdr>
                  <w:divsChild>
                    <w:div w:id="1591888047">
                      <w:marLeft w:val="0"/>
                      <w:marRight w:val="0"/>
                      <w:marTop w:val="0"/>
                      <w:marBottom w:val="0"/>
                      <w:divBdr>
                        <w:top w:val="none" w:sz="0" w:space="0" w:color="auto"/>
                        <w:left w:val="none" w:sz="0" w:space="0" w:color="auto"/>
                        <w:bottom w:val="none" w:sz="0" w:space="0" w:color="auto"/>
                        <w:right w:val="none" w:sz="0" w:space="0" w:color="auto"/>
                      </w:divBdr>
                      <w:divsChild>
                        <w:div w:id="605768732">
                          <w:marLeft w:val="0"/>
                          <w:marRight w:val="0"/>
                          <w:marTop w:val="0"/>
                          <w:marBottom w:val="0"/>
                          <w:divBdr>
                            <w:top w:val="none" w:sz="0" w:space="0" w:color="auto"/>
                            <w:left w:val="none" w:sz="0" w:space="0" w:color="auto"/>
                            <w:bottom w:val="none" w:sz="0" w:space="0" w:color="auto"/>
                            <w:right w:val="none" w:sz="0" w:space="0" w:color="auto"/>
                          </w:divBdr>
                          <w:divsChild>
                            <w:div w:id="699358812">
                              <w:marLeft w:val="0"/>
                              <w:marRight w:val="0"/>
                              <w:marTop w:val="0"/>
                              <w:marBottom w:val="0"/>
                              <w:divBdr>
                                <w:top w:val="none" w:sz="0" w:space="0" w:color="auto"/>
                                <w:left w:val="none" w:sz="0" w:space="0" w:color="auto"/>
                                <w:bottom w:val="none" w:sz="0" w:space="0" w:color="auto"/>
                                <w:right w:val="none" w:sz="0" w:space="0" w:color="auto"/>
                              </w:divBdr>
                              <w:divsChild>
                                <w:div w:id="1511598971">
                                  <w:marLeft w:val="0"/>
                                  <w:marRight w:val="0"/>
                                  <w:marTop w:val="0"/>
                                  <w:marBottom w:val="0"/>
                                  <w:divBdr>
                                    <w:top w:val="none" w:sz="0" w:space="0" w:color="auto"/>
                                    <w:left w:val="none" w:sz="0" w:space="0" w:color="auto"/>
                                    <w:bottom w:val="none" w:sz="0" w:space="0" w:color="auto"/>
                                    <w:right w:val="none" w:sz="0" w:space="0" w:color="auto"/>
                                  </w:divBdr>
                                  <w:divsChild>
                                    <w:div w:id="22441367">
                                      <w:marLeft w:val="0"/>
                                      <w:marRight w:val="0"/>
                                      <w:marTop w:val="0"/>
                                      <w:marBottom w:val="0"/>
                                      <w:divBdr>
                                        <w:top w:val="none" w:sz="0" w:space="0" w:color="auto"/>
                                        <w:left w:val="none" w:sz="0" w:space="0" w:color="auto"/>
                                        <w:bottom w:val="none" w:sz="0" w:space="0" w:color="auto"/>
                                        <w:right w:val="none" w:sz="0" w:space="0" w:color="auto"/>
                                      </w:divBdr>
                                      <w:divsChild>
                                        <w:div w:id="1669095057">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373728">
      <w:bodyDiv w:val="1"/>
      <w:marLeft w:val="0"/>
      <w:marRight w:val="0"/>
      <w:marTop w:val="0"/>
      <w:marBottom w:val="0"/>
      <w:divBdr>
        <w:top w:val="none" w:sz="0" w:space="0" w:color="auto"/>
        <w:left w:val="none" w:sz="0" w:space="0" w:color="auto"/>
        <w:bottom w:val="none" w:sz="0" w:space="0" w:color="auto"/>
        <w:right w:val="none" w:sz="0" w:space="0" w:color="auto"/>
      </w:divBdr>
      <w:divsChild>
        <w:div w:id="392702672">
          <w:marLeft w:val="0"/>
          <w:marRight w:val="0"/>
          <w:marTop w:val="0"/>
          <w:marBottom w:val="0"/>
          <w:divBdr>
            <w:top w:val="none" w:sz="0" w:space="0" w:color="auto"/>
            <w:left w:val="none" w:sz="0" w:space="0" w:color="auto"/>
            <w:bottom w:val="none" w:sz="0" w:space="0" w:color="auto"/>
            <w:right w:val="none" w:sz="0" w:space="0" w:color="auto"/>
          </w:divBdr>
          <w:divsChild>
            <w:div w:id="464544849">
              <w:marLeft w:val="0"/>
              <w:marRight w:val="0"/>
              <w:marTop w:val="0"/>
              <w:marBottom w:val="0"/>
              <w:divBdr>
                <w:top w:val="none" w:sz="0" w:space="0" w:color="auto"/>
                <w:left w:val="none" w:sz="0" w:space="0" w:color="auto"/>
                <w:bottom w:val="none" w:sz="0" w:space="0" w:color="auto"/>
                <w:right w:val="none" w:sz="0" w:space="0" w:color="auto"/>
              </w:divBdr>
              <w:divsChild>
                <w:div w:id="1866405113">
                  <w:marLeft w:val="0"/>
                  <w:marRight w:val="0"/>
                  <w:marTop w:val="0"/>
                  <w:marBottom w:val="0"/>
                  <w:divBdr>
                    <w:top w:val="none" w:sz="0" w:space="0" w:color="auto"/>
                    <w:left w:val="none" w:sz="0" w:space="0" w:color="auto"/>
                    <w:bottom w:val="none" w:sz="0" w:space="0" w:color="auto"/>
                    <w:right w:val="none" w:sz="0" w:space="0" w:color="auto"/>
                  </w:divBdr>
                  <w:divsChild>
                    <w:div w:id="1475024694">
                      <w:marLeft w:val="0"/>
                      <w:marRight w:val="0"/>
                      <w:marTop w:val="0"/>
                      <w:marBottom w:val="0"/>
                      <w:divBdr>
                        <w:top w:val="none" w:sz="0" w:space="0" w:color="auto"/>
                        <w:left w:val="single" w:sz="6" w:space="0" w:color="BAB9B9"/>
                        <w:bottom w:val="none" w:sz="0" w:space="0" w:color="auto"/>
                        <w:right w:val="single" w:sz="6" w:space="0" w:color="BAB9B9"/>
                      </w:divBdr>
                      <w:divsChild>
                        <w:div w:id="556404035">
                          <w:marLeft w:val="0"/>
                          <w:marRight w:val="0"/>
                          <w:marTop w:val="0"/>
                          <w:marBottom w:val="0"/>
                          <w:divBdr>
                            <w:top w:val="none" w:sz="0" w:space="0" w:color="auto"/>
                            <w:left w:val="none" w:sz="0" w:space="0" w:color="auto"/>
                            <w:bottom w:val="none" w:sz="0" w:space="0" w:color="auto"/>
                            <w:right w:val="none" w:sz="0" w:space="0" w:color="auto"/>
                          </w:divBdr>
                          <w:divsChild>
                            <w:div w:id="1545868927">
                              <w:marLeft w:val="0"/>
                              <w:marRight w:val="0"/>
                              <w:marTop w:val="0"/>
                              <w:marBottom w:val="0"/>
                              <w:divBdr>
                                <w:top w:val="none" w:sz="0" w:space="0" w:color="auto"/>
                                <w:left w:val="none" w:sz="0" w:space="0" w:color="auto"/>
                                <w:bottom w:val="none" w:sz="0" w:space="0" w:color="auto"/>
                                <w:right w:val="none" w:sz="0" w:space="0" w:color="auto"/>
                              </w:divBdr>
                              <w:divsChild>
                                <w:div w:id="122816361">
                                  <w:marLeft w:val="0"/>
                                  <w:marRight w:val="0"/>
                                  <w:marTop w:val="0"/>
                                  <w:marBottom w:val="0"/>
                                  <w:divBdr>
                                    <w:top w:val="none" w:sz="0" w:space="0" w:color="auto"/>
                                    <w:left w:val="none" w:sz="0" w:space="0" w:color="auto"/>
                                    <w:bottom w:val="none" w:sz="0" w:space="0" w:color="auto"/>
                                    <w:right w:val="none" w:sz="0" w:space="0" w:color="auto"/>
                                  </w:divBdr>
                                  <w:divsChild>
                                    <w:div w:id="1957061345">
                                      <w:marLeft w:val="0"/>
                                      <w:marRight w:val="0"/>
                                      <w:marTop w:val="0"/>
                                      <w:marBottom w:val="0"/>
                                      <w:divBdr>
                                        <w:top w:val="none" w:sz="0" w:space="0" w:color="auto"/>
                                        <w:left w:val="none" w:sz="0" w:space="0" w:color="auto"/>
                                        <w:bottom w:val="none" w:sz="0" w:space="0" w:color="auto"/>
                                        <w:right w:val="none" w:sz="0" w:space="0" w:color="auto"/>
                                      </w:divBdr>
                                      <w:divsChild>
                                        <w:div w:id="1121458090">
                                          <w:marLeft w:val="0"/>
                                          <w:marRight w:val="0"/>
                                          <w:marTop w:val="0"/>
                                          <w:marBottom w:val="0"/>
                                          <w:divBdr>
                                            <w:top w:val="none" w:sz="0" w:space="0" w:color="auto"/>
                                            <w:left w:val="none" w:sz="0" w:space="0" w:color="auto"/>
                                            <w:bottom w:val="none" w:sz="0" w:space="0" w:color="auto"/>
                                            <w:right w:val="none" w:sz="0" w:space="0" w:color="auto"/>
                                          </w:divBdr>
                                          <w:divsChild>
                                            <w:div w:id="975573268">
                                              <w:marLeft w:val="0"/>
                                              <w:marRight w:val="0"/>
                                              <w:marTop w:val="0"/>
                                              <w:marBottom w:val="0"/>
                                              <w:divBdr>
                                                <w:top w:val="none" w:sz="0" w:space="0" w:color="auto"/>
                                                <w:left w:val="none" w:sz="0" w:space="0" w:color="auto"/>
                                                <w:bottom w:val="none" w:sz="0" w:space="0" w:color="auto"/>
                                                <w:right w:val="none" w:sz="0" w:space="0" w:color="auto"/>
                                              </w:divBdr>
                                              <w:divsChild>
                                                <w:div w:id="1684818871">
                                                  <w:marLeft w:val="0"/>
                                                  <w:marRight w:val="0"/>
                                                  <w:marTop w:val="0"/>
                                                  <w:marBottom w:val="0"/>
                                                  <w:divBdr>
                                                    <w:top w:val="none" w:sz="0" w:space="0" w:color="auto"/>
                                                    <w:left w:val="none" w:sz="0" w:space="0" w:color="auto"/>
                                                    <w:bottom w:val="none" w:sz="0" w:space="0" w:color="auto"/>
                                                    <w:right w:val="none" w:sz="0" w:space="0" w:color="auto"/>
                                                  </w:divBdr>
                                                  <w:divsChild>
                                                    <w:div w:id="1632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dc:creator>
  <cp:keywords/>
  <dc:description/>
  <cp:lastModifiedBy>ФОК</cp:lastModifiedBy>
  <cp:revision>7</cp:revision>
  <dcterms:created xsi:type="dcterms:W3CDTF">2014-01-08T04:46:00Z</dcterms:created>
  <dcterms:modified xsi:type="dcterms:W3CDTF">2014-01-09T09:54:00Z</dcterms:modified>
</cp:coreProperties>
</file>