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32" w:rsidRDefault="00500232" w:rsidP="00500232">
      <w:pPr>
        <w:spacing w:after="0"/>
        <w:ind w:right="-143"/>
        <w:rPr>
          <w:rFonts w:ascii="Times New Roman" w:hAnsi="Times New Roman" w:cs="Times New Roman"/>
          <w:sz w:val="28"/>
        </w:rPr>
      </w:pPr>
      <w:r>
        <w:rPr>
          <w:rFonts w:ascii="Times New Roman" w:hAnsi="Times New Roman" w:cs="Times New Roman"/>
          <w:sz w:val="24"/>
          <w:szCs w:val="24"/>
        </w:rPr>
        <w:t xml:space="preserve">                       </w:t>
      </w:r>
      <w:r w:rsidRPr="00B03946">
        <w:rPr>
          <w:rFonts w:ascii="Times New Roman" w:hAnsi="Times New Roman" w:cs="Times New Roman"/>
          <w:sz w:val="28"/>
        </w:rPr>
        <w:t>М</w:t>
      </w:r>
      <w:r>
        <w:rPr>
          <w:rFonts w:ascii="Times New Roman" w:hAnsi="Times New Roman" w:cs="Times New Roman"/>
          <w:sz w:val="28"/>
        </w:rPr>
        <w:t>униципальное общеобразовательное учреждение</w:t>
      </w:r>
    </w:p>
    <w:p w:rsidR="00500232" w:rsidRPr="00B03946" w:rsidRDefault="00500232" w:rsidP="00500232">
      <w:pPr>
        <w:spacing w:after="0"/>
        <w:ind w:left="-851" w:right="-143"/>
        <w:jc w:val="center"/>
        <w:rPr>
          <w:rFonts w:ascii="Times New Roman" w:hAnsi="Times New Roman" w:cs="Times New Roman"/>
          <w:sz w:val="28"/>
        </w:rPr>
      </w:pPr>
      <w:r>
        <w:rPr>
          <w:rFonts w:ascii="Times New Roman" w:hAnsi="Times New Roman" w:cs="Times New Roman"/>
          <w:sz w:val="28"/>
        </w:rPr>
        <w:t>Юровская средняя общеобразовательная школа</w:t>
      </w:r>
    </w:p>
    <w:p w:rsidR="00500232" w:rsidRDefault="00500232" w:rsidP="00500232">
      <w:pPr>
        <w:spacing w:after="0" w:line="240" w:lineRule="auto"/>
        <w:ind w:left="-851" w:right="-143"/>
        <w:rPr>
          <w:rFonts w:ascii="Times New Roman" w:hAnsi="Times New Roman" w:cs="Times New Roman"/>
          <w:sz w:val="32"/>
        </w:rPr>
      </w:pPr>
    </w:p>
    <w:p w:rsidR="00500232" w:rsidRDefault="00500232" w:rsidP="00500232">
      <w:pPr>
        <w:spacing w:after="0" w:line="240" w:lineRule="auto"/>
        <w:ind w:left="-851" w:right="-143"/>
        <w:rPr>
          <w:rFonts w:ascii="Times New Roman" w:hAnsi="Times New Roman" w:cs="Times New Roman"/>
          <w:sz w:val="32"/>
        </w:rPr>
      </w:pPr>
    </w:p>
    <w:p w:rsidR="00500232" w:rsidRDefault="00500232" w:rsidP="00500232">
      <w:pPr>
        <w:spacing w:after="0" w:line="240" w:lineRule="auto"/>
        <w:ind w:left="-851" w:right="-143"/>
        <w:rPr>
          <w:rFonts w:ascii="Times New Roman" w:hAnsi="Times New Roman" w:cs="Times New Roman"/>
          <w:sz w:val="32"/>
        </w:rPr>
      </w:pPr>
    </w:p>
    <w:p w:rsidR="00500232" w:rsidRPr="003A34E8" w:rsidRDefault="00500232" w:rsidP="00500232">
      <w:pPr>
        <w:spacing w:after="0" w:line="240" w:lineRule="auto"/>
        <w:ind w:right="-143"/>
        <w:rPr>
          <w:rFonts w:ascii="Times New Roman" w:hAnsi="Times New Roman" w:cs="Times New Roman"/>
          <w:sz w:val="24"/>
        </w:rPr>
      </w:pPr>
      <w:r w:rsidRPr="003A34E8">
        <w:rPr>
          <w:rFonts w:ascii="Times New Roman" w:hAnsi="Times New Roman" w:cs="Times New Roman"/>
          <w:sz w:val="24"/>
        </w:rPr>
        <w:t xml:space="preserve">                    </w:t>
      </w:r>
      <w:r w:rsidRPr="003A34E8">
        <w:rPr>
          <w:rFonts w:ascii="Times New Roman" w:hAnsi="Times New Roman" w:cs="Times New Roman"/>
          <w:b/>
          <w:sz w:val="24"/>
        </w:rPr>
        <w:t xml:space="preserve">«Согласовано»                      </w:t>
      </w:r>
      <w:r>
        <w:rPr>
          <w:rFonts w:ascii="Times New Roman" w:hAnsi="Times New Roman" w:cs="Times New Roman"/>
          <w:b/>
          <w:sz w:val="24"/>
        </w:rPr>
        <w:t xml:space="preserve">                                                    </w:t>
      </w:r>
      <w:r w:rsidRPr="003A34E8">
        <w:rPr>
          <w:rFonts w:ascii="Times New Roman" w:hAnsi="Times New Roman" w:cs="Times New Roman"/>
          <w:b/>
          <w:sz w:val="24"/>
        </w:rPr>
        <w:t xml:space="preserve">     «Утверждаю»                                                                           </w:t>
      </w:r>
      <w:r w:rsidRPr="003A34E8">
        <w:rPr>
          <w:rFonts w:ascii="Times New Roman" w:hAnsi="Times New Roman" w:cs="Times New Roman"/>
          <w:sz w:val="24"/>
        </w:rPr>
        <w:t xml:space="preserve"> </w:t>
      </w:r>
      <w:r>
        <w:rPr>
          <w:rFonts w:ascii="Times New Roman" w:hAnsi="Times New Roman" w:cs="Times New Roman"/>
          <w:sz w:val="24"/>
        </w:rPr>
        <w:t xml:space="preserve">              </w:t>
      </w:r>
      <w:r w:rsidRPr="003A34E8">
        <w:rPr>
          <w:rFonts w:ascii="Times New Roman" w:hAnsi="Times New Roman" w:cs="Times New Roman"/>
          <w:sz w:val="24"/>
        </w:rPr>
        <w:t xml:space="preserve"> </w:t>
      </w:r>
      <w:r>
        <w:rPr>
          <w:rFonts w:ascii="Times New Roman" w:hAnsi="Times New Roman" w:cs="Times New Roman"/>
          <w:sz w:val="24"/>
        </w:rPr>
        <w:t xml:space="preserve">         </w:t>
      </w:r>
      <w:r w:rsidRPr="003A34E8">
        <w:rPr>
          <w:rFonts w:ascii="Times New Roman" w:hAnsi="Times New Roman" w:cs="Times New Roman"/>
          <w:sz w:val="24"/>
        </w:rPr>
        <w:t xml:space="preserve">Заместитель </w:t>
      </w:r>
      <w:r>
        <w:rPr>
          <w:rFonts w:ascii="Times New Roman" w:hAnsi="Times New Roman" w:cs="Times New Roman"/>
          <w:sz w:val="24"/>
        </w:rPr>
        <w:t xml:space="preserve">директора по УВР                                                                            </w:t>
      </w:r>
      <w:r w:rsidRPr="003A34E8">
        <w:rPr>
          <w:rFonts w:ascii="Times New Roman" w:hAnsi="Times New Roman" w:cs="Times New Roman"/>
          <w:sz w:val="24"/>
        </w:rPr>
        <w:t xml:space="preserve"> Директор МОУ </w:t>
      </w:r>
    </w:p>
    <w:p w:rsidR="00500232" w:rsidRDefault="00500232" w:rsidP="00500232">
      <w:pPr>
        <w:spacing w:after="0" w:line="240" w:lineRule="auto"/>
        <w:ind w:right="-143"/>
        <w:rPr>
          <w:rFonts w:ascii="Times New Roman" w:hAnsi="Times New Roman" w:cs="Times New Roman"/>
          <w:sz w:val="24"/>
        </w:rPr>
      </w:pPr>
      <w:r w:rsidRPr="003A34E8">
        <w:rPr>
          <w:rFonts w:ascii="Times New Roman" w:hAnsi="Times New Roman" w:cs="Times New Roman"/>
          <w:sz w:val="24"/>
        </w:rPr>
        <w:t xml:space="preserve">      </w:t>
      </w:r>
      <w:r>
        <w:rPr>
          <w:rFonts w:ascii="Times New Roman" w:hAnsi="Times New Roman" w:cs="Times New Roman"/>
          <w:sz w:val="24"/>
        </w:rPr>
        <w:t xml:space="preserve">  </w:t>
      </w:r>
      <w:r w:rsidRPr="003A34E8">
        <w:rPr>
          <w:rFonts w:ascii="Times New Roman" w:hAnsi="Times New Roman" w:cs="Times New Roman"/>
          <w:sz w:val="24"/>
        </w:rPr>
        <w:t xml:space="preserve">               </w:t>
      </w:r>
      <w:r>
        <w:rPr>
          <w:rFonts w:ascii="Times New Roman" w:hAnsi="Times New Roman" w:cs="Times New Roman"/>
          <w:sz w:val="24"/>
        </w:rPr>
        <w:t>Иванков Н.С.</w:t>
      </w:r>
      <w:r w:rsidRPr="003A34E8">
        <w:rPr>
          <w:rFonts w:ascii="Times New Roman" w:hAnsi="Times New Roman" w:cs="Times New Roman"/>
          <w:sz w:val="24"/>
        </w:rPr>
        <w:t xml:space="preserve">                      </w:t>
      </w:r>
      <w:r>
        <w:rPr>
          <w:rFonts w:ascii="Times New Roman" w:hAnsi="Times New Roman" w:cs="Times New Roman"/>
          <w:sz w:val="24"/>
        </w:rPr>
        <w:t xml:space="preserve">                                                       </w:t>
      </w:r>
      <w:r w:rsidRPr="003A34E8">
        <w:rPr>
          <w:rFonts w:ascii="Times New Roman" w:hAnsi="Times New Roman" w:cs="Times New Roman"/>
          <w:sz w:val="24"/>
        </w:rPr>
        <w:t xml:space="preserve"> МОУ </w:t>
      </w:r>
      <w:r>
        <w:rPr>
          <w:rFonts w:ascii="Times New Roman" w:hAnsi="Times New Roman" w:cs="Times New Roman"/>
          <w:sz w:val="24"/>
        </w:rPr>
        <w:t xml:space="preserve">Юровская СОШ </w:t>
      </w:r>
      <w:r w:rsidRPr="003A34E8">
        <w:rPr>
          <w:rFonts w:ascii="Times New Roman" w:hAnsi="Times New Roman" w:cs="Times New Roman"/>
          <w:sz w:val="24"/>
        </w:rPr>
        <w:t xml:space="preserve"> </w:t>
      </w:r>
      <w:r>
        <w:rPr>
          <w:rFonts w:ascii="Times New Roman" w:hAnsi="Times New Roman" w:cs="Times New Roman"/>
          <w:sz w:val="24"/>
        </w:rPr>
        <w:t xml:space="preserve">    </w:t>
      </w:r>
      <w:r w:rsidRPr="003A34E8">
        <w:rPr>
          <w:rFonts w:ascii="Times New Roman" w:hAnsi="Times New Roman" w:cs="Times New Roman"/>
          <w:sz w:val="24"/>
        </w:rPr>
        <w:t xml:space="preserve"> </w:t>
      </w:r>
      <w:r>
        <w:rPr>
          <w:rFonts w:ascii="Times New Roman" w:hAnsi="Times New Roman" w:cs="Times New Roman"/>
          <w:sz w:val="24"/>
        </w:rPr>
        <w:t xml:space="preserve">             </w:t>
      </w:r>
      <w:r w:rsidRPr="003A34E8">
        <w:rPr>
          <w:rFonts w:ascii="Times New Roman" w:hAnsi="Times New Roman" w:cs="Times New Roman"/>
          <w:sz w:val="24"/>
        </w:rPr>
        <w:t xml:space="preserve">Протокол № _____ </w:t>
      </w:r>
      <w:r>
        <w:rPr>
          <w:rFonts w:ascii="Times New Roman" w:hAnsi="Times New Roman" w:cs="Times New Roman"/>
          <w:sz w:val="24"/>
        </w:rPr>
        <w:t xml:space="preserve"> </w:t>
      </w:r>
      <w:r w:rsidRPr="003A34E8">
        <w:rPr>
          <w:rFonts w:ascii="Times New Roman" w:hAnsi="Times New Roman" w:cs="Times New Roman"/>
          <w:sz w:val="24"/>
        </w:rPr>
        <w:t xml:space="preserve">от             </w:t>
      </w:r>
      <w:r>
        <w:rPr>
          <w:rFonts w:ascii="Times New Roman" w:hAnsi="Times New Roman" w:cs="Times New Roman"/>
          <w:sz w:val="24"/>
        </w:rPr>
        <w:t xml:space="preserve">                                                      </w:t>
      </w:r>
      <w:r w:rsidRPr="003A34E8">
        <w:rPr>
          <w:rFonts w:ascii="Times New Roman" w:hAnsi="Times New Roman" w:cs="Times New Roman"/>
          <w:sz w:val="24"/>
        </w:rPr>
        <w:t xml:space="preserve">      </w:t>
      </w:r>
      <w:r>
        <w:rPr>
          <w:rFonts w:ascii="Times New Roman" w:hAnsi="Times New Roman" w:cs="Times New Roman"/>
          <w:sz w:val="24"/>
        </w:rPr>
        <w:t xml:space="preserve">         __________/ Е.Б. Исаева</w:t>
      </w:r>
      <w:r w:rsidRPr="003A34E8">
        <w:rPr>
          <w:rFonts w:ascii="Times New Roman" w:hAnsi="Times New Roman" w:cs="Times New Roman"/>
          <w:sz w:val="24"/>
        </w:rPr>
        <w:t>/</w:t>
      </w:r>
      <w:r>
        <w:rPr>
          <w:rFonts w:ascii="Times New Roman" w:hAnsi="Times New Roman" w:cs="Times New Roman"/>
          <w:sz w:val="24"/>
        </w:rPr>
        <w:t xml:space="preserve">         </w:t>
      </w:r>
      <w:r w:rsidRPr="003A34E8">
        <w:rPr>
          <w:rFonts w:ascii="Times New Roman" w:hAnsi="Times New Roman" w:cs="Times New Roman"/>
          <w:sz w:val="24"/>
        </w:rPr>
        <w:t xml:space="preserve">   </w:t>
      </w:r>
      <w:r>
        <w:rPr>
          <w:rFonts w:ascii="Times New Roman" w:hAnsi="Times New Roman" w:cs="Times New Roman"/>
          <w:sz w:val="24"/>
        </w:rPr>
        <w:t xml:space="preserve"> </w:t>
      </w:r>
      <w:r w:rsidRPr="003A34E8">
        <w:rPr>
          <w:rFonts w:ascii="Times New Roman" w:hAnsi="Times New Roman" w:cs="Times New Roman"/>
          <w:sz w:val="24"/>
        </w:rPr>
        <w:t xml:space="preserve">  </w:t>
      </w:r>
      <w:r>
        <w:rPr>
          <w:rFonts w:ascii="Times New Roman" w:hAnsi="Times New Roman" w:cs="Times New Roman"/>
          <w:sz w:val="24"/>
        </w:rPr>
        <w:t xml:space="preserve">                                                                          «___»____________ 2012</w:t>
      </w:r>
      <w:r w:rsidRPr="003A34E8">
        <w:rPr>
          <w:rFonts w:ascii="Times New Roman" w:hAnsi="Times New Roman" w:cs="Times New Roman"/>
          <w:sz w:val="24"/>
        </w:rPr>
        <w:t xml:space="preserve">г.       </w:t>
      </w:r>
      <w:r>
        <w:rPr>
          <w:rFonts w:ascii="Times New Roman" w:hAnsi="Times New Roman" w:cs="Times New Roman"/>
          <w:sz w:val="24"/>
        </w:rPr>
        <w:t xml:space="preserve">                                                                       </w:t>
      </w:r>
      <w:r w:rsidRPr="003A34E8">
        <w:rPr>
          <w:rFonts w:ascii="Times New Roman" w:hAnsi="Times New Roman" w:cs="Times New Roman"/>
          <w:sz w:val="24"/>
        </w:rPr>
        <w:t xml:space="preserve">  Приказ №</w:t>
      </w:r>
      <w:r>
        <w:rPr>
          <w:rFonts w:ascii="Times New Roman" w:hAnsi="Times New Roman" w:cs="Times New Roman"/>
          <w:sz w:val="24"/>
        </w:rPr>
        <w:t xml:space="preserve"> _____ </w:t>
      </w:r>
      <w:proofErr w:type="gramStart"/>
      <w:r>
        <w:rPr>
          <w:rFonts w:ascii="Times New Roman" w:hAnsi="Times New Roman" w:cs="Times New Roman"/>
          <w:sz w:val="24"/>
        </w:rPr>
        <w:t>от</w:t>
      </w:r>
      <w:proofErr w:type="gramEnd"/>
    </w:p>
    <w:p w:rsidR="00500232" w:rsidRPr="003A34E8" w:rsidRDefault="00500232" w:rsidP="00500232">
      <w:pPr>
        <w:spacing w:after="0" w:line="240" w:lineRule="auto"/>
        <w:ind w:right="-143"/>
        <w:rPr>
          <w:rFonts w:ascii="Times New Roman" w:hAnsi="Times New Roman" w:cs="Times New Roman"/>
          <w:sz w:val="24"/>
        </w:rPr>
      </w:pPr>
      <w:r>
        <w:rPr>
          <w:rFonts w:ascii="Times New Roman" w:hAnsi="Times New Roman" w:cs="Times New Roman"/>
          <w:sz w:val="24"/>
        </w:rPr>
        <w:t xml:space="preserve">                                                                                                                       «___» _________ 2012г.</w:t>
      </w:r>
    </w:p>
    <w:p w:rsidR="00500232" w:rsidRPr="003A34E8" w:rsidRDefault="00500232" w:rsidP="00500232">
      <w:pPr>
        <w:spacing w:after="0" w:line="240" w:lineRule="auto"/>
        <w:ind w:left="-851" w:right="-143"/>
        <w:rPr>
          <w:rFonts w:ascii="Times New Roman" w:hAnsi="Times New Roman" w:cs="Times New Roman"/>
          <w:sz w:val="24"/>
        </w:rPr>
      </w:pPr>
    </w:p>
    <w:p w:rsidR="00500232" w:rsidRDefault="00500232" w:rsidP="00500232">
      <w:pPr>
        <w:spacing w:after="0" w:line="240" w:lineRule="auto"/>
        <w:ind w:left="-851" w:right="-143"/>
        <w:rPr>
          <w:rFonts w:ascii="Times New Roman" w:hAnsi="Times New Roman" w:cs="Times New Roman"/>
          <w:sz w:val="32"/>
        </w:rPr>
      </w:pPr>
    </w:p>
    <w:p w:rsidR="00500232" w:rsidRDefault="00500232" w:rsidP="00500232">
      <w:pPr>
        <w:spacing w:after="0" w:line="240" w:lineRule="auto"/>
        <w:ind w:left="-851" w:right="-143"/>
        <w:rPr>
          <w:rFonts w:ascii="Times New Roman" w:hAnsi="Times New Roman" w:cs="Times New Roman"/>
          <w:sz w:val="32"/>
        </w:rPr>
      </w:pPr>
    </w:p>
    <w:p w:rsidR="00500232" w:rsidRDefault="00500232" w:rsidP="00500232">
      <w:pPr>
        <w:spacing w:after="0" w:line="240" w:lineRule="auto"/>
        <w:ind w:left="-851" w:right="-143"/>
        <w:rPr>
          <w:rFonts w:ascii="Times New Roman" w:hAnsi="Times New Roman" w:cs="Times New Roman"/>
          <w:sz w:val="32"/>
        </w:rPr>
      </w:pPr>
    </w:p>
    <w:p w:rsidR="00500232" w:rsidRDefault="00500232" w:rsidP="00500232">
      <w:pPr>
        <w:spacing w:after="0" w:line="240" w:lineRule="auto"/>
        <w:ind w:left="-851" w:right="-143"/>
        <w:rPr>
          <w:rFonts w:ascii="Times New Roman" w:hAnsi="Times New Roman" w:cs="Times New Roman"/>
          <w:sz w:val="32"/>
        </w:rPr>
      </w:pPr>
    </w:p>
    <w:p w:rsidR="00500232" w:rsidRDefault="00500232" w:rsidP="00500232">
      <w:pPr>
        <w:spacing w:after="0" w:line="240" w:lineRule="auto"/>
        <w:ind w:left="-851" w:right="-143"/>
        <w:jc w:val="center"/>
        <w:rPr>
          <w:rFonts w:ascii="Times New Roman" w:hAnsi="Times New Roman" w:cs="Times New Roman"/>
          <w:b/>
          <w:sz w:val="28"/>
        </w:rPr>
      </w:pPr>
      <w:r w:rsidRPr="003A34E8">
        <w:rPr>
          <w:rFonts w:ascii="Times New Roman" w:hAnsi="Times New Roman" w:cs="Times New Roman"/>
          <w:b/>
          <w:sz w:val="28"/>
        </w:rPr>
        <w:t>РАБОЧАЯ ПРОГРАММА</w:t>
      </w:r>
      <w:r>
        <w:rPr>
          <w:rFonts w:ascii="Times New Roman" w:hAnsi="Times New Roman" w:cs="Times New Roman"/>
          <w:b/>
          <w:sz w:val="28"/>
        </w:rPr>
        <w:t xml:space="preserve">  </w:t>
      </w:r>
    </w:p>
    <w:p w:rsidR="00500232" w:rsidRDefault="00500232" w:rsidP="00500232">
      <w:pPr>
        <w:spacing w:after="0" w:line="240" w:lineRule="auto"/>
        <w:ind w:left="-851" w:right="-143"/>
        <w:jc w:val="center"/>
        <w:rPr>
          <w:rFonts w:ascii="Times New Roman" w:hAnsi="Times New Roman" w:cs="Times New Roman"/>
          <w:b/>
          <w:sz w:val="28"/>
        </w:rPr>
      </w:pPr>
    </w:p>
    <w:p w:rsidR="00500232" w:rsidRPr="005111C4" w:rsidRDefault="00500232" w:rsidP="00500232">
      <w:pPr>
        <w:spacing w:after="0" w:line="240" w:lineRule="auto"/>
        <w:ind w:left="-794" w:right="-113"/>
        <w:jc w:val="center"/>
        <w:rPr>
          <w:rFonts w:ascii="Times New Roman" w:hAnsi="Times New Roman" w:cs="Times New Roman"/>
          <w:b/>
          <w:sz w:val="28"/>
          <w:u w:val="single"/>
        </w:rPr>
      </w:pPr>
      <w:r w:rsidRPr="005111C4">
        <w:rPr>
          <w:rFonts w:ascii="Times New Roman" w:hAnsi="Times New Roman" w:cs="Times New Roman"/>
          <w:b/>
          <w:sz w:val="28"/>
          <w:u w:val="single"/>
        </w:rPr>
        <w:t>Попова Александра Валерьевича</w:t>
      </w:r>
    </w:p>
    <w:p w:rsidR="00500232" w:rsidRDefault="00500232" w:rsidP="00500232">
      <w:pPr>
        <w:spacing w:after="0" w:line="240" w:lineRule="auto"/>
        <w:ind w:left="-794" w:right="-113"/>
        <w:jc w:val="center"/>
        <w:rPr>
          <w:rFonts w:ascii="Times New Roman" w:hAnsi="Times New Roman" w:cs="Times New Roman"/>
          <w:b/>
          <w:sz w:val="28"/>
        </w:rPr>
      </w:pPr>
    </w:p>
    <w:p w:rsidR="00500232" w:rsidRPr="005111C4" w:rsidRDefault="00500232" w:rsidP="00500232">
      <w:pPr>
        <w:spacing w:after="0" w:line="240" w:lineRule="auto"/>
        <w:ind w:left="-794" w:right="-113"/>
        <w:jc w:val="center"/>
        <w:rPr>
          <w:rFonts w:ascii="Times New Roman" w:hAnsi="Times New Roman" w:cs="Times New Roman"/>
          <w:sz w:val="24"/>
          <w:szCs w:val="24"/>
        </w:rPr>
      </w:pPr>
      <w:r w:rsidRPr="005111C4">
        <w:rPr>
          <w:rFonts w:ascii="Times New Roman" w:hAnsi="Times New Roman" w:cs="Times New Roman"/>
          <w:sz w:val="24"/>
          <w:szCs w:val="24"/>
        </w:rPr>
        <w:t>учителя высшей квалификационной категории</w:t>
      </w:r>
    </w:p>
    <w:p w:rsidR="00500232" w:rsidRPr="005111C4" w:rsidRDefault="00500232" w:rsidP="00500232">
      <w:pPr>
        <w:spacing w:after="0" w:line="240" w:lineRule="auto"/>
        <w:ind w:left="-794" w:right="-113"/>
        <w:jc w:val="center"/>
        <w:rPr>
          <w:rFonts w:ascii="Times New Roman" w:hAnsi="Times New Roman" w:cs="Times New Roman"/>
          <w:sz w:val="24"/>
          <w:szCs w:val="24"/>
        </w:rPr>
      </w:pPr>
    </w:p>
    <w:p w:rsidR="00500232" w:rsidRDefault="00500232" w:rsidP="00500232">
      <w:pPr>
        <w:spacing w:after="0" w:line="240" w:lineRule="auto"/>
        <w:ind w:left="-851" w:right="-143"/>
        <w:jc w:val="center"/>
        <w:rPr>
          <w:rFonts w:ascii="Times New Roman" w:hAnsi="Times New Roman" w:cs="Times New Roman"/>
          <w:sz w:val="28"/>
          <w:szCs w:val="28"/>
        </w:rPr>
      </w:pPr>
      <w:r>
        <w:rPr>
          <w:rFonts w:ascii="Times New Roman" w:hAnsi="Times New Roman" w:cs="Times New Roman"/>
          <w:sz w:val="28"/>
          <w:szCs w:val="28"/>
        </w:rPr>
        <w:t xml:space="preserve">по физике </w:t>
      </w:r>
    </w:p>
    <w:p w:rsidR="00500232" w:rsidRDefault="00500232" w:rsidP="00500232">
      <w:pPr>
        <w:spacing w:after="0" w:line="240" w:lineRule="auto"/>
        <w:ind w:left="-851" w:right="-143"/>
        <w:jc w:val="center"/>
        <w:rPr>
          <w:rFonts w:ascii="Times New Roman" w:hAnsi="Times New Roman" w:cs="Times New Roman"/>
          <w:sz w:val="28"/>
          <w:szCs w:val="28"/>
        </w:rPr>
      </w:pPr>
    </w:p>
    <w:p w:rsidR="00500232" w:rsidRPr="005111C4" w:rsidRDefault="00500232" w:rsidP="00500232">
      <w:pPr>
        <w:spacing w:after="0" w:line="240" w:lineRule="auto"/>
        <w:ind w:left="-851" w:right="-143"/>
        <w:jc w:val="center"/>
        <w:rPr>
          <w:rFonts w:ascii="Times New Roman" w:hAnsi="Times New Roman" w:cs="Times New Roman"/>
          <w:sz w:val="28"/>
          <w:szCs w:val="28"/>
        </w:rPr>
      </w:pPr>
      <w:r>
        <w:rPr>
          <w:rFonts w:ascii="Times New Roman" w:hAnsi="Times New Roman" w:cs="Times New Roman"/>
          <w:sz w:val="28"/>
          <w:szCs w:val="28"/>
        </w:rPr>
        <w:t xml:space="preserve"> 9 класс</w:t>
      </w:r>
    </w:p>
    <w:p w:rsidR="00500232" w:rsidRDefault="00500232" w:rsidP="00500232">
      <w:pPr>
        <w:spacing w:after="0" w:line="240" w:lineRule="auto"/>
        <w:ind w:left="-851" w:right="-143"/>
        <w:jc w:val="center"/>
        <w:rPr>
          <w:rFonts w:ascii="Times New Roman" w:hAnsi="Times New Roman" w:cs="Times New Roman"/>
          <w:sz w:val="28"/>
        </w:rPr>
      </w:pPr>
    </w:p>
    <w:p w:rsidR="00500232" w:rsidRDefault="00500232" w:rsidP="00500232">
      <w:pPr>
        <w:spacing w:after="0" w:line="240" w:lineRule="auto"/>
        <w:ind w:left="-851" w:right="-143"/>
        <w:jc w:val="center"/>
        <w:rPr>
          <w:rFonts w:ascii="Times New Roman" w:hAnsi="Times New Roman" w:cs="Times New Roman"/>
          <w:b/>
          <w:sz w:val="28"/>
        </w:rPr>
      </w:pPr>
      <w:r>
        <w:rPr>
          <w:rFonts w:ascii="Times New Roman" w:hAnsi="Times New Roman" w:cs="Times New Roman"/>
          <w:b/>
          <w:sz w:val="28"/>
        </w:rPr>
        <w:t xml:space="preserve"> </w:t>
      </w:r>
    </w:p>
    <w:p w:rsidR="00500232" w:rsidRDefault="00500232" w:rsidP="00500232">
      <w:pPr>
        <w:spacing w:after="0" w:line="240" w:lineRule="auto"/>
        <w:ind w:left="-851" w:right="-143"/>
        <w:jc w:val="center"/>
        <w:rPr>
          <w:rFonts w:ascii="Times New Roman" w:hAnsi="Times New Roman" w:cs="Times New Roman"/>
          <w:b/>
          <w:sz w:val="28"/>
        </w:rPr>
      </w:pPr>
    </w:p>
    <w:p w:rsidR="00500232" w:rsidRDefault="00500232" w:rsidP="00500232">
      <w:pPr>
        <w:tabs>
          <w:tab w:val="left" w:pos="6510"/>
        </w:tabs>
        <w:spacing w:after="0" w:line="240" w:lineRule="auto"/>
        <w:ind w:left="-851" w:right="-143"/>
        <w:rPr>
          <w:rFonts w:ascii="Times New Roman" w:hAnsi="Times New Roman" w:cs="Times New Roman"/>
          <w:b/>
          <w:sz w:val="28"/>
        </w:rPr>
      </w:pPr>
    </w:p>
    <w:p w:rsidR="00500232" w:rsidRDefault="00500232" w:rsidP="00500232">
      <w:pPr>
        <w:spacing w:after="0" w:line="240" w:lineRule="auto"/>
        <w:ind w:left="-851" w:right="-143"/>
        <w:rPr>
          <w:rFonts w:ascii="Times New Roman" w:hAnsi="Times New Roman" w:cs="Times New Roman"/>
          <w:b/>
          <w:sz w:val="28"/>
        </w:rPr>
      </w:pPr>
    </w:p>
    <w:p w:rsidR="00500232" w:rsidRDefault="00500232" w:rsidP="00500232">
      <w:pPr>
        <w:spacing w:after="0" w:line="240" w:lineRule="auto"/>
        <w:ind w:left="-851" w:right="-143"/>
        <w:jc w:val="center"/>
        <w:rPr>
          <w:rFonts w:ascii="Times New Roman" w:hAnsi="Times New Roman" w:cs="Times New Roman"/>
          <w:b/>
          <w:sz w:val="28"/>
        </w:rPr>
      </w:pPr>
    </w:p>
    <w:p w:rsidR="00500232" w:rsidRDefault="00500232" w:rsidP="00500232">
      <w:pPr>
        <w:spacing w:after="0" w:line="240" w:lineRule="auto"/>
        <w:ind w:left="-851" w:right="-143"/>
        <w:jc w:val="center"/>
        <w:rPr>
          <w:rFonts w:ascii="Times New Roman" w:hAnsi="Times New Roman" w:cs="Times New Roman"/>
          <w:b/>
          <w:sz w:val="28"/>
        </w:rPr>
      </w:pPr>
    </w:p>
    <w:p w:rsidR="00500232" w:rsidRDefault="00500232" w:rsidP="00500232">
      <w:pPr>
        <w:spacing w:after="0" w:line="240" w:lineRule="auto"/>
        <w:ind w:left="-851" w:right="-143"/>
        <w:jc w:val="center"/>
        <w:rPr>
          <w:rFonts w:ascii="Times New Roman" w:hAnsi="Times New Roman" w:cs="Times New Roman"/>
          <w:b/>
          <w:sz w:val="28"/>
        </w:rPr>
      </w:pPr>
    </w:p>
    <w:p w:rsidR="00500232" w:rsidRDefault="00500232" w:rsidP="00500232">
      <w:pPr>
        <w:spacing w:after="0" w:line="240" w:lineRule="auto"/>
        <w:ind w:left="-851" w:right="-143"/>
        <w:jc w:val="center"/>
        <w:rPr>
          <w:rFonts w:ascii="Times New Roman" w:hAnsi="Times New Roman" w:cs="Times New Roman"/>
          <w:b/>
          <w:sz w:val="28"/>
        </w:rPr>
      </w:pPr>
    </w:p>
    <w:p w:rsidR="00500232" w:rsidRPr="0096780D" w:rsidRDefault="00500232" w:rsidP="00500232">
      <w:pPr>
        <w:spacing w:after="0" w:line="240" w:lineRule="auto"/>
        <w:ind w:left="-851" w:right="-143"/>
        <w:jc w:val="center"/>
        <w:rPr>
          <w:rFonts w:ascii="Times New Roman" w:hAnsi="Times New Roman" w:cs="Times New Roman"/>
          <w:sz w:val="24"/>
        </w:rPr>
      </w:pPr>
      <w:r w:rsidRPr="0096780D">
        <w:rPr>
          <w:rFonts w:ascii="Times New Roman" w:hAnsi="Times New Roman" w:cs="Times New Roman"/>
          <w:sz w:val="24"/>
        </w:rPr>
        <w:t xml:space="preserve">                                                                                 </w:t>
      </w:r>
      <w:r>
        <w:rPr>
          <w:rFonts w:ascii="Times New Roman" w:hAnsi="Times New Roman" w:cs="Times New Roman"/>
          <w:sz w:val="24"/>
        </w:rPr>
        <w:t xml:space="preserve">                </w:t>
      </w:r>
      <w:r w:rsidRPr="0096780D">
        <w:rPr>
          <w:rFonts w:ascii="Times New Roman" w:hAnsi="Times New Roman" w:cs="Times New Roman"/>
          <w:sz w:val="24"/>
        </w:rPr>
        <w:t xml:space="preserve">  Рассмотрено на заседании</w:t>
      </w:r>
    </w:p>
    <w:p w:rsidR="00500232" w:rsidRPr="0096780D" w:rsidRDefault="00500232" w:rsidP="00500232">
      <w:pPr>
        <w:spacing w:after="0" w:line="240" w:lineRule="auto"/>
        <w:ind w:left="-851" w:right="-143"/>
        <w:jc w:val="center"/>
        <w:rPr>
          <w:rFonts w:ascii="Times New Roman" w:hAnsi="Times New Roman" w:cs="Times New Roman"/>
          <w:sz w:val="24"/>
        </w:rPr>
      </w:pPr>
      <w:r w:rsidRPr="0096780D">
        <w:rPr>
          <w:rFonts w:ascii="Times New Roman" w:hAnsi="Times New Roman" w:cs="Times New Roman"/>
          <w:sz w:val="24"/>
        </w:rPr>
        <w:t xml:space="preserve">                                                                                    </w:t>
      </w:r>
      <w:r>
        <w:rPr>
          <w:rFonts w:ascii="Times New Roman" w:hAnsi="Times New Roman" w:cs="Times New Roman"/>
          <w:sz w:val="24"/>
        </w:rPr>
        <w:t xml:space="preserve">         </w:t>
      </w:r>
      <w:r w:rsidRPr="0096780D">
        <w:rPr>
          <w:rFonts w:ascii="Times New Roman" w:hAnsi="Times New Roman" w:cs="Times New Roman"/>
          <w:sz w:val="24"/>
        </w:rPr>
        <w:t xml:space="preserve"> методического объединения</w:t>
      </w:r>
    </w:p>
    <w:p w:rsidR="00500232" w:rsidRPr="0096780D" w:rsidRDefault="00500232" w:rsidP="00500232">
      <w:pPr>
        <w:spacing w:after="0" w:line="240" w:lineRule="auto"/>
        <w:ind w:left="-851" w:right="-143"/>
        <w:jc w:val="center"/>
        <w:rPr>
          <w:rFonts w:ascii="Times New Roman" w:hAnsi="Times New Roman" w:cs="Times New Roman"/>
          <w:sz w:val="24"/>
        </w:rPr>
      </w:pPr>
      <w:r w:rsidRPr="0096780D">
        <w:rPr>
          <w:rFonts w:ascii="Times New Roman" w:hAnsi="Times New Roman" w:cs="Times New Roman"/>
          <w:sz w:val="24"/>
        </w:rPr>
        <w:t xml:space="preserve">                                                           </w:t>
      </w:r>
      <w:r>
        <w:rPr>
          <w:rFonts w:ascii="Times New Roman" w:hAnsi="Times New Roman" w:cs="Times New Roman"/>
          <w:sz w:val="24"/>
        </w:rPr>
        <w:t xml:space="preserve">                       </w:t>
      </w:r>
      <w:r w:rsidRPr="0096780D">
        <w:rPr>
          <w:rFonts w:ascii="Times New Roman" w:hAnsi="Times New Roman" w:cs="Times New Roman"/>
          <w:sz w:val="24"/>
        </w:rPr>
        <w:t xml:space="preserve">  Проток</w:t>
      </w:r>
      <w:r>
        <w:rPr>
          <w:rFonts w:ascii="Times New Roman" w:hAnsi="Times New Roman" w:cs="Times New Roman"/>
          <w:sz w:val="24"/>
        </w:rPr>
        <w:t>ол № ___ от «___» _________ 2012</w:t>
      </w:r>
      <w:r w:rsidRPr="0096780D">
        <w:rPr>
          <w:rFonts w:ascii="Times New Roman" w:hAnsi="Times New Roman" w:cs="Times New Roman"/>
          <w:sz w:val="24"/>
        </w:rPr>
        <w:t>г.</w:t>
      </w:r>
    </w:p>
    <w:p w:rsidR="00500232" w:rsidRPr="0096780D" w:rsidRDefault="00500232" w:rsidP="00500232">
      <w:pPr>
        <w:spacing w:after="0" w:line="240" w:lineRule="auto"/>
        <w:ind w:left="-851" w:right="-143"/>
        <w:jc w:val="center"/>
        <w:rPr>
          <w:rFonts w:ascii="Times New Roman" w:hAnsi="Times New Roman" w:cs="Times New Roman"/>
          <w:sz w:val="24"/>
        </w:rPr>
      </w:pPr>
      <w:r w:rsidRPr="0096780D">
        <w:rPr>
          <w:rFonts w:ascii="Times New Roman" w:hAnsi="Times New Roman" w:cs="Times New Roman"/>
          <w:sz w:val="24"/>
        </w:rPr>
        <w:t xml:space="preserve">                                                   </w:t>
      </w:r>
      <w:r>
        <w:rPr>
          <w:rFonts w:ascii="Times New Roman" w:hAnsi="Times New Roman" w:cs="Times New Roman"/>
          <w:sz w:val="24"/>
        </w:rPr>
        <w:t xml:space="preserve">               </w:t>
      </w:r>
      <w:r w:rsidRPr="0096780D">
        <w:rPr>
          <w:rFonts w:ascii="Times New Roman" w:hAnsi="Times New Roman" w:cs="Times New Roman"/>
          <w:sz w:val="24"/>
        </w:rPr>
        <w:t>Руководител</w:t>
      </w:r>
      <w:r>
        <w:rPr>
          <w:rFonts w:ascii="Times New Roman" w:hAnsi="Times New Roman" w:cs="Times New Roman"/>
          <w:sz w:val="24"/>
        </w:rPr>
        <w:t>ь ШМО __________/Л.С. Родионова</w:t>
      </w:r>
      <w:r w:rsidRPr="0096780D">
        <w:rPr>
          <w:rFonts w:ascii="Times New Roman" w:hAnsi="Times New Roman" w:cs="Times New Roman"/>
          <w:sz w:val="24"/>
        </w:rPr>
        <w:t xml:space="preserve">/ </w:t>
      </w:r>
    </w:p>
    <w:p w:rsidR="00500232" w:rsidRPr="0096780D" w:rsidRDefault="00500232" w:rsidP="00500232">
      <w:pPr>
        <w:spacing w:after="0" w:line="240" w:lineRule="auto"/>
        <w:ind w:left="-851" w:right="-143"/>
        <w:jc w:val="center"/>
        <w:rPr>
          <w:rFonts w:ascii="Times New Roman" w:hAnsi="Times New Roman" w:cs="Times New Roman"/>
          <w:sz w:val="24"/>
        </w:rPr>
      </w:pPr>
    </w:p>
    <w:p w:rsidR="00500232" w:rsidRDefault="00500232" w:rsidP="00500232">
      <w:pPr>
        <w:spacing w:after="0" w:line="240" w:lineRule="auto"/>
        <w:jc w:val="center"/>
        <w:rPr>
          <w:rFonts w:ascii="Times New Roman" w:hAnsi="Times New Roman" w:cs="Times New Roman"/>
          <w:sz w:val="28"/>
        </w:rPr>
      </w:pPr>
      <w:r>
        <w:rPr>
          <w:rFonts w:ascii="Times New Roman" w:hAnsi="Times New Roman" w:cs="Times New Roman"/>
          <w:sz w:val="28"/>
        </w:rPr>
        <w:t xml:space="preserve"> </w:t>
      </w:r>
    </w:p>
    <w:p w:rsidR="00500232" w:rsidRDefault="00500232" w:rsidP="00500232">
      <w:pPr>
        <w:spacing w:after="0" w:line="240" w:lineRule="auto"/>
        <w:jc w:val="center"/>
        <w:rPr>
          <w:rFonts w:ascii="Times New Roman" w:hAnsi="Times New Roman" w:cs="Times New Roman"/>
          <w:sz w:val="28"/>
        </w:rPr>
      </w:pPr>
    </w:p>
    <w:p w:rsidR="00500232" w:rsidRDefault="00500232" w:rsidP="00500232">
      <w:pPr>
        <w:spacing w:after="0" w:line="240" w:lineRule="auto"/>
        <w:jc w:val="center"/>
        <w:rPr>
          <w:rFonts w:ascii="Times New Roman" w:hAnsi="Times New Roman" w:cs="Times New Roman"/>
          <w:sz w:val="28"/>
        </w:rPr>
      </w:pPr>
    </w:p>
    <w:p w:rsidR="00500232" w:rsidRDefault="00500232" w:rsidP="00500232">
      <w:pPr>
        <w:spacing w:after="0" w:line="240" w:lineRule="auto"/>
        <w:rPr>
          <w:rFonts w:ascii="Times New Roman" w:hAnsi="Times New Roman" w:cs="Times New Roman"/>
          <w:sz w:val="28"/>
        </w:rPr>
      </w:pPr>
    </w:p>
    <w:p w:rsidR="00500232" w:rsidRDefault="00500232" w:rsidP="00500232">
      <w:pPr>
        <w:spacing w:after="0" w:line="240" w:lineRule="auto"/>
        <w:rPr>
          <w:rFonts w:ascii="Times New Roman" w:hAnsi="Times New Roman" w:cs="Times New Roman"/>
          <w:sz w:val="28"/>
        </w:rPr>
      </w:pPr>
    </w:p>
    <w:p w:rsidR="00500232" w:rsidRDefault="00500232" w:rsidP="00500232">
      <w:pPr>
        <w:spacing w:after="0" w:line="240" w:lineRule="auto"/>
        <w:rPr>
          <w:rFonts w:ascii="Times New Roman" w:hAnsi="Times New Roman" w:cs="Times New Roman"/>
          <w:sz w:val="28"/>
        </w:rPr>
      </w:pPr>
      <w:r>
        <w:rPr>
          <w:rFonts w:ascii="Times New Roman" w:hAnsi="Times New Roman" w:cs="Times New Roman"/>
          <w:sz w:val="28"/>
        </w:rPr>
        <w:t xml:space="preserve">                                                                                     </w:t>
      </w:r>
    </w:p>
    <w:p w:rsidR="00500232" w:rsidRPr="001E30D7" w:rsidRDefault="00500232" w:rsidP="00500232">
      <w:pPr>
        <w:spacing w:after="0" w:line="240" w:lineRule="auto"/>
        <w:jc w:val="center"/>
        <w:rPr>
          <w:rFonts w:ascii="Times New Roman" w:hAnsi="Times New Roman" w:cs="Times New Roman"/>
          <w:sz w:val="24"/>
        </w:rPr>
      </w:pPr>
      <w:r>
        <w:rPr>
          <w:rFonts w:ascii="Times New Roman" w:hAnsi="Times New Roman" w:cs="Times New Roman"/>
          <w:sz w:val="24"/>
        </w:rPr>
        <w:t>2012-2013 учебный год</w:t>
      </w:r>
    </w:p>
    <w:p w:rsidR="00444C66" w:rsidRPr="00444C66" w:rsidRDefault="00444C66" w:rsidP="00444C66">
      <w:pPr>
        <w:jc w:val="center"/>
        <w:rPr>
          <w:rFonts w:ascii="Times New Roman" w:hAnsi="Times New Roman" w:cs="Times New Roman"/>
          <w:b/>
          <w:sz w:val="24"/>
          <w:szCs w:val="24"/>
        </w:rPr>
      </w:pPr>
      <w:r w:rsidRPr="00444C66">
        <w:rPr>
          <w:rFonts w:ascii="Times New Roman" w:hAnsi="Times New Roman" w:cs="Times New Roman"/>
          <w:b/>
          <w:sz w:val="24"/>
          <w:szCs w:val="24"/>
        </w:rPr>
        <w:lastRenderedPageBreak/>
        <w:t>Пояснительная записка.</w:t>
      </w:r>
    </w:p>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 xml:space="preserve">Денная рабочая программа составлена на основе программы по физике для общеобразовательных учреждений «Физика. Астрономия 7-11 </w:t>
      </w:r>
      <w:proofErr w:type="spellStart"/>
      <w:r w:rsidRPr="00444C66">
        <w:rPr>
          <w:rFonts w:ascii="Times New Roman" w:hAnsi="Times New Roman" w:cs="Times New Roman"/>
          <w:sz w:val="24"/>
          <w:szCs w:val="24"/>
        </w:rPr>
        <w:t>кл</w:t>
      </w:r>
      <w:proofErr w:type="spellEnd"/>
      <w:r w:rsidRPr="00444C66">
        <w:rPr>
          <w:rFonts w:ascii="Times New Roman" w:hAnsi="Times New Roman" w:cs="Times New Roman"/>
          <w:sz w:val="24"/>
          <w:szCs w:val="24"/>
        </w:rPr>
        <w:t xml:space="preserve"> »</w:t>
      </w:r>
      <w:proofErr w:type="gramStart"/>
      <w:r w:rsidRPr="00444C66">
        <w:rPr>
          <w:rFonts w:ascii="Times New Roman" w:hAnsi="Times New Roman" w:cs="Times New Roman"/>
          <w:sz w:val="24"/>
          <w:szCs w:val="24"/>
        </w:rPr>
        <w:t>.</w:t>
      </w:r>
      <w:proofErr w:type="gramEnd"/>
      <w:r w:rsidRPr="00444C66">
        <w:rPr>
          <w:rFonts w:ascii="Times New Roman" w:hAnsi="Times New Roman" w:cs="Times New Roman"/>
          <w:sz w:val="24"/>
          <w:szCs w:val="24"/>
        </w:rPr>
        <w:t xml:space="preserve"> / </w:t>
      </w:r>
      <w:proofErr w:type="gramStart"/>
      <w:r w:rsidRPr="00444C66">
        <w:rPr>
          <w:rFonts w:ascii="Times New Roman" w:hAnsi="Times New Roman" w:cs="Times New Roman"/>
          <w:sz w:val="24"/>
          <w:szCs w:val="24"/>
        </w:rPr>
        <w:t>с</w:t>
      </w:r>
      <w:proofErr w:type="gramEnd"/>
      <w:r w:rsidRPr="00444C66">
        <w:rPr>
          <w:rFonts w:ascii="Times New Roman" w:hAnsi="Times New Roman" w:cs="Times New Roman"/>
          <w:sz w:val="24"/>
          <w:szCs w:val="24"/>
        </w:rPr>
        <w:t>ост. В.А. Коровин, В.А. Орлов. – М.: Дрофа, 2008.</w:t>
      </w:r>
    </w:p>
    <w:p w:rsidR="00444C66" w:rsidRPr="00444C66" w:rsidRDefault="00444C66" w:rsidP="00444C66">
      <w:pPr>
        <w:jc w:val="center"/>
        <w:rPr>
          <w:rFonts w:ascii="Times New Roman" w:hAnsi="Times New Roman" w:cs="Times New Roman"/>
          <w:b/>
          <w:sz w:val="24"/>
          <w:szCs w:val="24"/>
        </w:rPr>
      </w:pPr>
      <w:r w:rsidRPr="00444C66">
        <w:rPr>
          <w:rFonts w:ascii="Times New Roman" w:hAnsi="Times New Roman" w:cs="Times New Roman"/>
          <w:b/>
          <w:sz w:val="24"/>
          <w:szCs w:val="24"/>
        </w:rPr>
        <w:t>Цели курса:</w:t>
      </w:r>
    </w:p>
    <w:p w:rsidR="00444C66" w:rsidRPr="00444C66" w:rsidRDefault="00444C66" w:rsidP="00444C66">
      <w:pPr>
        <w:rPr>
          <w:rFonts w:ascii="Times New Roman" w:hAnsi="Times New Roman" w:cs="Times New Roman"/>
          <w:b/>
          <w:sz w:val="24"/>
          <w:szCs w:val="24"/>
        </w:rPr>
      </w:pPr>
      <w:r w:rsidRPr="00444C66">
        <w:rPr>
          <w:rFonts w:ascii="Times New Roman" w:hAnsi="Times New Roman" w:cs="Times New Roman"/>
          <w:b/>
          <w:sz w:val="24"/>
          <w:szCs w:val="24"/>
        </w:rPr>
        <w:t>Изучение физики на базовом уровне среднего  (полного) общего образования направлено на достижение следующих целей:</w:t>
      </w:r>
    </w:p>
    <w:p w:rsidR="00444C66" w:rsidRPr="00444C66" w:rsidRDefault="00444C66" w:rsidP="00444C66">
      <w:pPr>
        <w:rPr>
          <w:rFonts w:ascii="Times New Roman" w:hAnsi="Times New Roman" w:cs="Times New Roman"/>
          <w:b/>
          <w:i/>
          <w:sz w:val="24"/>
          <w:szCs w:val="24"/>
        </w:rPr>
      </w:pPr>
    </w:p>
    <w:p w:rsidR="00444C66" w:rsidRPr="00444C66" w:rsidRDefault="00444C66" w:rsidP="00444C66">
      <w:pPr>
        <w:pStyle w:val="a4"/>
        <w:numPr>
          <w:ilvl w:val="0"/>
          <w:numId w:val="1"/>
        </w:numPr>
        <w:rPr>
          <w:rFonts w:ascii="Times New Roman" w:hAnsi="Times New Roman"/>
          <w:sz w:val="24"/>
          <w:szCs w:val="24"/>
        </w:rPr>
      </w:pPr>
      <w:r w:rsidRPr="00444C66">
        <w:rPr>
          <w:rFonts w:ascii="Times New Roman" w:hAnsi="Times New Roman"/>
          <w:b/>
          <w:sz w:val="24"/>
          <w:szCs w:val="24"/>
        </w:rPr>
        <w:t>освоение знаний</w:t>
      </w:r>
      <w:r w:rsidRPr="00444C66">
        <w:rPr>
          <w:rFonts w:ascii="Times New Roman" w:hAnsi="Times New Roman"/>
          <w:sz w:val="24"/>
          <w:szCs w:val="24"/>
        </w:rPr>
        <w:t xml:space="preserve">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444C66" w:rsidRPr="00444C66" w:rsidRDefault="00444C66" w:rsidP="00444C66">
      <w:pPr>
        <w:pStyle w:val="a4"/>
        <w:numPr>
          <w:ilvl w:val="0"/>
          <w:numId w:val="1"/>
        </w:numPr>
        <w:rPr>
          <w:rFonts w:ascii="Times New Roman" w:hAnsi="Times New Roman"/>
          <w:sz w:val="24"/>
          <w:szCs w:val="24"/>
        </w:rPr>
      </w:pPr>
      <w:r w:rsidRPr="00444C66">
        <w:rPr>
          <w:rFonts w:ascii="Times New Roman" w:hAnsi="Times New Roman"/>
          <w:b/>
          <w:sz w:val="24"/>
          <w:szCs w:val="24"/>
        </w:rPr>
        <w:t>овладение умениями</w:t>
      </w:r>
      <w:r w:rsidRPr="00444C66">
        <w:rPr>
          <w:rFonts w:ascii="Times New Roman" w:hAnsi="Times New Roman"/>
          <w:sz w:val="24"/>
          <w:szCs w:val="24"/>
        </w:rPr>
        <w:t xml:space="preserve"> проводить наблюдения</w:t>
      </w:r>
      <w:proofErr w:type="gramStart"/>
      <w:r w:rsidRPr="00444C66">
        <w:rPr>
          <w:rFonts w:ascii="Times New Roman" w:hAnsi="Times New Roman"/>
          <w:sz w:val="24"/>
          <w:szCs w:val="24"/>
        </w:rPr>
        <w:t xml:space="preserve"> ,</w:t>
      </w:r>
      <w:proofErr w:type="gramEnd"/>
      <w:r w:rsidRPr="00444C66">
        <w:rPr>
          <w:rFonts w:ascii="Times New Roman" w:hAnsi="Times New Roman"/>
          <w:sz w:val="24"/>
          <w:szCs w:val="24"/>
        </w:rPr>
        <w:t xml:space="preserve"> планировать и выполнять эксперименты, выдвигать теории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444C66" w:rsidRPr="00444C66" w:rsidRDefault="00444C66" w:rsidP="00444C66">
      <w:pPr>
        <w:pStyle w:val="a4"/>
        <w:numPr>
          <w:ilvl w:val="0"/>
          <w:numId w:val="1"/>
        </w:numPr>
        <w:rPr>
          <w:rFonts w:ascii="Times New Roman" w:hAnsi="Times New Roman"/>
          <w:sz w:val="24"/>
          <w:szCs w:val="24"/>
        </w:rPr>
      </w:pPr>
      <w:r w:rsidRPr="00444C66">
        <w:rPr>
          <w:rFonts w:ascii="Times New Roman" w:hAnsi="Times New Roman"/>
          <w:b/>
          <w:sz w:val="24"/>
          <w:szCs w:val="24"/>
        </w:rPr>
        <w:t xml:space="preserve">развитие </w:t>
      </w:r>
      <w:r w:rsidRPr="00444C66">
        <w:rPr>
          <w:rFonts w:ascii="Times New Roman" w:hAnsi="Times New Roman"/>
          <w:sz w:val="24"/>
          <w:szCs w:val="24"/>
        </w:rPr>
        <w:t>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444C66" w:rsidRPr="00444C66" w:rsidRDefault="00444C66" w:rsidP="00444C66">
      <w:pPr>
        <w:pStyle w:val="a4"/>
        <w:numPr>
          <w:ilvl w:val="0"/>
          <w:numId w:val="1"/>
        </w:numPr>
        <w:rPr>
          <w:rFonts w:ascii="Times New Roman" w:hAnsi="Times New Roman"/>
          <w:sz w:val="24"/>
          <w:szCs w:val="24"/>
        </w:rPr>
      </w:pPr>
      <w:r w:rsidRPr="00444C66">
        <w:rPr>
          <w:rFonts w:ascii="Times New Roman" w:hAnsi="Times New Roman"/>
          <w:b/>
          <w:sz w:val="24"/>
          <w:szCs w:val="24"/>
        </w:rPr>
        <w:t>воспитание</w:t>
      </w:r>
      <w:r w:rsidRPr="00444C66">
        <w:rPr>
          <w:rFonts w:ascii="Times New Roman" w:hAnsi="Times New Roman"/>
          <w:sz w:val="24"/>
          <w:szCs w:val="24"/>
        </w:rPr>
        <w:t xml:space="preserve"> убеждённости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444C66" w:rsidRPr="00444C66" w:rsidRDefault="00444C66" w:rsidP="00444C66">
      <w:pPr>
        <w:pStyle w:val="a4"/>
        <w:numPr>
          <w:ilvl w:val="0"/>
          <w:numId w:val="1"/>
        </w:numPr>
        <w:rPr>
          <w:rFonts w:ascii="Times New Roman" w:hAnsi="Times New Roman"/>
          <w:sz w:val="24"/>
          <w:szCs w:val="24"/>
        </w:rPr>
      </w:pPr>
      <w:r w:rsidRPr="00444C66">
        <w:rPr>
          <w:rFonts w:ascii="Times New Roman" w:hAnsi="Times New Roman"/>
          <w:b/>
          <w:sz w:val="24"/>
          <w:szCs w:val="24"/>
        </w:rPr>
        <w:t>использование приобретённых знаний и умений</w:t>
      </w:r>
      <w:r w:rsidRPr="00444C66">
        <w:rPr>
          <w:rFonts w:ascii="Times New Roman" w:hAnsi="Times New Roman"/>
          <w:sz w:val="24"/>
          <w:szCs w:val="24"/>
        </w:rPr>
        <w:t xml:space="preserve">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444C66" w:rsidRDefault="00444C66" w:rsidP="00444C66">
      <w:pPr>
        <w:rPr>
          <w:rFonts w:ascii="Times New Roman" w:hAnsi="Times New Roman"/>
          <w:sz w:val="24"/>
          <w:szCs w:val="24"/>
        </w:rPr>
      </w:pPr>
    </w:p>
    <w:p w:rsidR="00444C66" w:rsidRDefault="00444C66" w:rsidP="00444C66">
      <w:pPr>
        <w:rPr>
          <w:rFonts w:ascii="Times New Roman" w:hAnsi="Times New Roman"/>
          <w:sz w:val="24"/>
          <w:szCs w:val="24"/>
        </w:rPr>
      </w:pPr>
    </w:p>
    <w:p w:rsidR="00444C66" w:rsidRDefault="00444C66" w:rsidP="00444C66">
      <w:pPr>
        <w:rPr>
          <w:rFonts w:ascii="Times New Roman" w:hAnsi="Times New Roman"/>
          <w:sz w:val="24"/>
          <w:szCs w:val="24"/>
        </w:rPr>
      </w:pPr>
    </w:p>
    <w:p w:rsidR="00444C66" w:rsidRDefault="00444C66" w:rsidP="00444C66">
      <w:pPr>
        <w:rPr>
          <w:rFonts w:ascii="Times New Roman" w:hAnsi="Times New Roman"/>
          <w:sz w:val="24"/>
          <w:szCs w:val="24"/>
        </w:rPr>
      </w:pPr>
    </w:p>
    <w:p w:rsidR="00444C66" w:rsidRDefault="00444C66" w:rsidP="00444C66">
      <w:pPr>
        <w:rPr>
          <w:rFonts w:ascii="Times New Roman" w:hAnsi="Times New Roman"/>
          <w:sz w:val="24"/>
          <w:szCs w:val="24"/>
        </w:rPr>
      </w:pPr>
    </w:p>
    <w:p w:rsidR="00444C66" w:rsidRDefault="00444C66" w:rsidP="00444C66">
      <w:pPr>
        <w:rPr>
          <w:rFonts w:ascii="Times New Roman" w:hAnsi="Times New Roman"/>
          <w:sz w:val="24"/>
          <w:szCs w:val="24"/>
        </w:rPr>
      </w:pPr>
    </w:p>
    <w:p w:rsidR="00444C66" w:rsidRPr="00444C66" w:rsidRDefault="00444C66" w:rsidP="00444C66">
      <w:pPr>
        <w:rPr>
          <w:rFonts w:ascii="Times New Roman" w:hAnsi="Times New Roman"/>
          <w:sz w:val="24"/>
          <w:szCs w:val="24"/>
        </w:rPr>
      </w:pPr>
    </w:p>
    <w:p w:rsidR="00E1693C" w:rsidRPr="00444C66" w:rsidRDefault="00444C66" w:rsidP="00444C66">
      <w:pPr>
        <w:jc w:val="center"/>
        <w:rPr>
          <w:rFonts w:ascii="Times New Roman" w:hAnsi="Times New Roman" w:cs="Times New Roman"/>
          <w:b/>
          <w:sz w:val="24"/>
          <w:szCs w:val="24"/>
        </w:rPr>
      </w:pPr>
      <w:r w:rsidRPr="00444C66">
        <w:rPr>
          <w:rFonts w:ascii="Times New Roman" w:hAnsi="Times New Roman" w:cs="Times New Roman"/>
          <w:b/>
          <w:sz w:val="24"/>
          <w:szCs w:val="24"/>
        </w:rPr>
        <w:lastRenderedPageBreak/>
        <w:t>Учебно-тематическое планирование учебного материала по физике</w:t>
      </w:r>
    </w:p>
    <w:p w:rsidR="00444C66" w:rsidRDefault="00444C66" w:rsidP="00444C66">
      <w:pPr>
        <w:jc w:val="center"/>
        <w:rPr>
          <w:rFonts w:ascii="Times New Roman" w:hAnsi="Times New Roman" w:cs="Times New Roman"/>
          <w:b/>
          <w:sz w:val="24"/>
          <w:szCs w:val="24"/>
        </w:rPr>
      </w:pPr>
      <w:r w:rsidRPr="00444C66">
        <w:rPr>
          <w:rFonts w:ascii="Times New Roman" w:hAnsi="Times New Roman" w:cs="Times New Roman"/>
          <w:b/>
          <w:sz w:val="24"/>
          <w:szCs w:val="24"/>
        </w:rPr>
        <w:t>9 класс</w:t>
      </w:r>
    </w:p>
    <w:p w:rsidR="00444C66" w:rsidRDefault="00444C66" w:rsidP="00444C66">
      <w:pPr>
        <w:jc w:val="center"/>
        <w:rPr>
          <w:rFonts w:ascii="Times New Roman" w:hAnsi="Times New Roman" w:cs="Times New Roman"/>
          <w:b/>
          <w:sz w:val="24"/>
          <w:szCs w:val="24"/>
        </w:rPr>
      </w:pPr>
      <w:r>
        <w:rPr>
          <w:rFonts w:ascii="Times New Roman" w:hAnsi="Times New Roman" w:cs="Times New Roman"/>
          <w:b/>
          <w:sz w:val="24"/>
          <w:szCs w:val="24"/>
        </w:rPr>
        <w:t>2 часа в неделю</w:t>
      </w:r>
    </w:p>
    <w:p w:rsidR="00444C66" w:rsidRPr="00444C66" w:rsidRDefault="00444C66" w:rsidP="00444C66">
      <w:pPr>
        <w:jc w:val="center"/>
        <w:rPr>
          <w:rFonts w:ascii="Times New Roman" w:hAnsi="Times New Roman" w:cs="Times New Roman"/>
          <w:b/>
          <w:sz w:val="24"/>
          <w:szCs w:val="24"/>
        </w:rPr>
      </w:pPr>
      <w:r>
        <w:rPr>
          <w:rFonts w:ascii="Times New Roman" w:hAnsi="Times New Roman" w:cs="Times New Roman"/>
          <w:b/>
          <w:sz w:val="24"/>
          <w:szCs w:val="24"/>
        </w:rPr>
        <w:t xml:space="preserve">68 часов в </w:t>
      </w:r>
      <w:proofErr w:type="spellStart"/>
      <w:r>
        <w:rPr>
          <w:rFonts w:ascii="Times New Roman" w:hAnsi="Times New Roman" w:cs="Times New Roman"/>
          <w:b/>
          <w:sz w:val="24"/>
          <w:szCs w:val="24"/>
        </w:rPr>
        <w:t>уч</w:t>
      </w:r>
      <w:proofErr w:type="spellEnd"/>
      <w:r>
        <w:rPr>
          <w:rFonts w:ascii="Times New Roman" w:hAnsi="Times New Roman" w:cs="Times New Roman"/>
          <w:b/>
          <w:sz w:val="24"/>
          <w:szCs w:val="24"/>
        </w:rPr>
        <w:t>. году</w:t>
      </w:r>
    </w:p>
    <w:tbl>
      <w:tblPr>
        <w:tblStyle w:val="a3"/>
        <w:tblW w:w="0" w:type="auto"/>
        <w:tblLook w:val="04A0"/>
      </w:tblPr>
      <w:tblGrid>
        <w:gridCol w:w="1242"/>
        <w:gridCol w:w="1976"/>
        <w:gridCol w:w="1595"/>
        <w:gridCol w:w="1595"/>
        <w:gridCol w:w="1595"/>
        <w:gridCol w:w="1596"/>
      </w:tblGrid>
      <w:tr w:rsidR="00444C66" w:rsidRPr="00444C66" w:rsidTr="00444C66">
        <w:trPr>
          <w:trHeight w:val="559"/>
        </w:trPr>
        <w:tc>
          <w:tcPr>
            <w:tcW w:w="1242" w:type="dxa"/>
          </w:tcPr>
          <w:p w:rsidR="00444C66" w:rsidRPr="00444C66" w:rsidRDefault="00444C66" w:rsidP="00841521">
            <w:pPr>
              <w:jc w:val="center"/>
              <w:rPr>
                <w:rFonts w:ascii="Times New Roman" w:hAnsi="Times New Roman" w:cs="Times New Roman"/>
                <w:b/>
              </w:rPr>
            </w:pPr>
            <w:r w:rsidRPr="00444C66">
              <w:rPr>
                <w:rFonts w:ascii="Times New Roman" w:hAnsi="Times New Roman" w:cs="Times New Roman"/>
                <w:b/>
              </w:rPr>
              <w:t xml:space="preserve">№ </w:t>
            </w:r>
            <w:proofErr w:type="spellStart"/>
            <w:proofErr w:type="gramStart"/>
            <w:r w:rsidRPr="00444C66">
              <w:rPr>
                <w:rFonts w:ascii="Times New Roman" w:hAnsi="Times New Roman" w:cs="Times New Roman"/>
                <w:b/>
              </w:rPr>
              <w:t>п</w:t>
            </w:r>
            <w:proofErr w:type="spellEnd"/>
            <w:proofErr w:type="gramEnd"/>
            <w:r w:rsidRPr="00444C66">
              <w:rPr>
                <w:rFonts w:ascii="Times New Roman" w:hAnsi="Times New Roman" w:cs="Times New Roman"/>
                <w:b/>
              </w:rPr>
              <w:t>/</w:t>
            </w:r>
            <w:proofErr w:type="spellStart"/>
            <w:r w:rsidRPr="00444C66">
              <w:rPr>
                <w:rFonts w:ascii="Times New Roman" w:hAnsi="Times New Roman" w:cs="Times New Roman"/>
                <w:b/>
              </w:rPr>
              <w:t>п</w:t>
            </w:r>
            <w:proofErr w:type="spellEnd"/>
          </w:p>
          <w:p w:rsidR="00444C66" w:rsidRPr="00444C66" w:rsidRDefault="00444C66" w:rsidP="00841521">
            <w:pPr>
              <w:jc w:val="center"/>
              <w:rPr>
                <w:rFonts w:ascii="Times New Roman" w:hAnsi="Times New Roman" w:cs="Times New Roman"/>
                <w:b/>
              </w:rPr>
            </w:pPr>
          </w:p>
        </w:tc>
        <w:tc>
          <w:tcPr>
            <w:tcW w:w="1948" w:type="dxa"/>
          </w:tcPr>
          <w:p w:rsidR="00444C66" w:rsidRPr="00444C66" w:rsidRDefault="00444C66" w:rsidP="00841521">
            <w:pPr>
              <w:jc w:val="center"/>
              <w:rPr>
                <w:rFonts w:ascii="Times New Roman" w:hAnsi="Times New Roman" w:cs="Times New Roman"/>
                <w:b/>
              </w:rPr>
            </w:pPr>
            <w:r w:rsidRPr="00444C66">
              <w:rPr>
                <w:rFonts w:ascii="Times New Roman" w:hAnsi="Times New Roman" w:cs="Times New Roman"/>
                <w:b/>
              </w:rPr>
              <w:t>Название раздела</w:t>
            </w:r>
          </w:p>
        </w:tc>
        <w:tc>
          <w:tcPr>
            <w:tcW w:w="1595" w:type="dxa"/>
          </w:tcPr>
          <w:p w:rsidR="00444C66" w:rsidRPr="00444C66" w:rsidRDefault="00444C66" w:rsidP="00841521">
            <w:pPr>
              <w:jc w:val="center"/>
              <w:rPr>
                <w:rFonts w:ascii="Times New Roman" w:hAnsi="Times New Roman" w:cs="Times New Roman"/>
                <w:b/>
              </w:rPr>
            </w:pPr>
            <w:r w:rsidRPr="00444C66">
              <w:rPr>
                <w:rFonts w:ascii="Times New Roman" w:hAnsi="Times New Roman" w:cs="Times New Roman"/>
                <w:b/>
              </w:rPr>
              <w:t xml:space="preserve">Количество </w:t>
            </w:r>
          </w:p>
          <w:p w:rsidR="00444C66" w:rsidRPr="00444C66" w:rsidRDefault="00444C66" w:rsidP="00841521">
            <w:pPr>
              <w:jc w:val="center"/>
              <w:rPr>
                <w:rFonts w:ascii="Times New Roman" w:hAnsi="Times New Roman" w:cs="Times New Roman"/>
                <w:b/>
              </w:rPr>
            </w:pPr>
            <w:r w:rsidRPr="00444C66">
              <w:rPr>
                <w:rFonts w:ascii="Times New Roman" w:hAnsi="Times New Roman" w:cs="Times New Roman"/>
                <w:b/>
              </w:rPr>
              <w:t>часов</w:t>
            </w:r>
          </w:p>
        </w:tc>
        <w:tc>
          <w:tcPr>
            <w:tcW w:w="1595" w:type="dxa"/>
          </w:tcPr>
          <w:p w:rsidR="00444C66" w:rsidRPr="00444C66" w:rsidRDefault="00444C66" w:rsidP="00841521">
            <w:pPr>
              <w:jc w:val="center"/>
              <w:rPr>
                <w:rFonts w:ascii="Times New Roman" w:hAnsi="Times New Roman" w:cs="Times New Roman"/>
                <w:b/>
              </w:rPr>
            </w:pPr>
            <w:r w:rsidRPr="00444C66">
              <w:rPr>
                <w:rFonts w:ascii="Times New Roman" w:hAnsi="Times New Roman" w:cs="Times New Roman"/>
                <w:b/>
              </w:rPr>
              <w:t xml:space="preserve"> В т.ч. </w:t>
            </w:r>
          </w:p>
          <w:p w:rsidR="00444C66" w:rsidRPr="00444C66" w:rsidRDefault="00444C66" w:rsidP="00841521">
            <w:pPr>
              <w:jc w:val="center"/>
              <w:rPr>
                <w:rFonts w:ascii="Times New Roman" w:hAnsi="Times New Roman" w:cs="Times New Roman"/>
                <w:b/>
              </w:rPr>
            </w:pPr>
            <w:r w:rsidRPr="00444C66">
              <w:rPr>
                <w:rFonts w:ascii="Times New Roman" w:hAnsi="Times New Roman" w:cs="Times New Roman"/>
                <w:b/>
              </w:rPr>
              <w:t>уроков</w:t>
            </w:r>
          </w:p>
        </w:tc>
        <w:tc>
          <w:tcPr>
            <w:tcW w:w="1595" w:type="dxa"/>
          </w:tcPr>
          <w:p w:rsidR="00444C66" w:rsidRPr="00444C66" w:rsidRDefault="00444C66" w:rsidP="00841521">
            <w:pPr>
              <w:jc w:val="center"/>
              <w:rPr>
                <w:rFonts w:ascii="Times New Roman" w:hAnsi="Times New Roman" w:cs="Times New Roman"/>
                <w:b/>
              </w:rPr>
            </w:pPr>
            <w:r w:rsidRPr="00444C66">
              <w:rPr>
                <w:rFonts w:ascii="Times New Roman" w:hAnsi="Times New Roman" w:cs="Times New Roman"/>
                <w:b/>
              </w:rPr>
              <w:t xml:space="preserve">Вт.ч. </w:t>
            </w:r>
            <w:proofErr w:type="spellStart"/>
            <w:r w:rsidRPr="00444C66">
              <w:rPr>
                <w:rFonts w:ascii="Times New Roman" w:hAnsi="Times New Roman" w:cs="Times New Roman"/>
                <w:b/>
              </w:rPr>
              <w:t>лабор</w:t>
            </w:r>
            <w:proofErr w:type="spellEnd"/>
            <w:r w:rsidRPr="00444C66">
              <w:rPr>
                <w:rFonts w:ascii="Times New Roman" w:hAnsi="Times New Roman" w:cs="Times New Roman"/>
                <w:b/>
              </w:rPr>
              <w:t>. работ</w:t>
            </w:r>
          </w:p>
        </w:tc>
        <w:tc>
          <w:tcPr>
            <w:tcW w:w="1596" w:type="dxa"/>
          </w:tcPr>
          <w:p w:rsidR="00444C66" w:rsidRPr="00444C66" w:rsidRDefault="00444C66" w:rsidP="00841521">
            <w:pPr>
              <w:jc w:val="center"/>
              <w:rPr>
                <w:rFonts w:ascii="Times New Roman" w:hAnsi="Times New Roman" w:cs="Times New Roman"/>
                <w:b/>
              </w:rPr>
            </w:pPr>
            <w:r w:rsidRPr="00444C66">
              <w:rPr>
                <w:rFonts w:ascii="Times New Roman" w:hAnsi="Times New Roman" w:cs="Times New Roman"/>
                <w:b/>
              </w:rPr>
              <w:t xml:space="preserve">В т.ч. </w:t>
            </w:r>
          </w:p>
          <w:p w:rsidR="00444C66" w:rsidRPr="00444C66" w:rsidRDefault="00444C66" w:rsidP="00841521">
            <w:pPr>
              <w:jc w:val="center"/>
              <w:rPr>
                <w:rFonts w:ascii="Times New Roman" w:hAnsi="Times New Roman" w:cs="Times New Roman"/>
                <w:b/>
              </w:rPr>
            </w:pPr>
            <w:r w:rsidRPr="00444C66">
              <w:rPr>
                <w:rFonts w:ascii="Times New Roman" w:hAnsi="Times New Roman" w:cs="Times New Roman"/>
                <w:b/>
              </w:rPr>
              <w:t>контр</w:t>
            </w:r>
            <w:proofErr w:type="gramStart"/>
            <w:r w:rsidRPr="00444C66">
              <w:rPr>
                <w:rFonts w:ascii="Times New Roman" w:hAnsi="Times New Roman" w:cs="Times New Roman"/>
                <w:b/>
              </w:rPr>
              <w:t>.</w:t>
            </w:r>
            <w:proofErr w:type="gramEnd"/>
            <w:r w:rsidRPr="00444C66">
              <w:rPr>
                <w:rFonts w:ascii="Times New Roman" w:hAnsi="Times New Roman" w:cs="Times New Roman"/>
                <w:b/>
              </w:rPr>
              <w:t xml:space="preserve"> </w:t>
            </w:r>
            <w:proofErr w:type="gramStart"/>
            <w:r w:rsidRPr="00444C66">
              <w:rPr>
                <w:rFonts w:ascii="Times New Roman" w:hAnsi="Times New Roman" w:cs="Times New Roman"/>
                <w:b/>
              </w:rPr>
              <w:t>р</w:t>
            </w:r>
            <w:proofErr w:type="gramEnd"/>
            <w:r w:rsidRPr="00444C66">
              <w:rPr>
                <w:rFonts w:ascii="Times New Roman" w:hAnsi="Times New Roman" w:cs="Times New Roman"/>
                <w:b/>
              </w:rPr>
              <w:t>абот</w:t>
            </w:r>
          </w:p>
        </w:tc>
      </w:tr>
      <w:tr w:rsidR="00444C66" w:rsidRPr="00444C66" w:rsidTr="00444C66">
        <w:trPr>
          <w:trHeight w:val="502"/>
        </w:trPr>
        <w:tc>
          <w:tcPr>
            <w:tcW w:w="1242"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1</w:t>
            </w:r>
          </w:p>
        </w:tc>
        <w:tc>
          <w:tcPr>
            <w:tcW w:w="1948"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rPr>
              <w:t>Законы взаимодействия и движения тел</w:t>
            </w:r>
            <w:r>
              <w:rPr>
                <w:rFonts w:ascii="Times New Roman" w:hAnsi="Times New Roman" w:cs="Times New Roman"/>
              </w:rPr>
              <w:t>.</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26</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22</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2</w:t>
            </w:r>
          </w:p>
        </w:tc>
        <w:tc>
          <w:tcPr>
            <w:tcW w:w="1596"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2</w:t>
            </w:r>
          </w:p>
        </w:tc>
      </w:tr>
      <w:tr w:rsidR="00444C66" w:rsidRPr="00444C66" w:rsidTr="00444C66">
        <w:trPr>
          <w:trHeight w:val="559"/>
        </w:trPr>
        <w:tc>
          <w:tcPr>
            <w:tcW w:w="1242"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2</w:t>
            </w:r>
          </w:p>
        </w:tc>
        <w:tc>
          <w:tcPr>
            <w:tcW w:w="1948"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rPr>
              <w:t>Механические колебания и волны. Звук.</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12</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10</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1</w:t>
            </w:r>
          </w:p>
        </w:tc>
        <w:tc>
          <w:tcPr>
            <w:tcW w:w="1596"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1</w:t>
            </w:r>
          </w:p>
        </w:tc>
      </w:tr>
      <w:tr w:rsidR="00444C66" w:rsidRPr="00444C66" w:rsidTr="00444C66">
        <w:trPr>
          <w:trHeight w:val="559"/>
        </w:trPr>
        <w:tc>
          <w:tcPr>
            <w:tcW w:w="1242"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3</w:t>
            </w:r>
          </w:p>
        </w:tc>
        <w:tc>
          <w:tcPr>
            <w:tcW w:w="1948"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rPr>
              <w:t>Электромагнитное поле</w:t>
            </w:r>
            <w:r>
              <w:rPr>
                <w:rFonts w:ascii="Times New Roman" w:hAnsi="Times New Roman" w:cs="Times New Roman"/>
              </w:rPr>
              <w:t>.</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19</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17</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1</w:t>
            </w:r>
          </w:p>
        </w:tc>
        <w:tc>
          <w:tcPr>
            <w:tcW w:w="1596"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1</w:t>
            </w:r>
          </w:p>
        </w:tc>
      </w:tr>
      <w:tr w:rsidR="00444C66" w:rsidRPr="00444C66" w:rsidTr="00444C66">
        <w:trPr>
          <w:trHeight w:val="502"/>
        </w:trPr>
        <w:tc>
          <w:tcPr>
            <w:tcW w:w="1242"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4</w:t>
            </w:r>
          </w:p>
        </w:tc>
        <w:tc>
          <w:tcPr>
            <w:tcW w:w="1948"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rPr>
              <w:t>Строение атома и атомного ядра</w:t>
            </w:r>
            <w:r>
              <w:rPr>
                <w:rFonts w:ascii="Times New Roman" w:hAnsi="Times New Roman" w:cs="Times New Roman"/>
              </w:rPr>
              <w:t>.</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11</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8</w:t>
            </w:r>
          </w:p>
        </w:tc>
        <w:tc>
          <w:tcPr>
            <w:tcW w:w="1595"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2</w:t>
            </w:r>
          </w:p>
        </w:tc>
        <w:tc>
          <w:tcPr>
            <w:tcW w:w="1596" w:type="dxa"/>
          </w:tcPr>
          <w:p w:rsidR="00444C66" w:rsidRPr="00444C66" w:rsidRDefault="00444C66" w:rsidP="00444C66">
            <w:pPr>
              <w:jc w:val="center"/>
              <w:rPr>
                <w:rFonts w:ascii="Times New Roman" w:hAnsi="Times New Roman" w:cs="Times New Roman"/>
                <w:sz w:val="24"/>
                <w:szCs w:val="24"/>
              </w:rPr>
            </w:pPr>
            <w:r w:rsidRPr="00444C66">
              <w:rPr>
                <w:rFonts w:ascii="Times New Roman" w:hAnsi="Times New Roman" w:cs="Times New Roman"/>
                <w:sz w:val="24"/>
                <w:szCs w:val="24"/>
              </w:rPr>
              <w:t>1</w:t>
            </w:r>
          </w:p>
        </w:tc>
      </w:tr>
      <w:tr w:rsidR="00444C66" w:rsidRPr="00444C66" w:rsidTr="00444C66">
        <w:trPr>
          <w:trHeight w:val="559"/>
        </w:trPr>
        <w:tc>
          <w:tcPr>
            <w:tcW w:w="1242" w:type="dxa"/>
          </w:tcPr>
          <w:p w:rsidR="00444C66" w:rsidRPr="00444C66" w:rsidRDefault="00444C66" w:rsidP="00444C66">
            <w:pPr>
              <w:jc w:val="center"/>
              <w:rPr>
                <w:rFonts w:ascii="Times New Roman" w:hAnsi="Times New Roman" w:cs="Times New Roman"/>
                <w:sz w:val="24"/>
                <w:szCs w:val="24"/>
              </w:rPr>
            </w:pPr>
          </w:p>
        </w:tc>
        <w:tc>
          <w:tcPr>
            <w:tcW w:w="1948" w:type="dxa"/>
          </w:tcPr>
          <w:p w:rsidR="00444C66" w:rsidRPr="00444C66" w:rsidRDefault="00444C66" w:rsidP="00444C66">
            <w:pPr>
              <w:jc w:val="center"/>
              <w:rPr>
                <w:rFonts w:ascii="Times New Roman" w:hAnsi="Times New Roman" w:cs="Times New Roman"/>
                <w:b/>
                <w:sz w:val="24"/>
                <w:szCs w:val="24"/>
              </w:rPr>
            </w:pPr>
            <w:r w:rsidRPr="00444C66">
              <w:rPr>
                <w:rFonts w:ascii="Times New Roman" w:hAnsi="Times New Roman" w:cs="Times New Roman"/>
                <w:b/>
                <w:sz w:val="24"/>
                <w:szCs w:val="24"/>
              </w:rPr>
              <w:t>итого</w:t>
            </w:r>
          </w:p>
        </w:tc>
        <w:tc>
          <w:tcPr>
            <w:tcW w:w="1595" w:type="dxa"/>
          </w:tcPr>
          <w:p w:rsidR="00444C66" w:rsidRPr="00444C66" w:rsidRDefault="00444C66" w:rsidP="00444C66">
            <w:pPr>
              <w:jc w:val="center"/>
              <w:rPr>
                <w:rFonts w:ascii="Times New Roman" w:hAnsi="Times New Roman" w:cs="Times New Roman"/>
                <w:b/>
                <w:sz w:val="24"/>
                <w:szCs w:val="24"/>
              </w:rPr>
            </w:pPr>
            <w:r w:rsidRPr="00444C66">
              <w:rPr>
                <w:rFonts w:ascii="Times New Roman" w:hAnsi="Times New Roman" w:cs="Times New Roman"/>
                <w:b/>
                <w:sz w:val="24"/>
                <w:szCs w:val="24"/>
              </w:rPr>
              <w:t>68</w:t>
            </w:r>
          </w:p>
        </w:tc>
        <w:tc>
          <w:tcPr>
            <w:tcW w:w="1595" w:type="dxa"/>
          </w:tcPr>
          <w:p w:rsidR="00444C66" w:rsidRPr="00444C66" w:rsidRDefault="00444C66" w:rsidP="00444C66">
            <w:pPr>
              <w:jc w:val="center"/>
              <w:rPr>
                <w:rFonts w:ascii="Times New Roman" w:hAnsi="Times New Roman" w:cs="Times New Roman"/>
                <w:b/>
                <w:sz w:val="24"/>
                <w:szCs w:val="24"/>
              </w:rPr>
            </w:pPr>
            <w:r w:rsidRPr="00444C66">
              <w:rPr>
                <w:rFonts w:ascii="Times New Roman" w:hAnsi="Times New Roman" w:cs="Times New Roman"/>
                <w:b/>
                <w:sz w:val="24"/>
                <w:szCs w:val="24"/>
              </w:rPr>
              <w:t>57</w:t>
            </w:r>
          </w:p>
        </w:tc>
        <w:tc>
          <w:tcPr>
            <w:tcW w:w="1595" w:type="dxa"/>
          </w:tcPr>
          <w:p w:rsidR="00444C66" w:rsidRPr="00444C66" w:rsidRDefault="00444C66" w:rsidP="00444C66">
            <w:pPr>
              <w:jc w:val="center"/>
              <w:rPr>
                <w:rFonts w:ascii="Times New Roman" w:hAnsi="Times New Roman" w:cs="Times New Roman"/>
                <w:b/>
                <w:sz w:val="24"/>
                <w:szCs w:val="24"/>
              </w:rPr>
            </w:pPr>
            <w:r w:rsidRPr="00444C66">
              <w:rPr>
                <w:rFonts w:ascii="Times New Roman" w:hAnsi="Times New Roman" w:cs="Times New Roman"/>
                <w:b/>
                <w:sz w:val="24"/>
                <w:szCs w:val="24"/>
              </w:rPr>
              <w:t>6</w:t>
            </w:r>
          </w:p>
        </w:tc>
        <w:tc>
          <w:tcPr>
            <w:tcW w:w="1596" w:type="dxa"/>
          </w:tcPr>
          <w:p w:rsidR="00444C66" w:rsidRPr="00444C66" w:rsidRDefault="00444C66" w:rsidP="00444C66">
            <w:pPr>
              <w:jc w:val="center"/>
              <w:rPr>
                <w:rFonts w:ascii="Times New Roman" w:hAnsi="Times New Roman" w:cs="Times New Roman"/>
                <w:b/>
                <w:sz w:val="24"/>
                <w:szCs w:val="24"/>
              </w:rPr>
            </w:pPr>
            <w:r w:rsidRPr="00444C66">
              <w:rPr>
                <w:rFonts w:ascii="Times New Roman" w:hAnsi="Times New Roman" w:cs="Times New Roman"/>
                <w:b/>
                <w:sz w:val="24"/>
                <w:szCs w:val="24"/>
              </w:rPr>
              <w:t>5</w:t>
            </w:r>
          </w:p>
        </w:tc>
      </w:tr>
    </w:tbl>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jc w:val="center"/>
        <w:rPr>
          <w:rFonts w:ascii="Times New Roman" w:hAnsi="Times New Roman" w:cs="Times New Roman"/>
          <w:sz w:val="24"/>
          <w:szCs w:val="24"/>
        </w:rPr>
      </w:pPr>
    </w:p>
    <w:p w:rsidR="00444C66" w:rsidRDefault="00444C66" w:rsidP="00444C66">
      <w:pPr>
        <w:rPr>
          <w:rFonts w:ascii="Times New Roman" w:hAnsi="Times New Roman" w:cs="Times New Roman"/>
          <w:sz w:val="24"/>
          <w:szCs w:val="24"/>
        </w:rPr>
      </w:pPr>
    </w:p>
    <w:p w:rsidR="00444C66" w:rsidRDefault="00444C66" w:rsidP="00444C66">
      <w:pPr>
        <w:rPr>
          <w:rFonts w:ascii="Times New Roman" w:hAnsi="Times New Roman" w:cs="Times New Roman"/>
          <w:sz w:val="24"/>
          <w:szCs w:val="24"/>
        </w:rPr>
      </w:pPr>
    </w:p>
    <w:p w:rsidR="00444C66" w:rsidRDefault="00444C66" w:rsidP="00444C66">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тем учебного курса по физике </w:t>
      </w:r>
    </w:p>
    <w:p w:rsidR="00444C66" w:rsidRPr="00444C66" w:rsidRDefault="00444C66" w:rsidP="00444C66">
      <w:pPr>
        <w:jc w:val="center"/>
        <w:rPr>
          <w:rFonts w:ascii="Times New Roman" w:hAnsi="Times New Roman" w:cs="Times New Roman"/>
          <w:b/>
          <w:sz w:val="24"/>
          <w:szCs w:val="24"/>
        </w:rPr>
      </w:pPr>
      <w:r>
        <w:rPr>
          <w:rFonts w:ascii="Times New Roman" w:hAnsi="Times New Roman" w:cs="Times New Roman"/>
          <w:b/>
          <w:sz w:val="24"/>
          <w:szCs w:val="24"/>
        </w:rPr>
        <w:t>9 класс</w:t>
      </w:r>
    </w:p>
    <w:p w:rsidR="00444C66" w:rsidRPr="00444C66" w:rsidRDefault="00444C66" w:rsidP="00444C66">
      <w:pPr>
        <w:jc w:val="center"/>
        <w:rPr>
          <w:rFonts w:ascii="Times New Roman" w:hAnsi="Times New Roman" w:cs="Times New Roman"/>
          <w:b/>
          <w:sz w:val="24"/>
          <w:szCs w:val="24"/>
        </w:rPr>
      </w:pPr>
    </w:p>
    <w:p w:rsidR="00444C66" w:rsidRPr="00444C66" w:rsidRDefault="00444C66" w:rsidP="00444C66">
      <w:pPr>
        <w:pStyle w:val="a4"/>
        <w:numPr>
          <w:ilvl w:val="0"/>
          <w:numId w:val="2"/>
        </w:numPr>
        <w:rPr>
          <w:sz w:val="24"/>
          <w:szCs w:val="24"/>
        </w:rPr>
      </w:pPr>
      <w:r w:rsidRPr="00444C66">
        <w:rPr>
          <w:rFonts w:ascii="Times New Roman" w:hAnsi="Times New Roman"/>
          <w:b/>
          <w:sz w:val="24"/>
          <w:szCs w:val="24"/>
        </w:rPr>
        <w:t>Законы взаимодействия и движения тел (26 часов).</w:t>
      </w:r>
    </w:p>
    <w:p w:rsidR="00444C66" w:rsidRPr="00444C66" w:rsidRDefault="00444C66" w:rsidP="00444C66">
      <w:pPr>
        <w:pStyle w:val="a4"/>
        <w:ind w:left="1211"/>
        <w:rPr>
          <w:sz w:val="24"/>
          <w:szCs w:val="24"/>
        </w:rPr>
      </w:pPr>
    </w:p>
    <w:p w:rsidR="00444C66" w:rsidRPr="00444C66" w:rsidRDefault="00444C66" w:rsidP="00444C66">
      <w:pPr>
        <w:jc w:val="both"/>
        <w:rPr>
          <w:rFonts w:ascii="Times New Roman" w:hAnsi="Times New Roman" w:cs="Times New Roman"/>
          <w:sz w:val="24"/>
          <w:szCs w:val="24"/>
        </w:rPr>
      </w:pPr>
      <w:r w:rsidRPr="00444C66">
        <w:rPr>
          <w:rFonts w:ascii="Times New Roman" w:hAnsi="Times New Roman" w:cs="Times New Roman"/>
          <w:sz w:val="24"/>
          <w:szCs w:val="24"/>
        </w:rPr>
        <w:t>Материальная точка. Система отсчёта. Перемещение.  Определение координат движущегося тела. Перемещение при прямолинейном равномерном движении. Прямолинейное равноускоренное движение. Ускорение. Скорость прямолинейного равноускоренного движения. График скорости. Перемещение  при прямолинейном равноускоренном движении. Перемещение тела при прямолинейном равноускоренном движении без начальной скорости. Относительность движения Инерциальные системы отсчёта. Первый закон Ньютона. Второй закон Ньютона. Третий закон Ньютона</w:t>
      </w:r>
      <w:proofErr w:type="gramStart"/>
      <w:r w:rsidRPr="00444C66">
        <w:rPr>
          <w:rFonts w:ascii="Times New Roman" w:hAnsi="Times New Roman" w:cs="Times New Roman"/>
          <w:sz w:val="24"/>
          <w:szCs w:val="24"/>
        </w:rPr>
        <w:t xml:space="preserve"> .</w:t>
      </w:r>
      <w:proofErr w:type="gramEnd"/>
      <w:r w:rsidRPr="00444C66">
        <w:rPr>
          <w:rFonts w:ascii="Times New Roman" w:hAnsi="Times New Roman" w:cs="Times New Roman"/>
          <w:sz w:val="24"/>
          <w:szCs w:val="24"/>
        </w:rPr>
        <w:t>Свободное падение тел. Движение тела, брошенного вертикально вверх. Невесомость Закон всемирного тяготения. Ускорение свободного падения на Земле и других небесных телах. Прямолинейное и криволинейное движение. Движение тела по окружности с постоянной по модулю скоростью. Искусственные спутники Земли. Импульс тела. Закон сохранения импульса. Реактивное движение. Ракеты.</w:t>
      </w:r>
    </w:p>
    <w:p w:rsidR="00444C66" w:rsidRPr="00444C66" w:rsidRDefault="00444C66" w:rsidP="00444C66">
      <w:pPr>
        <w:jc w:val="both"/>
        <w:rPr>
          <w:sz w:val="24"/>
          <w:szCs w:val="24"/>
        </w:rPr>
      </w:pPr>
      <w:r w:rsidRPr="00444C66">
        <w:rPr>
          <w:rFonts w:ascii="Times New Roman" w:hAnsi="Times New Roman" w:cs="Times New Roman"/>
          <w:b/>
          <w:i/>
          <w:sz w:val="24"/>
          <w:szCs w:val="24"/>
        </w:rPr>
        <w:t>Л.р.  №1 «Исследование равноускоренного движения без начальной скорости».   Л.р.  №2 «Измерение ускорения свободного падения».</w:t>
      </w:r>
    </w:p>
    <w:p w:rsidR="00444C66" w:rsidRPr="00444C66" w:rsidRDefault="00444C66" w:rsidP="00444C66">
      <w:pPr>
        <w:pStyle w:val="a4"/>
        <w:numPr>
          <w:ilvl w:val="0"/>
          <w:numId w:val="2"/>
        </w:numPr>
        <w:rPr>
          <w:sz w:val="24"/>
          <w:szCs w:val="24"/>
        </w:rPr>
      </w:pPr>
      <w:r w:rsidRPr="00444C66">
        <w:rPr>
          <w:rFonts w:ascii="Times New Roman" w:hAnsi="Times New Roman"/>
          <w:b/>
          <w:sz w:val="24"/>
          <w:szCs w:val="24"/>
        </w:rPr>
        <w:t>Механические колебания и волны. Звук. (12 часов)</w:t>
      </w:r>
    </w:p>
    <w:p w:rsidR="00444C66" w:rsidRPr="00444C66" w:rsidRDefault="00444C66" w:rsidP="00444C66">
      <w:pPr>
        <w:pStyle w:val="a4"/>
        <w:ind w:left="1211"/>
        <w:rPr>
          <w:sz w:val="24"/>
          <w:szCs w:val="24"/>
        </w:rPr>
      </w:pPr>
    </w:p>
    <w:p w:rsidR="00444C66" w:rsidRPr="00444C66" w:rsidRDefault="00444C66" w:rsidP="00444C66">
      <w:pPr>
        <w:jc w:val="both"/>
        <w:rPr>
          <w:sz w:val="24"/>
          <w:szCs w:val="24"/>
        </w:rPr>
      </w:pPr>
      <w:r w:rsidRPr="00444C66">
        <w:rPr>
          <w:rFonts w:ascii="Times New Roman" w:hAnsi="Times New Roman" w:cs="Times New Roman"/>
          <w:sz w:val="24"/>
          <w:szCs w:val="24"/>
        </w:rPr>
        <w:t>Колебательное движение. Свободные колебания. Колебательные системы. Маятник.</w:t>
      </w:r>
    </w:p>
    <w:p w:rsidR="00444C66" w:rsidRPr="00444C66" w:rsidRDefault="00444C66" w:rsidP="00444C66">
      <w:pPr>
        <w:jc w:val="both"/>
        <w:rPr>
          <w:rFonts w:ascii="Times New Roman" w:hAnsi="Times New Roman" w:cs="Times New Roman"/>
          <w:sz w:val="24"/>
          <w:szCs w:val="24"/>
        </w:rPr>
      </w:pPr>
      <w:r w:rsidRPr="00444C66">
        <w:rPr>
          <w:rFonts w:ascii="Times New Roman" w:hAnsi="Times New Roman" w:cs="Times New Roman"/>
          <w:sz w:val="24"/>
          <w:szCs w:val="24"/>
        </w:rPr>
        <w:t>Величины, характеризующие колебательное движение. Затухающие колебания. Вынужденные колебания. Резонанс. Распространение колебаний в среде. Источники звука. Звуковые колебания. Высота тембр звука. Продольные и поперечные волны Длина волны. Скорость распространения волны. Громкость звука. Скорость звука Отражение звука. Эхо. Звуковой резонанс.</w:t>
      </w:r>
    </w:p>
    <w:p w:rsidR="00444C66" w:rsidRPr="00444C66" w:rsidRDefault="00444C66" w:rsidP="00444C66">
      <w:pPr>
        <w:jc w:val="both"/>
        <w:rPr>
          <w:sz w:val="24"/>
          <w:szCs w:val="24"/>
        </w:rPr>
      </w:pPr>
      <w:r w:rsidRPr="00444C66">
        <w:rPr>
          <w:rFonts w:ascii="Times New Roman" w:hAnsi="Times New Roman" w:cs="Times New Roman"/>
          <w:b/>
          <w:i/>
          <w:sz w:val="24"/>
          <w:szCs w:val="24"/>
        </w:rPr>
        <w:t>Л.р.№3 «Исследование зависимости периода и частоты свободных колебаний нитяного маятника от длины нити».</w:t>
      </w:r>
    </w:p>
    <w:p w:rsidR="00444C66" w:rsidRPr="00444C66" w:rsidRDefault="00444C66" w:rsidP="00444C66">
      <w:pPr>
        <w:pStyle w:val="a4"/>
        <w:numPr>
          <w:ilvl w:val="0"/>
          <w:numId w:val="2"/>
        </w:numPr>
        <w:jc w:val="center"/>
        <w:rPr>
          <w:sz w:val="24"/>
          <w:szCs w:val="24"/>
        </w:rPr>
      </w:pPr>
      <w:r w:rsidRPr="00444C66">
        <w:rPr>
          <w:rFonts w:ascii="Times New Roman" w:hAnsi="Times New Roman"/>
          <w:b/>
          <w:sz w:val="24"/>
          <w:szCs w:val="24"/>
        </w:rPr>
        <w:t>Электромагнитное поле (19 часов)</w:t>
      </w:r>
    </w:p>
    <w:p w:rsidR="00444C66" w:rsidRPr="00444C66" w:rsidRDefault="00444C66" w:rsidP="00444C66">
      <w:pPr>
        <w:jc w:val="both"/>
        <w:rPr>
          <w:rFonts w:ascii="Times New Roman" w:hAnsi="Times New Roman" w:cs="Times New Roman"/>
          <w:sz w:val="24"/>
          <w:szCs w:val="24"/>
        </w:rPr>
      </w:pPr>
      <w:r w:rsidRPr="00444C66">
        <w:rPr>
          <w:rFonts w:ascii="Times New Roman" w:hAnsi="Times New Roman" w:cs="Times New Roman"/>
          <w:sz w:val="24"/>
          <w:szCs w:val="24"/>
        </w:rPr>
        <w:t>Магнитное поле и его графическое Направление тока и направление  линий его магнитного поля</w:t>
      </w:r>
      <w:proofErr w:type="gramStart"/>
      <w:r w:rsidRPr="00444C66">
        <w:rPr>
          <w:rFonts w:ascii="Times New Roman" w:hAnsi="Times New Roman" w:cs="Times New Roman"/>
          <w:sz w:val="24"/>
          <w:szCs w:val="24"/>
        </w:rPr>
        <w:t>.</w:t>
      </w:r>
      <w:proofErr w:type="gramEnd"/>
      <w:r w:rsidRPr="00444C66">
        <w:rPr>
          <w:rFonts w:ascii="Times New Roman" w:hAnsi="Times New Roman" w:cs="Times New Roman"/>
          <w:sz w:val="24"/>
          <w:szCs w:val="24"/>
        </w:rPr>
        <w:t xml:space="preserve"> </w:t>
      </w:r>
      <w:proofErr w:type="gramStart"/>
      <w:r w:rsidRPr="00444C66">
        <w:rPr>
          <w:rFonts w:ascii="Times New Roman" w:hAnsi="Times New Roman" w:cs="Times New Roman"/>
          <w:sz w:val="24"/>
          <w:szCs w:val="24"/>
        </w:rPr>
        <w:t>и</w:t>
      </w:r>
      <w:proofErr w:type="gramEnd"/>
      <w:r w:rsidRPr="00444C66">
        <w:rPr>
          <w:rFonts w:ascii="Times New Roman" w:hAnsi="Times New Roman" w:cs="Times New Roman"/>
          <w:sz w:val="24"/>
          <w:szCs w:val="24"/>
        </w:rPr>
        <w:t>зображение. Однородное и неоднородное магнитное поле. Обнаружение магнитного поля по его действию на ток. Правило левой руки. Индукция магнитного поля</w:t>
      </w:r>
      <w:proofErr w:type="gramStart"/>
      <w:r w:rsidRPr="00444C66">
        <w:rPr>
          <w:rFonts w:ascii="Times New Roman" w:hAnsi="Times New Roman" w:cs="Times New Roman"/>
          <w:sz w:val="24"/>
          <w:szCs w:val="24"/>
        </w:rPr>
        <w:t xml:space="preserve"> .</w:t>
      </w:r>
      <w:proofErr w:type="gramEnd"/>
      <w:r w:rsidRPr="00444C66">
        <w:rPr>
          <w:rFonts w:ascii="Times New Roman" w:hAnsi="Times New Roman" w:cs="Times New Roman"/>
          <w:sz w:val="24"/>
          <w:szCs w:val="24"/>
        </w:rPr>
        <w:t xml:space="preserve"> Магнитный поток. Явление магнитной индукции. Направление индукционного тока. Правило Ленца. Явление самоиндукции. Получение и передача переменного электрического тока. Трансформатор. Электромагнитное поле.  Электромагнитные волны. Скорость ЭМВ. Конденсатор</w:t>
      </w:r>
      <w:proofErr w:type="gramStart"/>
      <w:r w:rsidRPr="00444C66">
        <w:rPr>
          <w:rFonts w:ascii="Times New Roman" w:hAnsi="Times New Roman" w:cs="Times New Roman"/>
          <w:sz w:val="24"/>
          <w:szCs w:val="24"/>
        </w:rPr>
        <w:t xml:space="preserve"> .</w:t>
      </w:r>
      <w:proofErr w:type="gramEnd"/>
      <w:r w:rsidRPr="00444C66">
        <w:rPr>
          <w:rFonts w:ascii="Times New Roman" w:hAnsi="Times New Roman" w:cs="Times New Roman"/>
          <w:sz w:val="24"/>
          <w:szCs w:val="24"/>
        </w:rPr>
        <w:t xml:space="preserve">Колебательный контур. Получение электромагнитных колебаний Принцип радиосвязи  и телевидения. Электромагнитная природа света. Преломление света. </w:t>
      </w:r>
      <w:r w:rsidRPr="00444C66">
        <w:rPr>
          <w:rFonts w:ascii="Times New Roman" w:hAnsi="Times New Roman" w:cs="Times New Roman"/>
          <w:sz w:val="24"/>
          <w:szCs w:val="24"/>
        </w:rPr>
        <w:lastRenderedPageBreak/>
        <w:t>Показатель преломления света Дисперсия света. Типы оптических спектров. Поглощение и испускание света атомами. Происхождение линейчатых спектров.</w:t>
      </w:r>
    </w:p>
    <w:p w:rsidR="00444C66" w:rsidRPr="00444C66" w:rsidRDefault="00444C66" w:rsidP="00444C66">
      <w:pPr>
        <w:jc w:val="both"/>
        <w:rPr>
          <w:rFonts w:ascii="Times New Roman" w:hAnsi="Times New Roman" w:cs="Times New Roman"/>
          <w:sz w:val="24"/>
          <w:szCs w:val="24"/>
        </w:rPr>
      </w:pPr>
      <w:r w:rsidRPr="00444C66">
        <w:rPr>
          <w:rFonts w:ascii="Times New Roman" w:hAnsi="Times New Roman" w:cs="Times New Roman"/>
          <w:b/>
          <w:i/>
          <w:sz w:val="24"/>
          <w:szCs w:val="24"/>
        </w:rPr>
        <w:t>Л.р. №4 «Изучение явления ЭМИ»</w:t>
      </w:r>
    </w:p>
    <w:p w:rsidR="00444C66" w:rsidRPr="00444C66" w:rsidRDefault="00444C66" w:rsidP="00444C66">
      <w:pPr>
        <w:jc w:val="both"/>
        <w:rPr>
          <w:sz w:val="24"/>
          <w:szCs w:val="24"/>
        </w:rPr>
      </w:pPr>
    </w:p>
    <w:p w:rsidR="00444C66" w:rsidRPr="00444C66" w:rsidRDefault="00444C66" w:rsidP="00444C66">
      <w:pPr>
        <w:pStyle w:val="a4"/>
        <w:numPr>
          <w:ilvl w:val="0"/>
          <w:numId w:val="2"/>
        </w:numPr>
        <w:jc w:val="center"/>
        <w:rPr>
          <w:sz w:val="24"/>
          <w:szCs w:val="24"/>
        </w:rPr>
      </w:pPr>
      <w:r w:rsidRPr="00444C66">
        <w:rPr>
          <w:rFonts w:ascii="Times New Roman" w:hAnsi="Times New Roman"/>
          <w:b/>
          <w:sz w:val="24"/>
          <w:szCs w:val="24"/>
        </w:rPr>
        <w:t>Строение атома и атомного ядра  (11 часов)</w:t>
      </w:r>
    </w:p>
    <w:p w:rsidR="00444C66" w:rsidRPr="00444C66" w:rsidRDefault="00444C66" w:rsidP="00444C66">
      <w:pPr>
        <w:jc w:val="both"/>
        <w:rPr>
          <w:sz w:val="24"/>
          <w:szCs w:val="24"/>
        </w:rPr>
      </w:pPr>
    </w:p>
    <w:p w:rsidR="00444C66" w:rsidRPr="00444C66" w:rsidRDefault="00444C66" w:rsidP="00444C66">
      <w:pPr>
        <w:jc w:val="both"/>
        <w:rPr>
          <w:sz w:val="24"/>
          <w:szCs w:val="24"/>
        </w:rPr>
      </w:pPr>
      <w:r w:rsidRPr="00444C66">
        <w:rPr>
          <w:rFonts w:ascii="Times New Roman" w:hAnsi="Times New Roman" w:cs="Times New Roman"/>
          <w:sz w:val="24"/>
          <w:szCs w:val="24"/>
        </w:rPr>
        <w:t>Радиоактивность как свидетельство сложного строения атомов. Альфа-, бета-, гамма- излучения. Опыты Резерфорда. Ядерная модель атома. Радиоактивные превращения атомных ядер. Экспериментальные методы исследования частиц. Открытие протона. Открытие нейтрона. Состав атомного ядра. Массовое число. Зарядовое число. Ядерные силы</w:t>
      </w:r>
      <w:proofErr w:type="gramStart"/>
      <w:r w:rsidRPr="00444C66">
        <w:rPr>
          <w:rFonts w:ascii="Times New Roman" w:hAnsi="Times New Roman" w:cs="Times New Roman"/>
          <w:sz w:val="24"/>
          <w:szCs w:val="24"/>
        </w:rPr>
        <w:t xml:space="preserve"> .</w:t>
      </w:r>
      <w:proofErr w:type="gramEnd"/>
      <w:r w:rsidRPr="00444C66">
        <w:rPr>
          <w:rFonts w:ascii="Times New Roman" w:hAnsi="Times New Roman" w:cs="Times New Roman"/>
          <w:sz w:val="24"/>
          <w:szCs w:val="24"/>
        </w:rPr>
        <w:t xml:space="preserve"> Энергия связи. Дефект масс. Деление ядер урана. Цепная реакция. Ядерный реактор. Атомная энергетика. Биологическое действие радиации. Закон радиоактивного распада. Термоядерная реакция.</w:t>
      </w:r>
    </w:p>
    <w:p w:rsidR="00444C66" w:rsidRPr="00444C66" w:rsidRDefault="00444C66" w:rsidP="00444C66">
      <w:pPr>
        <w:jc w:val="both"/>
        <w:rPr>
          <w:sz w:val="24"/>
          <w:szCs w:val="24"/>
        </w:rPr>
      </w:pPr>
    </w:p>
    <w:p w:rsidR="00444C66" w:rsidRPr="00444C66" w:rsidRDefault="00444C66" w:rsidP="00444C66">
      <w:pPr>
        <w:jc w:val="both"/>
        <w:rPr>
          <w:sz w:val="24"/>
          <w:szCs w:val="24"/>
        </w:rPr>
      </w:pPr>
      <w:r w:rsidRPr="00444C66">
        <w:rPr>
          <w:rFonts w:ascii="Times New Roman" w:hAnsi="Times New Roman" w:cs="Times New Roman"/>
          <w:b/>
          <w:i/>
          <w:sz w:val="24"/>
          <w:szCs w:val="24"/>
        </w:rPr>
        <w:t>Л.р. № 5 «Изучение деления ядра урана по фотографии треков».</w:t>
      </w:r>
    </w:p>
    <w:p w:rsidR="00444C66" w:rsidRPr="00444C66" w:rsidRDefault="00444C66" w:rsidP="00444C66">
      <w:pPr>
        <w:jc w:val="both"/>
        <w:rPr>
          <w:sz w:val="24"/>
          <w:szCs w:val="24"/>
        </w:rPr>
      </w:pPr>
      <w:r w:rsidRPr="00444C66">
        <w:rPr>
          <w:rFonts w:ascii="Times New Roman" w:hAnsi="Times New Roman" w:cs="Times New Roman"/>
          <w:b/>
          <w:i/>
          <w:sz w:val="24"/>
          <w:szCs w:val="24"/>
        </w:rPr>
        <w:t>Л.р. № 6 «Изучение треков заряженных частиц по готовым фотографиям</w:t>
      </w:r>
    </w:p>
    <w:p w:rsidR="00444C66" w:rsidRDefault="00444C66" w:rsidP="00444C66">
      <w:pPr>
        <w:jc w:val="center"/>
        <w:rPr>
          <w:b/>
        </w:rPr>
      </w:pPr>
    </w:p>
    <w:p w:rsidR="00444C66" w:rsidRDefault="00444C66" w:rsidP="00444C66">
      <w:pPr>
        <w:jc w:val="center"/>
        <w:rPr>
          <w:b/>
        </w:rPr>
      </w:pPr>
    </w:p>
    <w:p w:rsidR="006F294A" w:rsidRDefault="006F294A" w:rsidP="00444C66">
      <w:pPr>
        <w:jc w:val="center"/>
        <w:rPr>
          <w:b/>
        </w:rPr>
      </w:pPr>
    </w:p>
    <w:p w:rsidR="006F294A" w:rsidRDefault="006F294A" w:rsidP="00444C66">
      <w:pPr>
        <w:jc w:val="center"/>
        <w:rPr>
          <w:b/>
        </w:rPr>
      </w:pPr>
    </w:p>
    <w:p w:rsidR="006F294A" w:rsidRDefault="006F294A" w:rsidP="00444C66">
      <w:pPr>
        <w:jc w:val="center"/>
        <w:rPr>
          <w:b/>
        </w:rPr>
      </w:pPr>
    </w:p>
    <w:p w:rsidR="006F294A" w:rsidRDefault="006F294A" w:rsidP="00444C66">
      <w:pPr>
        <w:jc w:val="center"/>
        <w:rPr>
          <w:b/>
        </w:rPr>
      </w:pPr>
    </w:p>
    <w:p w:rsidR="006F294A" w:rsidRDefault="006F294A" w:rsidP="00444C66">
      <w:pPr>
        <w:jc w:val="center"/>
        <w:rPr>
          <w:b/>
        </w:rPr>
      </w:pPr>
    </w:p>
    <w:p w:rsidR="006F294A" w:rsidRDefault="006F294A" w:rsidP="00444C66">
      <w:pPr>
        <w:jc w:val="center"/>
        <w:rPr>
          <w:b/>
        </w:rPr>
      </w:pPr>
    </w:p>
    <w:p w:rsidR="006F294A" w:rsidRDefault="006F294A" w:rsidP="00444C66">
      <w:pPr>
        <w:jc w:val="center"/>
        <w:rPr>
          <w:b/>
        </w:rPr>
      </w:pPr>
    </w:p>
    <w:p w:rsidR="006F294A" w:rsidRDefault="006F294A" w:rsidP="00444C66">
      <w:pPr>
        <w:jc w:val="center"/>
        <w:rPr>
          <w:b/>
        </w:rPr>
      </w:pPr>
    </w:p>
    <w:p w:rsidR="006F294A" w:rsidRDefault="006F294A" w:rsidP="00444C66">
      <w:pPr>
        <w:jc w:val="center"/>
        <w:rPr>
          <w:b/>
        </w:rPr>
      </w:pPr>
    </w:p>
    <w:p w:rsidR="006F294A" w:rsidRDefault="006F294A" w:rsidP="00444C66">
      <w:pPr>
        <w:jc w:val="center"/>
        <w:rPr>
          <w:b/>
        </w:rPr>
      </w:pPr>
    </w:p>
    <w:p w:rsidR="00444C66" w:rsidRDefault="00444C66" w:rsidP="00444C66">
      <w:pPr>
        <w:jc w:val="center"/>
        <w:rPr>
          <w:b/>
        </w:rPr>
      </w:pPr>
    </w:p>
    <w:p w:rsidR="00444C66" w:rsidRDefault="00444C66" w:rsidP="00444C66">
      <w:pPr>
        <w:jc w:val="center"/>
        <w:rPr>
          <w:b/>
        </w:rPr>
      </w:pPr>
    </w:p>
    <w:p w:rsidR="00444C66" w:rsidRDefault="00444C66" w:rsidP="00444C66">
      <w:pPr>
        <w:jc w:val="center"/>
        <w:rPr>
          <w:b/>
        </w:rPr>
      </w:pPr>
    </w:p>
    <w:p w:rsidR="006F294A" w:rsidRPr="00D15123" w:rsidRDefault="002746C6" w:rsidP="006F294A">
      <w:pPr>
        <w:jc w:val="center"/>
        <w:rPr>
          <w:rFonts w:ascii="Times New Roman" w:hAnsi="Times New Roman" w:cs="Times New Roman"/>
          <w:b/>
          <w:sz w:val="24"/>
          <w:szCs w:val="24"/>
        </w:rPr>
      </w:pPr>
      <w:r w:rsidRPr="00500232">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Поурочное </w:t>
      </w:r>
      <w:r w:rsidR="006F294A" w:rsidRPr="00D15123">
        <w:rPr>
          <w:rFonts w:ascii="Times New Roman" w:hAnsi="Times New Roman" w:cs="Times New Roman"/>
          <w:b/>
          <w:sz w:val="24"/>
          <w:szCs w:val="24"/>
        </w:rPr>
        <w:t>планирование по физике</w:t>
      </w:r>
    </w:p>
    <w:p w:rsidR="006F294A" w:rsidRPr="00D15123" w:rsidRDefault="006F294A" w:rsidP="006F294A">
      <w:pPr>
        <w:jc w:val="center"/>
        <w:rPr>
          <w:rFonts w:ascii="Times New Roman" w:hAnsi="Times New Roman" w:cs="Times New Roman"/>
          <w:b/>
          <w:sz w:val="24"/>
          <w:szCs w:val="24"/>
        </w:rPr>
      </w:pPr>
      <w:r w:rsidRPr="00D15123">
        <w:rPr>
          <w:rFonts w:ascii="Times New Roman" w:hAnsi="Times New Roman" w:cs="Times New Roman"/>
          <w:b/>
          <w:sz w:val="24"/>
          <w:szCs w:val="24"/>
        </w:rPr>
        <w:t>9 класс</w:t>
      </w:r>
    </w:p>
    <w:p w:rsidR="006F294A" w:rsidRPr="00D15123" w:rsidRDefault="006F294A" w:rsidP="006F294A">
      <w:pPr>
        <w:jc w:val="center"/>
        <w:rPr>
          <w:rFonts w:ascii="Times New Roman" w:hAnsi="Times New Roman" w:cs="Times New Roman"/>
          <w:b/>
          <w:sz w:val="24"/>
          <w:szCs w:val="24"/>
        </w:rPr>
      </w:pPr>
    </w:p>
    <w:tbl>
      <w:tblPr>
        <w:tblStyle w:val="a3"/>
        <w:tblW w:w="8943" w:type="dxa"/>
        <w:tblLook w:val="04A0"/>
      </w:tblPr>
      <w:tblGrid>
        <w:gridCol w:w="917"/>
        <w:gridCol w:w="5044"/>
        <w:gridCol w:w="1503"/>
        <w:gridCol w:w="1479"/>
      </w:tblGrid>
      <w:tr w:rsidR="002746C6" w:rsidRPr="00D15123" w:rsidTr="002746C6">
        <w:tc>
          <w:tcPr>
            <w:tcW w:w="917" w:type="dxa"/>
          </w:tcPr>
          <w:p w:rsidR="002746C6" w:rsidRPr="00D15123" w:rsidRDefault="002746C6" w:rsidP="00841521">
            <w:pPr>
              <w:jc w:val="center"/>
              <w:rPr>
                <w:rFonts w:ascii="Times New Roman" w:hAnsi="Times New Roman" w:cs="Times New Roman"/>
                <w:b/>
                <w:sz w:val="24"/>
                <w:szCs w:val="24"/>
              </w:rPr>
            </w:pPr>
            <w:r w:rsidRPr="00D15123">
              <w:rPr>
                <w:rFonts w:ascii="Times New Roman" w:hAnsi="Times New Roman" w:cs="Times New Roman"/>
                <w:b/>
                <w:sz w:val="24"/>
                <w:szCs w:val="24"/>
              </w:rPr>
              <w:t>№ урока</w:t>
            </w:r>
          </w:p>
        </w:tc>
        <w:tc>
          <w:tcPr>
            <w:tcW w:w="5044" w:type="dxa"/>
          </w:tcPr>
          <w:p w:rsidR="002746C6" w:rsidRPr="00D15123" w:rsidRDefault="002746C6" w:rsidP="00841521">
            <w:pPr>
              <w:jc w:val="center"/>
              <w:rPr>
                <w:rFonts w:ascii="Times New Roman" w:hAnsi="Times New Roman" w:cs="Times New Roman"/>
                <w:b/>
                <w:sz w:val="24"/>
                <w:szCs w:val="24"/>
              </w:rPr>
            </w:pPr>
            <w:r w:rsidRPr="00D15123">
              <w:rPr>
                <w:rFonts w:ascii="Times New Roman" w:hAnsi="Times New Roman" w:cs="Times New Roman"/>
                <w:b/>
                <w:sz w:val="24"/>
                <w:szCs w:val="24"/>
              </w:rPr>
              <w:t>Тема урока</w:t>
            </w:r>
          </w:p>
        </w:tc>
        <w:tc>
          <w:tcPr>
            <w:tcW w:w="1503" w:type="dxa"/>
          </w:tcPr>
          <w:p w:rsidR="002746C6" w:rsidRPr="00D15123" w:rsidRDefault="002746C6" w:rsidP="00841521">
            <w:pPr>
              <w:jc w:val="center"/>
              <w:rPr>
                <w:rFonts w:ascii="Times New Roman" w:hAnsi="Times New Roman" w:cs="Times New Roman"/>
                <w:b/>
                <w:sz w:val="24"/>
                <w:szCs w:val="24"/>
              </w:rPr>
            </w:pPr>
            <w:r>
              <w:rPr>
                <w:rFonts w:ascii="Times New Roman" w:hAnsi="Times New Roman" w:cs="Times New Roman"/>
                <w:b/>
                <w:sz w:val="24"/>
                <w:szCs w:val="24"/>
              </w:rPr>
              <w:t>План</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д</w:t>
            </w:r>
            <w:proofErr w:type="gramEnd"/>
            <w:r>
              <w:rPr>
                <w:rFonts w:ascii="Times New Roman" w:hAnsi="Times New Roman" w:cs="Times New Roman"/>
                <w:b/>
                <w:sz w:val="24"/>
                <w:szCs w:val="24"/>
              </w:rPr>
              <w:t>ата проведения</w:t>
            </w:r>
          </w:p>
        </w:tc>
        <w:tc>
          <w:tcPr>
            <w:tcW w:w="1479" w:type="dxa"/>
          </w:tcPr>
          <w:p w:rsidR="002746C6" w:rsidRDefault="002746C6" w:rsidP="00841521">
            <w:pPr>
              <w:jc w:val="center"/>
              <w:rPr>
                <w:rFonts w:ascii="Times New Roman" w:hAnsi="Times New Roman" w:cs="Times New Roman"/>
                <w:b/>
                <w:sz w:val="24"/>
                <w:szCs w:val="24"/>
              </w:rPr>
            </w:pPr>
            <w:proofErr w:type="spellStart"/>
            <w:r>
              <w:rPr>
                <w:rFonts w:ascii="Times New Roman" w:hAnsi="Times New Roman" w:cs="Times New Roman"/>
                <w:b/>
                <w:sz w:val="24"/>
                <w:szCs w:val="24"/>
              </w:rPr>
              <w:t>Фактич</w:t>
            </w:r>
            <w:proofErr w:type="spellEnd"/>
            <w:r>
              <w:rPr>
                <w:rFonts w:ascii="Times New Roman" w:hAnsi="Times New Roman" w:cs="Times New Roman"/>
                <w:b/>
                <w:sz w:val="24"/>
                <w:szCs w:val="24"/>
              </w:rPr>
              <w:t>. дата проведения</w:t>
            </w:r>
          </w:p>
        </w:tc>
      </w:tr>
      <w:tr w:rsidR="002746C6" w:rsidRPr="00D15123" w:rsidTr="002746C6">
        <w:trPr>
          <w:trHeight w:val="302"/>
        </w:trPr>
        <w:tc>
          <w:tcPr>
            <w:tcW w:w="917" w:type="dxa"/>
          </w:tcPr>
          <w:p w:rsidR="002746C6" w:rsidRPr="00D15123" w:rsidRDefault="002746C6" w:rsidP="00841521">
            <w:pPr>
              <w:jc w:val="center"/>
              <w:rPr>
                <w:rFonts w:ascii="Times New Roman" w:hAnsi="Times New Roman" w:cs="Times New Roman"/>
                <w:sz w:val="24"/>
                <w:szCs w:val="24"/>
              </w:rPr>
            </w:pPr>
          </w:p>
        </w:tc>
        <w:tc>
          <w:tcPr>
            <w:tcW w:w="5044" w:type="dxa"/>
          </w:tcPr>
          <w:p w:rsidR="002746C6" w:rsidRPr="00D15123" w:rsidRDefault="002746C6" w:rsidP="006F294A">
            <w:pPr>
              <w:pStyle w:val="a4"/>
              <w:numPr>
                <w:ilvl w:val="0"/>
                <w:numId w:val="5"/>
              </w:numPr>
              <w:jc w:val="center"/>
              <w:rPr>
                <w:rFonts w:ascii="Times New Roman" w:hAnsi="Times New Roman"/>
                <w:b/>
                <w:sz w:val="24"/>
                <w:szCs w:val="24"/>
              </w:rPr>
            </w:pPr>
            <w:r w:rsidRPr="00D15123">
              <w:rPr>
                <w:rFonts w:ascii="Times New Roman" w:hAnsi="Times New Roman"/>
                <w:b/>
                <w:sz w:val="24"/>
                <w:szCs w:val="24"/>
              </w:rPr>
              <w:t>Законы взаимодействия и движения тел (26 часов).</w:t>
            </w:r>
          </w:p>
        </w:tc>
        <w:tc>
          <w:tcPr>
            <w:tcW w:w="1503" w:type="dxa"/>
          </w:tcPr>
          <w:p w:rsidR="002746C6" w:rsidRPr="00D15123" w:rsidRDefault="002746C6" w:rsidP="00841521">
            <w:pPr>
              <w:ind w:left="360"/>
              <w:rPr>
                <w:rFonts w:ascii="Times New Roman" w:hAnsi="Times New Roman" w:cs="Times New Roman"/>
                <w:b/>
                <w:sz w:val="24"/>
                <w:szCs w:val="24"/>
              </w:rPr>
            </w:pPr>
          </w:p>
        </w:tc>
        <w:tc>
          <w:tcPr>
            <w:tcW w:w="1479" w:type="dxa"/>
          </w:tcPr>
          <w:p w:rsidR="002746C6" w:rsidRPr="00D15123" w:rsidRDefault="002746C6" w:rsidP="00841521">
            <w:pPr>
              <w:ind w:left="360"/>
              <w:rPr>
                <w:rFonts w:ascii="Times New Roman" w:hAnsi="Times New Roman" w:cs="Times New Roman"/>
                <w:b/>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1</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 xml:space="preserve"> Инструктаж </w:t>
            </w:r>
            <w:proofErr w:type="gramStart"/>
            <w:r w:rsidRPr="00D15123">
              <w:rPr>
                <w:rFonts w:ascii="Times New Roman" w:hAnsi="Times New Roman" w:cs="Times New Roman"/>
                <w:sz w:val="24"/>
                <w:szCs w:val="24"/>
              </w:rPr>
              <w:t>по</w:t>
            </w:r>
            <w:proofErr w:type="gramEnd"/>
            <w:r w:rsidRPr="00D15123">
              <w:rPr>
                <w:rFonts w:ascii="Times New Roman" w:hAnsi="Times New Roman" w:cs="Times New Roman"/>
                <w:sz w:val="24"/>
                <w:szCs w:val="24"/>
              </w:rPr>
              <w:t xml:space="preserve"> ОТ. Материальная точка. Система отсчёта.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2</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Перемещение.  Определение координат движущегося тела.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3</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Перемещение при прямолинейном равномерном движении.</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4</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 xml:space="preserve"> Прямолинейное равноускоренное движение. Ускорение.</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5</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Скорость прямолинейного равноускоренного движения. График скорости.</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6</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Перемещение  при прямолинейном равноускоренном движении. Перемещение тела при прямолинейном равноускоренном движении без начальной скорости.</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7</w:t>
            </w:r>
          </w:p>
        </w:tc>
        <w:tc>
          <w:tcPr>
            <w:tcW w:w="5044" w:type="dxa"/>
          </w:tcPr>
          <w:p w:rsidR="002746C6" w:rsidRPr="00D15123" w:rsidRDefault="002746C6" w:rsidP="00841521">
            <w:pPr>
              <w:rPr>
                <w:rFonts w:ascii="Times New Roman" w:hAnsi="Times New Roman" w:cs="Times New Roman"/>
                <w:b/>
                <w:i/>
                <w:sz w:val="24"/>
                <w:szCs w:val="24"/>
              </w:rPr>
            </w:pPr>
            <w:r w:rsidRPr="00D15123">
              <w:rPr>
                <w:rFonts w:ascii="Times New Roman" w:hAnsi="Times New Roman" w:cs="Times New Roman"/>
                <w:b/>
                <w:i/>
                <w:sz w:val="24"/>
                <w:szCs w:val="24"/>
              </w:rPr>
              <w:t>Л.р. №1 «Исследование равноускоренного движения без начальной скорости».</w:t>
            </w:r>
          </w:p>
        </w:tc>
        <w:tc>
          <w:tcPr>
            <w:tcW w:w="1503" w:type="dxa"/>
          </w:tcPr>
          <w:p w:rsidR="002746C6" w:rsidRPr="00D15123" w:rsidRDefault="002746C6" w:rsidP="00841521">
            <w:pPr>
              <w:rPr>
                <w:rFonts w:ascii="Times New Roman" w:hAnsi="Times New Roman" w:cs="Times New Roman"/>
                <w:b/>
                <w:i/>
                <w:sz w:val="24"/>
                <w:szCs w:val="24"/>
              </w:rPr>
            </w:pPr>
          </w:p>
        </w:tc>
        <w:tc>
          <w:tcPr>
            <w:tcW w:w="1479" w:type="dxa"/>
          </w:tcPr>
          <w:p w:rsidR="002746C6" w:rsidRPr="00D15123" w:rsidRDefault="002746C6" w:rsidP="00841521">
            <w:pPr>
              <w:rPr>
                <w:rFonts w:ascii="Times New Roman" w:hAnsi="Times New Roman" w:cs="Times New Roman"/>
                <w:b/>
                <w:i/>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8</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Относительность движения. Решение задач «Механическое движение».</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9</w:t>
            </w:r>
          </w:p>
        </w:tc>
        <w:tc>
          <w:tcPr>
            <w:tcW w:w="5044" w:type="dxa"/>
          </w:tcPr>
          <w:p w:rsidR="002746C6" w:rsidRPr="00D15123" w:rsidRDefault="002746C6" w:rsidP="00841521">
            <w:pPr>
              <w:rPr>
                <w:rFonts w:ascii="Times New Roman" w:hAnsi="Times New Roman" w:cs="Times New Roman"/>
                <w:b/>
                <w:i/>
                <w:sz w:val="24"/>
                <w:szCs w:val="24"/>
              </w:rPr>
            </w:pPr>
            <w:r w:rsidRPr="00D15123">
              <w:rPr>
                <w:rFonts w:ascii="Times New Roman" w:hAnsi="Times New Roman" w:cs="Times New Roman"/>
                <w:b/>
                <w:i/>
                <w:sz w:val="24"/>
                <w:szCs w:val="24"/>
              </w:rPr>
              <w:t>К.р.№1 «Кинематика материальной точки».</w:t>
            </w:r>
          </w:p>
        </w:tc>
        <w:tc>
          <w:tcPr>
            <w:tcW w:w="1503" w:type="dxa"/>
          </w:tcPr>
          <w:p w:rsidR="002746C6" w:rsidRPr="00D15123" w:rsidRDefault="002746C6" w:rsidP="00841521">
            <w:pPr>
              <w:rPr>
                <w:rFonts w:ascii="Times New Roman" w:hAnsi="Times New Roman" w:cs="Times New Roman"/>
                <w:b/>
                <w:i/>
                <w:sz w:val="24"/>
                <w:szCs w:val="24"/>
              </w:rPr>
            </w:pPr>
          </w:p>
        </w:tc>
        <w:tc>
          <w:tcPr>
            <w:tcW w:w="1479" w:type="dxa"/>
          </w:tcPr>
          <w:p w:rsidR="002746C6" w:rsidRPr="00D15123" w:rsidRDefault="002746C6" w:rsidP="00841521">
            <w:pPr>
              <w:rPr>
                <w:rFonts w:ascii="Times New Roman" w:hAnsi="Times New Roman" w:cs="Times New Roman"/>
                <w:b/>
                <w:i/>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10</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Инерциальные системы отсчёта. Первый закон Ньютона.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11</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Второй закон Ньютона.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12</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Решение задач «Второй закон ньютона».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13</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Третий закон Ньютона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14</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Решение задач «Третий закон Ньютона».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15</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Свободное падение тел.</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16</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Движение тела, брошенного вертикально вверх. Невесомость.</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17</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Решение задач «Падение тел».</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18</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Закон всемирного тяготения.</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19</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Ускорение свободного падения на Земле и других небесных телах.</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20</w:t>
            </w:r>
          </w:p>
        </w:tc>
        <w:tc>
          <w:tcPr>
            <w:tcW w:w="5044" w:type="dxa"/>
          </w:tcPr>
          <w:p w:rsidR="002746C6" w:rsidRPr="00D15123" w:rsidRDefault="002746C6" w:rsidP="00841521">
            <w:pPr>
              <w:rPr>
                <w:rFonts w:ascii="Times New Roman" w:hAnsi="Times New Roman" w:cs="Times New Roman"/>
                <w:b/>
                <w:i/>
                <w:sz w:val="24"/>
                <w:szCs w:val="24"/>
              </w:rPr>
            </w:pPr>
            <w:r w:rsidRPr="00D15123">
              <w:rPr>
                <w:rFonts w:ascii="Times New Roman" w:hAnsi="Times New Roman" w:cs="Times New Roman"/>
                <w:b/>
                <w:i/>
                <w:sz w:val="24"/>
                <w:szCs w:val="24"/>
              </w:rPr>
              <w:t>Л.р. №2 «Измерение ускорения свободного падения».</w:t>
            </w:r>
          </w:p>
        </w:tc>
        <w:tc>
          <w:tcPr>
            <w:tcW w:w="1503" w:type="dxa"/>
          </w:tcPr>
          <w:p w:rsidR="002746C6" w:rsidRPr="00D15123" w:rsidRDefault="002746C6" w:rsidP="00841521">
            <w:pPr>
              <w:rPr>
                <w:rFonts w:ascii="Times New Roman" w:hAnsi="Times New Roman" w:cs="Times New Roman"/>
                <w:b/>
                <w:i/>
                <w:sz w:val="24"/>
                <w:szCs w:val="24"/>
              </w:rPr>
            </w:pPr>
          </w:p>
        </w:tc>
        <w:tc>
          <w:tcPr>
            <w:tcW w:w="1479" w:type="dxa"/>
          </w:tcPr>
          <w:p w:rsidR="002746C6" w:rsidRPr="00D15123" w:rsidRDefault="002746C6" w:rsidP="00841521">
            <w:pPr>
              <w:rPr>
                <w:rFonts w:ascii="Times New Roman" w:hAnsi="Times New Roman" w:cs="Times New Roman"/>
                <w:b/>
                <w:i/>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21</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Прямолинейное и криволинейное движение. Движение тела по окружности с постоянной по модулю скоростью.</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22</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Искусственные спутники земли.</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23</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Импульс тела. Закон сохранения импульса.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24</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Реактивное движение. Ракеты.</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lastRenderedPageBreak/>
              <w:t>25</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Подготовка к контрольной работе.</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26</w:t>
            </w:r>
          </w:p>
        </w:tc>
        <w:tc>
          <w:tcPr>
            <w:tcW w:w="5044" w:type="dxa"/>
          </w:tcPr>
          <w:p w:rsidR="002746C6" w:rsidRPr="00D15123" w:rsidRDefault="002746C6" w:rsidP="00841521">
            <w:pPr>
              <w:rPr>
                <w:rFonts w:ascii="Times New Roman" w:hAnsi="Times New Roman" w:cs="Times New Roman"/>
                <w:b/>
                <w:i/>
                <w:sz w:val="24"/>
                <w:szCs w:val="24"/>
              </w:rPr>
            </w:pPr>
            <w:r w:rsidRPr="00D15123">
              <w:rPr>
                <w:rFonts w:ascii="Times New Roman" w:hAnsi="Times New Roman" w:cs="Times New Roman"/>
                <w:sz w:val="24"/>
                <w:szCs w:val="24"/>
              </w:rPr>
              <w:t xml:space="preserve"> </w:t>
            </w:r>
            <w:r w:rsidRPr="00D15123">
              <w:rPr>
                <w:rFonts w:ascii="Times New Roman" w:hAnsi="Times New Roman" w:cs="Times New Roman"/>
                <w:b/>
                <w:i/>
                <w:sz w:val="24"/>
                <w:szCs w:val="24"/>
              </w:rPr>
              <w:t>К.р. № 2 «Динамика материальной точки. Закон сохранения импульса».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p>
        </w:tc>
        <w:tc>
          <w:tcPr>
            <w:tcW w:w="5044" w:type="dxa"/>
          </w:tcPr>
          <w:p w:rsidR="002746C6" w:rsidRPr="00D15123" w:rsidRDefault="002746C6" w:rsidP="00841521">
            <w:pPr>
              <w:jc w:val="center"/>
              <w:rPr>
                <w:rFonts w:ascii="Times New Roman" w:hAnsi="Times New Roman" w:cs="Times New Roman"/>
                <w:b/>
                <w:sz w:val="24"/>
                <w:szCs w:val="24"/>
              </w:rPr>
            </w:pPr>
            <w:r w:rsidRPr="00D15123">
              <w:rPr>
                <w:rFonts w:ascii="Times New Roman" w:hAnsi="Times New Roman" w:cs="Times New Roman"/>
                <w:b/>
                <w:sz w:val="24"/>
                <w:szCs w:val="24"/>
              </w:rPr>
              <w:t>Механические колебания и волны. Звук. (12 часов)</w:t>
            </w:r>
          </w:p>
        </w:tc>
        <w:tc>
          <w:tcPr>
            <w:tcW w:w="1503" w:type="dxa"/>
          </w:tcPr>
          <w:p w:rsidR="002746C6" w:rsidRPr="00D15123" w:rsidRDefault="002746C6" w:rsidP="00841521">
            <w:pPr>
              <w:jc w:val="center"/>
              <w:rPr>
                <w:rFonts w:ascii="Times New Roman" w:hAnsi="Times New Roman" w:cs="Times New Roman"/>
                <w:b/>
                <w:sz w:val="24"/>
                <w:szCs w:val="24"/>
              </w:rPr>
            </w:pPr>
          </w:p>
        </w:tc>
        <w:tc>
          <w:tcPr>
            <w:tcW w:w="1479" w:type="dxa"/>
          </w:tcPr>
          <w:p w:rsidR="002746C6" w:rsidRPr="00D15123" w:rsidRDefault="002746C6" w:rsidP="00841521">
            <w:pPr>
              <w:jc w:val="center"/>
              <w:rPr>
                <w:rFonts w:ascii="Times New Roman" w:hAnsi="Times New Roman" w:cs="Times New Roman"/>
                <w:b/>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27</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Колебательное движение. Свободные колебания. Колебательные системы. Маятник.</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28</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Величины, характеризующие колебательное движение.</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29</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Затухающие колебания. Вынужденные колебания. Резонанс.</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30</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Решение задач «Механические колебания».</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31</w:t>
            </w:r>
          </w:p>
        </w:tc>
        <w:tc>
          <w:tcPr>
            <w:tcW w:w="5044" w:type="dxa"/>
          </w:tcPr>
          <w:p w:rsidR="002746C6" w:rsidRPr="00D15123" w:rsidRDefault="002746C6" w:rsidP="00841521">
            <w:pPr>
              <w:rPr>
                <w:rFonts w:ascii="Times New Roman" w:hAnsi="Times New Roman" w:cs="Times New Roman"/>
                <w:b/>
                <w:i/>
                <w:sz w:val="24"/>
                <w:szCs w:val="24"/>
              </w:rPr>
            </w:pPr>
            <w:r w:rsidRPr="00D15123">
              <w:rPr>
                <w:rFonts w:ascii="Times New Roman" w:hAnsi="Times New Roman" w:cs="Times New Roman"/>
                <w:b/>
                <w:i/>
                <w:sz w:val="24"/>
                <w:szCs w:val="24"/>
              </w:rPr>
              <w:t>Л.р. №3 «Исследование зависимости периода и частоты свободных колебаний нитяного маятника от длины нити».</w:t>
            </w:r>
          </w:p>
        </w:tc>
        <w:tc>
          <w:tcPr>
            <w:tcW w:w="1503" w:type="dxa"/>
          </w:tcPr>
          <w:p w:rsidR="002746C6" w:rsidRPr="00D15123" w:rsidRDefault="002746C6" w:rsidP="00841521">
            <w:pPr>
              <w:rPr>
                <w:rFonts w:ascii="Times New Roman" w:hAnsi="Times New Roman" w:cs="Times New Roman"/>
                <w:b/>
                <w:i/>
                <w:sz w:val="24"/>
                <w:szCs w:val="24"/>
              </w:rPr>
            </w:pPr>
          </w:p>
        </w:tc>
        <w:tc>
          <w:tcPr>
            <w:tcW w:w="1479" w:type="dxa"/>
          </w:tcPr>
          <w:p w:rsidR="002746C6" w:rsidRPr="00D15123" w:rsidRDefault="002746C6" w:rsidP="00841521">
            <w:pPr>
              <w:rPr>
                <w:rFonts w:ascii="Times New Roman" w:hAnsi="Times New Roman" w:cs="Times New Roman"/>
                <w:b/>
                <w:i/>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32</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Распространение колебаний в среде. Продольные и поперечные волны</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33</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Длина волны. Скорость распространения волны.</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34</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Источники звука. Звуковые колебания. Высота тембр звука.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35</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Громкость звука. Скорость звука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36</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Отражение звука. Эхо. Звуковой резонанс.</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37</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Решение задач «Звук»</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38</w:t>
            </w:r>
          </w:p>
        </w:tc>
        <w:tc>
          <w:tcPr>
            <w:tcW w:w="5044" w:type="dxa"/>
          </w:tcPr>
          <w:p w:rsidR="002746C6" w:rsidRPr="00D15123" w:rsidRDefault="002746C6" w:rsidP="00841521">
            <w:pPr>
              <w:rPr>
                <w:rFonts w:ascii="Times New Roman" w:hAnsi="Times New Roman" w:cs="Times New Roman"/>
                <w:b/>
                <w:i/>
                <w:sz w:val="24"/>
                <w:szCs w:val="24"/>
              </w:rPr>
            </w:pPr>
            <w:r w:rsidRPr="00D15123">
              <w:rPr>
                <w:rFonts w:ascii="Times New Roman" w:hAnsi="Times New Roman" w:cs="Times New Roman"/>
                <w:b/>
                <w:i/>
                <w:sz w:val="24"/>
                <w:szCs w:val="24"/>
              </w:rPr>
              <w:t>К.р. №3 «Механические колебания и волны».</w:t>
            </w:r>
          </w:p>
        </w:tc>
        <w:tc>
          <w:tcPr>
            <w:tcW w:w="1503" w:type="dxa"/>
          </w:tcPr>
          <w:p w:rsidR="002746C6" w:rsidRPr="00D15123" w:rsidRDefault="002746C6" w:rsidP="00841521">
            <w:pPr>
              <w:rPr>
                <w:rFonts w:ascii="Times New Roman" w:hAnsi="Times New Roman" w:cs="Times New Roman"/>
                <w:b/>
                <w:i/>
                <w:sz w:val="24"/>
                <w:szCs w:val="24"/>
              </w:rPr>
            </w:pPr>
          </w:p>
        </w:tc>
        <w:tc>
          <w:tcPr>
            <w:tcW w:w="1479" w:type="dxa"/>
          </w:tcPr>
          <w:p w:rsidR="002746C6" w:rsidRPr="00D15123" w:rsidRDefault="002746C6" w:rsidP="00841521">
            <w:pPr>
              <w:rPr>
                <w:rFonts w:ascii="Times New Roman" w:hAnsi="Times New Roman" w:cs="Times New Roman"/>
                <w:b/>
                <w:i/>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p>
        </w:tc>
        <w:tc>
          <w:tcPr>
            <w:tcW w:w="5044" w:type="dxa"/>
          </w:tcPr>
          <w:p w:rsidR="002746C6" w:rsidRPr="00D15123" w:rsidRDefault="002746C6" w:rsidP="00841521">
            <w:pPr>
              <w:jc w:val="center"/>
              <w:rPr>
                <w:rFonts w:ascii="Times New Roman" w:hAnsi="Times New Roman" w:cs="Times New Roman"/>
                <w:b/>
                <w:sz w:val="24"/>
                <w:szCs w:val="24"/>
              </w:rPr>
            </w:pPr>
            <w:r w:rsidRPr="00D15123">
              <w:rPr>
                <w:rFonts w:ascii="Times New Roman" w:hAnsi="Times New Roman" w:cs="Times New Roman"/>
                <w:b/>
                <w:sz w:val="24"/>
                <w:szCs w:val="24"/>
              </w:rPr>
              <w:t>Электромагнитное поле (19 часов)</w:t>
            </w:r>
          </w:p>
        </w:tc>
        <w:tc>
          <w:tcPr>
            <w:tcW w:w="1503" w:type="dxa"/>
          </w:tcPr>
          <w:p w:rsidR="002746C6" w:rsidRPr="00D15123" w:rsidRDefault="002746C6" w:rsidP="00841521">
            <w:pPr>
              <w:jc w:val="center"/>
              <w:rPr>
                <w:rFonts w:ascii="Times New Roman" w:hAnsi="Times New Roman" w:cs="Times New Roman"/>
                <w:b/>
                <w:sz w:val="24"/>
                <w:szCs w:val="24"/>
              </w:rPr>
            </w:pPr>
          </w:p>
        </w:tc>
        <w:tc>
          <w:tcPr>
            <w:tcW w:w="1479" w:type="dxa"/>
          </w:tcPr>
          <w:p w:rsidR="002746C6" w:rsidRPr="00D15123" w:rsidRDefault="002746C6" w:rsidP="00841521">
            <w:pPr>
              <w:jc w:val="center"/>
              <w:rPr>
                <w:rFonts w:ascii="Times New Roman" w:hAnsi="Times New Roman" w:cs="Times New Roman"/>
                <w:b/>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39</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Магнитное поле и его графическое изображение. Однородное и неоднородное магнитное поле.</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40</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 xml:space="preserve">Направление тока и направление  линий его магнитного поля. </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41</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Обнаружение магнитного поля по его действию на ток. Правило левой руки.</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42</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Индукция магнитного поля</w:t>
            </w:r>
            <w:proofErr w:type="gramStart"/>
            <w:r w:rsidRPr="00D15123">
              <w:rPr>
                <w:rFonts w:ascii="Times New Roman" w:hAnsi="Times New Roman" w:cs="Times New Roman"/>
                <w:sz w:val="24"/>
                <w:szCs w:val="24"/>
              </w:rPr>
              <w:t xml:space="preserve"> .</w:t>
            </w:r>
            <w:proofErr w:type="gramEnd"/>
            <w:r w:rsidRPr="00D15123">
              <w:rPr>
                <w:rFonts w:ascii="Times New Roman" w:hAnsi="Times New Roman" w:cs="Times New Roman"/>
                <w:sz w:val="24"/>
                <w:szCs w:val="24"/>
              </w:rPr>
              <w:t xml:space="preserve"> Магнитный поток.</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43</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Явление магнитной индукции. Направление индукционного тока. Правило Ленца.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rPr>
          <w:trHeight w:val="332"/>
        </w:trPr>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44</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Явление самоиндукции.</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45</w:t>
            </w:r>
          </w:p>
        </w:tc>
        <w:tc>
          <w:tcPr>
            <w:tcW w:w="5044" w:type="dxa"/>
          </w:tcPr>
          <w:p w:rsidR="002746C6" w:rsidRPr="00D15123" w:rsidRDefault="002746C6" w:rsidP="00841521">
            <w:pPr>
              <w:rPr>
                <w:rFonts w:ascii="Times New Roman" w:hAnsi="Times New Roman" w:cs="Times New Roman"/>
                <w:b/>
                <w:i/>
                <w:sz w:val="24"/>
                <w:szCs w:val="24"/>
              </w:rPr>
            </w:pPr>
            <w:r w:rsidRPr="00D15123">
              <w:rPr>
                <w:rFonts w:ascii="Times New Roman" w:hAnsi="Times New Roman" w:cs="Times New Roman"/>
                <w:b/>
                <w:i/>
                <w:sz w:val="24"/>
                <w:szCs w:val="24"/>
              </w:rPr>
              <w:t>Л.р. №4 «Изучение явления ЭМИ»</w:t>
            </w:r>
          </w:p>
        </w:tc>
        <w:tc>
          <w:tcPr>
            <w:tcW w:w="1503" w:type="dxa"/>
          </w:tcPr>
          <w:p w:rsidR="002746C6" w:rsidRPr="00D15123" w:rsidRDefault="002746C6" w:rsidP="00841521">
            <w:pPr>
              <w:rPr>
                <w:rFonts w:ascii="Times New Roman" w:hAnsi="Times New Roman" w:cs="Times New Roman"/>
                <w:b/>
                <w:i/>
                <w:sz w:val="24"/>
                <w:szCs w:val="24"/>
              </w:rPr>
            </w:pPr>
          </w:p>
        </w:tc>
        <w:tc>
          <w:tcPr>
            <w:tcW w:w="1479" w:type="dxa"/>
          </w:tcPr>
          <w:p w:rsidR="002746C6" w:rsidRPr="00D15123" w:rsidRDefault="002746C6" w:rsidP="00841521">
            <w:pPr>
              <w:rPr>
                <w:rFonts w:ascii="Times New Roman" w:hAnsi="Times New Roman" w:cs="Times New Roman"/>
                <w:b/>
                <w:i/>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46</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Получение и передача переменного электрического тока. Трансформатор.</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47</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Решение задач «ЭМИ»</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48</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Электромагнитное поле.  Электромагнитные волны. Скорость ЭМВ.</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49</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Конденсатор</w:t>
            </w:r>
            <w:proofErr w:type="gramStart"/>
            <w:r w:rsidRPr="00D15123">
              <w:rPr>
                <w:rFonts w:ascii="Times New Roman" w:hAnsi="Times New Roman" w:cs="Times New Roman"/>
                <w:sz w:val="24"/>
                <w:szCs w:val="24"/>
              </w:rPr>
              <w:t xml:space="preserve"> .</w:t>
            </w:r>
            <w:proofErr w:type="gramEnd"/>
            <w:r w:rsidRPr="00D15123">
              <w:rPr>
                <w:rFonts w:ascii="Times New Roman" w:hAnsi="Times New Roman" w:cs="Times New Roman"/>
                <w:sz w:val="24"/>
                <w:szCs w:val="24"/>
              </w:rPr>
              <w:t>Колебательный контур. Получение электромагнитных колебаний.</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50</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Принцип радиосвязи  и телевидения.</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51</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 xml:space="preserve">Электромагнитная природа света. </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52</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Преломление света. Показатель преломления света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53</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Дисперсия света.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lastRenderedPageBreak/>
              <w:t>54</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Типы оптических спектров.</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55</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Поглощение и испускание света атомами. Происхождение линейчатых спектров.</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56</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Подготовка к контрольной работе.</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57</w:t>
            </w:r>
          </w:p>
        </w:tc>
        <w:tc>
          <w:tcPr>
            <w:tcW w:w="5044" w:type="dxa"/>
          </w:tcPr>
          <w:p w:rsidR="002746C6" w:rsidRPr="00D15123" w:rsidRDefault="002746C6" w:rsidP="00841521">
            <w:pPr>
              <w:rPr>
                <w:rFonts w:ascii="Times New Roman" w:hAnsi="Times New Roman" w:cs="Times New Roman"/>
                <w:b/>
                <w:i/>
                <w:sz w:val="24"/>
                <w:szCs w:val="24"/>
              </w:rPr>
            </w:pPr>
            <w:r w:rsidRPr="00D15123">
              <w:rPr>
                <w:rFonts w:ascii="Times New Roman" w:hAnsi="Times New Roman" w:cs="Times New Roman"/>
                <w:b/>
                <w:i/>
                <w:sz w:val="24"/>
                <w:szCs w:val="24"/>
              </w:rPr>
              <w:t>К.р. №4 «Электромагнитное поле».</w:t>
            </w:r>
          </w:p>
        </w:tc>
        <w:tc>
          <w:tcPr>
            <w:tcW w:w="1503" w:type="dxa"/>
          </w:tcPr>
          <w:p w:rsidR="002746C6" w:rsidRPr="00D15123" w:rsidRDefault="002746C6" w:rsidP="00841521">
            <w:pPr>
              <w:rPr>
                <w:rFonts w:ascii="Times New Roman" w:hAnsi="Times New Roman" w:cs="Times New Roman"/>
                <w:b/>
                <w:i/>
                <w:sz w:val="24"/>
                <w:szCs w:val="24"/>
              </w:rPr>
            </w:pPr>
          </w:p>
        </w:tc>
        <w:tc>
          <w:tcPr>
            <w:tcW w:w="1479" w:type="dxa"/>
          </w:tcPr>
          <w:p w:rsidR="002746C6" w:rsidRPr="00D15123" w:rsidRDefault="002746C6" w:rsidP="00841521">
            <w:pPr>
              <w:rPr>
                <w:rFonts w:ascii="Times New Roman" w:hAnsi="Times New Roman" w:cs="Times New Roman"/>
                <w:b/>
                <w:i/>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p>
        </w:tc>
        <w:tc>
          <w:tcPr>
            <w:tcW w:w="5044" w:type="dxa"/>
          </w:tcPr>
          <w:p w:rsidR="002746C6" w:rsidRPr="00D15123" w:rsidRDefault="002746C6" w:rsidP="00841521">
            <w:pPr>
              <w:jc w:val="center"/>
              <w:rPr>
                <w:rFonts w:ascii="Times New Roman" w:hAnsi="Times New Roman" w:cs="Times New Roman"/>
                <w:b/>
                <w:sz w:val="24"/>
                <w:szCs w:val="24"/>
              </w:rPr>
            </w:pPr>
            <w:r w:rsidRPr="00D15123">
              <w:rPr>
                <w:rFonts w:ascii="Times New Roman" w:hAnsi="Times New Roman" w:cs="Times New Roman"/>
                <w:b/>
                <w:sz w:val="24"/>
                <w:szCs w:val="24"/>
              </w:rPr>
              <w:t>Строение атома и атомного ядра  (11 часов)</w:t>
            </w:r>
          </w:p>
        </w:tc>
        <w:tc>
          <w:tcPr>
            <w:tcW w:w="1503" w:type="dxa"/>
          </w:tcPr>
          <w:p w:rsidR="002746C6" w:rsidRPr="00D15123" w:rsidRDefault="002746C6" w:rsidP="00841521">
            <w:pPr>
              <w:jc w:val="center"/>
              <w:rPr>
                <w:rFonts w:ascii="Times New Roman" w:hAnsi="Times New Roman" w:cs="Times New Roman"/>
                <w:b/>
                <w:sz w:val="24"/>
                <w:szCs w:val="24"/>
              </w:rPr>
            </w:pPr>
          </w:p>
        </w:tc>
        <w:tc>
          <w:tcPr>
            <w:tcW w:w="1479" w:type="dxa"/>
          </w:tcPr>
          <w:p w:rsidR="002746C6" w:rsidRPr="00D15123" w:rsidRDefault="002746C6" w:rsidP="00841521">
            <w:pPr>
              <w:jc w:val="center"/>
              <w:rPr>
                <w:rFonts w:ascii="Times New Roman" w:hAnsi="Times New Roman" w:cs="Times New Roman"/>
                <w:b/>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58</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Радиоактивность как свидетельство сложного строения атомов. Альфа-, бета-, гамма- излучения.</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59</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Опыты Резерфорда. Ядерная модель атома.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60</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Радиоактивные превращения атомных ядер. Экспериментальные методы исследования частиц.</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61</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Открытие протона. Открытие нейтрона.</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62</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Состав атомного ядра. Массовое число. Зарядовое число.</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63</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Ядерные силы</w:t>
            </w:r>
            <w:proofErr w:type="gramStart"/>
            <w:r w:rsidRPr="00D15123">
              <w:rPr>
                <w:rFonts w:ascii="Times New Roman" w:hAnsi="Times New Roman" w:cs="Times New Roman"/>
                <w:sz w:val="24"/>
                <w:szCs w:val="24"/>
              </w:rPr>
              <w:t xml:space="preserve"> .</w:t>
            </w:r>
            <w:proofErr w:type="gramEnd"/>
            <w:r w:rsidRPr="00D15123">
              <w:rPr>
                <w:rFonts w:ascii="Times New Roman" w:hAnsi="Times New Roman" w:cs="Times New Roman"/>
                <w:sz w:val="24"/>
                <w:szCs w:val="24"/>
              </w:rPr>
              <w:t xml:space="preserve"> Энергия связи. Дефект масс.</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64</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Деление ядер урана. Цепная реакция. Ядерный реактор.</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65</w:t>
            </w:r>
          </w:p>
        </w:tc>
        <w:tc>
          <w:tcPr>
            <w:tcW w:w="5044" w:type="dxa"/>
          </w:tcPr>
          <w:p w:rsidR="002746C6" w:rsidRPr="00D15123" w:rsidRDefault="002746C6" w:rsidP="00841521">
            <w:pPr>
              <w:rPr>
                <w:rFonts w:ascii="Times New Roman" w:hAnsi="Times New Roman" w:cs="Times New Roman"/>
                <w:b/>
                <w:i/>
                <w:sz w:val="24"/>
                <w:szCs w:val="24"/>
              </w:rPr>
            </w:pPr>
            <w:r w:rsidRPr="00D15123">
              <w:rPr>
                <w:rFonts w:ascii="Times New Roman" w:hAnsi="Times New Roman" w:cs="Times New Roman"/>
                <w:b/>
                <w:i/>
                <w:sz w:val="24"/>
                <w:szCs w:val="24"/>
              </w:rPr>
              <w:t>Л.р. № 5 «Изучение деления ядра урана по фотографии треков».</w:t>
            </w:r>
          </w:p>
        </w:tc>
        <w:tc>
          <w:tcPr>
            <w:tcW w:w="1503" w:type="dxa"/>
          </w:tcPr>
          <w:p w:rsidR="002746C6" w:rsidRPr="00D15123" w:rsidRDefault="002746C6" w:rsidP="00841521">
            <w:pPr>
              <w:rPr>
                <w:rFonts w:ascii="Times New Roman" w:hAnsi="Times New Roman" w:cs="Times New Roman"/>
                <w:b/>
                <w:i/>
                <w:sz w:val="24"/>
                <w:szCs w:val="24"/>
              </w:rPr>
            </w:pPr>
          </w:p>
        </w:tc>
        <w:tc>
          <w:tcPr>
            <w:tcW w:w="1479" w:type="dxa"/>
          </w:tcPr>
          <w:p w:rsidR="002746C6" w:rsidRPr="00D15123" w:rsidRDefault="002746C6" w:rsidP="00841521">
            <w:pPr>
              <w:rPr>
                <w:rFonts w:ascii="Times New Roman" w:hAnsi="Times New Roman" w:cs="Times New Roman"/>
                <w:b/>
                <w:i/>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66</w:t>
            </w:r>
          </w:p>
        </w:tc>
        <w:tc>
          <w:tcPr>
            <w:tcW w:w="5044" w:type="dxa"/>
          </w:tcPr>
          <w:p w:rsidR="002746C6" w:rsidRPr="00D15123" w:rsidRDefault="002746C6" w:rsidP="00841521">
            <w:pPr>
              <w:rPr>
                <w:rFonts w:ascii="Times New Roman" w:hAnsi="Times New Roman" w:cs="Times New Roman"/>
                <w:sz w:val="24"/>
                <w:szCs w:val="24"/>
              </w:rPr>
            </w:pPr>
            <w:r w:rsidRPr="00D15123">
              <w:rPr>
                <w:rFonts w:ascii="Times New Roman" w:hAnsi="Times New Roman" w:cs="Times New Roman"/>
                <w:sz w:val="24"/>
                <w:szCs w:val="24"/>
              </w:rPr>
              <w:t>Атомная энергетика. Биологическое действие радиации. Закон радиоактивного распада. Термоядерная реакция.</w:t>
            </w:r>
          </w:p>
        </w:tc>
        <w:tc>
          <w:tcPr>
            <w:tcW w:w="1503" w:type="dxa"/>
          </w:tcPr>
          <w:p w:rsidR="002746C6" w:rsidRPr="00D15123" w:rsidRDefault="002746C6" w:rsidP="00841521">
            <w:pPr>
              <w:rPr>
                <w:rFonts w:ascii="Times New Roman" w:hAnsi="Times New Roman" w:cs="Times New Roman"/>
                <w:sz w:val="24"/>
                <w:szCs w:val="24"/>
              </w:rPr>
            </w:pPr>
          </w:p>
        </w:tc>
        <w:tc>
          <w:tcPr>
            <w:tcW w:w="1479" w:type="dxa"/>
          </w:tcPr>
          <w:p w:rsidR="002746C6" w:rsidRPr="00D15123" w:rsidRDefault="002746C6" w:rsidP="00841521">
            <w:pPr>
              <w:rPr>
                <w:rFonts w:ascii="Times New Roman" w:hAnsi="Times New Roman" w:cs="Times New Roman"/>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67</w:t>
            </w:r>
          </w:p>
        </w:tc>
        <w:tc>
          <w:tcPr>
            <w:tcW w:w="5044" w:type="dxa"/>
          </w:tcPr>
          <w:p w:rsidR="002746C6" w:rsidRPr="00D15123" w:rsidRDefault="002746C6" w:rsidP="00841521">
            <w:pPr>
              <w:rPr>
                <w:rFonts w:ascii="Times New Roman" w:hAnsi="Times New Roman" w:cs="Times New Roman"/>
                <w:b/>
                <w:i/>
                <w:sz w:val="24"/>
                <w:szCs w:val="24"/>
              </w:rPr>
            </w:pPr>
            <w:r w:rsidRPr="00D15123">
              <w:rPr>
                <w:rFonts w:ascii="Times New Roman" w:hAnsi="Times New Roman" w:cs="Times New Roman"/>
                <w:b/>
                <w:i/>
                <w:sz w:val="24"/>
                <w:szCs w:val="24"/>
              </w:rPr>
              <w:t>Л.р. № 6 «Изучение треков заряженных частиц по готовым фотографиям»</w:t>
            </w:r>
          </w:p>
        </w:tc>
        <w:tc>
          <w:tcPr>
            <w:tcW w:w="1503" w:type="dxa"/>
          </w:tcPr>
          <w:p w:rsidR="002746C6" w:rsidRPr="00D15123" w:rsidRDefault="002746C6" w:rsidP="00841521">
            <w:pPr>
              <w:rPr>
                <w:rFonts w:ascii="Times New Roman" w:hAnsi="Times New Roman" w:cs="Times New Roman"/>
                <w:b/>
                <w:i/>
                <w:sz w:val="24"/>
                <w:szCs w:val="24"/>
              </w:rPr>
            </w:pPr>
          </w:p>
        </w:tc>
        <w:tc>
          <w:tcPr>
            <w:tcW w:w="1479" w:type="dxa"/>
          </w:tcPr>
          <w:p w:rsidR="002746C6" w:rsidRPr="00D15123" w:rsidRDefault="002746C6" w:rsidP="00841521">
            <w:pPr>
              <w:rPr>
                <w:rFonts w:ascii="Times New Roman" w:hAnsi="Times New Roman" w:cs="Times New Roman"/>
                <w:b/>
                <w:i/>
                <w:sz w:val="24"/>
                <w:szCs w:val="24"/>
              </w:rPr>
            </w:pPr>
          </w:p>
        </w:tc>
      </w:tr>
      <w:tr w:rsidR="002746C6" w:rsidRPr="00D15123" w:rsidTr="002746C6">
        <w:tc>
          <w:tcPr>
            <w:tcW w:w="917" w:type="dxa"/>
          </w:tcPr>
          <w:p w:rsidR="002746C6" w:rsidRPr="00D15123" w:rsidRDefault="002746C6" w:rsidP="00841521">
            <w:pPr>
              <w:jc w:val="center"/>
              <w:rPr>
                <w:rFonts w:ascii="Times New Roman" w:hAnsi="Times New Roman" w:cs="Times New Roman"/>
                <w:sz w:val="24"/>
                <w:szCs w:val="24"/>
              </w:rPr>
            </w:pPr>
            <w:r w:rsidRPr="00D15123">
              <w:rPr>
                <w:rFonts w:ascii="Times New Roman" w:hAnsi="Times New Roman" w:cs="Times New Roman"/>
                <w:sz w:val="24"/>
                <w:szCs w:val="24"/>
              </w:rPr>
              <w:t>68</w:t>
            </w:r>
          </w:p>
        </w:tc>
        <w:tc>
          <w:tcPr>
            <w:tcW w:w="5044" w:type="dxa"/>
          </w:tcPr>
          <w:p w:rsidR="002746C6" w:rsidRPr="00D15123" w:rsidRDefault="002746C6" w:rsidP="00841521">
            <w:pPr>
              <w:rPr>
                <w:rFonts w:ascii="Times New Roman" w:hAnsi="Times New Roman" w:cs="Times New Roman"/>
                <w:b/>
                <w:i/>
                <w:sz w:val="24"/>
                <w:szCs w:val="24"/>
              </w:rPr>
            </w:pPr>
            <w:r w:rsidRPr="00D15123">
              <w:rPr>
                <w:rFonts w:ascii="Times New Roman" w:hAnsi="Times New Roman" w:cs="Times New Roman"/>
                <w:b/>
                <w:i/>
                <w:sz w:val="24"/>
                <w:szCs w:val="24"/>
              </w:rPr>
              <w:t>К.р. № 5 «Строение атома и атомного ядра»</w:t>
            </w:r>
          </w:p>
        </w:tc>
        <w:tc>
          <w:tcPr>
            <w:tcW w:w="1503" w:type="dxa"/>
          </w:tcPr>
          <w:p w:rsidR="002746C6" w:rsidRPr="00D15123" w:rsidRDefault="002746C6" w:rsidP="00841521">
            <w:pPr>
              <w:rPr>
                <w:rFonts w:ascii="Times New Roman" w:hAnsi="Times New Roman" w:cs="Times New Roman"/>
                <w:b/>
                <w:i/>
                <w:sz w:val="24"/>
                <w:szCs w:val="24"/>
              </w:rPr>
            </w:pPr>
          </w:p>
        </w:tc>
        <w:tc>
          <w:tcPr>
            <w:tcW w:w="1479" w:type="dxa"/>
          </w:tcPr>
          <w:p w:rsidR="002746C6" w:rsidRPr="00D15123" w:rsidRDefault="002746C6" w:rsidP="00841521">
            <w:pPr>
              <w:rPr>
                <w:rFonts w:ascii="Times New Roman" w:hAnsi="Times New Roman" w:cs="Times New Roman"/>
                <w:b/>
                <w:i/>
                <w:sz w:val="24"/>
                <w:szCs w:val="24"/>
              </w:rPr>
            </w:pPr>
          </w:p>
        </w:tc>
      </w:tr>
    </w:tbl>
    <w:p w:rsidR="00444C66" w:rsidRDefault="00444C66" w:rsidP="00444C66">
      <w:pPr>
        <w:jc w:val="center"/>
        <w:rPr>
          <w:b/>
        </w:rPr>
      </w:pPr>
    </w:p>
    <w:p w:rsidR="00444C66" w:rsidRDefault="00444C66" w:rsidP="00444C66">
      <w:pPr>
        <w:jc w:val="center"/>
        <w:rPr>
          <w:b/>
        </w:rPr>
      </w:pPr>
    </w:p>
    <w:p w:rsidR="00444C66" w:rsidRDefault="00444C66" w:rsidP="00444C66">
      <w:pPr>
        <w:jc w:val="center"/>
        <w:rPr>
          <w:b/>
        </w:rPr>
      </w:pPr>
    </w:p>
    <w:p w:rsidR="00444C66" w:rsidRDefault="00444C66" w:rsidP="00444C66">
      <w:pPr>
        <w:jc w:val="center"/>
        <w:rPr>
          <w:b/>
        </w:rPr>
      </w:pPr>
    </w:p>
    <w:p w:rsidR="00444C66" w:rsidRPr="000D1D64" w:rsidRDefault="00444C66" w:rsidP="00444C66">
      <w:pPr>
        <w:jc w:val="center"/>
        <w:rPr>
          <w:rFonts w:ascii="Times New Roman" w:hAnsi="Times New Roman" w:cs="Times New Roman"/>
          <w:sz w:val="24"/>
          <w:szCs w:val="24"/>
        </w:rPr>
      </w:pPr>
    </w:p>
    <w:p w:rsidR="00444C66" w:rsidRDefault="00444C66" w:rsidP="000D1D64">
      <w:pPr>
        <w:rPr>
          <w:rFonts w:ascii="Times New Roman" w:hAnsi="Times New Roman" w:cs="Times New Roman"/>
          <w:sz w:val="24"/>
          <w:szCs w:val="24"/>
        </w:rPr>
      </w:pPr>
    </w:p>
    <w:p w:rsidR="00924BFE" w:rsidRDefault="00924BFE" w:rsidP="000D1D64">
      <w:pPr>
        <w:rPr>
          <w:rFonts w:ascii="Times New Roman" w:hAnsi="Times New Roman" w:cs="Times New Roman"/>
          <w:sz w:val="24"/>
          <w:szCs w:val="24"/>
        </w:rPr>
      </w:pPr>
    </w:p>
    <w:p w:rsidR="00924BFE" w:rsidRDefault="00924BFE" w:rsidP="000D1D64">
      <w:pPr>
        <w:rPr>
          <w:rFonts w:ascii="Times New Roman" w:hAnsi="Times New Roman" w:cs="Times New Roman"/>
          <w:sz w:val="24"/>
          <w:szCs w:val="24"/>
        </w:rPr>
      </w:pPr>
    </w:p>
    <w:p w:rsidR="00924BFE" w:rsidRDefault="00924BFE" w:rsidP="000D1D64">
      <w:pPr>
        <w:rPr>
          <w:rFonts w:ascii="Times New Roman" w:hAnsi="Times New Roman" w:cs="Times New Roman"/>
          <w:sz w:val="24"/>
          <w:szCs w:val="24"/>
        </w:rPr>
      </w:pPr>
    </w:p>
    <w:p w:rsidR="00924BFE" w:rsidRDefault="00924BFE" w:rsidP="000D1D64">
      <w:pPr>
        <w:rPr>
          <w:rFonts w:ascii="Times New Roman" w:hAnsi="Times New Roman" w:cs="Times New Roman"/>
          <w:sz w:val="24"/>
          <w:szCs w:val="24"/>
        </w:rPr>
      </w:pPr>
    </w:p>
    <w:p w:rsidR="00924BFE" w:rsidRDefault="00924BFE" w:rsidP="000D1D64">
      <w:pPr>
        <w:rPr>
          <w:rFonts w:ascii="Times New Roman" w:hAnsi="Times New Roman" w:cs="Times New Roman"/>
          <w:sz w:val="24"/>
          <w:szCs w:val="24"/>
        </w:rPr>
      </w:pPr>
    </w:p>
    <w:p w:rsidR="00924BFE" w:rsidRPr="000D1D64" w:rsidRDefault="00924BFE" w:rsidP="000D1D64">
      <w:pPr>
        <w:rPr>
          <w:rFonts w:ascii="Times New Roman" w:hAnsi="Times New Roman" w:cs="Times New Roman"/>
          <w:sz w:val="24"/>
          <w:szCs w:val="24"/>
        </w:rPr>
      </w:pPr>
    </w:p>
    <w:p w:rsidR="00500232" w:rsidRDefault="00500232" w:rsidP="00444C66">
      <w:pPr>
        <w:jc w:val="center"/>
        <w:rPr>
          <w:b/>
        </w:rPr>
      </w:pPr>
    </w:p>
    <w:p w:rsidR="00444C66" w:rsidRDefault="00444C66" w:rsidP="00444C66">
      <w:pPr>
        <w:jc w:val="center"/>
        <w:rPr>
          <w:b/>
        </w:rPr>
      </w:pPr>
    </w:p>
    <w:p w:rsidR="00444C66" w:rsidRPr="00444C66" w:rsidRDefault="00444C66" w:rsidP="00444C66">
      <w:pPr>
        <w:jc w:val="center"/>
        <w:rPr>
          <w:rFonts w:ascii="Times New Roman" w:hAnsi="Times New Roman" w:cs="Times New Roman"/>
          <w:b/>
          <w:sz w:val="24"/>
          <w:szCs w:val="24"/>
        </w:rPr>
      </w:pPr>
      <w:r w:rsidRPr="00444C66">
        <w:rPr>
          <w:rFonts w:ascii="Times New Roman" w:hAnsi="Times New Roman" w:cs="Times New Roman"/>
          <w:b/>
          <w:sz w:val="24"/>
          <w:szCs w:val="24"/>
        </w:rPr>
        <w:t>Требования к уровню подготовки учащихся</w:t>
      </w:r>
    </w:p>
    <w:p w:rsidR="00444C66" w:rsidRPr="00444C66" w:rsidRDefault="00444C66" w:rsidP="00444C66">
      <w:pPr>
        <w:jc w:val="center"/>
        <w:rPr>
          <w:rFonts w:ascii="Times New Roman" w:hAnsi="Times New Roman" w:cs="Times New Roman"/>
          <w:b/>
          <w:i/>
          <w:sz w:val="24"/>
          <w:szCs w:val="24"/>
        </w:rPr>
      </w:pPr>
      <w:r w:rsidRPr="00444C66">
        <w:rPr>
          <w:rFonts w:ascii="Times New Roman" w:hAnsi="Times New Roman" w:cs="Times New Roman"/>
          <w:b/>
          <w:i/>
          <w:sz w:val="24"/>
          <w:szCs w:val="24"/>
        </w:rPr>
        <w:t>В результате изучения физики на базовом уровне ученик должен</w:t>
      </w:r>
    </w:p>
    <w:p w:rsidR="00444C66" w:rsidRPr="00444C66" w:rsidRDefault="00444C66" w:rsidP="00444C66">
      <w:pPr>
        <w:rPr>
          <w:rFonts w:ascii="Times New Roman" w:hAnsi="Times New Roman" w:cs="Times New Roman"/>
          <w:b/>
          <w:sz w:val="24"/>
          <w:szCs w:val="24"/>
          <w:u w:val="single"/>
        </w:rPr>
      </w:pPr>
      <w:r w:rsidRPr="00444C66">
        <w:rPr>
          <w:rFonts w:ascii="Times New Roman" w:hAnsi="Times New Roman" w:cs="Times New Roman"/>
          <w:b/>
          <w:sz w:val="24"/>
          <w:szCs w:val="24"/>
          <w:u w:val="single"/>
        </w:rPr>
        <w:t>знать/ понимать</w:t>
      </w:r>
    </w:p>
    <w:p w:rsidR="00444C66" w:rsidRPr="005D3104" w:rsidRDefault="00444C66" w:rsidP="00444C66">
      <w:pPr>
        <w:pStyle w:val="a4"/>
        <w:numPr>
          <w:ilvl w:val="0"/>
          <w:numId w:val="3"/>
        </w:numPr>
        <w:rPr>
          <w:rFonts w:ascii="Times New Roman" w:hAnsi="Times New Roman"/>
          <w:sz w:val="24"/>
          <w:szCs w:val="24"/>
        </w:rPr>
      </w:pPr>
      <w:proofErr w:type="gramStart"/>
      <w:r w:rsidRPr="005D3104">
        <w:rPr>
          <w:rFonts w:ascii="Times New Roman" w:hAnsi="Times New Roman"/>
          <w:b/>
          <w:sz w:val="24"/>
          <w:szCs w:val="24"/>
        </w:rPr>
        <w:t>смысл понятий</w:t>
      </w:r>
      <w:r w:rsidRPr="005D3104">
        <w:rPr>
          <w:rFonts w:ascii="Times New Roman" w:hAnsi="Times New Roman"/>
          <w:sz w:val="24"/>
          <w:szCs w:val="24"/>
        </w:rPr>
        <w:t>: физическое явление, гипотеза, закон, теория, вещество,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444C66" w:rsidRPr="005D3104" w:rsidRDefault="00444C66" w:rsidP="00444C66">
      <w:pPr>
        <w:pStyle w:val="a4"/>
        <w:numPr>
          <w:ilvl w:val="0"/>
          <w:numId w:val="3"/>
        </w:numPr>
        <w:rPr>
          <w:rFonts w:ascii="Times New Roman" w:hAnsi="Times New Roman"/>
          <w:sz w:val="24"/>
          <w:szCs w:val="24"/>
        </w:rPr>
      </w:pPr>
      <w:proofErr w:type="gramStart"/>
      <w:r w:rsidRPr="005D3104">
        <w:rPr>
          <w:rFonts w:ascii="Times New Roman" w:hAnsi="Times New Roman"/>
          <w:b/>
          <w:sz w:val="24"/>
          <w:szCs w:val="24"/>
        </w:rPr>
        <w:t>смысл физических величин</w:t>
      </w:r>
      <w:r w:rsidRPr="005D3104">
        <w:rPr>
          <w:rFonts w:ascii="Times New Roman" w:hAnsi="Times New Roman"/>
          <w:sz w:val="24"/>
          <w:szCs w:val="24"/>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444C66" w:rsidRPr="005D3104" w:rsidRDefault="00444C66" w:rsidP="00444C66">
      <w:pPr>
        <w:pStyle w:val="a4"/>
        <w:numPr>
          <w:ilvl w:val="0"/>
          <w:numId w:val="3"/>
        </w:numPr>
        <w:rPr>
          <w:rFonts w:ascii="Times New Roman" w:hAnsi="Times New Roman"/>
          <w:sz w:val="24"/>
          <w:szCs w:val="24"/>
        </w:rPr>
      </w:pPr>
      <w:r w:rsidRPr="005D3104">
        <w:rPr>
          <w:rFonts w:ascii="Times New Roman" w:hAnsi="Times New Roman"/>
          <w:b/>
          <w:sz w:val="24"/>
          <w:szCs w:val="24"/>
        </w:rPr>
        <w:t>смысл физических законов</w:t>
      </w:r>
      <w:r w:rsidRPr="005D3104">
        <w:rPr>
          <w:rFonts w:ascii="Times New Roman" w:hAnsi="Times New Roman"/>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444C66" w:rsidRPr="005D3104" w:rsidRDefault="00444C66" w:rsidP="00444C66">
      <w:pPr>
        <w:pStyle w:val="a4"/>
        <w:numPr>
          <w:ilvl w:val="0"/>
          <w:numId w:val="3"/>
        </w:numPr>
        <w:rPr>
          <w:rFonts w:ascii="Times New Roman" w:hAnsi="Times New Roman"/>
          <w:sz w:val="24"/>
          <w:szCs w:val="24"/>
        </w:rPr>
      </w:pPr>
      <w:r w:rsidRPr="005D3104">
        <w:rPr>
          <w:rFonts w:ascii="Times New Roman" w:hAnsi="Times New Roman"/>
          <w:b/>
          <w:sz w:val="24"/>
          <w:szCs w:val="24"/>
        </w:rPr>
        <w:t>вклад российских и зарубежных ученых</w:t>
      </w:r>
      <w:r w:rsidRPr="005D3104">
        <w:rPr>
          <w:rFonts w:ascii="Times New Roman" w:hAnsi="Times New Roman"/>
          <w:sz w:val="24"/>
          <w:szCs w:val="24"/>
        </w:rPr>
        <w:t>, оказавших наибольшее влияние на развитие физики;</w:t>
      </w:r>
    </w:p>
    <w:p w:rsidR="00444C66" w:rsidRPr="005D3104" w:rsidRDefault="00444C66" w:rsidP="00444C66">
      <w:pPr>
        <w:pStyle w:val="a4"/>
        <w:rPr>
          <w:rFonts w:ascii="Times New Roman" w:hAnsi="Times New Roman"/>
          <w:sz w:val="24"/>
          <w:szCs w:val="24"/>
        </w:rPr>
      </w:pPr>
    </w:p>
    <w:p w:rsidR="00444C66" w:rsidRPr="005D3104" w:rsidRDefault="00444C66" w:rsidP="00444C66">
      <w:pPr>
        <w:pStyle w:val="a4"/>
        <w:rPr>
          <w:rFonts w:ascii="Times New Roman" w:hAnsi="Times New Roman"/>
          <w:b/>
          <w:sz w:val="24"/>
          <w:szCs w:val="24"/>
          <w:u w:val="single"/>
        </w:rPr>
      </w:pPr>
      <w:r w:rsidRPr="005D3104">
        <w:rPr>
          <w:rFonts w:ascii="Times New Roman" w:hAnsi="Times New Roman"/>
          <w:b/>
          <w:sz w:val="24"/>
          <w:szCs w:val="24"/>
          <w:u w:val="single"/>
        </w:rPr>
        <w:t>уметь</w:t>
      </w:r>
    </w:p>
    <w:p w:rsidR="00444C66" w:rsidRPr="005D3104" w:rsidRDefault="00444C66" w:rsidP="00444C66">
      <w:pPr>
        <w:pStyle w:val="a4"/>
        <w:numPr>
          <w:ilvl w:val="0"/>
          <w:numId w:val="4"/>
        </w:numPr>
        <w:rPr>
          <w:rFonts w:ascii="Times New Roman" w:hAnsi="Times New Roman"/>
          <w:sz w:val="24"/>
          <w:szCs w:val="24"/>
        </w:rPr>
      </w:pPr>
      <w:r w:rsidRPr="005D3104">
        <w:rPr>
          <w:rFonts w:ascii="Times New Roman" w:hAnsi="Times New Roman"/>
          <w:b/>
          <w:sz w:val="24"/>
          <w:szCs w:val="24"/>
        </w:rPr>
        <w:t>описывать и объяснять физические явления и свойства тел:</w:t>
      </w:r>
      <w:r w:rsidRPr="005D3104">
        <w:rPr>
          <w:rFonts w:ascii="Times New Roman" w:hAnsi="Times New Roman"/>
          <w:sz w:val="24"/>
          <w:szCs w:val="24"/>
        </w:rPr>
        <w:t xml:space="preserve"> движение небесных тел и искусственных спутников Земли; свойства газов, жидкостей и твёрдых тел; ЭМИ; распространение ЭМВ; волновые свойства света; излучение и пог</w:t>
      </w:r>
      <w:r>
        <w:rPr>
          <w:rFonts w:ascii="Times New Roman" w:hAnsi="Times New Roman"/>
          <w:sz w:val="24"/>
          <w:szCs w:val="24"/>
        </w:rPr>
        <w:t>лощение света атомом</w:t>
      </w:r>
      <w:r w:rsidRPr="005D3104">
        <w:rPr>
          <w:rFonts w:ascii="Times New Roman" w:hAnsi="Times New Roman"/>
          <w:sz w:val="24"/>
          <w:szCs w:val="24"/>
        </w:rPr>
        <w:t>;</w:t>
      </w:r>
    </w:p>
    <w:p w:rsidR="00444C66" w:rsidRPr="005D3104" w:rsidRDefault="00444C66" w:rsidP="00444C66">
      <w:pPr>
        <w:pStyle w:val="a4"/>
        <w:numPr>
          <w:ilvl w:val="0"/>
          <w:numId w:val="4"/>
        </w:numPr>
        <w:rPr>
          <w:rFonts w:ascii="Times New Roman" w:hAnsi="Times New Roman"/>
          <w:sz w:val="24"/>
          <w:szCs w:val="24"/>
        </w:rPr>
      </w:pPr>
      <w:r w:rsidRPr="005D3104">
        <w:rPr>
          <w:rFonts w:ascii="Times New Roman" w:hAnsi="Times New Roman"/>
          <w:b/>
          <w:sz w:val="24"/>
          <w:szCs w:val="24"/>
        </w:rPr>
        <w:t>отличать</w:t>
      </w:r>
      <w:r w:rsidRPr="005D3104">
        <w:rPr>
          <w:rFonts w:ascii="Times New Roman" w:hAnsi="Times New Roman"/>
          <w:sz w:val="24"/>
          <w:szCs w:val="24"/>
        </w:rPr>
        <w:t xml:space="preserve"> гипотезы от научных теорий; делать выводы на основе экспериментальных данных</w:t>
      </w:r>
      <w:proofErr w:type="gramStart"/>
      <w:r w:rsidRPr="005D3104">
        <w:rPr>
          <w:rFonts w:ascii="Times New Roman" w:hAnsi="Times New Roman"/>
          <w:sz w:val="24"/>
          <w:szCs w:val="24"/>
        </w:rPr>
        <w:t xml:space="preserve"> ;</w:t>
      </w:r>
      <w:proofErr w:type="gramEnd"/>
      <w:r w:rsidRPr="005D3104">
        <w:rPr>
          <w:rFonts w:ascii="Times New Roman" w:hAnsi="Times New Roman"/>
          <w:sz w:val="24"/>
          <w:szCs w:val="24"/>
        </w:rPr>
        <w:t xml:space="preserve">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даёт объяснить известные явления природы и научные факты, предсказывать еще неизвестные явления;</w:t>
      </w:r>
    </w:p>
    <w:p w:rsidR="00444C66" w:rsidRPr="005D3104" w:rsidRDefault="00444C66" w:rsidP="00444C66">
      <w:pPr>
        <w:pStyle w:val="a4"/>
        <w:numPr>
          <w:ilvl w:val="0"/>
          <w:numId w:val="4"/>
        </w:numPr>
        <w:rPr>
          <w:rFonts w:ascii="Times New Roman" w:hAnsi="Times New Roman"/>
          <w:sz w:val="24"/>
          <w:szCs w:val="24"/>
        </w:rPr>
      </w:pPr>
      <w:r w:rsidRPr="005D3104">
        <w:rPr>
          <w:rFonts w:ascii="Times New Roman" w:hAnsi="Times New Roman"/>
          <w:b/>
          <w:sz w:val="24"/>
          <w:szCs w:val="24"/>
        </w:rPr>
        <w:t>приводить примеры практического  использования физических</w:t>
      </w:r>
      <w:r w:rsidRPr="005D3104">
        <w:rPr>
          <w:rFonts w:ascii="Times New Roman" w:hAnsi="Times New Roman"/>
          <w:sz w:val="24"/>
          <w:szCs w:val="24"/>
        </w:rPr>
        <w:t xml:space="preserve"> </w:t>
      </w:r>
      <w:r w:rsidRPr="005D3104">
        <w:rPr>
          <w:rFonts w:ascii="Times New Roman" w:hAnsi="Times New Roman"/>
          <w:b/>
          <w:sz w:val="24"/>
          <w:szCs w:val="24"/>
        </w:rPr>
        <w:t>знаний</w:t>
      </w:r>
      <w:r w:rsidRPr="005D3104">
        <w:rPr>
          <w:rFonts w:ascii="Times New Roman" w:hAnsi="Times New Roman"/>
          <w:sz w:val="24"/>
          <w:szCs w:val="24"/>
        </w:rPr>
        <w:t>: законов механики, термодинамики и электродинамик в энергетике; различных видов электромагнитных излучений для развития радио- и телекоммуникаций, квантовой физики в созда</w:t>
      </w:r>
      <w:r>
        <w:rPr>
          <w:rFonts w:ascii="Times New Roman" w:hAnsi="Times New Roman"/>
          <w:sz w:val="24"/>
          <w:szCs w:val="24"/>
        </w:rPr>
        <w:t>нии ядерной энергетики</w:t>
      </w:r>
      <w:proofErr w:type="gramStart"/>
      <w:r>
        <w:rPr>
          <w:rFonts w:ascii="Times New Roman" w:hAnsi="Times New Roman"/>
          <w:sz w:val="24"/>
          <w:szCs w:val="24"/>
        </w:rPr>
        <w:t xml:space="preserve"> ,</w:t>
      </w:r>
      <w:proofErr w:type="gramEnd"/>
    </w:p>
    <w:p w:rsidR="00444C66" w:rsidRPr="005D3104" w:rsidRDefault="00444C66" w:rsidP="00444C66">
      <w:pPr>
        <w:pStyle w:val="a4"/>
        <w:numPr>
          <w:ilvl w:val="0"/>
          <w:numId w:val="4"/>
        </w:numPr>
        <w:rPr>
          <w:rFonts w:ascii="Times New Roman" w:hAnsi="Times New Roman"/>
          <w:b/>
          <w:sz w:val="24"/>
          <w:szCs w:val="24"/>
        </w:rPr>
      </w:pPr>
      <w:r w:rsidRPr="005D3104">
        <w:rPr>
          <w:rFonts w:ascii="Times New Roman" w:hAnsi="Times New Roman"/>
          <w:b/>
          <w:sz w:val="24"/>
          <w:szCs w:val="24"/>
        </w:rPr>
        <w:t xml:space="preserve">использовать приобретённые знания и умения в практической деятельности и повседневной жизни </w:t>
      </w:r>
      <w:proofErr w:type="gramStart"/>
      <w:r w:rsidRPr="005D3104">
        <w:rPr>
          <w:rFonts w:ascii="Times New Roman" w:hAnsi="Times New Roman"/>
          <w:b/>
          <w:sz w:val="24"/>
          <w:szCs w:val="24"/>
        </w:rPr>
        <w:t>для</w:t>
      </w:r>
      <w:proofErr w:type="gramEnd"/>
      <w:r w:rsidRPr="005D3104">
        <w:rPr>
          <w:rFonts w:ascii="Times New Roman" w:hAnsi="Times New Roman"/>
          <w:b/>
          <w:sz w:val="24"/>
          <w:szCs w:val="24"/>
        </w:rPr>
        <w:t>:</w:t>
      </w:r>
    </w:p>
    <w:p w:rsidR="000D1D64" w:rsidRDefault="00444C66" w:rsidP="000D1D64">
      <w:pPr>
        <w:spacing w:after="0"/>
        <w:jc w:val="center"/>
        <w:rPr>
          <w:rFonts w:ascii="Times New Roman" w:hAnsi="Times New Roman" w:cs="Times New Roman"/>
          <w:b/>
          <w:sz w:val="24"/>
          <w:szCs w:val="24"/>
        </w:rPr>
      </w:pPr>
      <w:r w:rsidRPr="005D3104">
        <w:rPr>
          <w:rFonts w:ascii="Times New Roman" w:hAnsi="Times New Roman"/>
          <w:sz w:val="24"/>
          <w:szCs w:val="24"/>
        </w:rPr>
        <w:t>обеспечения безопасности жизнедеятельности в процессе использования транспортных средств, бытовых электроприборов; рационального природопользования и охраны окружающей среды</w:t>
      </w:r>
      <w:r>
        <w:rPr>
          <w:rFonts w:ascii="Times New Roman" w:hAnsi="Times New Roman"/>
          <w:sz w:val="24"/>
          <w:szCs w:val="24"/>
        </w:rPr>
        <w:t>.</w:t>
      </w:r>
      <w:r w:rsidR="000D1D64" w:rsidRPr="000D1D64">
        <w:rPr>
          <w:rFonts w:ascii="Times New Roman" w:hAnsi="Times New Roman" w:cs="Times New Roman"/>
          <w:b/>
          <w:sz w:val="24"/>
          <w:szCs w:val="24"/>
        </w:rPr>
        <w:t xml:space="preserve"> </w:t>
      </w:r>
    </w:p>
    <w:p w:rsidR="000D1D64" w:rsidRDefault="000D1D64" w:rsidP="000D1D64">
      <w:pPr>
        <w:spacing w:after="0"/>
        <w:jc w:val="center"/>
        <w:rPr>
          <w:rFonts w:ascii="Times New Roman" w:hAnsi="Times New Roman" w:cs="Times New Roman"/>
          <w:b/>
          <w:sz w:val="24"/>
          <w:szCs w:val="24"/>
        </w:rPr>
      </w:pPr>
    </w:p>
    <w:p w:rsidR="000D1D64" w:rsidRDefault="000D1D64" w:rsidP="000D1D64">
      <w:pPr>
        <w:spacing w:after="0"/>
        <w:jc w:val="center"/>
        <w:rPr>
          <w:rFonts w:ascii="Times New Roman" w:hAnsi="Times New Roman" w:cs="Times New Roman"/>
          <w:b/>
          <w:sz w:val="24"/>
          <w:szCs w:val="24"/>
        </w:rPr>
      </w:pPr>
    </w:p>
    <w:p w:rsidR="000D1D64" w:rsidRDefault="000D1D64" w:rsidP="000D1D64">
      <w:pPr>
        <w:spacing w:after="0"/>
        <w:jc w:val="center"/>
        <w:rPr>
          <w:rFonts w:ascii="Times New Roman" w:hAnsi="Times New Roman" w:cs="Times New Roman"/>
          <w:b/>
          <w:sz w:val="24"/>
          <w:szCs w:val="24"/>
        </w:rPr>
      </w:pPr>
    </w:p>
    <w:p w:rsidR="000D1D64" w:rsidRDefault="000D1D64" w:rsidP="000D1D64">
      <w:pPr>
        <w:spacing w:after="0"/>
        <w:jc w:val="center"/>
        <w:rPr>
          <w:rFonts w:ascii="Times New Roman" w:hAnsi="Times New Roman" w:cs="Times New Roman"/>
          <w:b/>
          <w:sz w:val="24"/>
          <w:szCs w:val="24"/>
        </w:rPr>
      </w:pPr>
    </w:p>
    <w:p w:rsidR="000D1D64" w:rsidRDefault="000D1D64" w:rsidP="000D1D64">
      <w:pPr>
        <w:spacing w:after="0"/>
        <w:jc w:val="center"/>
        <w:rPr>
          <w:rFonts w:ascii="Times New Roman" w:hAnsi="Times New Roman" w:cs="Times New Roman"/>
          <w:b/>
          <w:sz w:val="24"/>
          <w:szCs w:val="24"/>
        </w:rPr>
      </w:pPr>
    </w:p>
    <w:p w:rsidR="000D1D64" w:rsidRDefault="000D1D64" w:rsidP="000D1D64">
      <w:pPr>
        <w:spacing w:after="0"/>
        <w:jc w:val="center"/>
        <w:rPr>
          <w:rFonts w:ascii="Times New Roman" w:hAnsi="Times New Roman" w:cs="Times New Roman"/>
          <w:b/>
          <w:sz w:val="24"/>
          <w:szCs w:val="24"/>
        </w:rPr>
      </w:pPr>
    </w:p>
    <w:p w:rsidR="000D1D64" w:rsidRPr="000D1D64" w:rsidRDefault="000D1D64" w:rsidP="000D1D64">
      <w:pPr>
        <w:spacing w:after="0"/>
        <w:jc w:val="center"/>
        <w:rPr>
          <w:rFonts w:ascii="Times New Roman" w:hAnsi="Times New Roman" w:cs="Times New Roman"/>
          <w:b/>
          <w:sz w:val="24"/>
          <w:szCs w:val="24"/>
        </w:rPr>
      </w:pPr>
      <w:r w:rsidRPr="000D1D64">
        <w:rPr>
          <w:rFonts w:ascii="Times New Roman" w:hAnsi="Times New Roman" w:cs="Times New Roman"/>
          <w:b/>
          <w:sz w:val="24"/>
          <w:szCs w:val="24"/>
        </w:rPr>
        <w:lastRenderedPageBreak/>
        <w:t xml:space="preserve">КРИТЕРИИ ОЦЕНИВАНИЯ. </w:t>
      </w:r>
    </w:p>
    <w:p w:rsidR="000D1D64" w:rsidRPr="000D1D64" w:rsidRDefault="000D1D64" w:rsidP="000D1D64">
      <w:pPr>
        <w:spacing w:after="0"/>
        <w:jc w:val="center"/>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Оценка устных ответов</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proofErr w:type="gramStart"/>
      <w:r w:rsidRPr="000D1D64">
        <w:rPr>
          <w:rFonts w:ascii="Times New Roman" w:hAnsi="Times New Roman" w:cs="Times New Roman"/>
          <w:sz w:val="24"/>
          <w:szCs w:val="24"/>
        </w:rPr>
        <w:t>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w:t>
      </w:r>
      <w:proofErr w:type="gramEnd"/>
      <w:r w:rsidRPr="000D1D64">
        <w:rPr>
          <w:rFonts w:ascii="Times New Roman" w:hAnsi="Times New Roman" w:cs="Times New Roman"/>
          <w:sz w:val="24"/>
          <w:szCs w:val="24"/>
        </w:rPr>
        <w:t xml:space="preserve">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Оценка «4» ставится,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 xml:space="preserve">Оценка «3»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w:t>
      </w:r>
      <w:proofErr w:type="gramStart"/>
      <w:r w:rsidRPr="000D1D64">
        <w:rPr>
          <w:rFonts w:ascii="Times New Roman" w:hAnsi="Times New Roman" w:cs="Times New Roman"/>
          <w:sz w:val="24"/>
          <w:szCs w:val="24"/>
        </w:rPr>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w:t>
      </w:r>
      <w:proofErr w:type="gramEnd"/>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Оценка «2»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Оценка контрольных работ</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Оценка «5» ставится за работу,  выполненную  полностью без ошибок  и недочётов.</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Оценка «4»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lastRenderedPageBreak/>
        <w:t>Оценка «2» ставится, если число ошибок и недочётов превысило норму для оценки «3» или правильно выполнено менее 2/3 всей работы.</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Оценка лабораторных работ</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proofErr w:type="gramStart"/>
      <w:r w:rsidRPr="000D1D64">
        <w:rPr>
          <w:rFonts w:ascii="Times New Roman" w:hAnsi="Times New Roman" w:cs="Times New Roman"/>
          <w:sz w:val="24"/>
          <w:szCs w:val="24"/>
        </w:rPr>
        <w:t>Оценка «5»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0D1D64">
        <w:rPr>
          <w:rFonts w:ascii="Times New Roman" w:hAnsi="Times New Roman" w:cs="Times New Roman"/>
          <w:sz w:val="24"/>
          <w:szCs w:val="24"/>
        </w:rPr>
        <w:t xml:space="preserve"> правильно выполняет анализ погрешностей.</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Оценка «4» ставится, если выполнены требования к оценке «5» , но было допущено два - три недочета, не более одной негрубой ошибки и одного недочёта.</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Оценка   «3»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Оценка   «2»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 xml:space="preserve">Во всех случаях оценка снижается, если ученик не соблюдал </w:t>
      </w:r>
      <w:r>
        <w:rPr>
          <w:rFonts w:ascii="Times New Roman" w:hAnsi="Times New Roman" w:cs="Times New Roman"/>
          <w:sz w:val="24"/>
          <w:szCs w:val="24"/>
        </w:rPr>
        <w:t>требования правил безопасности т</w:t>
      </w:r>
      <w:r w:rsidRPr="000D1D64">
        <w:rPr>
          <w:rFonts w:ascii="Times New Roman" w:hAnsi="Times New Roman" w:cs="Times New Roman"/>
          <w:sz w:val="24"/>
          <w:szCs w:val="24"/>
        </w:rPr>
        <w:t>руда.</w:t>
      </w:r>
    </w:p>
    <w:p w:rsidR="000D1D64" w:rsidRPr="000D1D64" w:rsidRDefault="000D1D64" w:rsidP="000D1D64">
      <w:pPr>
        <w:spacing w:after="0"/>
        <w:jc w:val="center"/>
        <w:rPr>
          <w:rFonts w:ascii="Times New Roman" w:hAnsi="Times New Roman" w:cs="Times New Roman"/>
          <w:sz w:val="24"/>
          <w:szCs w:val="24"/>
        </w:rPr>
      </w:pPr>
    </w:p>
    <w:p w:rsidR="00444C66" w:rsidRDefault="00444C66"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Default="000D1D64" w:rsidP="00444C66">
      <w:pPr>
        <w:pStyle w:val="a4"/>
        <w:ind w:left="786"/>
        <w:rPr>
          <w:rFonts w:ascii="Times New Roman" w:hAnsi="Times New Roman"/>
          <w:sz w:val="24"/>
          <w:szCs w:val="24"/>
        </w:rPr>
      </w:pPr>
    </w:p>
    <w:p w:rsidR="000D1D64" w:rsidRPr="005D3104" w:rsidRDefault="000D1D64" w:rsidP="00444C66">
      <w:pPr>
        <w:pStyle w:val="a4"/>
        <w:ind w:left="786"/>
        <w:rPr>
          <w:rFonts w:ascii="Times New Roman" w:hAnsi="Times New Roman"/>
          <w:sz w:val="24"/>
          <w:szCs w:val="24"/>
        </w:rPr>
      </w:pPr>
    </w:p>
    <w:p w:rsidR="000D1D64" w:rsidRPr="000D1D64" w:rsidRDefault="000D1D64" w:rsidP="000D1D64">
      <w:pPr>
        <w:spacing w:after="0"/>
        <w:jc w:val="center"/>
        <w:rPr>
          <w:rFonts w:ascii="Times New Roman" w:hAnsi="Times New Roman" w:cs="Times New Roman"/>
          <w:sz w:val="24"/>
          <w:szCs w:val="24"/>
        </w:rPr>
      </w:pPr>
      <w:r w:rsidRPr="000D1D64">
        <w:rPr>
          <w:rFonts w:ascii="Times New Roman" w:hAnsi="Times New Roman" w:cs="Times New Roman"/>
          <w:sz w:val="24"/>
          <w:szCs w:val="24"/>
        </w:rPr>
        <w:lastRenderedPageBreak/>
        <w:t>ПЕРЕЧЕНЬ УЧЕБНО-МЕТОДИЧЕСКИХ СРЕДСТВ ОБУЧЕНИЯ.</w:t>
      </w:r>
    </w:p>
    <w:p w:rsidR="000D1D64" w:rsidRPr="000D1D64" w:rsidRDefault="000D1D64" w:rsidP="000D1D64">
      <w:pPr>
        <w:spacing w:after="0"/>
        <w:jc w:val="center"/>
        <w:rPr>
          <w:rFonts w:ascii="Times New Roman" w:hAnsi="Times New Roman" w:cs="Times New Roman"/>
          <w:sz w:val="24"/>
          <w:szCs w:val="24"/>
        </w:rPr>
      </w:pPr>
    </w:p>
    <w:p w:rsidR="000D1D64" w:rsidRPr="000D1D64" w:rsidRDefault="000D1D64" w:rsidP="000D1D64">
      <w:pPr>
        <w:spacing w:after="0"/>
        <w:jc w:val="center"/>
        <w:rPr>
          <w:rFonts w:ascii="Times New Roman" w:hAnsi="Times New Roman" w:cs="Times New Roman"/>
          <w:sz w:val="24"/>
          <w:szCs w:val="24"/>
        </w:rPr>
      </w:pPr>
      <w:r w:rsidRPr="000D1D64">
        <w:rPr>
          <w:rFonts w:ascii="Times New Roman" w:hAnsi="Times New Roman" w:cs="Times New Roman"/>
          <w:sz w:val="24"/>
          <w:szCs w:val="24"/>
        </w:rPr>
        <w:t>Основная и дополнительная литература:</w:t>
      </w:r>
    </w:p>
    <w:p w:rsidR="000D1D64" w:rsidRPr="000D1D64" w:rsidRDefault="000D1D64" w:rsidP="000D1D64">
      <w:pPr>
        <w:spacing w:after="0"/>
        <w:jc w:val="center"/>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 xml:space="preserve">1.  Физика, 9 </w:t>
      </w:r>
      <w:proofErr w:type="spellStart"/>
      <w:r w:rsidRPr="000D1D64">
        <w:rPr>
          <w:rFonts w:ascii="Times New Roman" w:hAnsi="Times New Roman" w:cs="Times New Roman"/>
          <w:sz w:val="24"/>
          <w:szCs w:val="24"/>
        </w:rPr>
        <w:t>кл</w:t>
      </w:r>
      <w:proofErr w:type="spellEnd"/>
      <w:r w:rsidRPr="000D1D64">
        <w:rPr>
          <w:rFonts w:ascii="Times New Roman" w:hAnsi="Times New Roman" w:cs="Times New Roman"/>
          <w:sz w:val="24"/>
          <w:szCs w:val="24"/>
        </w:rPr>
        <w:t xml:space="preserve">.  А. В. </w:t>
      </w:r>
      <w:proofErr w:type="spellStart"/>
      <w:r w:rsidRPr="000D1D64">
        <w:rPr>
          <w:rFonts w:ascii="Times New Roman" w:hAnsi="Times New Roman" w:cs="Times New Roman"/>
          <w:sz w:val="24"/>
          <w:szCs w:val="24"/>
        </w:rPr>
        <w:t>Перышкин</w:t>
      </w:r>
      <w:proofErr w:type="spellEnd"/>
      <w:r w:rsidRPr="000D1D64">
        <w:rPr>
          <w:rFonts w:ascii="Times New Roman" w:hAnsi="Times New Roman" w:cs="Times New Roman"/>
          <w:sz w:val="24"/>
          <w:szCs w:val="24"/>
        </w:rPr>
        <w:t xml:space="preserve">, Е.М. </w:t>
      </w:r>
      <w:proofErr w:type="spellStart"/>
      <w:r w:rsidRPr="000D1D64">
        <w:rPr>
          <w:rFonts w:ascii="Times New Roman" w:hAnsi="Times New Roman" w:cs="Times New Roman"/>
          <w:sz w:val="24"/>
          <w:szCs w:val="24"/>
        </w:rPr>
        <w:t>Гутник</w:t>
      </w:r>
      <w:proofErr w:type="spellEnd"/>
      <w:proofErr w:type="gramStart"/>
      <w:r w:rsidRPr="000D1D64">
        <w:rPr>
          <w:rFonts w:ascii="Times New Roman" w:hAnsi="Times New Roman" w:cs="Times New Roman"/>
          <w:sz w:val="24"/>
          <w:szCs w:val="24"/>
        </w:rPr>
        <w:t xml:space="preserve"> .</w:t>
      </w:r>
      <w:proofErr w:type="gramEnd"/>
      <w:r w:rsidRPr="000D1D64">
        <w:rPr>
          <w:rFonts w:ascii="Times New Roman" w:hAnsi="Times New Roman" w:cs="Times New Roman"/>
          <w:sz w:val="24"/>
          <w:szCs w:val="24"/>
        </w:rPr>
        <w:t xml:space="preserve"> М, «Дрофа», 2008 г.</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 xml:space="preserve">2. В. И. </w:t>
      </w:r>
      <w:proofErr w:type="spellStart"/>
      <w:r w:rsidRPr="000D1D64">
        <w:rPr>
          <w:rFonts w:ascii="Times New Roman" w:hAnsi="Times New Roman" w:cs="Times New Roman"/>
          <w:sz w:val="24"/>
          <w:szCs w:val="24"/>
        </w:rPr>
        <w:t>Лукашик</w:t>
      </w:r>
      <w:proofErr w:type="spellEnd"/>
      <w:r w:rsidRPr="000D1D64">
        <w:rPr>
          <w:rFonts w:ascii="Times New Roman" w:hAnsi="Times New Roman" w:cs="Times New Roman"/>
          <w:sz w:val="24"/>
          <w:szCs w:val="24"/>
        </w:rPr>
        <w:t xml:space="preserve">. Сборник задач по физике. Учеб пособие для учащихся 7-8 </w:t>
      </w:r>
      <w:proofErr w:type="spellStart"/>
      <w:r w:rsidRPr="000D1D64">
        <w:rPr>
          <w:rFonts w:ascii="Times New Roman" w:hAnsi="Times New Roman" w:cs="Times New Roman"/>
          <w:sz w:val="24"/>
          <w:szCs w:val="24"/>
        </w:rPr>
        <w:t>кл</w:t>
      </w:r>
      <w:proofErr w:type="spellEnd"/>
      <w:r w:rsidRPr="000D1D64">
        <w:rPr>
          <w:rFonts w:ascii="Times New Roman" w:hAnsi="Times New Roman" w:cs="Times New Roman"/>
          <w:sz w:val="24"/>
          <w:szCs w:val="24"/>
        </w:rPr>
        <w:t>. сред</w:t>
      </w:r>
      <w:proofErr w:type="gramStart"/>
      <w:r w:rsidRPr="000D1D64">
        <w:rPr>
          <w:rFonts w:ascii="Times New Roman" w:hAnsi="Times New Roman" w:cs="Times New Roman"/>
          <w:sz w:val="24"/>
          <w:szCs w:val="24"/>
        </w:rPr>
        <w:t>.</w:t>
      </w:r>
      <w:proofErr w:type="gramEnd"/>
      <w:r w:rsidRPr="000D1D64">
        <w:rPr>
          <w:rFonts w:ascii="Times New Roman" w:hAnsi="Times New Roman" w:cs="Times New Roman"/>
          <w:sz w:val="24"/>
          <w:szCs w:val="24"/>
        </w:rPr>
        <w:t xml:space="preserve"> </w:t>
      </w:r>
      <w:proofErr w:type="spellStart"/>
      <w:proofErr w:type="gramStart"/>
      <w:r w:rsidRPr="000D1D64">
        <w:rPr>
          <w:rFonts w:ascii="Times New Roman" w:hAnsi="Times New Roman" w:cs="Times New Roman"/>
          <w:sz w:val="24"/>
          <w:szCs w:val="24"/>
        </w:rPr>
        <w:t>ш</w:t>
      </w:r>
      <w:proofErr w:type="gramEnd"/>
      <w:r w:rsidRPr="000D1D64">
        <w:rPr>
          <w:rFonts w:ascii="Times New Roman" w:hAnsi="Times New Roman" w:cs="Times New Roman"/>
          <w:sz w:val="24"/>
          <w:szCs w:val="24"/>
        </w:rPr>
        <w:t>к</w:t>
      </w:r>
      <w:proofErr w:type="spellEnd"/>
      <w:r w:rsidRPr="000D1D64">
        <w:rPr>
          <w:rFonts w:ascii="Times New Roman" w:hAnsi="Times New Roman" w:cs="Times New Roman"/>
          <w:sz w:val="24"/>
          <w:szCs w:val="24"/>
        </w:rPr>
        <w:t>. М, «Просвещение», 2010 г.</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 xml:space="preserve">3.Тематические тесты по физике, 9 </w:t>
      </w:r>
      <w:proofErr w:type="spellStart"/>
      <w:r w:rsidRPr="000D1D64">
        <w:rPr>
          <w:rFonts w:ascii="Times New Roman" w:hAnsi="Times New Roman" w:cs="Times New Roman"/>
          <w:sz w:val="24"/>
          <w:szCs w:val="24"/>
        </w:rPr>
        <w:t>кл</w:t>
      </w:r>
      <w:proofErr w:type="spellEnd"/>
      <w:r w:rsidRPr="000D1D64">
        <w:rPr>
          <w:rFonts w:ascii="Times New Roman" w:hAnsi="Times New Roman" w:cs="Times New Roman"/>
          <w:sz w:val="24"/>
          <w:szCs w:val="24"/>
        </w:rPr>
        <w:t>, В.А. Орлов, М, «</w:t>
      </w:r>
      <w:proofErr w:type="spellStart"/>
      <w:r w:rsidRPr="000D1D64">
        <w:rPr>
          <w:rFonts w:ascii="Times New Roman" w:hAnsi="Times New Roman" w:cs="Times New Roman"/>
          <w:sz w:val="24"/>
          <w:szCs w:val="24"/>
        </w:rPr>
        <w:t>Вербум-М</w:t>
      </w:r>
      <w:proofErr w:type="spellEnd"/>
      <w:r w:rsidRPr="000D1D64">
        <w:rPr>
          <w:rFonts w:ascii="Times New Roman" w:hAnsi="Times New Roman" w:cs="Times New Roman"/>
          <w:sz w:val="24"/>
          <w:szCs w:val="24"/>
        </w:rPr>
        <w:t>», 2000 г.</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 xml:space="preserve">4.Физика. Тесты. 7-9 </w:t>
      </w:r>
      <w:proofErr w:type="spellStart"/>
      <w:r w:rsidRPr="000D1D64">
        <w:rPr>
          <w:rFonts w:ascii="Times New Roman" w:hAnsi="Times New Roman" w:cs="Times New Roman"/>
          <w:sz w:val="24"/>
          <w:szCs w:val="24"/>
        </w:rPr>
        <w:t>кл</w:t>
      </w:r>
      <w:proofErr w:type="spellEnd"/>
      <w:r w:rsidRPr="000D1D64">
        <w:rPr>
          <w:rFonts w:ascii="Times New Roman" w:hAnsi="Times New Roman" w:cs="Times New Roman"/>
          <w:sz w:val="24"/>
          <w:szCs w:val="24"/>
        </w:rPr>
        <w:t xml:space="preserve">,  Учебно-методическое пособие.  Составитель: Н.К Гладышева, И.И. </w:t>
      </w:r>
      <w:proofErr w:type="spellStart"/>
      <w:r w:rsidRPr="000D1D64">
        <w:rPr>
          <w:rFonts w:ascii="Times New Roman" w:hAnsi="Times New Roman" w:cs="Times New Roman"/>
          <w:sz w:val="24"/>
          <w:szCs w:val="24"/>
        </w:rPr>
        <w:t>Нурминский</w:t>
      </w:r>
      <w:proofErr w:type="spellEnd"/>
      <w:r w:rsidRPr="000D1D64">
        <w:rPr>
          <w:rFonts w:ascii="Times New Roman" w:hAnsi="Times New Roman" w:cs="Times New Roman"/>
          <w:sz w:val="24"/>
          <w:szCs w:val="24"/>
        </w:rPr>
        <w:t xml:space="preserve">, </w:t>
      </w:r>
      <w:proofErr w:type="spellStart"/>
      <w:r w:rsidRPr="000D1D64">
        <w:rPr>
          <w:rFonts w:ascii="Times New Roman" w:hAnsi="Times New Roman" w:cs="Times New Roman"/>
          <w:sz w:val="24"/>
          <w:szCs w:val="24"/>
        </w:rPr>
        <w:t>А.И.Нурминский</w:t>
      </w:r>
      <w:proofErr w:type="spellEnd"/>
      <w:r w:rsidRPr="000D1D64">
        <w:rPr>
          <w:rFonts w:ascii="Times New Roman" w:hAnsi="Times New Roman" w:cs="Times New Roman"/>
          <w:sz w:val="24"/>
          <w:szCs w:val="24"/>
        </w:rPr>
        <w:t xml:space="preserve">, Н.В. </w:t>
      </w:r>
      <w:proofErr w:type="spellStart"/>
      <w:r w:rsidRPr="000D1D64">
        <w:rPr>
          <w:rFonts w:ascii="Times New Roman" w:hAnsi="Times New Roman" w:cs="Times New Roman"/>
          <w:sz w:val="24"/>
          <w:szCs w:val="24"/>
        </w:rPr>
        <w:t>Нурминская</w:t>
      </w:r>
      <w:proofErr w:type="gramStart"/>
      <w:r w:rsidRPr="000D1D64">
        <w:rPr>
          <w:rFonts w:ascii="Times New Roman" w:hAnsi="Times New Roman" w:cs="Times New Roman"/>
          <w:sz w:val="24"/>
          <w:szCs w:val="24"/>
        </w:rPr>
        <w:t>.М</w:t>
      </w:r>
      <w:proofErr w:type="spellEnd"/>
      <w:proofErr w:type="gramEnd"/>
      <w:r w:rsidRPr="000D1D64">
        <w:rPr>
          <w:rFonts w:ascii="Times New Roman" w:hAnsi="Times New Roman" w:cs="Times New Roman"/>
          <w:sz w:val="24"/>
          <w:szCs w:val="24"/>
        </w:rPr>
        <w:t>, «Дрофа», 2002г.</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 xml:space="preserve">5. Физика. 9 </w:t>
      </w:r>
      <w:proofErr w:type="spellStart"/>
      <w:r w:rsidRPr="000D1D64">
        <w:rPr>
          <w:rFonts w:ascii="Times New Roman" w:hAnsi="Times New Roman" w:cs="Times New Roman"/>
          <w:sz w:val="24"/>
          <w:szCs w:val="24"/>
        </w:rPr>
        <w:t>кл</w:t>
      </w:r>
      <w:proofErr w:type="spellEnd"/>
      <w:r w:rsidRPr="000D1D64">
        <w:rPr>
          <w:rFonts w:ascii="Times New Roman" w:hAnsi="Times New Roman" w:cs="Times New Roman"/>
          <w:sz w:val="24"/>
          <w:szCs w:val="24"/>
        </w:rPr>
        <w:t xml:space="preserve">,  Тематическое и поурочное планирование. Р.Д. </w:t>
      </w:r>
      <w:proofErr w:type="spellStart"/>
      <w:r w:rsidRPr="000D1D64">
        <w:rPr>
          <w:rFonts w:ascii="Times New Roman" w:hAnsi="Times New Roman" w:cs="Times New Roman"/>
          <w:sz w:val="24"/>
          <w:szCs w:val="24"/>
        </w:rPr>
        <w:t>Минькова</w:t>
      </w:r>
      <w:proofErr w:type="spellEnd"/>
      <w:r w:rsidRPr="000D1D64">
        <w:rPr>
          <w:rFonts w:ascii="Times New Roman" w:hAnsi="Times New Roman" w:cs="Times New Roman"/>
          <w:sz w:val="24"/>
          <w:szCs w:val="24"/>
        </w:rPr>
        <w:t>, М, «Экзамен», 2005г.</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 xml:space="preserve">6. Физика, 9 </w:t>
      </w:r>
      <w:proofErr w:type="spellStart"/>
      <w:r w:rsidRPr="000D1D64">
        <w:rPr>
          <w:rFonts w:ascii="Times New Roman" w:hAnsi="Times New Roman" w:cs="Times New Roman"/>
          <w:sz w:val="24"/>
          <w:szCs w:val="24"/>
        </w:rPr>
        <w:t>кл</w:t>
      </w:r>
      <w:proofErr w:type="spellEnd"/>
      <w:r w:rsidRPr="000D1D64">
        <w:rPr>
          <w:rFonts w:ascii="Times New Roman" w:hAnsi="Times New Roman" w:cs="Times New Roman"/>
          <w:sz w:val="24"/>
          <w:szCs w:val="24"/>
        </w:rPr>
        <w:t>,  Поурочные планы. Составитель: С.</w:t>
      </w:r>
      <w:proofErr w:type="gramStart"/>
      <w:r w:rsidRPr="000D1D64">
        <w:rPr>
          <w:rFonts w:ascii="Times New Roman" w:hAnsi="Times New Roman" w:cs="Times New Roman"/>
          <w:sz w:val="24"/>
          <w:szCs w:val="24"/>
        </w:rPr>
        <w:t>В</w:t>
      </w:r>
      <w:proofErr w:type="gramEnd"/>
      <w:r w:rsidRPr="000D1D64">
        <w:rPr>
          <w:rFonts w:ascii="Times New Roman" w:hAnsi="Times New Roman" w:cs="Times New Roman"/>
          <w:sz w:val="24"/>
          <w:szCs w:val="24"/>
        </w:rPr>
        <w:t xml:space="preserve">, </w:t>
      </w:r>
      <w:proofErr w:type="gramStart"/>
      <w:r w:rsidRPr="000D1D64">
        <w:rPr>
          <w:rFonts w:ascii="Times New Roman" w:hAnsi="Times New Roman" w:cs="Times New Roman"/>
          <w:sz w:val="24"/>
          <w:szCs w:val="24"/>
        </w:rPr>
        <w:t>Боброва</w:t>
      </w:r>
      <w:proofErr w:type="gramEnd"/>
      <w:r w:rsidRPr="000D1D64">
        <w:rPr>
          <w:rFonts w:ascii="Times New Roman" w:hAnsi="Times New Roman" w:cs="Times New Roman"/>
          <w:sz w:val="24"/>
          <w:szCs w:val="24"/>
        </w:rPr>
        <w:t>,   Волгоград, «Учитель», 2007 г.</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spacing w:after="0"/>
        <w:rPr>
          <w:rFonts w:ascii="Times New Roman" w:hAnsi="Times New Roman" w:cs="Times New Roman"/>
          <w:sz w:val="24"/>
          <w:szCs w:val="24"/>
        </w:rPr>
      </w:pPr>
      <w:r w:rsidRPr="000D1D64">
        <w:rPr>
          <w:rFonts w:ascii="Times New Roman" w:hAnsi="Times New Roman" w:cs="Times New Roman"/>
          <w:sz w:val="24"/>
          <w:szCs w:val="24"/>
        </w:rPr>
        <w:t xml:space="preserve">7. Программы для общеобразовательных учреждений. Физика. Астрономия. 7-11 </w:t>
      </w:r>
      <w:proofErr w:type="spellStart"/>
      <w:r w:rsidRPr="000D1D64">
        <w:rPr>
          <w:rFonts w:ascii="Times New Roman" w:hAnsi="Times New Roman" w:cs="Times New Roman"/>
          <w:sz w:val="24"/>
          <w:szCs w:val="24"/>
        </w:rPr>
        <w:t>кл</w:t>
      </w:r>
      <w:proofErr w:type="spellEnd"/>
      <w:r w:rsidRPr="000D1D64">
        <w:rPr>
          <w:rFonts w:ascii="Times New Roman" w:hAnsi="Times New Roman" w:cs="Times New Roman"/>
          <w:sz w:val="24"/>
          <w:szCs w:val="24"/>
        </w:rPr>
        <w:t xml:space="preserve">. / сост. В. А. Коровин, В. А. Орлов. – 3-е изд., стереотип. – М.: Дрофа, 2010. – 334 </w:t>
      </w:r>
      <w:proofErr w:type="gramStart"/>
      <w:r w:rsidRPr="000D1D64">
        <w:rPr>
          <w:rFonts w:ascii="Times New Roman" w:hAnsi="Times New Roman" w:cs="Times New Roman"/>
          <w:sz w:val="24"/>
          <w:szCs w:val="24"/>
        </w:rPr>
        <w:t>с</w:t>
      </w:r>
      <w:proofErr w:type="gramEnd"/>
      <w:r w:rsidRPr="000D1D64">
        <w:rPr>
          <w:rFonts w:ascii="Times New Roman" w:hAnsi="Times New Roman" w:cs="Times New Roman"/>
          <w:sz w:val="24"/>
          <w:szCs w:val="24"/>
        </w:rPr>
        <w:t>.</w:t>
      </w:r>
    </w:p>
    <w:p w:rsidR="000D1D64" w:rsidRPr="000D1D64" w:rsidRDefault="000D1D64" w:rsidP="000D1D64">
      <w:pPr>
        <w:spacing w:after="0"/>
        <w:rPr>
          <w:rFonts w:ascii="Times New Roman" w:hAnsi="Times New Roman" w:cs="Times New Roman"/>
          <w:sz w:val="24"/>
          <w:szCs w:val="24"/>
        </w:rPr>
      </w:pPr>
    </w:p>
    <w:p w:rsidR="000D1D64" w:rsidRPr="000D1D64" w:rsidRDefault="000D1D64" w:rsidP="000D1D64">
      <w:pPr>
        <w:rPr>
          <w:rFonts w:ascii="Times New Roman" w:hAnsi="Times New Roman" w:cs="Times New Roman"/>
          <w:sz w:val="24"/>
          <w:szCs w:val="24"/>
        </w:rPr>
      </w:pPr>
    </w:p>
    <w:p w:rsidR="00444C66" w:rsidRPr="00444C66" w:rsidRDefault="00444C66" w:rsidP="00444C66">
      <w:pPr>
        <w:jc w:val="center"/>
        <w:rPr>
          <w:rFonts w:ascii="Times New Roman" w:hAnsi="Times New Roman" w:cs="Times New Roman"/>
          <w:sz w:val="24"/>
          <w:szCs w:val="24"/>
        </w:rPr>
      </w:pPr>
    </w:p>
    <w:sectPr w:rsidR="00444C66" w:rsidRPr="00444C66" w:rsidSect="00444C6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1263"/>
    <w:multiLevelType w:val="hybridMultilevel"/>
    <w:tmpl w:val="665A2476"/>
    <w:lvl w:ilvl="0" w:tplc="067645C2">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E5B6D82"/>
    <w:multiLevelType w:val="hybridMultilevel"/>
    <w:tmpl w:val="D03AD7C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438754D9"/>
    <w:multiLevelType w:val="hybridMultilevel"/>
    <w:tmpl w:val="A2924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1540FE"/>
    <w:multiLevelType w:val="hybridMultilevel"/>
    <w:tmpl w:val="3DE61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351AFF"/>
    <w:multiLevelType w:val="hybridMultilevel"/>
    <w:tmpl w:val="AB16F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44C66"/>
    <w:rsid w:val="00031EAB"/>
    <w:rsid w:val="000D1D64"/>
    <w:rsid w:val="001F0470"/>
    <w:rsid w:val="002746C6"/>
    <w:rsid w:val="00444C66"/>
    <w:rsid w:val="00500232"/>
    <w:rsid w:val="006F294A"/>
    <w:rsid w:val="00780296"/>
    <w:rsid w:val="008C53D3"/>
    <w:rsid w:val="00924BFE"/>
    <w:rsid w:val="00D34541"/>
    <w:rsid w:val="00D92F98"/>
    <w:rsid w:val="00E017E9"/>
    <w:rsid w:val="00F97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C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44C66"/>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2720</Words>
  <Characters>15505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Директор</cp:lastModifiedBy>
  <cp:revision>5</cp:revision>
  <cp:lastPrinted>2012-01-17T05:21:00Z</cp:lastPrinted>
  <dcterms:created xsi:type="dcterms:W3CDTF">2010-10-12T10:18:00Z</dcterms:created>
  <dcterms:modified xsi:type="dcterms:W3CDTF">2012-10-04T05:10:00Z</dcterms:modified>
</cp:coreProperties>
</file>