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85"/>
        <w:tblW w:w="10881" w:type="dxa"/>
        <w:tblLook w:val="04A0"/>
      </w:tblPr>
      <w:tblGrid>
        <w:gridCol w:w="6487"/>
        <w:gridCol w:w="4394"/>
      </w:tblGrid>
      <w:tr w:rsidR="00693D03" w:rsidTr="00C94590">
        <w:tc>
          <w:tcPr>
            <w:tcW w:w="6487" w:type="dxa"/>
          </w:tcPr>
          <w:p w:rsidR="00693D03" w:rsidRPr="00D75279" w:rsidRDefault="00693D03" w:rsidP="00C94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279">
              <w:rPr>
                <w:rFonts w:ascii="Times New Roman" w:hAnsi="Times New Roman" w:cs="Times New Roman"/>
              </w:rPr>
              <w:t>Слоганы</w:t>
            </w:r>
            <w:proofErr w:type="spellEnd"/>
          </w:p>
        </w:tc>
        <w:tc>
          <w:tcPr>
            <w:tcW w:w="4394" w:type="dxa"/>
          </w:tcPr>
          <w:p w:rsidR="00693D03" w:rsidRPr="00D75279" w:rsidRDefault="00693D03" w:rsidP="00C94590">
            <w:pPr>
              <w:jc w:val="center"/>
              <w:rPr>
                <w:rFonts w:ascii="Times New Roman" w:hAnsi="Times New Roman" w:cs="Times New Roman"/>
              </w:rPr>
            </w:pPr>
            <w:r w:rsidRPr="00D75279">
              <w:rPr>
                <w:rFonts w:ascii="Times New Roman" w:hAnsi="Times New Roman" w:cs="Times New Roman"/>
              </w:rPr>
              <w:t>Регионы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А) Добро  пожаловать  на  побережье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Телецкого  озера –  горной  жемчужины  с неповторимой красотой!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Б) Насладитесь возможностью порыбачить в дельте крупнейшей реки Европы!  </w:t>
            </w:r>
          </w:p>
        </w:tc>
        <w:tc>
          <w:tcPr>
            <w:tcW w:w="4394" w:type="dxa"/>
          </w:tcPr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1) Республика Карелия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2) Краснодарский край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3) Республика Алтай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4) Астраханская область 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A) Посетите наш регион летом – здесь можно любоваться «белыми ночами»!                                                                                                         Б) Прекрасные пляжи, горы с альпийскими лугами – отдых у нас разнообразен!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1) Ленинградская область</w:t>
            </w:r>
          </w:p>
          <w:p w:rsidR="00693D03" w:rsidRPr="007E4518" w:rsidRDefault="00693D03" w:rsidP="00C9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2) Краснодарский край</w:t>
            </w:r>
          </w:p>
          <w:p w:rsidR="00693D03" w:rsidRPr="007E4518" w:rsidRDefault="00693D03" w:rsidP="00C9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3)Кемеровская область                                                                                                                                                          4) Самарская область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 А)  Соверши  восхождение  на  высочайшую вершину России!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Б)  Перейди границу частей света!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1)  Кабардино-Балкарская Республика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2)  Республика Алтай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3)  Челябинская область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4)  </w:t>
            </w:r>
            <w:proofErr w:type="gram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Чукотский</w:t>
            </w:r>
            <w:proofErr w:type="gram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A) Добро пожаловать в </w:t>
            </w:r>
            <w:proofErr w:type="spell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Приэльбрусье</w:t>
            </w:r>
            <w:proofErr w:type="spell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– земной рай для альпинистов и горнолыжников! 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Б) Совершите  путешествие  в  самые  западные города России,  ознакомьтесь  с их  уникальными достопримечательностями!  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1)  Кабардино-Балкарская Республика 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2)  Калининградская область 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3)  Челябинская область 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4)  Сахалинская область  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А). Добро пожаловать в </w:t>
            </w:r>
            <w:proofErr w:type="spellStart"/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Приэльбрусье</w:t>
            </w:r>
            <w:proofErr w:type="spellEnd"/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земной рай для альпинистов и горнолыжников!                             </w:t>
            </w:r>
          </w:p>
          <w:p w:rsidR="00693D03" w:rsidRPr="007E4518" w:rsidRDefault="00693D03" w:rsidP="00C945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Б) Перейди границу частей света!                    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Республика Тыва</w:t>
            </w:r>
          </w:p>
          <w:p w:rsidR="00693D03" w:rsidRPr="007E4518" w:rsidRDefault="00693D03" w:rsidP="00C945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Кабардино-Балкарская Республика</w:t>
            </w:r>
          </w:p>
          <w:p w:rsidR="00693D03" w:rsidRPr="007E4518" w:rsidRDefault="00693D03" w:rsidP="00C945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Челябинская область</w:t>
            </w:r>
          </w:p>
          <w:p w:rsidR="00693D03" w:rsidRPr="007E4518" w:rsidRDefault="00693D03" w:rsidP="00C945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А) Полюбуйся красотами архитектурного ансамбля Кижей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кунись в воды Байкала 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1.Республика Карелия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2. Республика Бурятия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3.Волгоградская область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4. Ленинградская область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осети город оружия, самоваров и пряников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ыборг и Кронштадт – города военной истории России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1.Пермский край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2. Республика Карелия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3. Ленинградская область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4.Тульская область 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А) Познай загадку </w:t>
            </w:r>
            <w:proofErr w:type="spell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ремесла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обывай на Соловецких островах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1. Архангельская область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2.Республика Дагестан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3. Тульская область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4. Ленинградская область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А) Поброди по самым большим по площади в Европе не тронутым человеком лесам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осети второй по величине равнинный водопад Европы - Кивач</w:t>
            </w:r>
          </w:p>
        </w:tc>
        <w:tc>
          <w:tcPr>
            <w:tcW w:w="4394" w:type="dxa"/>
          </w:tcPr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1.Республика Карелия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2. Республика Бурятия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3.Республика Коми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>4.Республика Марий-Эл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осети жемчужину Золотого кольца России- город Углич</w:t>
            </w:r>
          </w:p>
          <w:p w:rsidR="00693D03" w:rsidRPr="006D693B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оброди по территории дворцово-паркового комплекса, который является летним дворцом российского императора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:rsidR="00693D03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693D03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Московская область</w:t>
            </w:r>
          </w:p>
          <w:p w:rsidR="00693D03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3.Ярославская область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4.Свердловская область</w:t>
            </w:r>
          </w:p>
        </w:tc>
      </w:tr>
      <w:tr w:rsidR="00693D03" w:rsidRPr="007E4518" w:rsidTr="00C94590">
        <w:tc>
          <w:tcPr>
            <w:tcW w:w="6487" w:type="dxa"/>
          </w:tcPr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Посетите  край  вулканов  и </w:t>
            </w: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гейзеров! </w:t>
            </w:r>
          </w:p>
          <w:p w:rsidR="00693D03" w:rsidRPr="00B95AE7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Б)  Побывайте  на  границе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Европы в Азии! </w:t>
            </w:r>
          </w:p>
        </w:tc>
        <w:tc>
          <w:tcPr>
            <w:tcW w:w="4394" w:type="dxa"/>
          </w:tcPr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1)  Челябинская область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2)  Республика Алтай </w:t>
            </w:r>
          </w:p>
          <w:p w:rsidR="00693D03" w:rsidRPr="000D1F7E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Кабардино-Балкарская </w:t>
            </w: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  <w:p w:rsidR="00693D03" w:rsidRPr="007E4518" w:rsidRDefault="00693D03" w:rsidP="00C9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E">
              <w:rPr>
                <w:rFonts w:ascii="Times New Roman" w:hAnsi="Times New Roman" w:cs="Times New Roman"/>
                <w:sz w:val="24"/>
                <w:szCs w:val="24"/>
              </w:rPr>
              <w:t>4)  Камчатский край</w:t>
            </w:r>
          </w:p>
        </w:tc>
      </w:tr>
    </w:tbl>
    <w:p w:rsidR="00693D03" w:rsidRPr="00D75279" w:rsidRDefault="00693D03" w:rsidP="00693D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279">
        <w:rPr>
          <w:rFonts w:ascii="Times New Roman" w:hAnsi="Times New Roman" w:cs="Times New Roman"/>
          <w:b/>
          <w:sz w:val="28"/>
          <w:szCs w:val="24"/>
        </w:rPr>
        <w:t>Установите соответствие:</w:t>
      </w:r>
    </w:p>
    <w:p w:rsidR="000354CC" w:rsidRDefault="000354CC"/>
    <w:sectPr w:rsidR="000354CC" w:rsidSect="00595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03"/>
    <w:rsid w:val="000354CC"/>
    <w:rsid w:val="0069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>школа 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2013-06-27T09:34:00Z</dcterms:created>
  <dcterms:modified xsi:type="dcterms:W3CDTF">2013-06-27T09:35:00Z</dcterms:modified>
</cp:coreProperties>
</file>