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FD" w:rsidRPr="00430A02" w:rsidRDefault="005560FD" w:rsidP="005560FD">
      <w:pPr>
        <w:rPr>
          <w:rFonts w:ascii="Ravie" w:hAnsi="Ravie" w:cs="Xorx_Toothy Cyr"/>
          <w:b/>
          <w:color w:val="0070C0"/>
          <w:sz w:val="36"/>
          <w:szCs w:val="36"/>
        </w:rPr>
      </w:pPr>
      <w:r w:rsidRPr="00430A02">
        <w:rPr>
          <w:rFonts w:ascii="Ravie" w:hAnsi="Ravie" w:cs="Xorx_Toothy Cyr"/>
          <w:b/>
          <w:color w:val="0070C0"/>
          <w:sz w:val="36"/>
          <w:szCs w:val="36"/>
        </w:rPr>
        <w:t xml:space="preserve">       </w:t>
      </w:r>
      <w:r w:rsidRPr="00430A02">
        <w:rPr>
          <w:rFonts w:cs="Xorx_Toothy Cyr"/>
          <w:b/>
          <w:color w:val="0070C0"/>
          <w:sz w:val="36"/>
          <w:szCs w:val="36"/>
        </w:rPr>
        <w:t>ЭКОЛОГИЧЕСКИЕ</w:t>
      </w:r>
      <w:r w:rsidRPr="00430A02">
        <w:rPr>
          <w:rFonts w:ascii="Ravie" w:hAnsi="Ravie" w:cs="Xorx_Toothy Cyr"/>
          <w:b/>
          <w:color w:val="0070C0"/>
          <w:sz w:val="36"/>
          <w:szCs w:val="36"/>
        </w:rPr>
        <w:t xml:space="preserve"> </w:t>
      </w:r>
      <w:r w:rsidRPr="00430A02">
        <w:rPr>
          <w:rFonts w:cs="Xorx_Toothy Cyr"/>
          <w:b/>
          <w:color w:val="0070C0"/>
          <w:sz w:val="36"/>
          <w:szCs w:val="36"/>
        </w:rPr>
        <w:t>ПРАЗДНИКИ</w:t>
      </w:r>
      <w:r w:rsidRPr="00430A02">
        <w:rPr>
          <w:rFonts w:ascii="Ravie" w:hAnsi="Ravie" w:cs="Xorx_Toothy Cyr"/>
          <w:b/>
          <w:color w:val="0070C0"/>
          <w:sz w:val="36"/>
          <w:szCs w:val="36"/>
        </w:rPr>
        <w:t xml:space="preserve"> </w:t>
      </w:r>
      <w:r w:rsidRPr="00430A02">
        <w:rPr>
          <w:rFonts w:cs="Xorx_Toothy Cyr"/>
          <w:b/>
          <w:color w:val="0070C0"/>
          <w:sz w:val="36"/>
          <w:szCs w:val="36"/>
        </w:rPr>
        <w:t>В</w:t>
      </w:r>
      <w:r w:rsidRPr="00430A02">
        <w:rPr>
          <w:rFonts w:ascii="Ravie" w:hAnsi="Ravie" w:cs="Xorx_Toothy Cyr"/>
          <w:b/>
          <w:color w:val="0070C0"/>
          <w:sz w:val="36"/>
          <w:szCs w:val="36"/>
        </w:rPr>
        <w:t xml:space="preserve"> </w:t>
      </w:r>
      <w:r>
        <w:rPr>
          <w:rFonts w:cs="Xorx_Toothy Cyr"/>
          <w:b/>
          <w:color w:val="0070C0"/>
          <w:sz w:val="36"/>
          <w:szCs w:val="36"/>
        </w:rPr>
        <w:t>ДЕКАБРЕ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1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– </w:t>
      </w:r>
      <w:r w:rsidRPr="001E4BE7">
        <w:rPr>
          <w:b/>
          <w:sz w:val="36"/>
          <w:szCs w:val="36"/>
        </w:rPr>
        <w:t xml:space="preserve">День борьбы со </w:t>
      </w:r>
      <w:proofErr w:type="spellStart"/>
      <w:r w:rsidRPr="001E4BE7">
        <w:rPr>
          <w:b/>
          <w:sz w:val="36"/>
          <w:szCs w:val="36"/>
        </w:rPr>
        <w:t>СПИДом</w:t>
      </w:r>
      <w:proofErr w:type="spellEnd"/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3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Международный День борьбы с пестицидами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5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Международный День добровольца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5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color w:val="FF0000"/>
          <w:sz w:val="36"/>
          <w:szCs w:val="36"/>
        </w:rPr>
        <w:t xml:space="preserve"> 1996 </w:t>
      </w:r>
      <w:r w:rsidRPr="001E4BE7">
        <w:rPr>
          <w:b/>
          <w:color w:val="FF0000"/>
          <w:sz w:val="36"/>
          <w:szCs w:val="36"/>
        </w:rPr>
        <w:t>г</w:t>
      </w:r>
      <w:r w:rsidRPr="001E4BE7">
        <w:rPr>
          <w:rFonts w:ascii="Ravie" w:hAnsi="Ravie"/>
          <w:b/>
          <w:color w:val="FF0000"/>
          <w:sz w:val="36"/>
          <w:szCs w:val="36"/>
        </w:rPr>
        <w:t>.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Байкал включен в список всемирного наследия ЮНЕСКО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10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Международный День акций за принятие Декларации прав животных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11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Всемирный День гор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22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Pr="001E4BE7">
        <w:rPr>
          <w:b/>
          <w:sz w:val="36"/>
          <w:szCs w:val="36"/>
        </w:rPr>
        <w:t>Зимнее солнцестояние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24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color w:val="FF0000"/>
          <w:sz w:val="36"/>
          <w:szCs w:val="36"/>
        </w:rPr>
        <w:t xml:space="preserve"> 1988 </w:t>
      </w:r>
      <w:r w:rsidRPr="001E4BE7">
        <w:rPr>
          <w:b/>
          <w:color w:val="FF0000"/>
          <w:sz w:val="36"/>
          <w:szCs w:val="36"/>
        </w:rPr>
        <w:t>года</w:t>
      </w:r>
      <w:r w:rsidRPr="001E4BE7">
        <w:rPr>
          <w:rFonts w:ascii="Ravie" w:hAnsi="Ravie"/>
          <w:b/>
          <w:sz w:val="36"/>
          <w:szCs w:val="36"/>
        </w:rPr>
        <w:t xml:space="preserve"> </w:t>
      </w:r>
      <w:r w:rsidRPr="001E4BE7">
        <w:rPr>
          <w:b/>
          <w:sz w:val="36"/>
          <w:szCs w:val="36"/>
        </w:rPr>
        <w:t>был создан Международный Социально-экологический союз (</w:t>
      </w:r>
      <w:proofErr w:type="spellStart"/>
      <w:r w:rsidRPr="001E4BE7">
        <w:rPr>
          <w:b/>
          <w:sz w:val="36"/>
          <w:szCs w:val="36"/>
        </w:rPr>
        <w:t>МСоЭС</w:t>
      </w:r>
      <w:proofErr w:type="spellEnd"/>
      <w:r w:rsidRPr="001E4BE7">
        <w:rPr>
          <w:b/>
          <w:sz w:val="36"/>
          <w:szCs w:val="36"/>
        </w:rPr>
        <w:t>)</w:t>
      </w: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</w:p>
    <w:p w:rsidR="005560FD" w:rsidRPr="001E4BE7" w:rsidRDefault="005560FD" w:rsidP="001E4BE7">
      <w:pPr>
        <w:spacing w:after="0" w:line="240" w:lineRule="auto"/>
        <w:rPr>
          <w:b/>
          <w:sz w:val="36"/>
          <w:szCs w:val="36"/>
        </w:rPr>
      </w:pPr>
      <w:r w:rsidRPr="001E4BE7">
        <w:rPr>
          <w:rFonts w:ascii="Ravie" w:hAnsi="Ravie"/>
          <w:b/>
          <w:color w:val="FF0000"/>
          <w:sz w:val="36"/>
          <w:szCs w:val="36"/>
        </w:rPr>
        <w:t xml:space="preserve">29 </w:t>
      </w:r>
      <w:r w:rsidRPr="001E4BE7">
        <w:rPr>
          <w:b/>
          <w:color w:val="FF0000"/>
          <w:sz w:val="36"/>
          <w:szCs w:val="36"/>
        </w:rPr>
        <w:t>декабря</w:t>
      </w:r>
      <w:r w:rsidRPr="001E4BE7">
        <w:rPr>
          <w:rFonts w:ascii="Ravie" w:hAnsi="Ravie"/>
          <w:b/>
          <w:sz w:val="36"/>
          <w:szCs w:val="36"/>
        </w:rPr>
        <w:t xml:space="preserve"> - </w:t>
      </w:r>
      <w:r w:rsidR="001E4BE7" w:rsidRPr="001E4BE7">
        <w:rPr>
          <w:b/>
          <w:sz w:val="36"/>
          <w:szCs w:val="36"/>
        </w:rPr>
        <w:t>Международный день сохранения биоразнообразия</w:t>
      </w:r>
      <w:r w:rsidR="001E4BE7" w:rsidRPr="001E4BE7">
        <w:rPr>
          <w:rFonts w:ascii="Ravie" w:hAnsi="Ravie"/>
          <w:b/>
          <w:color w:val="0070C0"/>
          <w:sz w:val="36"/>
          <w:szCs w:val="36"/>
        </w:rPr>
        <w:t xml:space="preserve"> </w:t>
      </w:r>
      <w:r w:rsidRPr="001E4BE7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6985635</wp:posOffset>
            </wp:positionV>
            <wp:extent cx="6353175" cy="1524000"/>
            <wp:effectExtent l="19050" t="0" r="9525" b="0"/>
            <wp:wrapThrough wrapText="bothSides">
              <wp:wrapPolygon edited="0">
                <wp:start x="3886" y="270"/>
                <wp:lineTo x="1425" y="2430"/>
                <wp:lineTo x="453" y="3510"/>
                <wp:lineTo x="453" y="4590"/>
                <wp:lineTo x="-65" y="7560"/>
                <wp:lineTo x="-65" y="8100"/>
                <wp:lineTo x="324" y="8910"/>
                <wp:lineTo x="324" y="13230"/>
                <wp:lineTo x="712" y="17550"/>
                <wp:lineTo x="712" y="19440"/>
                <wp:lineTo x="10881" y="21330"/>
                <wp:lineTo x="19754" y="21330"/>
                <wp:lineTo x="20661" y="21330"/>
                <wp:lineTo x="20661" y="17550"/>
                <wp:lineTo x="20790" y="14310"/>
                <wp:lineTo x="20726" y="13230"/>
                <wp:lineTo x="21632" y="12420"/>
                <wp:lineTo x="21632" y="11070"/>
                <wp:lineTo x="20661" y="8910"/>
                <wp:lineTo x="20920" y="8910"/>
                <wp:lineTo x="21373" y="5940"/>
                <wp:lineTo x="21373" y="2430"/>
                <wp:lineTo x="16581" y="1350"/>
                <wp:lineTo x="4275" y="270"/>
                <wp:lineTo x="3886" y="270"/>
              </wp:wrapPolygon>
            </wp:wrapThrough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BE7">
        <w:rPr>
          <w:b/>
          <w:sz w:val="36"/>
          <w:szCs w:val="36"/>
        </w:rPr>
        <w:br w:type="page"/>
      </w:r>
    </w:p>
    <w:p w:rsidR="007E3A83" w:rsidRPr="0080378A" w:rsidRDefault="007E3A83" w:rsidP="007E3A83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270510</wp:posOffset>
            </wp:positionV>
            <wp:extent cx="1485900" cy="1895475"/>
            <wp:effectExtent l="19050" t="0" r="0" b="0"/>
            <wp:wrapThrough wrapText="bothSides">
              <wp:wrapPolygon edited="0">
                <wp:start x="-277" y="0"/>
                <wp:lineTo x="-277" y="21491"/>
                <wp:lineTo x="21600" y="21491"/>
                <wp:lineTo x="21600" y="0"/>
                <wp:lineTo x="-27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A02">
        <w:rPr>
          <w:b/>
          <w:color w:val="0070C0"/>
          <w:sz w:val="28"/>
          <w:szCs w:val="28"/>
        </w:rPr>
        <w:t>НЕМНОГО</w:t>
      </w:r>
      <w:r w:rsidRPr="00430A02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430A02">
        <w:rPr>
          <w:b/>
          <w:color w:val="0070C0"/>
          <w:sz w:val="28"/>
          <w:szCs w:val="28"/>
        </w:rPr>
        <w:t>ИЗ</w:t>
      </w:r>
      <w:r w:rsidRPr="00430A02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430A02">
        <w:rPr>
          <w:b/>
          <w:color w:val="0070C0"/>
          <w:sz w:val="28"/>
          <w:szCs w:val="28"/>
        </w:rPr>
        <w:t>ИСТОРИИ</w:t>
      </w:r>
      <w:r w:rsidRPr="00430A02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430A02">
        <w:rPr>
          <w:b/>
          <w:color w:val="0070C0"/>
          <w:sz w:val="28"/>
          <w:szCs w:val="28"/>
        </w:rPr>
        <w:t>ПРАЗДНИКОВ</w:t>
      </w:r>
      <w:r w:rsidRPr="00430A02">
        <w:rPr>
          <w:rFonts w:ascii="Ravie" w:hAnsi="Ravie"/>
          <w:b/>
          <w:color w:val="0070C0"/>
          <w:sz w:val="28"/>
          <w:szCs w:val="28"/>
        </w:rPr>
        <w:t>…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rFonts w:ascii="Ravie" w:hAnsi="Ravie"/>
          <w:b/>
          <w:color w:val="0070C0"/>
          <w:sz w:val="28"/>
          <w:szCs w:val="28"/>
        </w:rPr>
      </w:pPr>
      <w:r w:rsidRPr="007E3A83">
        <w:rPr>
          <w:rFonts w:ascii="Ravie" w:hAnsi="Ravie"/>
          <w:b/>
          <w:color w:val="0070C0"/>
          <w:sz w:val="28"/>
          <w:szCs w:val="28"/>
        </w:rPr>
        <w:t xml:space="preserve">1 </w:t>
      </w:r>
      <w:r w:rsidRPr="007E3A83">
        <w:rPr>
          <w:b/>
          <w:color w:val="0070C0"/>
          <w:sz w:val="28"/>
          <w:szCs w:val="28"/>
        </w:rPr>
        <w:t>декабря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– </w:t>
      </w:r>
      <w:r w:rsidRPr="007E3A83">
        <w:rPr>
          <w:b/>
          <w:color w:val="0070C0"/>
          <w:sz w:val="28"/>
          <w:szCs w:val="28"/>
        </w:rPr>
        <w:t>День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борьбы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со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proofErr w:type="spellStart"/>
      <w:r w:rsidRPr="007E3A83">
        <w:rPr>
          <w:b/>
          <w:color w:val="0070C0"/>
          <w:sz w:val="28"/>
          <w:szCs w:val="28"/>
        </w:rPr>
        <w:t>СПИДом</w:t>
      </w:r>
      <w:proofErr w:type="spellEnd"/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</w:p>
    <w:p w:rsid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 xml:space="preserve">Впервые отмечался 1-го декабря 1988 г. после того, как на встрече министров здравоохранения разных стран прозвучал призыв к социальной терпимости и расширению обмена информацией по </w:t>
      </w:r>
      <w:proofErr w:type="spellStart"/>
      <w:r w:rsidRPr="007E3A83">
        <w:rPr>
          <w:b/>
          <w:sz w:val="28"/>
          <w:szCs w:val="28"/>
        </w:rPr>
        <w:t>СПИДу</w:t>
      </w:r>
      <w:proofErr w:type="spellEnd"/>
      <w:r w:rsidRPr="007E3A83">
        <w:rPr>
          <w:b/>
          <w:sz w:val="28"/>
          <w:szCs w:val="28"/>
        </w:rPr>
        <w:t xml:space="preserve">. Ежегодно отмечаемый Всемирный день борьбы со </w:t>
      </w:r>
      <w:proofErr w:type="spellStart"/>
      <w:r w:rsidRPr="007E3A83">
        <w:rPr>
          <w:b/>
          <w:sz w:val="28"/>
          <w:szCs w:val="28"/>
        </w:rPr>
        <w:t>СПИДом</w:t>
      </w:r>
      <w:proofErr w:type="spellEnd"/>
      <w:r w:rsidRPr="007E3A83">
        <w:rPr>
          <w:b/>
          <w:sz w:val="28"/>
          <w:szCs w:val="28"/>
        </w:rPr>
        <w:t xml:space="preserve"> служит делу укрепления организованных усилий по борьбе с пандемией ВИЧ-инфекции и </w:t>
      </w:r>
      <w:proofErr w:type="spellStart"/>
      <w:r w:rsidRPr="007E3A83">
        <w:rPr>
          <w:b/>
          <w:sz w:val="28"/>
          <w:szCs w:val="28"/>
        </w:rPr>
        <w:t>СПИДа</w:t>
      </w:r>
      <w:proofErr w:type="spellEnd"/>
      <w:r w:rsidRPr="007E3A83">
        <w:rPr>
          <w:b/>
          <w:sz w:val="28"/>
          <w:szCs w:val="28"/>
        </w:rPr>
        <w:t>, распространяющейся по всем регионам мира. Организованные усилия направлены на укрепление общественной поддержки программ профилактики распространения ВИЧ/</w:t>
      </w:r>
      <w:proofErr w:type="spellStart"/>
      <w:r w:rsidRPr="007E3A83">
        <w:rPr>
          <w:b/>
          <w:sz w:val="28"/>
          <w:szCs w:val="28"/>
        </w:rPr>
        <w:t>СПИДа</w:t>
      </w:r>
      <w:proofErr w:type="spellEnd"/>
      <w:r w:rsidRPr="007E3A83">
        <w:rPr>
          <w:b/>
          <w:sz w:val="28"/>
          <w:szCs w:val="28"/>
        </w:rPr>
        <w:t>, на организацию обучения и предоставления информации по всем аспектам ВИЧ/</w:t>
      </w:r>
      <w:proofErr w:type="spellStart"/>
      <w:r w:rsidRPr="007E3A83">
        <w:rPr>
          <w:b/>
          <w:sz w:val="28"/>
          <w:szCs w:val="28"/>
        </w:rPr>
        <w:t>СПИДа</w:t>
      </w:r>
      <w:proofErr w:type="spellEnd"/>
      <w:r w:rsidRPr="007E3A83">
        <w:rPr>
          <w:b/>
          <w:sz w:val="28"/>
          <w:szCs w:val="28"/>
        </w:rPr>
        <w:t>.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rFonts w:ascii="Ravie" w:hAnsi="Ravie"/>
          <w:b/>
          <w:color w:val="0070C0"/>
          <w:sz w:val="28"/>
          <w:szCs w:val="28"/>
        </w:rPr>
      </w:pPr>
      <w:r w:rsidRPr="007E3A83">
        <w:rPr>
          <w:rFonts w:ascii="Ravie" w:hAnsi="Ravie"/>
          <w:b/>
          <w:color w:val="0070C0"/>
          <w:sz w:val="28"/>
          <w:szCs w:val="28"/>
        </w:rPr>
        <w:t xml:space="preserve">3 </w:t>
      </w:r>
      <w:r w:rsidRPr="007E3A83">
        <w:rPr>
          <w:b/>
          <w:color w:val="0070C0"/>
          <w:sz w:val="28"/>
          <w:szCs w:val="28"/>
        </w:rPr>
        <w:t>декабря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– </w:t>
      </w:r>
      <w:r w:rsidRPr="007E3A83">
        <w:rPr>
          <w:b/>
          <w:color w:val="0070C0"/>
          <w:sz w:val="28"/>
          <w:szCs w:val="28"/>
        </w:rPr>
        <w:t>Международный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день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борьбы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с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пестицидами</w:t>
      </w:r>
    </w:p>
    <w:p w:rsid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82550</wp:posOffset>
            </wp:positionV>
            <wp:extent cx="981075" cy="1219200"/>
            <wp:effectExtent l="19050" t="0" r="9525" b="0"/>
            <wp:wrapThrough wrapText="bothSides">
              <wp:wrapPolygon edited="0">
                <wp:start x="-419" y="0"/>
                <wp:lineTo x="-419" y="21263"/>
                <wp:lineTo x="21810" y="21263"/>
                <wp:lineTo x="21810" y="0"/>
                <wp:lineTo x="-41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A83">
        <w:rPr>
          <w:b/>
          <w:sz w:val="28"/>
          <w:szCs w:val="28"/>
        </w:rPr>
        <w:t xml:space="preserve"> В этот день в 1984 г. на </w:t>
      </w:r>
      <w:proofErr w:type="spellStart"/>
      <w:r w:rsidRPr="007E3A83">
        <w:rPr>
          <w:b/>
          <w:sz w:val="28"/>
          <w:szCs w:val="28"/>
        </w:rPr>
        <w:t>пестицидном</w:t>
      </w:r>
      <w:proofErr w:type="spellEnd"/>
      <w:r w:rsidRPr="007E3A83">
        <w:rPr>
          <w:b/>
          <w:sz w:val="28"/>
          <w:szCs w:val="28"/>
        </w:rPr>
        <w:t xml:space="preserve"> заводе в </w:t>
      </w:r>
      <w:proofErr w:type="spellStart"/>
      <w:r w:rsidRPr="007E3A83">
        <w:rPr>
          <w:b/>
          <w:sz w:val="28"/>
          <w:szCs w:val="28"/>
        </w:rPr>
        <w:t>Бхопале</w:t>
      </w:r>
      <w:proofErr w:type="spellEnd"/>
      <w:r w:rsidRPr="007E3A83">
        <w:rPr>
          <w:b/>
          <w:sz w:val="28"/>
          <w:szCs w:val="28"/>
        </w:rPr>
        <w:t xml:space="preserve"> (Индия) произошла экологическая катастрофа. Чтобы привлечь внимание к решению проблем, которые возникают в результате производства и использования опасных химикатов, Латиноамериканская сеть активистов против пестицидов объявила 3 декабря Днем борьбы с </w:t>
      </w:r>
      <w:proofErr w:type="spellStart"/>
      <w:r w:rsidRPr="007E3A83">
        <w:rPr>
          <w:b/>
          <w:sz w:val="28"/>
          <w:szCs w:val="28"/>
        </w:rPr>
        <w:t>пестицидным</w:t>
      </w:r>
      <w:proofErr w:type="spellEnd"/>
      <w:r w:rsidRPr="007E3A83">
        <w:rPr>
          <w:b/>
          <w:sz w:val="28"/>
          <w:szCs w:val="28"/>
        </w:rPr>
        <w:t xml:space="preserve"> загрязнением, который стал международным. Однако пестициды – препараты, применяемые для борьбы с вредителями, сорными растениями и пр., поражают не только вредителей животных и растений, но и множество полезных представителей флоры и фауны. Подсчитано, что 98% пестицидов не достигают объектов подавления, а попадают в окружающую среду.</w:t>
      </w:r>
    </w:p>
    <w:p w:rsidR="00563F8B" w:rsidRDefault="00563F8B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</w:p>
    <w:p w:rsidR="00563F8B" w:rsidRPr="00563F8B" w:rsidRDefault="00563F8B" w:rsidP="00563F8B">
      <w:pPr>
        <w:spacing w:after="0"/>
        <w:ind w:left="-567"/>
        <w:rPr>
          <w:rFonts w:ascii="Ravie" w:hAnsi="Ravie"/>
          <w:b/>
          <w:color w:val="0070C0"/>
          <w:sz w:val="28"/>
          <w:szCs w:val="28"/>
        </w:rPr>
      </w:pPr>
      <w:r w:rsidRPr="00563F8B">
        <w:rPr>
          <w:rFonts w:ascii="Ravie" w:hAnsi="Ravie"/>
          <w:b/>
          <w:color w:val="0070C0"/>
          <w:sz w:val="28"/>
          <w:szCs w:val="28"/>
        </w:rPr>
        <w:t xml:space="preserve">5 </w:t>
      </w:r>
      <w:r w:rsidRPr="00563F8B">
        <w:rPr>
          <w:b/>
          <w:color w:val="0070C0"/>
          <w:sz w:val="28"/>
          <w:szCs w:val="28"/>
        </w:rPr>
        <w:t>декабря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- </w:t>
      </w:r>
      <w:r w:rsidRPr="00563F8B">
        <w:rPr>
          <w:b/>
          <w:color w:val="0070C0"/>
          <w:sz w:val="28"/>
          <w:szCs w:val="28"/>
        </w:rPr>
        <w:t>Международный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День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добровольца</w:t>
      </w:r>
    </w:p>
    <w:p w:rsidR="00563F8B" w:rsidRPr="00563F8B" w:rsidRDefault="00563F8B" w:rsidP="00563F8B">
      <w:pPr>
        <w:spacing w:after="0" w:line="240" w:lineRule="auto"/>
        <w:ind w:left="-567" w:right="142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563F8B">
        <w:rPr>
          <w:rFonts w:eastAsia="Times New Roman" w:cs="Times New Roman"/>
          <w:b/>
          <w:sz w:val="28"/>
          <w:szCs w:val="28"/>
        </w:rPr>
        <w:t xml:space="preserve">В 1985 году Генеральная Ассамблея ООН предложила правительствам ежегодно отмечать </w:t>
      </w:r>
      <w:hyperlink r:id="rId8" w:tgtFrame="_self" w:history="1">
        <w:r w:rsidRPr="00563F8B">
          <w:rPr>
            <w:rFonts w:eastAsia="Times New Roman" w:cs="Times New Roman"/>
            <w:b/>
            <w:sz w:val="28"/>
            <w:szCs w:val="28"/>
          </w:rPr>
          <w:t>5 декабря</w:t>
        </w:r>
      </w:hyperlink>
      <w:r w:rsidRPr="00563F8B">
        <w:rPr>
          <w:rFonts w:eastAsia="Times New Roman" w:cs="Times New Roman"/>
          <w:b/>
          <w:sz w:val="28"/>
          <w:szCs w:val="28"/>
        </w:rPr>
        <w:t xml:space="preserve"> Международный день добровольцев во имя экономического и социального развития (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International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Volunteer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Day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for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Economic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and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Social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Development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>) или коротко и понятно — Международный день добровольцев</w:t>
      </w:r>
      <w:r>
        <w:rPr>
          <w:rFonts w:eastAsia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b/>
          <w:sz w:val="28"/>
          <w:szCs w:val="28"/>
        </w:rPr>
        <w:t>International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Volunteer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Day</w:t>
      </w:r>
      <w:proofErr w:type="spellEnd"/>
      <w:r>
        <w:rPr>
          <w:rFonts w:eastAsia="Times New Roman" w:cs="Times New Roman"/>
          <w:b/>
          <w:sz w:val="28"/>
          <w:szCs w:val="28"/>
        </w:rPr>
        <w:t>).</w:t>
      </w:r>
      <w:r w:rsidRPr="00563F8B">
        <w:rPr>
          <w:rFonts w:eastAsia="Times New Roman" w:cs="Times New Roman"/>
          <w:b/>
          <w:sz w:val="28"/>
          <w:szCs w:val="28"/>
        </w:rPr>
        <w:br/>
        <w:t xml:space="preserve">Добровольцы (а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впоследние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годы все чаще можно услышать трансформированное из английского — волонтеры) — это люди, которые тратят свое свободное время на благо общества. Сферы деятельности, в которых можно увидеть безвозмездную работу добровольцев, поистине многочисленны и разнообразны.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563F8B" w:rsidRPr="00563F8B" w:rsidTr="00563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F8B" w:rsidRPr="00563F8B" w:rsidRDefault="00563F8B" w:rsidP="00563F8B">
            <w:pPr>
              <w:spacing w:after="0" w:line="240" w:lineRule="auto"/>
              <w:ind w:left="-567" w:right="142"/>
              <w:contextualSpacing/>
              <w:jc w:val="both"/>
              <w:rPr>
                <w:rFonts w:eastAsia="Times New Roman" w:cs="Times New Roman"/>
                <w:b/>
                <w:color w:val="484848"/>
                <w:sz w:val="28"/>
                <w:szCs w:val="28"/>
              </w:rPr>
            </w:pPr>
          </w:p>
        </w:tc>
      </w:tr>
      <w:tr w:rsidR="00563F8B" w:rsidRPr="00563F8B" w:rsidTr="00563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F8B" w:rsidRPr="00563F8B" w:rsidRDefault="00563F8B" w:rsidP="00563F8B">
            <w:pPr>
              <w:spacing w:after="0" w:line="240" w:lineRule="auto"/>
              <w:ind w:left="-567" w:right="142"/>
              <w:contextualSpacing/>
              <w:jc w:val="both"/>
              <w:rPr>
                <w:rFonts w:eastAsia="Times New Roman" w:cs="Times New Roman"/>
                <w:b/>
                <w:color w:val="484848"/>
                <w:sz w:val="28"/>
                <w:szCs w:val="28"/>
              </w:rPr>
            </w:pPr>
          </w:p>
        </w:tc>
      </w:tr>
    </w:tbl>
    <w:p w:rsidR="00563F8B" w:rsidRPr="00563F8B" w:rsidRDefault="00563F8B" w:rsidP="00563F8B">
      <w:pPr>
        <w:spacing w:after="0" w:line="240" w:lineRule="auto"/>
        <w:ind w:left="-567" w:right="142"/>
        <w:contextualSpacing/>
        <w:jc w:val="both"/>
        <w:rPr>
          <w:b/>
          <w:sz w:val="28"/>
          <w:szCs w:val="28"/>
        </w:rPr>
      </w:pPr>
      <w:r w:rsidRPr="00563F8B">
        <w:rPr>
          <w:rFonts w:eastAsia="Times New Roman" w:cs="Times New Roman"/>
          <w:b/>
          <w:sz w:val="28"/>
          <w:szCs w:val="28"/>
        </w:rPr>
        <w:t xml:space="preserve">Например, такие люди добровольно вызываются помогать убирать общественную территорию, распространять плакаты или брошюры социальной кампании, готовы бесплатно проводить экскурсии по родному городу, быть переводчиками на больших международных спортивных </w:t>
      </w:r>
      <w:r w:rsidRPr="00563F8B">
        <w:rPr>
          <w:rFonts w:eastAsia="Times New Roman" w:cs="Times New Roman"/>
          <w:b/>
          <w:sz w:val="28"/>
          <w:szCs w:val="28"/>
        </w:rPr>
        <w:lastRenderedPageBreak/>
        <w:t xml:space="preserve">соревнованиях. Более того, добровольцы помогают персоналу в детских домах и домах престарелых, спешат на помощь при ликвидации </w:t>
      </w:r>
      <w:r>
        <w:rPr>
          <w:rFonts w:eastAsia="Times New Roman" w:cs="Times New Roman"/>
          <w:b/>
          <w:sz w:val="28"/>
          <w:szCs w:val="28"/>
        </w:rPr>
        <w:t xml:space="preserve">последствий стихийных бедствий. </w:t>
      </w:r>
      <w:r w:rsidRPr="00563F8B">
        <w:rPr>
          <w:rFonts w:eastAsia="Times New Roman" w:cs="Times New Roman"/>
          <w:b/>
          <w:sz w:val="28"/>
          <w:szCs w:val="28"/>
        </w:rPr>
        <w:t xml:space="preserve">И общество, несомненно, нуждается в результативном труде волонтеров. ООН постоянно </w:t>
      </w:r>
      <w:proofErr w:type="spellStart"/>
      <w:r w:rsidRPr="00563F8B">
        <w:rPr>
          <w:rFonts w:eastAsia="Times New Roman" w:cs="Times New Roman"/>
          <w:b/>
          <w:sz w:val="28"/>
          <w:szCs w:val="28"/>
        </w:rPr>
        <w:t>призвает</w:t>
      </w:r>
      <w:proofErr w:type="spellEnd"/>
      <w:r w:rsidRPr="00563F8B">
        <w:rPr>
          <w:rFonts w:eastAsia="Times New Roman" w:cs="Times New Roman"/>
          <w:b/>
          <w:sz w:val="28"/>
          <w:szCs w:val="28"/>
        </w:rPr>
        <w:t xml:space="preserve"> государства принимать меры в целях повышения осведомленности о важном вкладе службы добровольцев, и тем самым побуждать еще больше людей во всех сферах деятельности предлагать свои услуги в качестве </w:t>
      </w:r>
      <w:proofErr w:type="gramStart"/>
      <w:r w:rsidRPr="00563F8B">
        <w:rPr>
          <w:rFonts w:eastAsia="Times New Roman" w:cs="Times New Roman"/>
          <w:b/>
          <w:sz w:val="28"/>
          <w:szCs w:val="28"/>
        </w:rPr>
        <w:t>добровольцев</w:t>
      </w:r>
      <w:proofErr w:type="gramEnd"/>
      <w:r w:rsidRPr="00563F8B">
        <w:rPr>
          <w:rFonts w:eastAsia="Times New Roman" w:cs="Times New Roman"/>
          <w:b/>
          <w:sz w:val="28"/>
          <w:szCs w:val="28"/>
        </w:rPr>
        <w:t xml:space="preserve"> к</w:t>
      </w:r>
      <w:r>
        <w:rPr>
          <w:rFonts w:eastAsia="Times New Roman" w:cs="Times New Roman"/>
          <w:b/>
          <w:sz w:val="28"/>
          <w:szCs w:val="28"/>
        </w:rPr>
        <w:t>ак на родине, так и за рубежом.</w:t>
      </w:r>
      <w:r w:rsidRPr="00563F8B">
        <w:rPr>
          <w:rFonts w:eastAsia="Times New Roman" w:cs="Times New Roman"/>
          <w:b/>
          <w:sz w:val="28"/>
          <w:szCs w:val="28"/>
        </w:rPr>
        <w:br/>
        <w:t>В свою очередь, во Всемирной декларации добровольцев сказано, что они имеют право посвящать свой талант, время, энергию индивидуальным и коллективным акциям, не ожидая за это вознаграждения.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color w:val="0070C0"/>
          <w:sz w:val="28"/>
          <w:szCs w:val="28"/>
        </w:rPr>
      </w:pPr>
      <w:r w:rsidRPr="007E3A83">
        <w:rPr>
          <w:rFonts w:ascii="Ravie" w:hAnsi="Ravie"/>
          <w:b/>
          <w:color w:val="0070C0"/>
          <w:sz w:val="28"/>
          <w:szCs w:val="28"/>
        </w:rPr>
        <w:t xml:space="preserve">10 </w:t>
      </w:r>
      <w:r w:rsidRPr="007E3A83">
        <w:rPr>
          <w:b/>
          <w:color w:val="0070C0"/>
          <w:sz w:val="28"/>
          <w:szCs w:val="28"/>
        </w:rPr>
        <w:t>декабря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– </w:t>
      </w:r>
      <w:r w:rsidRPr="007E3A83">
        <w:rPr>
          <w:b/>
          <w:color w:val="0070C0"/>
          <w:sz w:val="28"/>
          <w:szCs w:val="28"/>
        </w:rPr>
        <w:t>Международный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день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акций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за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принятие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Декларации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прав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животных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color w:val="0070C0"/>
          <w:sz w:val="28"/>
          <w:szCs w:val="28"/>
        </w:rPr>
        <w:t>Декларация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прав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животных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была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торжественно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провозглашена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в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Париже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15 </w:t>
      </w:r>
      <w:r w:rsidRPr="007E3A83">
        <w:rPr>
          <w:b/>
          <w:color w:val="0070C0"/>
          <w:sz w:val="28"/>
          <w:szCs w:val="28"/>
        </w:rPr>
        <w:t>октября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1978 </w:t>
      </w:r>
      <w:r w:rsidRPr="007E3A83">
        <w:rPr>
          <w:b/>
          <w:color w:val="0070C0"/>
          <w:sz w:val="28"/>
          <w:szCs w:val="28"/>
        </w:rPr>
        <w:t>г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. </w:t>
      </w:r>
      <w:r w:rsidRPr="007E3A83">
        <w:rPr>
          <w:b/>
          <w:color w:val="0070C0"/>
          <w:sz w:val="28"/>
          <w:szCs w:val="28"/>
        </w:rPr>
        <w:t>в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здании</w:t>
      </w:r>
      <w:r w:rsidRPr="007E3A83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7E3A83">
        <w:rPr>
          <w:b/>
          <w:color w:val="0070C0"/>
          <w:sz w:val="28"/>
          <w:szCs w:val="28"/>
        </w:rPr>
        <w:t>ЮНЕСКО</w:t>
      </w:r>
      <w:r w:rsidRPr="007E3A83">
        <w:rPr>
          <w:rFonts w:ascii="Ravie" w:hAnsi="Ravie"/>
          <w:b/>
          <w:sz w:val="28"/>
          <w:szCs w:val="28"/>
        </w:rPr>
        <w:t xml:space="preserve">. </w:t>
      </w:r>
      <w:r w:rsidRPr="007E3A83">
        <w:rPr>
          <w:b/>
          <w:sz w:val="28"/>
          <w:szCs w:val="28"/>
        </w:rPr>
        <w:t>В</w:t>
      </w:r>
      <w:r w:rsidRPr="007E3A83">
        <w:rPr>
          <w:rFonts w:ascii="Ravie" w:hAnsi="Ravie"/>
          <w:b/>
          <w:sz w:val="28"/>
          <w:szCs w:val="28"/>
        </w:rPr>
        <w:t xml:space="preserve"> </w:t>
      </w:r>
      <w:r w:rsidRPr="007E3A83">
        <w:rPr>
          <w:b/>
          <w:sz w:val="28"/>
          <w:szCs w:val="28"/>
        </w:rPr>
        <w:t>ней</w:t>
      </w:r>
      <w:r w:rsidRPr="007E3A83">
        <w:rPr>
          <w:rFonts w:ascii="Ravie" w:hAnsi="Ravie"/>
          <w:b/>
          <w:sz w:val="28"/>
          <w:szCs w:val="28"/>
        </w:rPr>
        <w:t xml:space="preserve"> </w:t>
      </w:r>
      <w:r w:rsidRPr="007E3A83">
        <w:rPr>
          <w:b/>
          <w:sz w:val="28"/>
          <w:szCs w:val="28"/>
        </w:rPr>
        <w:t xml:space="preserve">говорится: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proofErr w:type="gramStart"/>
      <w:r w:rsidRPr="007E3A83">
        <w:rPr>
          <w:b/>
          <w:sz w:val="28"/>
          <w:szCs w:val="28"/>
        </w:rPr>
        <w:t xml:space="preserve">«Принимая во внимание, что Жизнь едина и все живые существа, имея общее происхождение, становятся различными в процессе эволюции видов; что любое живое существо имеет естественные права, а любое животное, имеющее нервную систему, обладает особыми правами; что пренебрежение и даже просто незнание этих естественных прав наносят огромный ущерб природе и ведет человека к совершению преступлений по отношению к </w:t>
      </w:r>
      <w:proofErr w:type="spellStart"/>
      <w:r w:rsidRPr="007E3A83">
        <w:rPr>
          <w:b/>
          <w:sz w:val="28"/>
          <w:szCs w:val="28"/>
        </w:rPr>
        <w:t>живот-ным</w:t>
      </w:r>
      <w:proofErr w:type="spellEnd"/>
      <w:r w:rsidRPr="007E3A83">
        <w:rPr>
          <w:b/>
          <w:sz w:val="28"/>
          <w:szCs w:val="28"/>
        </w:rPr>
        <w:t>;</w:t>
      </w:r>
      <w:proofErr w:type="gramEnd"/>
      <w:r w:rsidRPr="007E3A83">
        <w:rPr>
          <w:b/>
          <w:sz w:val="28"/>
          <w:szCs w:val="28"/>
        </w:rPr>
        <w:t xml:space="preserve"> что уважение человеком животных неотделимо от уважения людьми друг друга, провозглашается следующее: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1.</w:t>
      </w:r>
      <w:r w:rsidRPr="007E3A83">
        <w:rPr>
          <w:b/>
          <w:sz w:val="28"/>
          <w:szCs w:val="28"/>
        </w:rPr>
        <w:t xml:space="preserve"> Все животные имеют равные права на жизнь в рамках биологического равновесия. Это равенство не отрицает разнообразие видов и особей.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2.</w:t>
      </w:r>
      <w:r w:rsidRPr="007E3A83">
        <w:rPr>
          <w:b/>
          <w:sz w:val="28"/>
          <w:szCs w:val="28"/>
        </w:rPr>
        <w:t xml:space="preserve"> Жизнь любого животного имеет право на уважение.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3.</w:t>
      </w:r>
      <w:r w:rsidRPr="007E3A83">
        <w:rPr>
          <w:b/>
          <w:sz w:val="28"/>
          <w:szCs w:val="28"/>
        </w:rPr>
        <w:t xml:space="preserve"> 1. Никакое животное не должно подвергаться плохому обращению или жестокости. 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 xml:space="preserve">2. Если необходимо умерщвление животного, то смерть должна быть мгновенной, безболезненной и не рождающей ужас.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>3. Отношение к мертвому животному должно соответствовать требованиям приличия.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4.</w:t>
      </w:r>
      <w:r w:rsidRPr="007E3A83">
        <w:rPr>
          <w:b/>
          <w:sz w:val="28"/>
          <w:szCs w:val="28"/>
        </w:rPr>
        <w:t xml:space="preserve"> 1. Дикое животное имеет право свободно жить в своих естественных условиях и в них размножаться.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 xml:space="preserve">2. Продолжительное лишение свободы, охота и рыбная ловля, а также использование диких животных в иных целях, </w:t>
      </w:r>
      <w:proofErr w:type="gramStart"/>
      <w:r w:rsidRPr="007E3A83">
        <w:rPr>
          <w:b/>
          <w:sz w:val="28"/>
          <w:szCs w:val="28"/>
        </w:rPr>
        <w:t>кроме</w:t>
      </w:r>
      <w:proofErr w:type="gramEnd"/>
      <w:r w:rsidRPr="007E3A83">
        <w:rPr>
          <w:b/>
          <w:sz w:val="28"/>
          <w:szCs w:val="28"/>
        </w:rPr>
        <w:t xml:space="preserve"> жизненно необходимых, противоречат данному праву.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5</w:t>
      </w:r>
      <w:r w:rsidRPr="007E3A83">
        <w:rPr>
          <w:b/>
          <w:sz w:val="28"/>
          <w:szCs w:val="28"/>
        </w:rPr>
        <w:t xml:space="preserve">. 1. Животное, находящееся в зависимости от человека, имеет право на содержание и заботу. 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lastRenderedPageBreak/>
        <w:t xml:space="preserve">2. Оно ни в коем случае не должно быть брошено или неоправданно и необоснованно предано смерти. 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 xml:space="preserve">3. Любые формы разведения и использования животных должны строиться на уважении к психологии и поведению, </w:t>
      </w:r>
      <w:proofErr w:type="gramStart"/>
      <w:r w:rsidRPr="007E3A83">
        <w:rPr>
          <w:b/>
          <w:sz w:val="28"/>
          <w:szCs w:val="28"/>
        </w:rPr>
        <w:t>свойственным</w:t>
      </w:r>
      <w:proofErr w:type="gramEnd"/>
      <w:r w:rsidRPr="007E3A83">
        <w:rPr>
          <w:b/>
          <w:sz w:val="28"/>
          <w:szCs w:val="28"/>
        </w:rPr>
        <w:t xml:space="preserve"> данному виду.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>4. Выставки, выступления и фильмы, использующие животных, должны также уважать их достоинство и не допускать никакого насилия.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6</w:t>
      </w:r>
      <w:r w:rsidRPr="007E3A83">
        <w:rPr>
          <w:b/>
          <w:sz w:val="28"/>
          <w:szCs w:val="28"/>
        </w:rPr>
        <w:t>. 1. Экспериментирование над животными, причиняющее физическое и психическое страдание, является нарушением прав животного. 2. Методы трансплантации не должны быть варварскими и применяться беспорядочно.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7</w:t>
      </w:r>
      <w:r w:rsidRPr="007E3A83">
        <w:rPr>
          <w:b/>
          <w:sz w:val="28"/>
          <w:szCs w:val="28"/>
        </w:rPr>
        <w:t>. Любое действие, вызывающее без необходимости смерть животного, а также любое решение, приводящее к такому действию, являются преступлением против жизни.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8</w:t>
      </w:r>
      <w:r w:rsidRPr="007E3A83">
        <w:rPr>
          <w:b/>
          <w:sz w:val="28"/>
          <w:szCs w:val="28"/>
        </w:rPr>
        <w:t xml:space="preserve">. 1. Любое действие, представляющее опасность для выживания дикого животного, любое решение, приводящее к такому действию, является геноцидом, то есть преступлением против вида.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>2. Массовое истребление диких животных, загрязнение и разрушение биотопов являются актами геноцида.</w:t>
      </w:r>
    </w:p>
    <w:p w:rsidR="00563F8B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9</w:t>
      </w:r>
      <w:r w:rsidRPr="007E3A83">
        <w:rPr>
          <w:b/>
          <w:sz w:val="28"/>
          <w:szCs w:val="28"/>
        </w:rPr>
        <w:t xml:space="preserve">. 1. Юридическое лицо животного и его права должны быть признаны законом. </w:t>
      </w:r>
    </w:p>
    <w:p w:rsidR="007E3A83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>2. Защита и охрана животного должны осуществляться через представителей в государственных учреждениях.</w:t>
      </w:r>
    </w:p>
    <w:p w:rsid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563F8B">
        <w:rPr>
          <w:b/>
          <w:color w:val="0070C0"/>
          <w:sz w:val="28"/>
          <w:szCs w:val="28"/>
        </w:rPr>
        <w:t>Статья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№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10</w:t>
      </w:r>
      <w:r w:rsidRPr="007E3A83">
        <w:rPr>
          <w:b/>
          <w:sz w:val="28"/>
          <w:szCs w:val="28"/>
        </w:rPr>
        <w:t>. Система народного воспитания и образования должна быть нацелена на то, чтобы человек с детства понимал и соблюдал права животного».</w:t>
      </w:r>
    </w:p>
    <w:p w:rsidR="00563F8B" w:rsidRDefault="00563F8B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</w:p>
    <w:p w:rsidR="00563F8B" w:rsidRPr="00145221" w:rsidRDefault="00145221" w:rsidP="00145221">
      <w:pPr>
        <w:spacing w:after="0"/>
        <w:ind w:left="-567"/>
        <w:rPr>
          <w:b/>
          <w:color w:val="0070C0"/>
          <w:sz w:val="28"/>
          <w:szCs w:val="28"/>
        </w:rPr>
      </w:pPr>
      <w:r w:rsidRPr="00145221">
        <w:rPr>
          <w:rFonts w:ascii="Ravie" w:hAnsi="Ravie"/>
          <w:b/>
          <w:color w:val="0070C0"/>
          <w:sz w:val="28"/>
          <w:szCs w:val="28"/>
        </w:rPr>
        <w:t xml:space="preserve">11 </w:t>
      </w:r>
      <w:r w:rsidRPr="00145221">
        <w:rPr>
          <w:b/>
          <w:color w:val="0070C0"/>
          <w:sz w:val="28"/>
          <w:szCs w:val="28"/>
        </w:rPr>
        <w:t>декабря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- </w:t>
      </w:r>
      <w:r w:rsidRPr="00145221">
        <w:rPr>
          <w:b/>
          <w:color w:val="0070C0"/>
          <w:sz w:val="28"/>
          <w:szCs w:val="28"/>
        </w:rPr>
        <w:t>Всемирный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День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гор</w:t>
      </w:r>
    </w:p>
    <w:p w:rsidR="00563F8B" w:rsidRPr="00563F8B" w:rsidRDefault="00145221" w:rsidP="00145221">
      <w:pPr>
        <w:spacing w:after="0" w:line="240" w:lineRule="auto"/>
        <w:ind w:left="-567" w:right="141"/>
        <w:contextualSpacing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1066800</wp:posOffset>
            </wp:positionV>
            <wp:extent cx="1809750" cy="1257300"/>
            <wp:effectExtent l="19050" t="0" r="0" b="0"/>
            <wp:wrapThrough wrapText="bothSides">
              <wp:wrapPolygon edited="0">
                <wp:start x="-227" y="0"/>
                <wp:lineTo x="-227" y="21273"/>
                <wp:lineTo x="21600" y="21273"/>
                <wp:lineTo x="21600" y="0"/>
                <wp:lineTo x="-227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tgtFrame="_self" w:history="1">
        <w:r w:rsidR="00563F8B" w:rsidRPr="00145221">
          <w:rPr>
            <w:rFonts w:eastAsia="Times New Roman" w:cs="Times New Roman"/>
            <w:b/>
            <w:sz w:val="28"/>
            <w:szCs w:val="28"/>
          </w:rPr>
          <w:t>11 декабря</w:t>
        </w:r>
      </w:hyperlink>
      <w:r w:rsidR="00563F8B" w:rsidRPr="00563F8B">
        <w:rPr>
          <w:rFonts w:eastAsia="Times New Roman" w:cs="Times New Roman"/>
          <w:b/>
          <w:sz w:val="28"/>
          <w:szCs w:val="28"/>
        </w:rPr>
        <w:t xml:space="preserve"> отмечается Международный день гор (</w:t>
      </w:r>
      <w:proofErr w:type="spellStart"/>
      <w:r w:rsidR="00563F8B" w:rsidRPr="00563F8B">
        <w:rPr>
          <w:rFonts w:eastAsia="Times New Roman" w:cs="Times New Roman"/>
          <w:b/>
          <w:sz w:val="28"/>
          <w:szCs w:val="28"/>
        </w:rPr>
        <w:t>International</w:t>
      </w:r>
      <w:proofErr w:type="spellEnd"/>
      <w:r w:rsidR="00563F8B"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563F8B" w:rsidRPr="00563F8B">
        <w:rPr>
          <w:rFonts w:eastAsia="Times New Roman" w:cs="Times New Roman"/>
          <w:b/>
          <w:sz w:val="28"/>
          <w:szCs w:val="28"/>
        </w:rPr>
        <w:t>Mountain</w:t>
      </w:r>
      <w:proofErr w:type="spellEnd"/>
      <w:r w:rsidR="00563F8B" w:rsidRPr="00563F8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563F8B" w:rsidRPr="00563F8B">
        <w:rPr>
          <w:rFonts w:eastAsia="Times New Roman" w:cs="Times New Roman"/>
          <w:b/>
          <w:sz w:val="28"/>
          <w:szCs w:val="28"/>
        </w:rPr>
        <w:t>Day</w:t>
      </w:r>
      <w:proofErr w:type="spellEnd"/>
      <w:r w:rsidR="00563F8B" w:rsidRPr="00563F8B">
        <w:rPr>
          <w:rFonts w:eastAsia="Times New Roman" w:cs="Times New Roman"/>
          <w:b/>
          <w:sz w:val="28"/>
          <w:szCs w:val="28"/>
        </w:rPr>
        <w:t>), установленный по решению 57-й Генеральной Асс</w:t>
      </w:r>
      <w:r>
        <w:rPr>
          <w:rFonts w:eastAsia="Times New Roman" w:cs="Times New Roman"/>
          <w:b/>
          <w:sz w:val="28"/>
          <w:szCs w:val="28"/>
        </w:rPr>
        <w:t>амбл</w:t>
      </w:r>
      <w:proofErr w:type="gramStart"/>
      <w:r>
        <w:rPr>
          <w:rFonts w:eastAsia="Times New Roman" w:cs="Times New Roman"/>
          <w:b/>
          <w:sz w:val="28"/>
          <w:szCs w:val="28"/>
        </w:rPr>
        <w:t>еи ОО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Н в январе 2003 года. </w:t>
      </w:r>
      <w:r w:rsidR="00563F8B" w:rsidRPr="00563F8B">
        <w:rPr>
          <w:rFonts w:eastAsia="Times New Roman" w:cs="Times New Roman"/>
          <w:b/>
          <w:sz w:val="28"/>
          <w:szCs w:val="28"/>
        </w:rPr>
        <w:br/>
        <w:t>Генеральная Ассамблея ООН призвала международное сообщество организовывать в этот день мероприятия на всех уровнях с целью пропаганды значения устойчивого развития горных регионов. В соответствующей резолюции отмечена особая актуальность действий, направленных на устой</w:t>
      </w:r>
      <w:r>
        <w:rPr>
          <w:rFonts w:eastAsia="Times New Roman" w:cs="Times New Roman"/>
          <w:b/>
          <w:sz w:val="28"/>
          <w:szCs w:val="28"/>
        </w:rPr>
        <w:t xml:space="preserve">чивое развитие горных регионов. </w:t>
      </w:r>
      <w:r w:rsidR="00563F8B" w:rsidRPr="00563F8B">
        <w:rPr>
          <w:rFonts w:eastAsia="Times New Roman" w:cs="Times New Roman"/>
          <w:b/>
          <w:sz w:val="28"/>
          <w:szCs w:val="28"/>
        </w:rPr>
        <w:t xml:space="preserve">Просветительские мероприятия, как правило, включают тематические книжные ярмарки, симпозиумы, лекции и семинары, также проводятся тематические занятия в школах. Общества любителей гор обычно проводят познавательно-развлекательные мероприятия на неделе, включающей 11 декабря. 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563F8B" w:rsidRPr="00563F8B" w:rsidTr="00563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F8B" w:rsidRPr="00563F8B" w:rsidRDefault="00563F8B" w:rsidP="00145221">
            <w:pPr>
              <w:spacing w:after="0" w:line="240" w:lineRule="auto"/>
              <w:ind w:left="-567" w:right="141"/>
              <w:contextualSpacing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563F8B" w:rsidRPr="00563F8B" w:rsidTr="00563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F8B" w:rsidRPr="00563F8B" w:rsidRDefault="00563F8B" w:rsidP="00145221">
            <w:pPr>
              <w:spacing w:after="0" w:line="240" w:lineRule="auto"/>
              <w:ind w:left="-567" w:right="141"/>
              <w:contextualSpacing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563F8B" w:rsidRDefault="00563F8B" w:rsidP="00145221">
      <w:pPr>
        <w:spacing w:after="0" w:line="240" w:lineRule="auto"/>
        <w:ind w:left="-567" w:right="141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lastRenderedPageBreak/>
        <w:t xml:space="preserve">Горы занимают около одной четвертой поверхности планеты и являются домом почти 10 процентов населения. </w:t>
      </w:r>
      <w:r w:rsidRPr="00145221">
        <w:rPr>
          <w:rFonts w:eastAsia="Times New Roman" w:cs="Times New Roman"/>
          <w:b/>
          <w:bCs/>
          <w:sz w:val="28"/>
          <w:szCs w:val="28"/>
        </w:rPr>
        <w:t>Это — заповедник для многих уникальных видов растений и животных, источник воды всех основных рек Земли</w:t>
      </w:r>
      <w:r w:rsidR="00145221">
        <w:rPr>
          <w:rFonts w:eastAsia="Times New Roman" w:cs="Times New Roman"/>
          <w:b/>
          <w:sz w:val="28"/>
          <w:szCs w:val="28"/>
        </w:rPr>
        <w:t xml:space="preserve">. </w:t>
      </w:r>
      <w:r w:rsidRPr="00145221">
        <w:rPr>
          <w:rFonts w:eastAsia="Times New Roman" w:cs="Times New Roman"/>
          <w:b/>
          <w:sz w:val="28"/>
          <w:szCs w:val="28"/>
        </w:rPr>
        <w:br/>
        <w:t>В России горы и возвышенности располагаются в 43 субъектах Федерации и покрывают более половины территории страны. Среди любимых горнолыжных и альпинистских зон одно из первых мест занимает Кавказ.</w:t>
      </w:r>
    </w:p>
    <w:p w:rsidR="00145221" w:rsidRDefault="00145221" w:rsidP="00145221">
      <w:pPr>
        <w:spacing w:after="0" w:line="240" w:lineRule="auto"/>
        <w:ind w:left="-567" w:right="141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:rsidR="00145221" w:rsidRPr="00145221" w:rsidRDefault="00145221" w:rsidP="00145221">
      <w:pPr>
        <w:spacing w:after="0" w:line="240" w:lineRule="auto"/>
        <w:ind w:left="-567" w:right="141"/>
        <w:contextualSpacing/>
        <w:jc w:val="both"/>
        <w:rPr>
          <w:rFonts w:ascii="Ravie" w:hAnsi="Ravie"/>
          <w:b/>
          <w:color w:val="0070C0"/>
          <w:sz w:val="28"/>
          <w:szCs w:val="28"/>
        </w:rPr>
      </w:pPr>
      <w:r w:rsidRPr="00145221">
        <w:rPr>
          <w:rFonts w:ascii="Ravie" w:hAnsi="Ravie"/>
          <w:b/>
          <w:color w:val="0070C0"/>
          <w:sz w:val="28"/>
          <w:szCs w:val="28"/>
        </w:rPr>
        <w:t xml:space="preserve">24 </w:t>
      </w:r>
      <w:r w:rsidRPr="00145221">
        <w:rPr>
          <w:b/>
          <w:color w:val="0070C0"/>
          <w:sz w:val="28"/>
          <w:szCs w:val="28"/>
        </w:rPr>
        <w:t>декабря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1988 </w:t>
      </w:r>
      <w:r w:rsidRPr="00145221">
        <w:rPr>
          <w:b/>
          <w:color w:val="0070C0"/>
          <w:sz w:val="28"/>
          <w:szCs w:val="28"/>
        </w:rPr>
        <w:t>года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был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создан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Международный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Социально</w:t>
      </w:r>
      <w:r w:rsidRPr="00145221">
        <w:rPr>
          <w:rFonts w:ascii="Ravie" w:hAnsi="Ravie"/>
          <w:b/>
          <w:color w:val="0070C0"/>
          <w:sz w:val="28"/>
          <w:szCs w:val="28"/>
        </w:rPr>
        <w:t>-</w:t>
      </w:r>
      <w:r w:rsidRPr="00145221">
        <w:rPr>
          <w:b/>
          <w:color w:val="0070C0"/>
          <w:sz w:val="28"/>
          <w:szCs w:val="28"/>
        </w:rPr>
        <w:t>экологический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145221">
        <w:rPr>
          <w:b/>
          <w:color w:val="0070C0"/>
          <w:sz w:val="28"/>
          <w:szCs w:val="28"/>
        </w:rPr>
        <w:t>союз</w:t>
      </w:r>
      <w:r w:rsidRPr="00145221">
        <w:rPr>
          <w:rFonts w:ascii="Ravie" w:hAnsi="Ravie"/>
          <w:b/>
          <w:color w:val="0070C0"/>
          <w:sz w:val="28"/>
          <w:szCs w:val="28"/>
        </w:rPr>
        <w:t xml:space="preserve"> (</w:t>
      </w:r>
      <w:proofErr w:type="spellStart"/>
      <w:r w:rsidRPr="00145221">
        <w:rPr>
          <w:b/>
          <w:color w:val="0070C0"/>
          <w:sz w:val="28"/>
          <w:szCs w:val="28"/>
        </w:rPr>
        <w:t>МСоЭС</w:t>
      </w:r>
      <w:proofErr w:type="spellEnd"/>
      <w:r w:rsidRPr="00145221">
        <w:rPr>
          <w:rFonts w:ascii="Ravie" w:hAnsi="Ravie"/>
          <w:b/>
          <w:color w:val="0070C0"/>
          <w:sz w:val="28"/>
          <w:szCs w:val="28"/>
        </w:rPr>
        <w:t>)</w:t>
      </w:r>
    </w:p>
    <w:p w:rsidR="00145221" w:rsidRPr="00145221" w:rsidRDefault="00145221" w:rsidP="00145221">
      <w:pPr>
        <w:tabs>
          <w:tab w:val="left" w:pos="-142"/>
        </w:tabs>
        <w:spacing w:after="0" w:line="240" w:lineRule="auto"/>
        <w:ind w:left="-567" w:right="142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Международный Социально-экологический союз - единственная международная экологическая организация, рожденная в СССР. На данный момент </w:t>
      </w:r>
      <w:proofErr w:type="spellStart"/>
      <w:r w:rsidRPr="00145221">
        <w:rPr>
          <w:rFonts w:eastAsia="Times New Roman" w:cs="Times New Roman"/>
          <w:b/>
          <w:sz w:val="28"/>
          <w:szCs w:val="28"/>
        </w:rPr>
        <w:t>МСоЭС</w:t>
      </w:r>
      <w:proofErr w:type="spellEnd"/>
      <w:r w:rsidRPr="00145221">
        <w:rPr>
          <w:rFonts w:eastAsia="Times New Roman" w:cs="Times New Roman"/>
          <w:b/>
          <w:sz w:val="28"/>
          <w:szCs w:val="28"/>
        </w:rPr>
        <w:t xml:space="preserve"> – это -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более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10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тысяч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человек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из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17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стран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Европы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,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Азии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и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Северной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 xml:space="preserve"> </w:t>
      </w:r>
      <w:r w:rsidRPr="00145221">
        <w:rPr>
          <w:rFonts w:eastAsia="Times New Roman" w:cs="Times New Roman"/>
          <w:b/>
          <w:sz w:val="28"/>
          <w:szCs w:val="28"/>
          <w:u w:val="single"/>
        </w:rPr>
        <w:t>Америки</w:t>
      </w:r>
      <w:r w:rsidRPr="00145221">
        <w:rPr>
          <w:rFonts w:ascii="Ravie" w:eastAsia="Times New Roman" w:hAnsi="Ravie" w:cs="Times New Roman"/>
          <w:b/>
          <w:sz w:val="28"/>
          <w:szCs w:val="28"/>
          <w:u w:val="single"/>
        </w:rPr>
        <w:t>:</w:t>
      </w:r>
      <w:r w:rsidRPr="00145221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45221">
        <w:rPr>
          <w:rFonts w:eastAsia="Times New Roman" w:cs="Times New Roman"/>
          <w:b/>
          <w:sz w:val="28"/>
          <w:szCs w:val="28"/>
        </w:rPr>
        <w:t xml:space="preserve">Азербайджана, Армении, Беларуси, Великобритании, Грузии, Израиля, Испании, Казахстана, Киргизстана, Молдовы, Норвегии, Палестины, России, Соединенных Штатов Америки, Таджикистана, Туркменистана, Узбекистана, Украины. </w:t>
      </w:r>
      <w:proofErr w:type="gramEnd"/>
    </w:p>
    <w:p w:rsidR="00145221" w:rsidRPr="00145221" w:rsidRDefault="00145221" w:rsidP="00145221">
      <w:pPr>
        <w:tabs>
          <w:tab w:val="left" w:pos="-142"/>
        </w:tabs>
        <w:spacing w:after="0" w:line="240" w:lineRule="auto"/>
        <w:ind w:left="-567" w:right="142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Главная идея создания </w:t>
      </w:r>
      <w:proofErr w:type="spellStart"/>
      <w:r w:rsidRPr="00145221">
        <w:rPr>
          <w:rFonts w:eastAsia="Times New Roman" w:cs="Times New Roman"/>
          <w:b/>
          <w:sz w:val="28"/>
          <w:szCs w:val="28"/>
        </w:rPr>
        <w:t>МСоЭС</w:t>
      </w:r>
      <w:proofErr w:type="spellEnd"/>
      <w:r w:rsidRPr="00145221">
        <w:rPr>
          <w:rFonts w:eastAsia="Times New Roman" w:cs="Times New Roman"/>
          <w:b/>
          <w:sz w:val="28"/>
          <w:szCs w:val="28"/>
        </w:rPr>
        <w:t xml:space="preserve"> – собрать под одной крышей людей, которым “не все равно”. Не все равно, что будет </w:t>
      </w:r>
      <w:proofErr w:type="gramStart"/>
      <w:r w:rsidRPr="00145221">
        <w:rPr>
          <w:rFonts w:eastAsia="Times New Roman" w:cs="Times New Roman"/>
          <w:b/>
          <w:sz w:val="28"/>
          <w:szCs w:val="28"/>
        </w:rPr>
        <w:t>со</w:t>
      </w:r>
      <w:proofErr w:type="gramEnd"/>
      <w:r w:rsidRPr="00145221">
        <w:rPr>
          <w:rFonts w:eastAsia="Times New Roman" w:cs="Times New Roman"/>
          <w:b/>
          <w:sz w:val="28"/>
          <w:szCs w:val="28"/>
        </w:rPr>
        <w:t xml:space="preserve"> Землей, с ее природой и культурой, с ее людьми, с нашими детьми и внуками. Международный Социально-экологический Союз состоит из коллективных и индивидуальных челнов, объединенных </w:t>
      </w:r>
      <w:hyperlink r:id="rId11" w:history="1">
        <w:r w:rsidRPr="00145221">
          <w:rPr>
            <w:rFonts w:eastAsia="Times New Roman" w:cs="Times New Roman"/>
            <w:b/>
            <w:color w:val="0000FF"/>
            <w:sz w:val="28"/>
            <w:szCs w:val="28"/>
            <w:u w:val="single"/>
          </w:rPr>
          <w:t>общей миссией – сохранение многообразия природы и культуры Земли</w:t>
        </w:r>
      </w:hyperlink>
      <w:r w:rsidRPr="00145221">
        <w:rPr>
          <w:rFonts w:eastAsia="Times New Roman" w:cs="Times New Roman"/>
          <w:b/>
          <w:sz w:val="28"/>
          <w:szCs w:val="28"/>
        </w:rPr>
        <w:t xml:space="preserve">. </w:t>
      </w:r>
    </w:p>
    <w:p w:rsidR="00145221" w:rsidRPr="00145221" w:rsidRDefault="00145221" w:rsidP="00145221">
      <w:pPr>
        <w:tabs>
          <w:tab w:val="left" w:pos="-142"/>
        </w:tabs>
        <w:spacing w:after="0" w:line="240" w:lineRule="auto"/>
        <w:ind w:left="-567" w:right="142"/>
        <w:contextualSpacing/>
        <w:jc w:val="both"/>
        <w:rPr>
          <w:rFonts w:ascii="Ravie" w:eastAsia="Times New Roman" w:hAnsi="Ravie" w:cs="Times New Roman"/>
          <w:b/>
          <w:color w:val="0070C0"/>
          <w:sz w:val="28"/>
          <w:szCs w:val="28"/>
        </w:rPr>
      </w:pPr>
      <w:r w:rsidRPr="00145221">
        <w:rPr>
          <w:rFonts w:eastAsia="Times New Roman" w:cs="Times New Roman"/>
          <w:b/>
          <w:color w:val="0070C0"/>
          <w:sz w:val="28"/>
          <w:szCs w:val="28"/>
        </w:rPr>
        <w:t>Вот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далеко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неполный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перечень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тем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,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входящих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в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сферу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r w:rsidRPr="00145221">
        <w:rPr>
          <w:rFonts w:eastAsia="Times New Roman" w:cs="Times New Roman"/>
          <w:b/>
          <w:color w:val="0070C0"/>
          <w:sz w:val="28"/>
          <w:szCs w:val="28"/>
        </w:rPr>
        <w:t>деятельности</w:t>
      </w:r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 </w:t>
      </w:r>
      <w:proofErr w:type="spellStart"/>
      <w:r w:rsidRPr="00145221">
        <w:rPr>
          <w:rFonts w:eastAsia="Times New Roman" w:cs="Times New Roman"/>
          <w:b/>
          <w:color w:val="0070C0"/>
          <w:sz w:val="28"/>
          <w:szCs w:val="28"/>
        </w:rPr>
        <w:t>МСоЭС</w:t>
      </w:r>
      <w:proofErr w:type="spellEnd"/>
      <w:r w:rsidRPr="00145221">
        <w:rPr>
          <w:rFonts w:ascii="Ravie" w:eastAsia="Times New Roman" w:hAnsi="Ravie" w:cs="Times New Roman"/>
          <w:b/>
          <w:color w:val="0070C0"/>
          <w:sz w:val="28"/>
          <w:szCs w:val="28"/>
        </w:rPr>
        <w:t xml:space="preserve">: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proofErr w:type="gramStart"/>
      <w:r w:rsidRPr="00145221">
        <w:rPr>
          <w:rFonts w:eastAsia="Times New Roman" w:cs="Times New Roman"/>
          <w:b/>
          <w:sz w:val="28"/>
          <w:szCs w:val="28"/>
        </w:rPr>
        <w:t>контроль за</w:t>
      </w:r>
      <w:proofErr w:type="gramEnd"/>
      <w:r w:rsidRPr="00145221">
        <w:rPr>
          <w:rFonts w:eastAsia="Times New Roman" w:cs="Times New Roman"/>
          <w:b/>
          <w:sz w:val="28"/>
          <w:szCs w:val="28"/>
        </w:rPr>
        <w:t xml:space="preserve"> соблюдением прав человека и сохранением гражданского общества,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участие в законотворческом процессе и </w:t>
      </w:r>
      <w:proofErr w:type="gramStart"/>
      <w:r w:rsidRPr="00145221">
        <w:rPr>
          <w:rFonts w:eastAsia="Times New Roman" w:cs="Times New Roman"/>
          <w:b/>
          <w:sz w:val="28"/>
          <w:szCs w:val="28"/>
        </w:rPr>
        <w:t>контроль за</w:t>
      </w:r>
      <w:proofErr w:type="gramEnd"/>
      <w:r w:rsidRPr="00145221">
        <w:rPr>
          <w:rFonts w:eastAsia="Times New Roman" w:cs="Times New Roman"/>
          <w:b/>
          <w:sz w:val="28"/>
          <w:szCs w:val="28"/>
        </w:rPr>
        <w:t xml:space="preserve"> соблюдением природоохранного законодательства,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сохранение уникальных природных экосистем и восстановление нарушенных территорий,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устойчивое лесное и сельское хозяйство,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создание новых энергосберегающих и восстанавливающих окружающую среду технологий,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proofErr w:type="gramStart"/>
      <w:r w:rsidRPr="00145221">
        <w:rPr>
          <w:rFonts w:eastAsia="Times New Roman" w:cs="Times New Roman"/>
          <w:b/>
          <w:sz w:val="28"/>
          <w:szCs w:val="28"/>
        </w:rPr>
        <w:t>химическое</w:t>
      </w:r>
      <w:proofErr w:type="gramEnd"/>
      <w:r w:rsidRPr="0014522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145221">
        <w:rPr>
          <w:rFonts w:eastAsia="Times New Roman" w:cs="Times New Roman"/>
          <w:b/>
          <w:sz w:val="28"/>
          <w:szCs w:val="28"/>
        </w:rPr>
        <w:t>разооружние</w:t>
      </w:r>
      <w:proofErr w:type="spellEnd"/>
      <w:r w:rsidRPr="00145221">
        <w:rPr>
          <w:rFonts w:eastAsia="Times New Roman" w:cs="Times New Roman"/>
          <w:b/>
          <w:sz w:val="28"/>
          <w:szCs w:val="28"/>
        </w:rPr>
        <w:t xml:space="preserve"> и ядерная безопасность,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биологическая безопасность,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проблемы экологии города,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экологическое образование и просвещение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>участие в оценке проектов, влияющих на окружающую среду и здоровье людей</w:t>
      </w:r>
      <w:proofErr w:type="gramStart"/>
      <w:r w:rsidRPr="00145221">
        <w:rPr>
          <w:rFonts w:eastAsia="Times New Roman" w:cs="Times New Roman"/>
          <w:b/>
          <w:sz w:val="28"/>
          <w:szCs w:val="28"/>
        </w:rPr>
        <w:t xml:space="preserve"> .</w:t>
      </w:r>
      <w:proofErr w:type="gramEnd"/>
      <w:r w:rsidRPr="00145221">
        <w:rPr>
          <w:rFonts w:eastAsia="Times New Roman" w:cs="Times New Roman"/>
          <w:b/>
          <w:sz w:val="28"/>
          <w:szCs w:val="28"/>
        </w:rPr>
        <w:t xml:space="preserve">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 xml:space="preserve">проблемы изменения климата, чистоты воды и воздуха, </w:t>
      </w:r>
    </w:p>
    <w:p w:rsidR="00145221" w:rsidRPr="00145221" w:rsidRDefault="00145221" w:rsidP="00145221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567" w:right="142" w:firstLine="0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145221">
        <w:rPr>
          <w:rFonts w:eastAsia="Times New Roman" w:cs="Times New Roman"/>
          <w:b/>
          <w:sz w:val="28"/>
          <w:szCs w:val="28"/>
        </w:rPr>
        <w:t>проблемы здоровья, связанные с экологией.</w:t>
      </w:r>
    </w:p>
    <w:p w:rsidR="00145221" w:rsidRPr="00145221" w:rsidRDefault="00145221" w:rsidP="00145221">
      <w:pPr>
        <w:tabs>
          <w:tab w:val="left" w:pos="-142"/>
        </w:tabs>
        <w:spacing w:after="0" w:line="240" w:lineRule="auto"/>
        <w:ind w:left="-567" w:right="142"/>
        <w:contextualSpacing/>
        <w:jc w:val="both"/>
        <w:rPr>
          <w:b/>
          <w:sz w:val="28"/>
          <w:szCs w:val="28"/>
        </w:rPr>
      </w:pPr>
    </w:p>
    <w:p w:rsid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color w:val="0070C0"/>
          <w:sz w:val="28"/>
          <w:szCs w:val="28"/>
        </w:rPr>
      </w:pPr>
      <w:r w:rsidRPr="00563F8B">
        <w:rPr>
          <w:rFonts w:ascii="Ravie" w:hAnsi="Ravie"/>
          <w:b/>
          <w:color w:val="0070C0"/>
          <w:sz w:val="28"/>
          <w:szCs w:val="28"/>
        </w:rPr>
        <w:t xml:space="preserve">29 </w:t>
      </w:r>
      <w:r w:rsidRPr="00563F8B">
        <w:rPr>
          <w:b/>
          <w:color w:val="0070C0"/>
          <w:sz w:val="28"/>
          <w:szCs w:val="28"/>
        </w:rPr>
        <w:t>декабря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– </w:t>
      </w:r>
      <w:r w:rsidRPr="00563F8B">
        <w:rPr>
          <w:b/>
          <w:color w:val="0070C0"/>
          <w:sz w:val="28"/>
          <w:szCs w:val="28"/>
        </w:rPr>
        <w:t>Международный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день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сохранения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  <w:r w:rsidRPr="00563F8B">
        <w:rPr>
          <w:b/>
          <w:color w:val="0070C0"/>
          <w:sz w:val="28"/>
          <w:szCs w:val="28"/>
        </w:rPr>
        <w:t>биоразнообразия</w:t>
      </w:r>
      <w:r w:rsidRPr="00563F8B">
        <w:rPr>
          <w:rFonts w:ascii="Ravie" w:hAnsi="Ravie"/>
          <w:b/>
          <w:color w:val="0070C0"/>
          <w:sz w:val="28"/>
          <w:szCs w:val="28"/>
        </w:rPr>
        <w:t xml:space="preserve"> </w:t>
      </w:r>
    </w:p>
    <w:p w:rsidR="001E4BE7" w:rsidRPr="001E4BE7" w:rsidRDefault="001E4BE7" w:rsidP="007E3A83">
      <w:pPr>
        <w:spacing w:after="0" w:line="240" w:lineRule="auto"/>
        <w:ind w:left="-567" w:right="141"/>
        <w:contextualSpacing/>
        <w:jc w:val="both"/>
        <w:rPr>
          <w:b/>
          <w:color w:val="0070C0"/>
          <w:sz w:val="28"/>
          <w:szCs w:val="28"/>
        </w:rPr>
      </w:pPr>
      <w:proofErr w:type="gramStart"/>
      <w:r w:rsidRPr="001E4BE7">
        <w:rPr>
          <w:b/>
          <w:sz w:val="28"/>
          <w:szCs w:val="28"/>
        </w:rPr>
        <w:t>В 1992 году в Рио-де-Жанейро была открыта для подписания Конвенция о биологическом разнообразии, основной целью которой является сохранение биологического разнообразия на генетическом, видовом, экосистемном уровнях, которая вступила в силу 29 декабря 1993 года.</w:t>
      </w:r>
      <w:proofErr w:type="gramEnd"/>
      <w:r w:rsidRPr="001E4BE7">
        <w:rPr>
          <w:b/>
          <w:sz w:val="28"/>
          <w:szCs w:val="28"/>
        </w:rPr>
        <w:t xml:space="preserve"> После чего Генеральная Ассамблея Организации Объединенных Наций провозгласила Международный день биологического разнообразия, чтобы углубить понимание вопросов биоразнообразия и повысить осведомленность о них.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1521460</wp:posOffset>
            </wp:positionV>
            <wp:extent cx="1800225" cy="1266825"/>
            <wp:effectExtent l="19050" t="0" r="9525" b="0"/>
            <wp:wrapThrough wrapText="bothSides">
              <wp:wrapPolygon edited="0">
                <wp:start x="-229" y="0"/>
                <wp:lineTo x="-229" y="21438"/>
                <wp:lineTo x="21714" y="21438"/>
                <wp:lineTo x="21714" y="0"/>
                <wp:lineTo x="-229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2B" w:rsidRPr="007E3A83" w:rsidRDefault="007E3A83" w:rsidP="007E3A83">
      <w:pPr>
        <w:spacing w:after="0" w:line="240" w:lineRule="auto"/>
        <w:ind w:left="-567" w:right="141"/>
        <w:contextualSpacing/>
        <w:jc w:val="both"/>
        <w:rPr>
          <w:b/>
          <w:sz w:val="28"/>
          <w:szCs w:val="28"/>
        </w:rPr>
      </w:pPr>
      <w:r w:rsidRPr="007E3A83">
        <w:rPr>
          <w:b/>
          <w:sz w:val="28"/>
          <w:szCs w:val="28"/>
        </w:rPr>
        <w:t xml:space="preserve">Отмечается с 1993 г., обращая внимание жителей планеты на необходимость сохранения биологического разнообразия на Земле. </w:t>
      </w:r>
      <w:proofErr w:type="gramStart"/>
      <w:r w:rsidRPr="007E3A83">
        <w:rPr>
          <w:b/>
          <w:sz w:val="28"/>
          <w:szCs w:val="28"/>
        </w:rPr>
        <w:t>В Нью-Йоркском зоопарке было устроено символическое кладбище: там установили 200 надгробных камней с названиями видов животных, исчезнувших с лица земли за последние 400 лет.</w:t>
      </w:r>
      <w:proofErr w:type="gramEnd"/>
      <w:r w:rsidRPr="007E3A83">
        <w:rPr>
          <w:b/>
          <w:sz w:val="28"/>
          <w:szCs w:val="28"/>
        </w:rPr>
        <w:t xml:space="preserve"> По прогнозам ученых, к 2050 г. исчезнут еще около 20 тыс. видов растений. В 1966 г. данные об исчезнувших и исчезающих видах животных были опубликованы под названием «Красная книга». Списки исчезающих видов животных, к сожалению, пополняются. Но есть и повод для оптимизма: в Красной книге есть «зеленые страницы», туда заносятся виды, спасенные от истребления.</w:t>
      </w:r>
    </w:p>
    <w:sectPr w:rsidR="00935E2B" w:rsidRPr="007E3A83" w:rsidSect="00563F8B">
      <w:pgSz w:w="11906" w:h="16838"/>
      <w:pgMar w:top="1134" w:right="850" w:bottom="851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Xorx_Toothy Cyr">
    <w:altName w:val="Courier New"/>
    <w:charset w:val="CC"/>
    <w:family w:val="decorative"/>
    <w:pitch w:val="variable"/>
    <w:sig w:usb0="00000000" w:usb1="00000000" w:usb2="00000000" w:usb3="00000000" w:csb0="000001D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1EA"/>
    <w:multiLevelType w:val="multilevel"/>
    <w:tmpl w:val="569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45171"/>
    <w:multiLevelType w:val="multilevel"/>
    <w:tmpl w:val="2F2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0FD"/>
    <w:rsid w:val="00145221"/>
    <w:rsid w:val="001E4BE7"/>
    <w:rsid w:val="005560FD"/>
    <w:rsid w:val="00563F8B"/>
    <w:rsid w:val="007E3A83"/>
    <w:rsid w:val="0093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3F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52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4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12-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eu.ru/conference/conf-6/zayav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alend.ru/day/12-1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2011-08-04T12:06:00Z</dcterms:created>
  <dcterms:modified xsi:type="dcterms:W3CDTF">2011-08-04T12:55:00Z</dcterms:modified>
</cp:coreProperties>
</file>