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0E" w:rsidRPr="0074170E" w:rsidRDefault="0074170E" w:rsidP="00533859">
      <w:pPr>
        <w:jc w:val="center"/>
        <w:rPr>
          <w:color w:val="auto"/>
          <w:sz w:val="24"/>
          <w:szCs w:val="24"/>
          <w:u w:val="none"/>
        </w:rPr>
      </w:pPr>
      <w:r w:rsidRPr="0074170E">
        <w:rPr>
          <w:color w:val="auto"/>
          <w:sz w:val="24"/>
          <w:szCs w:val="24"/>
          <w:u w:val="none"/>
        </w:rPr>
        <w:t>ГБОУ лицей № 369</w:t>
      </w:r>
    </w:p>
    <w:p w:rsidR="0074170E" w:rsidRPr="0074170E" w:rsidRDefault="0074170E" w:rsidP="00533859">
      <w:pPr>
        <w:jc w:val="center"/>
        <w:rPr>
          <w:color w:val="auto"/>
          <w:sz w:val="24"/>
          <w:szCs w:val="24"/>
          <w:u w:val="none"/>
        </w:rPr>
      </w:pPr>
      <w:r w:rsidRPr="0074170E">
        <w:rPr>
          <w:color w:val="auto"/>
          <w:sz w:val="24"/>
          <w:szCs w:val="24"/>
          <w:u w:val="none"/>
        </w:rPr>
        <w:t>Красносельского района</w:t>
      </w:r>
    </w:p>
    <w:p w:rsidR="0074170E" w:rsidRPr="0074170E" w:rsidRDefault="0074170E" w:rsidP="00533859">
      <w:pPr>
        <w:jc w:val="center"/>
        <w:rPr>
          <w:color w:val="auto"/>
          <w:sz w:val="24"/>
          <w:szCs w:val="24"/>
          <w:u w:val="none"/>
        </w:rPr>
      </w:pPr>
      <w:r w:rsidRPr="0074170E">
        <w:rPr>
          <w:color w:val="auto"/>
          <w:sz w:val="24"/>
          <w:szCs w:val="24"/>
          <w:u w:val="none"/>
        </w:rPr>
        <w:t>г. Санкт – Петербург.</w:t>
      </w:r>
    </w:p>
    <w:p w:rsidR="0074170E" w:rsidRDefault="0074170E" w:rsidP="00533859">
      <w:pPr>
        <w:jc w:val="center"/>
        <w:rPr>
          <w:b/>
          <w:color w:val="auto"/>
          <w:sz w:val="24"/>
          <w:szCs w:val="24"/>
          <w:u w:val="none"/>
        </w:rPr>
      </w:pPr>
    </w:p>
    <w:p w:rsidR="0074170E" w:rsidRDefault="0074170E" w:rsidP="00533859">
      <w:pPr>
        <w:jc w:val="center"/>
        <w:rPr>
          <w:b/>
          <w:color w:val="auto"/>
          <w:sz w:val="24"/>
          <w:szCs w:val="24"/>
          <w:u w:val="none"/>
        </w:rPr>
      </w:pPr>
    </w:p>
    <w:p w:rsidR="0074170E" w:rsidRDefault="0074170E" w:rsidP="00533859">
      <w:pPr>
        <w:jc w:val="center"/>
        <w:rPr>
          <w:b/>
          <w:color w:val="auto"/>
          <w:sz w:val="24"/>
          <w:szCs w:val="24"/>
          <w:u w:val="none"/>
        </w:rPr>
      </w:pPr>
    </w:p>
    <w:p w:rsidR="0074170E" w:rsidRDefault="0074170E" w:rsidP="00533859">
      <w:pPr>
        <w:jc w:val="center"/>
        <w:rPr>
          <w:b/>
          <w:color w:val="auto"/>
          <w:sz w:val="24"/>
          <w:szCs w:val="24"/>
          <w:u w:val="none"/>
        </w:rPr>
      </w:pPr>
    </w:p>
    <w:p w:rsidR="0074170E" w:rsidRDefault="0074170E" w:rsidP="00533859">
      <w:pPr>
        <w:jc w:val="center"/>
        <w:rPr>
          <w:b/>
          <w:color w:val="auto"/>
          <w:sz w:val="24"/>
          <w:szCs w:val="24"/>
          <w:u w:val="none"/>
        </w:rPr>
      </w:pPr>
    </w:p>
    <w:p w:rsidR="0074170E" w:rsidRDefault="0074170E" w:rsidP="00533859">
      <w:pPr>
        <w:jc w:val="center"/>
        <w:rPr>
          <w:b/>
          <w:color w:val="auto"/>
          <w:sz w:val="24"/>
          <w:szCs w:val="24"/>
          <w:u w:val="none"/>
        </w:rPr>
      </w:pPr>
    </w:p>
    <w:p w:rsidR="0074170E" w:rsidRDefault="0074170E" w:rsidP="00533859">
      <w:pPr>
        <w:jc w:val="center"/>
        <w:rPr>
          <w:b/>
          <w:color w:val="auto"/>
          <w:sz w:val="24"/>
          <w:szCs w:val="24"/>
          <w:u w:val="none"/>
        </w:rPr>
      </w:pPr>
    </w:p>
    <w:p w:rsidR="0074170E" w:rsidRDefault="0074170E" w:rsidP="00533859">
      <w:pPr>
        <w:jc w:val="center"/>
        <w:rPr>
          <w:b/>
          <w:color w:val="auto"/>
          <w:sz w:val="24"/>
          <w:szCs w:val="24"/>
          <w:u w:val="none"/>
        </w:rPr>
      </w:pPr>
    </w:p>
    <w:p w:rsidR="0074170E" w:rsidRDefault="0074170E" w:rsidP="00533859">
      <w:pPr>
        <w:jc w:val="center"/>
        <w:rPr>
          <w:b/>
          <w:color w:val="auto"/>
          <w:sz w:val="24"/>
          <w:szCs w:val="24"/>
          <w:u w:val="none"/>
        </w:rPr>
      </w:pPr>
    </w:p>
    <w:p w:rsidR="0074170E" w:rsidRDefault="00533859" w:rsidP="00533859">
      <w:pPr>
        <w:jc w:val="center"/>
        <w:rPr>
          <w:b/>
          <w:color w:val="auto"/>
          <w:sz w:val="52"/>
          <w:szCs w:val="52"/>
          <w:u w:val="none"/>
        </w:rPr>
      </w:pPr>
      <w:r w:rsidRPr="0074170E">
        <w:rPr>
          <w:b/>
          <w:color w:val="auto"/>
          <w:sz w:val="52"/>
          <w:szCs w:val="52"/>
          <w:u w:val="none"/>
        </w:rPr>
        <w:t xml:space="preserve">Методическая разработка </w:t>
      </w:r>
    </w:p>
    <w:p w:rsidR="00533859" w:rsidRDefault="0074170E" w:rsidP="00533859">
      <w:pPr>
        <w:jc w:val="center"/>
        <w:rPr>
          <w:b/>
          <w:color w:val="auto"/>
          <w:sz w:val="52"/>
          <w:szCs w:val="52"/>
          <w:u w:val="none"/>
        </w:rPr>
      </w:pPr>
      <w:r>
        <w:rPr>
          <w:b/>
          <w:color w:val="auto"/>
          <w:sz w:val="52"/>
          <w:szCs w:val="52"/>
          <w:u w:val="none"/>
        </w:rPr>
        <w:t xml:space="preserve">интегрированного </w:t>
      </w:r>
      <w:r w:rsidR="00533859" w:rsidRPr="0074170E">
        <w:rPr>
          <w:b/>
          <w:color w:val="auto"/>
          <w:sz w:val="52"/>
          <w:szCs w:val="52"/>
          <w:u w:val="none"/>
        </w:rPr>
        <w:t>урока</w:t>
      </w:r>
    </w:p>
    <w:p w:rsidR="0074170E" w:rsidRPr="0074170E" w:rsidRDefault="0074170E" w:rsidP="00533859">
      <w:pPr>
        <w:jc w:val="center"/>
        <w:rPr>
          <w:b/>
          <w:color w:val="auto"/>
          <w:sz w:val="52"/>
          <w:szCs w:val="52"/>
          <w:u w:val="none"/>
        </w:rPr>
      </w:pPr>
    </w:p>
    <w:p w:rsidR="00533859" w:rsidRDefault="00533859" w:rsidP="00533859">
      <w:pPr>
        <w:jc w:val="center"/>
        <w:rPr>
          <w:rFonts w:eastAsia="Calibri"/>
          <w:b/>
          <w:color w:val="auto"/>
          <w:sz w:val="52"/>
          <w:szCs w:val="52"/>
          <w:u w:val="none"/>
        </w:rPr>
      </w:pPr>
      <w:r w:rsidRPr="0074170E">
        <w:rPr>
          <w:rFonts w:eastAsia="Calibri"/>
          <w:b/>
          <w:color w:val="auto"/>
          <w:sz w:val="52"/>
          <w:szCs w:val="52"/>
          <w:u w:val="none"/>
        </w:rPr>
        <w:t>«Каменная поступь золотого века»</w:t>
      </w:r>
    </w:p>
    <w:p w:rsidR="0074170E" w:rsidRDefault="0074170E" w:rsidP="00533859">
      <w:pPr>
        <w:jc w:val="center"/>
        <w:rPr>
          <w:rFonts w:eastAsia="Calibri"/>
          <w:b/>
          <w:color w:val="auto"/>
          <w:sz w:val="52"/>
          <w:szCs w:val="52"/>
          <w:u w:val="none"/>
        </w:rPr>
      </w:pPr>
    </w:p>
    <w:p w:rsidR="0074170E" w:rsidRPr="0074170E" w:rsidRDefault="0074170E" w:rsidP="00533859">
      <w:pPr>
        <w:jc w:val="center"/>
        <w:rPr>
          <w:rFonts w:eastAsia="Calibri"/>
          <w:b/>
          <w:color w:val="auto"/>
          <w:u w:val="none"/>
        </w:rPr>
      </w:pPr>
      <w:r w:rsidRPr="0074170E">
        <w:rPr>
          <w:rFonts w:eastAsia="Calibri"/>
          <w:b/>
          <w:color w:val="auto"/>
          <w:u w:val="none"/>
        </w:rPr>
        <w:t>История и культура</w:t>
      </w:r>
      <w:proofErr w:type="gramStart"/>
      <w:r w:rsidRPr="0074170E">
        <w:rPr>
          <w:rFonts w:eastAsia="Calibri"/>
          <w:b/>
          <w:color w:val="auto"/>
          <w:u w:val="none"/>
        </w:rPr>
        <w:t xml:space="preserve"> С</w:t>
      </w:r>
      <w:proofErr w:type="gramEnd"/>
      <w:r w:rsidRPr="0074170E">
        <w:rPr>
          <w:rFonts w:eastAsia="Calibri"/>
          <w:b/>
          <w:color w:val="auto"/>
          <w:u w:val="none"/>
        </w:rPr>
        <w:t>анкт – Петербурга +физика.</w:t>
      </w:r>
    </w:p>
    <w:p w:rsidR="0074170E" w:rsidRDefault="0074170E" w:rsidP="00533859">
      <w:pPr>
        <w:jc w:val="center"/>
        <w:rPr>
          <w:rFonts w:eastAsia="Calibri"/>
          <w:b/>
          <w:color w:val="auto"/>
          <w:sz w:val="52"/>
          <w:szCs w:val="52"/>
          <w:u w:val="none"/>
        </w:rPr>
      </w:pPr>
    </w:p>
    <w:p w:rsidR="0074170E" w:rsidRDefault="0074170E" w:rsidP="0074170E">
      <w:pPr>
        <w:rPr>
          <w:rFonts w:eastAsia="Calibri"/>
          <w:b/>
          <w:color w:val="auto"/>
          <w:sz w:val="36"/>
          <w:szCs w:val="36"/>
          <w:u w:val="none"/>
        </w:rPr>
      </w:pPr>
      <w:r w:rsidRPr="0074170E">
        <w:rPr>
          <w:rFonts w:eastAsia="Calibri"/>
          <w:b/>
          <w:color w:val="auto"/>
          <w:sz w:val="36"/>
          <w:szCs w:val="36"/>
          <w:u w:val="none"/>
        </w:rPr>
        <w:t>Класс: 7</w:t>
      </w:r>
    </w:p>
    <w:p w:rsidR="0074170E" w:rsidRDefault="0074170E" w:rsidP="0074170E">
      <w:pPr>
        <w:rPr>
          <w:rFonts w:eastAsia="Calibri"/>
          <w:b/>
          <w:color w:val="auto"/>
          <w:sz w:val="36"/>
          <w:szCs w:val="36"/>
          <w:u w:val="none"/>
        </w:rPr>
      </w:pPr>
    </w:p>
    <w:p w:rsidR="0074170E" w:rsidRDefault="0074170E" w:rsidP="0074170E">
      <w:pPr>
        <w:rPr>
          <w:rFonts w:eastAsia="Calibri"/>
          <w:b/>
          <w:color w:val="auto"/>
          <w:sz w:val="36"/>
          <w:szCs w:val="36"/>
          <w:u w:val="none"/>
        </w:rPr>
      </w:pPr>
      <w:r>
        <w:rPr>
          <w:rFonts w:eastAsia="Calibri"/>
          <w:b/>
          <w:color w:val="auto"/>
          <w:sz w:val="36"/>
          <w:szCs w:val="36"/>
          <w:u w:val="none"/>
        </w:rPr>
        <w:t>Учителя:</w:t>
      </w:r>
    </w:p>
    <w:p w:rsidR="0074170E" w:rsidRDefault="0074170E" w:rsidP="0074170E">
      <w:pPr>
        <w:rPr>
          <w:rFonts w:eastAsia="Calibri"/>
          <w:b/>
          <w:color w:val="auto"/>
          <w:sz w:val="36"/>
          <w:szCs w:val="36"/>
          <w:u w:val="none"/>
        </w:rPr>
      </w:pPr>
    </w:p>
    <w:p w:rsidR="0074170E" w:rsidRDefault="0074170E" w:rsidP="0074170E">
      <w:pPr>
        <w:rPr>
          <w:rFonts w:eastAsia="Calibri"/>
          <w:b/>
          <w:color w:val="auto"/>
          <w:sz w:val="36"/>
          <w:szCs w:val="36"/>
          <w:u w:val="none"/>
        </w:rPr>
      </w:pPr>
      <w:proofErr w:type="spellStart"/>
      <w:r>
        <w:rPr>
          <w:rFonts w:eastAsia="Calibri"/>
          <w:b/>
          <w:color w:val="auto"/>
          <w:sz w:val="36"/>
          <w:szCs w:val="36"/>
          <w:u w:val="none"/>
        </w:rPr>
        <w:t>Вальская</w:t>
      </w:r>
      <w:proofErr w:type="spellEnd"/>
      <w:r>
        <w:rPr>
          <w:rFonts w:eastAsia="Calibri"/>
          <w:b/>
          <w:color w:val="auto"/>
          <w:sz w:val="36"/>
          <w:szCs w:val="36"/>
          <w:u w:val="none"/>
        </w:rPr>
        <w:t xml:space="preserve"> Татьяна Анатольевна.</w:t>
      </w:r>
    </w:p>
    <w:p w:rsidR="0074170E" w:rsidRDefault="0074170E" w:rsidP="0074170E">
      <w:pPr>
        <w:rPr>
          <w:rFonts w:eastAsia="Calibri"/>
          <w:b/>
          <w:color w:val="auto"/>
          <w:sz w:val="36"/>
          <w:szCs w:val="36"/>
          <w:u w:val="none"/>
        </w:rPr>
      </w:pPr>
    </w:p>
    <w:p w:rsidR="0074170E" w:rsidRDefault="0074170E" w:rsidP="0074170E">
      <w:pPr>
        <w:rPr>
          <w:rFonts w:eastAsia="Calibri"/>
          <w:b/>
          <w:color w:val="auto"/>
          <w:sz w:val="36"/>
          <w:szCs w:val="36"/>
          <w:u w:val="none"/>
        </w:rPr>
      </w:pPr>
      <w:proofErr w:type="spellStart"/>
      <w:r>
        <w:rPr>
          <w:rFonts w:eastAsia="Calibri"/>
          <w:b/>
          <w:color w:val="auto"/>
          <w:sz w:val="36"/>
          <w:szCs w:val="36"/>
          <w:u w:val="none"/>
        </w:rPr>
        <w:t>Шайер</w:t>
      </w:r>
      <w:proofErr w:type="spellEnd"/>
      <w:r>
        <w:rPr>
          <w:rFonts w:eastAsia="Calibri"/>
          <w:b/>
          <w:color w:val="auto"/>
          <w:sz w:val="36"/>
          <w:szCs w:val="36"/>
          <w:u w:val="none"/>
        </w:rPr>
        <w:t xml:space="preserve"> Наталья Леонидовна.</w:t>
      </w:r>
    </w:p>
    <w:p w:rsidR="0074170E" w:rsidRDefault="0074170E" w:rsidP="0074170E">
      <w:pPr>
        <w:rPr>
          <w:rFonts w:eastAsia="Calibri"/>
          <w:b/>
          <w:color w:val="auto"/>
          <w:sz w:val="36"/>
          <w:szCs w:val="36"/>
          <w:u w:val="none"/>
        </w:rPr>
      </w:pPr>
    </w:p>
    <w:p w:rsidR="0074170E" w:rsidRDefault="0074170E" w:rsidP="0074170E">
      <w:pPr>
        <w:rPr>
          <w:rFonts w:eastAsia="Calibri"/>
          <w:b/>
          <w:color w:val="auto"/>
          <w:sz w:val="36"/>
          <w:szCs w:val="36"/>
          <w:u w:val="none"/>
        </w:rPr>
      </w:pPr>
    </w:p>
    <w:p w:rsidR="0074170E" w:rsidRDefault="0074170E" w:rsidP="0074170E">
      <w:pPr>
        <w:rPr>
          <w:rFonts w:eastAsia="Calibri"/>
          <w:b/>
          <w:color w:val="auto"/>
          <w:sz w:val="36"/>
          <w:szCs w:val="36"/>
          <w:u w:val="none"/>
        </w:rPr>
      </w:pPr>
    </w:p>
    <w:p w:rsidR="0074170E" w:rsidRDefault="0074170E" w:rsidP="0074170E">
      <w:pPr>
        <w:rPr>
          <w:rFonts w:eastAsia="Calibri"/>
          <w:b/>
          <w:color w:val="auto"/>
          <w:sz w:val="36"/>
          <w:szCs w:val="36"/>
          <w:u w:val="none"/>
        </w:rPr>
      </w:pPr>
    </w:p>
    <w:p w:rsidR="0074170E" w:rsidRDefault="0074170E" w:rsidP="0074170E">
      <w:pPr>
        <w:rPr>
          <w:rFonts w:eastAsia="Calibri"/>
          <w:b/>
          <w:color w:val="auto"/>
          <w:sz w:val="36"/>
          <w:szCs w:val="36"/>
          <w:u w:val="none"/>
        </w:rPr>
      </w:pPr>
    </w:p>
    <w:p w:rsidR="0074170E" w:rsidRDefault="0074170E" w:rsidP="0074170E">
      <w:pPr>
        <w:rPr>
          <w:rFonts w:eastAsia="Calibri"/>
          <w:b/>
          <w:color w:val="auto"/>
          <w:sz w:val="36"/>
          <w:szCs w:val="36"/>
          <w:u w:val="none"/>
        </w:rPr>
      </w:pPr>
    </w:p>
    <w:p w:rsidR="004E0047" w:rsidRDefault="004E0047" w:rsidP="0074170E">
      <w:pPr>
        <w:rPr>
          <w:rFonts w:eastAsia="Calibri"/>
          <w:b/>
          <w:color w:val="auto"/>
          <w:sz w:val="36"/>
          <w:szCs w:val="36"/>
          <w:u w:val="none"/>
        </w:rPr>
      </w:pPr>
    </w:p>
    <w:p w:rsidR="0074170E" w:rsidRDefault="0074170E" w:rsidP="0074170E">
      <w:pPr>
        <w:rPr>
          <w:rFonts w:eastAsia="Calibri"/>
          <w:b/>
          <w:color w:val="auto"/>
          <w:sz w:val="36"/>
          <w:szCs w:val="36"/>
          <w:u w:val="none"/>
        </w:rPr>
      </w:pPr>
    </w:p>
    <w:p w:rsidR="00F0670D" w:rsidRDefault="00F0670D" w:rsidP="0074170E">
      <w:pPr>
        <w:rPr>
          <w:rFonts w:eastAsia="Calibri"/>
          <w:b/>
          <w:color w:val="auto"/>
          <w:sz w:val="36"/>
          <w:szCs w:val="36"/>
          <w:u w:val="none"/>
        </w:rPr>
      </w:pPr>
    </w:p>
    <w:p w:rsidR="00F0670D" w:rsidRDefault="00F0670D" w:rsidP="0074170E">
      <w:pPr>
        <w:rPr>
          <w:rFonts w:eastAsia="Calibri"/>
          <w:b/>
          <w:color w:val="auto"/>
          <w:sz w:val="36"/>
          <w:szCs w:val="36"/>
          <w:u w:val="none"/>
        </w:rPr>
      </w:pPr>
    </w:p>
    <w:p w:rsidR="0074170E" w:rsidRDefault="0074170E" w:rsidP="0074170E">
      <w:pPr>
        <w:rPr>
          <w:rFonts w:eastAsia="Calibri"/>
          <w:b/>
          <w:color w:val="auto"/>
          <w:sz w:val="36"/>
          <w:szCs w:val="36"/>
          <w:u w:val="none"/>
        </w:rPr>
      </w:pPr>
    </w:p>
    <w:p w:rsidR="0074170E" w:rsidRPr="004E0047" w:rsidRDefault="00F0670D" w:rsidP="0074170E">
      <w:pPr>
        <w:jc w:val="center"/>
        <w:rPr>
          <w:rFonts w:eastAsia="Calibri"/>
          <w:b/>
          <w:color w:val="auto"/>
          <w:u w:val="none"/>
        </w:rPr>
      </w:pPr>
      <w:r>
        <w:rPr>
          <w:rFonts w:eastAsia="Calibri"/>
          <w:b/>
          <w:color w:val="auto"/>
          <w:u w:val="none"/>
        </w:rPr>
        <w:t>2013 – 2014</w:t>
      </w:r>
      <w:r w:rsidR="0074170E" w:rsidRPr="004E0047">
        <w:rPr>
          <w:rFonts w:eastAsia="Calibri"/>
          <w:b/>
          <w:color w:val="auto"/>
          <w:u w:val="none"/>
        </w:rPr>
        <w:t xml:space="preserve"> учебный год</w:t>
      </w:r>
    </w:p>
    <w:p w:rsidR="0074170E" w:rsidRPr="004E0047" w:rsidRDefault="0074170E" w:rsidP="0074170E">
      <w:pPr>
        <w:jc w:val="center"/>
        <w:rPr>
          <w:rFonts w:eastAsia="Calibri"/>
          <w:b/>
          <w:color w:val="auto"/>
          <w:u w:val="none"/>
        </w:rPr>
      </w:pPr>
      <w:r w:rsidRPr="004E0047">
        <w:rPr>
          <w:rFonts w:eastAsia="Calibri"/>
          <w:b/>
          <w:color w:val="auto"/>
          <w:u w:val="none"/>
        </w:rPr>
        <w:t>Санкт – Петербург.</w:t>
      </w:r>
    </w:p>
    <w:tbl>
      <w:tblPr>
        <w:tblStyle w:val="a3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5"/>
        <w:gridCol w:w="7481"/>
      </w:tblGrid>
      <w:tr w:rsidR="00930A5D" w:rsidRPr="00BA3F20" w:rsidTr="00930A5D">
        <w:tc>
          <w:tcPr>
            <w:tcW w:w="2225" w:type="dxa"/>
          </w:tcPr>
          <w:p w:rsidR="00533859" w:rsidRPr="00BA3F20" w:rsidRDefault="00533859" w:rsidP="00291CCC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A3F20">
              <w:rPr>
                <w:rFonts w:eastAsia="Calibri"/>
                <w:color w:val="auto"/>
                <w:sz w:val="24"/>
                <w:szCs w:val="24"/>
              </w:rPr>
              <w:lastRenderedPageBreak/>
              <w:t>Предмет, класс:</w:t>
            </w:r>
          </w:p>
        </w:tc>
        <w:tc>
          <w:tcPr>
            <w:tcW w:w="7481" w:type="dxa"/>
          </w:tcPr>
          <w:p w:rsidR="00533859" w:rsidRPr="00BA3F20" w:rsidRDefault="00533859" w:rsidP="00291C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История и культура</w:t>
            </w:r>
            <w:proofErr w:type="gramStart"/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 xml:space="preserve"> С</w:t>
            </w:r>
            <w:proofErr w:type="gramEnd"/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анкт – Петербурга.</w:t>
            </w:r>
          </w:p>
          <w:p w:rsidR="00690F93" w:rsidRPr="00F0670D" w:rsidRDefault="00B377CC" w:rsidP="00B377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учебник: История и культура</w:t>
            </w:r>
            <w:proofErr w:type="gramStart"/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 xml:space="preserve"> С</w:t>
            </w:r>
            <w:proofErr w:type="gramEnd"/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 xml:space="preserve">анкт – Петербурга. Часть </w:t>
            </w:r>
            <w:r w:rsidRPr="00BA3F20">
              <w:rPr>
                <w:rFonts w:eastAsia="Calibri"/>
                <w:color w:val="auto"/>
                <w:sz w:val="24"/>
                <w:szCs w:val="24"/>
                <w:u w:val="none"/>
                <w:lang w:val="en-US"/>
              </w:rPr>
              <w:t>I</w:t>
            </w: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 xml:space="preserve"> (С древнейших времен до конца 18 века), </w:t>
            </w:r>
          </w:p>
          <w:p w:rsidR="00B377CC" w:rsidRPr="00BA3F20" w:rsidRDefault="00B377CC" w:rsidP="00B377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автор: Ермолаева Л.К.,  СПб СМИО Пресс</w:t>
            </w:r>
            <w:r w:rsidR="00690F93"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,</w:t>
            </w: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 xml:space="preserve"> 2010г</w:t>
            </w:r>
          </w:p>
          <w:p w:rsidR="00533859" w:rsidRPr="00BA3F20" w:rsidRDefault="00533859" w:rsidP="00291C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 xml:space="preserve">Физика </w:t>
            </w:r>
          </w:p>
          <w:p w:rsidR="00690F93" w:rsidRPr="00BA3F20" w:rsidRDefault="00533859" w:rsidP="00291C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учебник: ФИЗИКА</w:t>
            </w:r>
            <w:r w:rsidRPr="00BA3F20">
              <w:rPr>
                <w:color w:val="auto"/>
                <w:sz w:val="24"/>
                <w:szCs w:val="24"/>
                <w:u w:val="none"/>
              </w:rPr>
              <w:t xml:space="preserve"> </w:t>
            </w: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 xml:space="preserve">-7, </w:t>
            </w:r>
          </w:p>
          <w:p w:rsidR="00533859" w:rsidRPr="00BA3F20" w:rsidRDefault="00533859" w:rsidP="00291C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 xml:space="preserve">автор: </w:t>
            </w:r>
            <w:proofErr w:type="spellStart"/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Перышкин</w:t>
            </w:r>
            <w:proofErr w:type="spellEnd"/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 xml:space="preserve"> А.В., Изд-во «Дрофа», 2005 год.</w:t>
            </w:r>
          </w:p>
          <w:p w:rsidR="00533859" w:rsidRPr="00BA3F20" w:rsidRDefault="00533859" w:rsidP="00B377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</w:p>
        </w:tc>
      </w:tr>
      <w:tr w:rsidR="00930A5D" w:rsidRPr="00BA3F20" w:rsidTr="00930A5D">
        <w:trPr>
          <w:trHeight w:val="443"/>
        </w:trPr>
        <w:tc>
          <w:tcPr>
            <w:tcW w:w="2225" w:type="dxa"/>
          </w:tcPr>
          <w:p w:rsidR="00533859" w:rsidRPr="004E0047" w:rsidRDefault="00690F93" w:rsidP="00291CCC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4E0047">
              <w:rPr>
                <w:rFonts w:eastAsia="Calibri"/>
                <w:color w:val="auto"/>
                <w:sz w:val="24"/>
                <w:szCs w:val="24"/>
              </w:rPr>
              <w:t>Тема урока:</w:t>
            </w:r>
          </w:p>
          <w:p w:rsidR="00533859" w:rsidRPr="00BA3F20" w:rsidRDefault="00533859" w:rsidP="00291C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1" w:type="dxa"/>
          </w:tcPr>
          <w:p w:rsidR="00533859" w:rsidRPr="00BA3F20" w:rsidRDefault="00690F93" w:rsidP="00291C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 xml:space="preserve">Каменная поступь золотого века. </w:t>
            </w:r>
          </w:p>
        </w:tc>
      </w:tr>
      <w:tr w:rsidR="00930A5D" w:rsidRPr="00BA3F20" w:rsidTr="00930A5D">
        <w:tc>
          <w:tcPr>
            <w:tcW w:w="2225" w:type="dxa"/>
          </w:tcPr>
          <w:p w:rsidR="00533859" w:rsidRPr="004E0047" w:rsidRDefault="00533859" w:rsidP="00291CCC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4E0047">
              <w:rPr>
                <w:rFonts w:eastAsia="Calibri"/>
                <w:color w:val="auto"/>
                <w:sz w:val="24"/>
                <w:szCs w:val="24"/>
              </w:rPr>
              <w:t>Тип урока</w:t>
            </w:r>
          </w:p>
        </w:tc>
        <w:tc>
          <w:tcPr>
            <w:tcW w:w="7481" w:type="dxa"/>
          </w:tcPr>
          <w:p w:rsidR="00690F93" w:rsidRPr="00BA3F20" w:rsidRDefault="00690F93" w:rsidP="00690F93">
            <w:pPr>
              <w:rPr>
                <w:color w:val="auto"/>
                <w:sz w:val="24"/>
                <w:szCs w:val="24"/>
                <w:u w:val="none"/>
              </w:rPr>
            </w:pPr>
            <w:r w:rsidRPr="00BA3F20">
              <w:rPr>
                <w:color w:val="auto"/>
                <w:sz w:val="24"/>
                <w:szCs w:val="24"/>
                <w:u w:val="none"/>
              </w:rPr>
              <w:t>Интегрированный</w:t>
            </w:r>
            <w:r w:rsidR="00533859" w:rsidRPr="00BA3F20">
              <w:rPr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690F93" w:rsidRPr="00BA3F20" w:rsidRDefault="00690F93" w:rsidP="00690F93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</w:p>
        </w:tc>
      </w:tr>
      <w:tr w:rsidR="00930A5D" w:rsidRPr="00BA3F20" w:rsidTr="00930A5D">
        <w:tc>
          <w:tcPr>
            <w:tcW w:w="2225" w:type="dxa"/>
          </w:tcPr>
          <w:p w:rsidR="00533859" w:rsidRPr="004E0047" w:rsidRDefault="00533859" w:rsidP="00291CCC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4E0047">
              <w:rPr>
                <w:rFonts w:eastAsia="Calibri"/>
                <w:color w:val="auto"/>
                <w:sz w:val="24"/>
                <w:szCs w:val="24"/>
              </w:rPr>
              <w:t>Вид урока</w:t>
            </w:r>
          </w:p>
        </w:tc>
        <w:tc>
          <w:tcPr>
            <w:tcW w:w="7481" w:type="dxa"/>
          </w:tcPr>
          <w:p w:rsidR="00533859" w:rsidRPr="00BA3F20" w:rsidRDefault="009617CC" w:rsidP="00291C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Комбинированный</w:t>
            </w:r>
            <w:r w:rsidR="00690F93"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.</w:t>
            </w:r>
          </w:p>
          <w:p w:rsidR="00690F93" w:rsidRPr="00BA3F20" w:rsidRDefault="00690F93" w:rsidP="00291C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</w:p>
        </w:tc>
      </w:tr>
      <w:tr w:rsidR="00930A5D" w:rsidRPr="00BA3F20" w:rsidTr="00930A5D">
        <w:tc>
          <w:tcPr>
            <w:tcW w:w="2225" w:type="dxa"/>
          </w:tcPr>
          <w:p w:rsidR="00533859" w:rsidRPr="004E0047" w:rsidRDefault="00533859" w:rsidP="00291CCC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4E0047">
              <w:rPr>
                <w:rFonts w:eastAsia="Calibri"/>
                <w:color w:val="auto"/>
                <w:sz w:val="24"/>
                <w:szCs w:val="24"/>
              </w:rPr>
              <w:t>Цель урока</w:t>
            </w:r>
          </w:p>
        </w:tc>
        <w:tc>
          <w:tcPr>
            <w:tcW w:w="7481" w:type="dxa"/>
          </w:tcPr>
          <w:p w:rsidR="00690F93" w:rsidRPr="00BA3F20" w:rsidRDefault="00690F93" w:rsidP="00291C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 xml:space="preserve">Изучение нового материала по теме «столичный город при Екатерине </w:t>
            </w:r>
            <w:r w:rsidRPr="00BA3F20">
              <w:rPr>
                <w:rFonts w:eastAsia="Calibri"/>
                <w:color w:val="auto"/>
                <w:sz w:val="24"/>
                <w:szCs w:val="24"/>
                <w:u w:val="none"/>
                <w:lang w:val="en-US"/>
              </w:rPr>
              <w:t>II</w:t>
            </w: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, закрепление умения решения задач по теме «Давление твердого тела, жидкостей и газов</w:t>
            </w:r>
            <w:proofErr w:type="gramStart"/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.»</w:t>
            </w:r>
            <w:proofErr w:type="gramEnd"/>
          </w:p>
          <w:p w:rsidR="00533859" w:rsidRPr="00BA3F20" w:rsidRDefault="00533859" w:rsidP="00291C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930A5D" w:rsidRPr="00BA3F20" w:rsidTr="00930A5D">
        <w:trPr>
          <w:trHeight w:val="1932"/>
        </w:trPr>
        <w:tc>
          <w:tcPr>
            <w:tcW w:w="2225" w:type="dxa"/>
          </w:tcPr>
          <w:p w:rsidR="00690F93" w:rsidRPr="004E0047" w:rsidRDefault="00690F93" w:rsidP="00291CCC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4E0047">
              <w:rPr>
                <w:rFonts w:eastAsia="Calibri"/>
                <w:color w:val="auto"/>
                <w:sz w:val="24"/>
                <w:szCs w:val="24"/>
              </w:rPr>
              <w:t>Задачи урока</w:t>
            </w:r>
          </w:p>
        </w:tc>
        <w:tc>
          <w:tcPr>
            <w:tcW w:w="7481" w:type="dxa"/>
          </w:tcPr>
          <w:p w:rsidR="00690F93" w:rsidRPr="00BA3F20" w:rsidRDefault="00690F93" w:rsidP="00291C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 xml:space="preserve"> Обучающие:</w:t>
            </w:r>
          </w:p>
          <w:p w:rsidR="00D50233" w:rsidRPr="00BA3F20" w:rsidRDefault="00675B2F" w:rsidP="00A96752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 </w:t>
            </w:r>
            <w:r w:rsidR="00D50233" w:rsidRPr="00BA3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представления учащихся о превращении «деревянного» Петербурга в </w:t>
            </w:r>
            <w:proofErr w:type="gramStart"/>
            <w:r w:rsidR="00D50233" w:rsidRPr="00BA3F20">
              <w:rPr>
                <w:rFonts w:ascii="Times New Roman" w:eastAsia="Calibri" w:hAnsi="Times New Roman" w:cs="Times New Roman"/>
                <w:sz w:val="24"/>
                <w:szCs w:val="24"/>
              </w:rPr>
              <w:t>каменный</w:t>
            </w:r>
            <w:proofErr w:type="gramEnd"/>
            <w:r w:rsidR="00D50233" w:rsidRPr="00BA3F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2262" w:rsidRPr="00BA3F20" w:rsidRDefault="00D50233" w:rsidP="00A96752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20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по закреплению умения решения задач.</w:t>
            </w:r>
          </w:p>
          <w:p w:rsidR="00D50233" w:rsidRPr="00BA3F20" w:rsidRDefault="00D50233" w:rsidP="00E62262">
            <w:pPr>
              <w:pStyle w:val="a4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0233" w:rsidRPr="00BA3F20" w:rsidRDefault="00D50233" w:rsidP="00D50233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Развивающие:</w:t>
            </w:r>
          </w:p>
          <w:p w:rsidR="00D50233" w:rsidRPr="00BA3F20" w:rsidRDefault="00D50233" w:rsidP="00A9675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20">
              <w:rPr>
                <w:rFonts w:ascii="Times New Roman" w:eastAsia="Calibri" w:hAnsi="Times New Roman" w:cs="Times New Roman"/>
                <w:sz w:val="24"/>
                <w:szCs w:val="24"/>
              </w:rPr>
              <w:t>Развить познавательный интерес к физике.</w:t>
            </w:r>
          </w:p>
          <w:p w:rsidR="00A96752" w:rsidRPr="00BA3F20" w:rsidRDefault="00A96752" w:rsidP="00A96752">
            <w:pPr>
              <w:numPr>
                <w:ilvl w:val="0"/>
                <w:numId w:val="10"/>
              </w:numPr>
              <w:rPr>
                <w:color w:val="auto"/>
                <w:sz w:val="24"/>
                <w:szCs w:val="24"/>
                <w:u w:val="none"/>
              </w:rPr>
            </w:pPr>
            <w:r w:rsidRPr="00BA3F20">
              <w:rPr>
                <w:color w:val="auto"/>
                <w:sz w:val="24"/>
                <w:szCs w:val="24"/>
                <w:u w:val="none"/>
              </w:rPr>
              <w:t>развивать умение записи полученной информации ключевыми словами;</w:t>
            </w:r>
          </w:p>
          <w:p w:rsidR="00E62262" w:rsidRPr="00BA3F20" w:rsidRDefault="00A96752" w:rsidP="00291CCC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20">
              <w:rPr>
                <w:rFonts w:ascii="Times New Roman" w:hAnsi="Times New Roman" w:cs="Times New Roman"/>
                <w:sz w:val="24"/>
                <w:szCs w:val="24"/>
              </w:rPr>
              <w:t>развивать умение применять полученные знания на уроках физики в новой ситуации</w:t>
            </w:r>
          </w:p>
          <w:p w:rsidR="00690F93" w:rsidRPr="00BA3F20" w:rsidRDefault="00E24ABB" w:rsidP="00E62262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В</w:t>
            </w:r>
            <w:r w:rsidR="00690F93"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оспитательные</w:t>
            </w: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:</w:t>
            </w:r>
          </w:p>
          <w:p w:rsidR="00690F93" w:rsidRPr="00BA3F20" w:rsidRDefault="00690F93" w:rsidP="00B64F55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2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к нашему городу.</w:t>
            </w:r>
          </w:p>
          <w:p w:rsidR="00B64F55" w:rsidRPr="00BA3F20" w:rsidRDefault="00B64F55" w:rsidP="00B64F55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20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навыков самоконтроля.</w:t>
            </w:r>
          </w:p>
          <w:p w:rsidR="00E24ABB" w:rsidRPr="00BA3F20" w:rsidRDefault="00E24ABB" w:rsidP="00291C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</w:p>
        </w:tc>
      </w:tr>
      <w:tr w:rsidR="00930A5D" w:rsidRPr="00BA3F20" w:rsidTr="00930A5D">
        <w:tc>
          <w:tcPr>
            <w:tcW w:w="2225" w:type="dxa"/>
          </w:tcPr>
          <w:p w:rsidR="00826F6B" w:rsidRPr="004E0047" w:rsidRDefault="00826F6B" w:rsidP="00291CCC">
            <w:pPr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E0047">
              <w:rPr>
                <w:rFonts w:eastAsia="Calibri"/>
                <w:color w:val="auto"/>
                <w:sz w:val="24"/>
                <w:szCs w:val="24"/>
              </w:rPr>
              <w:t>Межпредметные</w:t>
            </w:r>
            <w:proofErr w:type="spellEnd"/>
            <w:r w:rsidRPr="004E0047">
              <w:rPr>
                <w:rFonts w:eastAsia="Calibri"/>
                <w:color w:val="auto"/>
                <w:sz w:val="24"/>
                <w:szCs w:val="24"/>
              </w:rPr>
              <w:t xml:space="preserve"> связи:</w:t>
            </w:r>
          </w:p>
          <w:p w:rsidR="00A57F85" w:rsidRPr="00BA3F20" w:rsidRDefault="00A57F85" w:rsidP="00291C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1" w:type="dxa"/>
          </w:tcPr>
          <w:p w:rsidR="00826F6B" w:rsidRPr="00BA3F20" w:rsidRDefault="00826F6B" w:rsidP="00291C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История и культура СПб</w:t>
            </w:r>
            <w:proofErr w:type="gramStart"/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 xml:space="preserve">., </w:t>
            </w:r>
            <w:proofErr w:type="gramEnd"/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физика</w:t>
            </w:r>
          </w:p>
        </w:tc>
      </w:tr>
      <w:tr w:rsidR="00930A5D" w:rsidRPr="00BA3F20" w:rsidTr="00930A5D">
        <w:tc>
          <w:tcPr>
            <w:tcW w:w="2225" w:type="dxa"/>
          </w:tcPr>
          <w:p w:rsidR="00A57F85" w:rsidRPr="004E0047" w:rsidRDefault="00A57F85" w:rsidP="00291CCC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4E0047">
              <w:rPr>
                <w:rFonts w:eastAsia="Calibri"/>
                <w:color w:val="auto"/>
                <w:sz w:val="24"/>
                <w:szCs w:val="24"/>
              </w:rPr>
              <w:t>Технология:</w:t>
            </w:r>
          </w:p>
        </w:tc>
        <w:tc>
          <w:tcPr>
            <w:tcW w:w="7481" w:type="dxa"/>
          </w:tcPr>
          <w:p w:rsidR="00A57F85" w:rsidRPr="00BA3F20" w:rsidRDefault="00A57F85" w:rsidP="00291C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Технология интегрированного обучения.</w:t>
            </w:r>
          </w:p>
          <w:p w:rsidR="00A57F85" w:rsidRPr="00BA3F20" w:rsidRDefault="00A57F85" w:rsidP="00291C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</w:p>
        </w:tc>
      </w:tr>
      <w:tr w:rsidR="00930A5D" w:rsidRPr="00BA3F20" w:rsidTr="00930A5D">
        <w:tc>
          <w:tcPr>
            <w:tcW w:w="2225" w:type="dxa"/>
          </w:tcPr>
          <w:p w:rsidR="00533859" w:rsidRPr="004E0047" w:rsidRDefault="00533859" w:rsidP="00291CCC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4E0047">
              <w:rPr>
                <w:rFonts w:eastAsia="Calibri"/>
                <w:color w:val="auto"/>
                <w:sz w:val="24"/>
                <w:szCs w:val="24"/>
              </w:rPr>
              <w:t>Оборудование</w:t>
            </w:r>
            <w:r w:rsidR="00A57F85" w:rsidRPr="004E0047">
              <w:rPr>
                <w:rFonts w:eastAsia="Calibri"/>
                <w:color w:val="auto"/>
                <w:sz w:val="24"/>
                <w:szCs w:val="24"/>
              </w:rPr>
              <w:t>:</w:t>
            </w:r>
            <w:r w:rsidRPr="004E0047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481" w:type="dxa"/>
          </w:tcPr>
          <w:p w:rsidR="00533859" w:rsidRPr="00BA3F20" w:rsidRDefault="00533859" w:rsidP="00291C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Мультимедиа-проектор</w:t>
            </w:r>
            <w:r w:rsidR="00E62262"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, «волшебные шкатулки»</w:t>
            </w:r>
            <w:r w:rsidR="00826F6B"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, образцы мрамора белого, розового, серого и гранита.</w:t>
            </w:r>
          </w:p>
          <w:p w:rsidR="00A57F85" w:rsidRPr="00BA3F20" w:rsidRDefault="00A57F85" w:rsidP="00291CCC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</w:p>
        </w:tc>
      </w:tr>
      <w:tr w:rsidR="00930A5D" w:rsidRPr="00BA3F20" w:rsidTr="00930A5D">
        <w:tc>
          <w:tcPr>
            <w:tcW w:w="2225" w:type="dxa"/>
          </w:tcPr>
          <w:p w:rsidR="00533859" w:rsidRPr="004E0047" w:rsidRDefault="00533859" w:rsidP="00291CCC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4E0047">
              <w:rPr>
                <w:rFonts w:eastAsia="Calibri"/>
                <w:color w:val="auto"/>
                <w:sz w:val="24"/>
                <w:szCs w:val="24"/>
              </w:rPr>
              <w:t>Подготовка</w:t>
            </w:r>
            <w:r w:rsidR="00A57F85" w:rsidRPr="004E0047">
              <w:rPr>
                <w:rFonts w:eastAsia="Calibri"/>
                <w:color w:val="auto"/>
                <w:sz w:val="24"/>
                <w:szCs w:val="24"/>
              </w:rPr>
              <w:t>:</w:t>
            </w:r>
            <w:r w:rsidRPr="004E0047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481" w:type="dxa"/>
          </w:tcPr>
          <w:p w:rsidR="00533859" w:rsidRPr="00BA3F20" w:rsidRDefault="00826F6B" w:rsidP="00826F6B">
            <w:pPr>
              <w:rPr>
                <w:rFonts w:eastAsia="Calibri"/>
                <w:color w:val="auto"/>
                <w:sz w:val="24"/>
                <w:szCs w:val="24"/>
                <w:u w:val="none"/>
              </w:rPr>
            </w:pPr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 xml:space="preserve">Подготовка презентация, </w:t>
            </w:r>
            <w:r w:rsidR="00533859"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поурочная карта</w:t>
            </w:r>
            <w:r w:rsidR="00865710"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 xml:space="preserve"> (ПК)</w:t>
            </w:r>
            <w:proofErr w:type="gramStart"/>
            <w:r w:rsidR="00533859"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 xml:space="preserve"> ,</w:t>
            </w:r>
            <w:proofErr w:type="gramEnd"/>
            <w:r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сигнальная карта</w:t>
            </w:r>
            <w:r w:rsidR="00533859" w:rsidRPr="00BA3F20">
              <w:rPr>
                <w:rFonts w:eastAsia="Calibri"/>
                <w:color w:val="auto"/>
                <w:sz w:val="24"/>
                <w:szCs w:val="24"/>
                <w:u w:val="none"/>
              </w:rPr>
              <w:t>.</w:t>
            </w:r>
          </w:p>
        </w:tc>
      </w:tr>
    </w:tbl>
    <w:p w:rsidR="00A57F85" w:rsidRPr="00BA3F20" w:rsidRDefault="00A57F85" w:rsidP="00533859">
      <w:pPr>
        <w:jc w:val="center"/>
        <w:rPr>
          <w:color w:val="auto"/>
          <w:sz w:val="24"/>
          <w:szCs w:val="24"/>
        </w:rPr>
      </w:pPr>
    </w:p>
    <w:p w:rsidR="005718D0" w:rsidRDefault="005718D0" w:rsidP="00533859">
      <w:pPr>
        <w:jc w:val="center"/>
        <w:rPr>
          <w:color w:val="auto"/>
          <w:sz w:val="24"/>
          <w:szCs w:val="24"/>
        </w:rPr>
      </w:pPr>
    </w:p>
    <w:p w:rsidR="005718D0" w:rsidRDefault="005718D0" w:rsidP="00533859">
      <w:pPr>
        <w:jc w:val="center"/>
        <w:rPr>
          <w:color w:val="auto"/>
          <w:sz w:val="24"/>
          <w:szCs w:val="24"/>
        </w:rPr>
      </w:pPr>
    </w:p>
    <w:p w:rsidR="005718D0" w:rsidRDefault="005718D0" w:rsidP="00533859">
      <w:pPr>
        <w:jc w:val="center"/>
        <w:rPr>
          <w:color w:val="auto"/>
          <w:sz w:val="24"/>
          <w:szCs w:val="24"/>
        </w:rPr>
      </w:pPr>
    </w:p>
    <w:p w:rsidR="005718D0" w:rsidRDefault="005718D0" w:rsidP="00533859">
      <w:pPr>
        <w:jc w:val="center"/>
        <w:rPr>
          <w:color w:val="auto"/>
          <w:sz w:val="24"/>
          <w:szCs w:val="24"/>
        </w:rPr>
      </w:pPr>
    </w:p>
    <w:p w:rsidR="00F0670D" w:rsidRDefault="00F0670D" w:rsidP="00533859">
      <w:pPr>
        <w:jc w:val="center"/>
        <w:rPr>
          <w:color w:val="auto"/>
          <w:sz w:val="24"/>
          <w:szCs w:val="24"/>
        </w:rPr>
      </w:pPr>
    </w:p>
    <w:p w:rsidR="00F0670D" w:rsidRDefault="00F0670D" w:rsidP="00533859">
      <w:pPr>
        <w:jc w:val="center"/>
        <w:rPr>
          <w:color w:val="auto"/>
          <w:sz w:val="24"/>
          <w:szCs w:val="24"/>
        </w:rPr>
      </w:pPr>
    </w:p>
    <w:p w:rsidR="00F0670D" w:rsidRDefault="00F0670D" w:rsidP="00533859">
      <w:pPr>
        <w:jc w:val="center"/>
        <w:rPr>
          <w:color w:val="auto"/>
          <w:sz w:val="24"/>
          <w:szCs w:val="24"/>
        </w:rPr>
      </w:pPr>
    </w:p>
    <w:p w:rsidR="005718D0" w:rsidRDefault="005718D0" w:rsidP="00533859">
      <w:pPr>
        <w:jc w:val="center"/>
        <w:rPr>
          <w:color w:val="auto"/>
          <w:sz w:val="24"/>
          <w:szCs w:val="24"/>
        </w:rPr>
      </w:pPr>
    </w:p>
    <w:p w:rsidR="00533859" w:rsidRPr="00BA3F20" w:rsidRDefault="00533859" w:rsidP="00533859">
      <w:pPr>
        <w:jc w:val="center"/>
        <w:rPr>
          <w:color w:val="auto"/>
          <w:sz w:val="24"/>
          <w:szCs w:val="24"/>
        </w:rPr>
      </w:pPr>
      <w:r w:rsidRPr="00BA3F20">
        <w:rPr>
          <w:color w:val="auto"/>
          <w:sz w:val="24"/>
          <w:szCs w:val="24"/>
        </w:rPr>
        <w:lastRenderedPageBreak/>
        <w:t>Организационная структура урока.</w:t>
      </w:r>
    </w:p>
    <w:p w:rsidR="00A57F85" w:rsidRPr="00BA3F20" w:rsidRDefault="00A57F85" w:rsidP="00533859">
      <w:pPr>
        <w:jc w:val="center"/>
        <w:rPr>
          <w:color w:val="auto"/>
          <w:sz w:val="24"/>
          <w:szCs w:val="24"/>
        </w:rPr>
      </w:pPr>
    </w:p>
    <w:p w:rsidR="00533859" w:rsidRPr="005718D0" w:rsidRDefault="00865710" w:rsidP="00865710">
      <w:pPr>
        <w:rPr>
          <w:color w:val="auto"/>
          <w:sz w:val="24"/>
          <w:szCs w:val="24"/>
          <w:u w:val="none"/>
        </w:rPr>
      </w:pPr>
      <w:r w:rsidRPr="005718D0">
        <w:rPr>
          <w:color w:val="auto"/>
          <w:sz w:val="24"/>
          <w:szCs w:val="24"/>
          <w:u w:val="none"/>
        </w:rPr>
        <w:t>Этап 1: Организационный.</w:t>
      </w:r>
    </w:p>
    <w:p w:rsidR="00865710" w:rsidRPr="005718D0" w:rsidRDefault="00865710" w:rsidP="00865710">
      <w:pPr>
        <w:rPr>
          <w:color w:val="auto"/>
          <w:sz w:val="24"/>
          <w:szCs w:val="24"/>
          <w:u w:val="none"/>
        </w:rPr>
      </w:pPr>
      <w:r w:rsidRPr="005718D0">
        <w:rPr>
          <w:color w:val="auto"/>
          <w:sz w:val="24"/>
          <w:szCs w:val="24"/>
          <w:u w:val="none"/>
        </w:rPr>
        <w:t>Этап 2: Целеполагание и мотивация к изучению нового материала.</w:t>
      </w:r>
    </w:p>
    <w:p w:rsidR="00865710" w:rsidRPr="005718D0" w:rsidRDefault="00865710" w:rsidP="00865710">
      <w:pPr>
        <w:rPr>
          <w:color w:val="auto"/>
          <w:sz w:val="24"/>
          <w:szCs w:val="24"/>
          <w:u w:val="none"/>
        </w:rPr>
      </w:pPr>
      <w:r w:rsidRPr="005718D0">
        <w:rPr>
          <w:color w:val="auto"/>
          <w:sz w:val="24"/>
          <w:szCs w:val="24"/>
          <w:u w:val="none"/>
        </w:rPr>
        <w:t xml:space="preserve">Этап 3: </w:t>
      </w:r>
      <w:r w:rsidR="005E0CF7" w:rsidRPr="005718D0">
        <w:rPr>
          <w:color w:val="auto"/>
          <w:sz w:val="24"/>
          <w:szCs w:val="24"/>
          <w:u w:val="none"/>
        </w:rPr>
        <w:t>Актуализация имеющихся знаний.</w:t>
      </w:r>
    </w:p>
    <w:p w:rsidR="005E0CF7" w:rsidRDefault="005E0CF7" w:rsidP="00865710">
      <w:pPr>
        <w:rPr>
          <w:color w:val="auto"/>
          <w:sz w:val="24"/>
          <w:szCs w:val="24"/>
          <w:u w:val="none"/>
        </w:rPr>
      </w:pPr>
      <w:r w:rsidRPr="005718D0">
        <w:rPr>
          <w:color w:val="auto"/>
          <w:sz w:val="24"/>
          <w:szCs w:val="24"/>
          <w:u w:val="none"/>
        </w:rPr>
        <w:t>Этап 4:</w:t>
      </w:r>
      <w:r w:rsidR="005718D0">
        <w:rPr>
          <w:color w:val="auto"/>
          <w:sz w:val="24"/>
          <w:szCs w:val="24"/>
          <w:u w:val="none"/>
        </w:rPr>
        <w:t xml:space="preserve"> Изучение нового материала. Закрепление умения решения задач.</w:t>
      </w:r>
    </w:p>
    <w:p w:rsidR="005718D0" w:rsidRDefault="005718D0" w:rsidP="00865710">
      <w:pPr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Этап 5: Подведение итогов.</w:t>
      </w:r>
    </w:p>
    <w:p w:rsidR="005718D0" w:rsidRDefault="005718D0" w:rsidP="00865710">
      <w:pPr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Этап 6: Инструктаж по выполнению домашнего задания.</w:t>
      </w:r>
    </w:p>
    <w:p w:rsidR="005718D0" w:rsidRDefault="005718D0" w:rsidP="00865710">
      <w:pPr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Этап 7: Рефлексия.</w:t>
      </w:r>
    </w:p>
    <w:p w:rsidR="005718D0" w:rsidRPr="005718D0" w:rsidRDefault="005718D0" w:rsidP="00865710">
      <w:pPr>
        <w:rPr>
          <w:color w:val="auto"/>
          <w:sz w:val="24"/>
          <w:szCs w:val="24"/>
          <w:u w:val="none"/>
        </w:rPr>
      </w:pPr>
    </w:p>
    <w:p w:rsidR="00A13CEC" w:rsidRPr="00BA3F20" w:rsidRDefault="00533859" w:rsidP="00A13CEC">
      <w:pPr>
        <w:jc w:val="center"/>
        <w:rPr>
          <w:color w:val="auto"/>
          <w:sz w:val="24"/>
          <w:szCs w:val="24"/>
        </w:rPr>
      </w:pPr>
      <w:r w:rsidRPr="00BA3F20">
        <w:rPr>
          <w:color w:val="auto"/>
          <w:sz w:val="24"/>
          <w:szCs w:val="24"/>
        </w:rPr>
        <w:t>Ход урока:</w:t>
      </w:r>
    </w:p>
    <w:p w:rsidR="00A13CEC" w:rsidRPr="00BA3F20" w:rsidRDefault="00A13CEC" w:rsidP="00A13CEC">
      <w:pPr>
        <w:spacing w:after="200"/>
        <w:rPr>
          <w:rFonts w:eastAsiaTheme="minorHAnsi"/>
          <w:color w:val="auto"/>
          <w:sz w:val="24"/>
          <w:szCs w:val="24"/>
          <w:u w:val="none"/>
          <w:lang w:eastAsia="en-US"/>
        </w:rPr>
      </w:pPr>
      <w:r w:rsidRPr="00A13CEC">
        <w:rPr>
          <w:rFonts w:eastAsiaTheme="minorHAnsi"/>
          <w:color w:val="auto"/>
          <w:sz w:val="24"/>
          <w:szCs w:val="24"/>
          <w:lang w:eastAsia="en-US"/>
        </w:rPr>
        <w:t>Этап 1:</w:t>
      </w:r>
      <w:r w:rsidRPr="00A13CEC">
        <w:rPr>
          <w:rFonts w:eastAsiaTheme="minorHAnsi"/>
          <w:color w:val="auto"/>
          <w:sz w:val="24"/>
          <w:szCs w:val="24"/>
          <w:u w:val="none"/>
          <w:lang w:eastAsia="en-US"/>
        </w:rPr>
        <w:t xml:space="preserve"> «Организационный»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930A5D" w:rsidRPr="00BA3F20" w:rsidTr="004E12D2">
        <w:tc>
          <w:tcPr>
            <w:tcW w:w="2376" w:type="dxa"/>
          </w:tcPr>
          <w:p w:rsidR="00930A5D" w:rsidRPr="00BA3F20" w:rsidRDefault="004E12D2" w:rsidP="00930A5D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 xml:space="preserve">Задача </w:t>
            </w:r>
            <w:r w:rsidR="00930A5D"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этапа</w:t>
            </w:r>
          </w:p>
        </w:tc>
        <w:tc>
          <w:tcPr>
            <w:tcW w:w="4004" w:type="dxa"/>
          </w:tcPr>
          <w:p w:rsidR="00930A5D" w:rsidRPr="00BA3F20" w:rsidRDefault="00930A5D" w:rsidP="00A13CE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Деятельность учителя</w:t>
            </w:r>
          </w:p>
        </w:tc>
        <w:tc>
          <w:tcPr>
            <w:tcW w:w="3191" w:type="dxa"/>
          </w:tcPr>
          <w:p w:rsidR="00930A5D" w:rsidRPr="00BA3F20" w:rsidRDefault="00930A5D" w:rsidP="00A13CE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Деятельность учащихся</w:t>
            </w:r>
          </w:p>
        </w:tc>
      </w:tr>
      <w:tr w:rsidR="00930A5D" w:rsidRPr="00BA3F20" w:rsidTr="004E12D2">
        <w:tc>
          <w:tcPr>
            <w:tcW w:w="2376" w:type="dxa"/>
          </w:tcPr>
          <w:p w:rsidR="00930A5D" w:rsidRPr="00BA3F20" w:rsidRDefault="00930A5D" w:rsidP="00930A5D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sz w:val="24"/>
                <w:szCs w:val="24"/>
                <w:u w:val="none"/>
              </w:rPr>
              <w:t>Настроить учащихся на работу</w:t>
            </w:r>
          </w:p>
        </w:tc>
        <w:tc>
          <w:tcPr>
            <w:tcW w:w="4004" w:type="dxa"/>
          </w:tcPr>
          <w:p w:rsidR="00930A5D" w:rsidRPr="00BA3F20" w:rsidRDefault="00930A5D" w:rsidP="00930A5D">
            <w:pPr>
              <w:spacing w:before="100" w:beforeAutospacing="1" w:after="100" w:afterAutospacing="1" w:line="276" w:lineRule="auto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930A5D">
              <w:rPr>
                <w:color w:val="auto"/>
                <w:sz w:val="24"/>
                <w:szCs w:val="24"/>
                <w:u w:val="none"/>
              </w:rPr>
              <w:t>Проверяется  готовность класса к уроку, настраивает класс на продуктивную деятельность</w:t>
            </w:r>
          </w:p>
        </w:tc>
        <w:tc>
          <w:tcPr>
            <w:tcW w:w="3191" w:type="dxa"/>
          </w:tcPr>
          <w:p w:rsidR="00930A5D" w:rsidRPr="00BA3F20" w:rsidRDefault="00930A5D" w:rsidP="00A13CE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sz w:val="24"/>
                <w:szCs w:val="24"/>
                <w:u w:val="none"/>
              </w:rPr>
              <w:t>Ученики готовятся к работе, организуют рабочее место</w:t>
            </w:r>
          </w:p>
        </w:tc>
      </w:tr>
    </w:tbl>
    <w:p w:rsidR="00930A5D" w:rsidRPr="00BA3F20" w:rsidRDefault="00930A5D" w:rsidP="00930A5D">
      <w:pPr>
        <w:rPr>
          <w:rFonts w:eastAsiaTheme="minorHAnsi"/>
          <w:color w:val="auto"/>
          <w:sz w:val="24"/>
          <w:szCs w:val="24"/>
          <w:u w:val="none"/>
          <w:lang w:eastAsia="en-US"/>
        </w:rPr>
      </w:pPr>
    </w:p>
    <w:p w:rsidR="00A13CEC" w:rsidRPr="00BA3F20" w:rsidRDefault="00A13CEC" w:rsidP="00A13CEC">
      <w:pPr>
        <w:spacing w:after="200"/>
        <w:rPr>
          <w:rFonts w:eastAsiaTheme="minorHAnsi"/>
          <w:color w:val="auto"/>
          <w:sz w:val="24"/>
          <w:szCs w:val="24"/>
          <w:u w:val="none"/>
          <w:lang w:eastAsia="en-US"/>
        </w:rPr>
      </w:pPr>
      <w:r w:rsidRPr="00A13CEC">
        <w:rPr>
          <w:rFonts w:eastAsiaTheme="minorHAnsi"/>
          <w:color w:val="auto"/>
          <w:sz w:val="24"/>
          <w:szCs w:val="24"/>
          <w:lang w:eastAsia="en-US"/>
        </w:rPr>
        <w:t>Этап 2:</w:t>
      </w:r>
      <w:r w:rsidRPr="00A13CEC">
        <w:rPr>
          <w:rFonts w:eastAsiaTheme="minorHAnsi"/>
          <w:color w:val="auto"/>
          <w:sz w:val="24"/>
          <w:szCs w:val="24"/>
          <w:u w:val="none"/>
          <w:lang w:eastAsia="en-US"/>
        </w:rPr>
        <w:t xml:space="preserve"> «Целеполагание</w:t>
      </w:r>
      <w:r w:rsidR="00930A5D" w:rsidRPr="00BA3F20">
        <w:rPr>
          <w:rFonts w:eastAsiaTheme="minorHAnsi"/>
          <w:color w:val="auto"/>
          <w:sz w:val="24"/>
          <w:szCs w:val="24"/>
          <w:u w:val="none"/>
          <w:lang w:eastAsia="en-US"/>
        </w:rPr>
        <w:t xml:space="preserve"> и мотивация к изучению нового материала</w:t>
      </w:r>
      <w:r w:rsidRPr="00A13CEC">
        <w:rPr>
          <w:rFonts w:eastAsiaTheme="minorHAnsi"/>
          <w:color w:val="auto"/>
          <w:sz w:val="24"/>
          <w:szCs w:val="24"/>
          <w:u w:val="none"/>
          <w:lang w:eastAsia="en-US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930A5D" w:rsidRPr="00BA3F20" w:rsidTr="004E12D2">
        <w:tc>
          <w:tcPr>
            <w:tcW w:w="2376" w:type="dxa"/>
          </w:tcPr>
          <w:p w:rsidR="00930A5D" w:rsidRPr="00BA3F20" w:rsidRDefault="004E12D2" w:rsidP="00291CCC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Задача</w:t>
            </w:r>
            <w:r w:rsidR="00930A5D"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 xml:space="preserve"> этапа</w:t>
            </w:r>
          </w:p>
        </w:tc>
        <w:tc>
          <w:tcPr>
            <w:tcW w:w="4004" w:type="dxa"/>
          </w:tcPr>
          <w:p w:rsidR="00930A5D" w:rsidRPr="00BA3F20" w:rsidRDefault="00930A5D" w:rsidP="00291CC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Деятельность учителя</w:t>
            </w:r>
          </w:p>
        </w:tc>
        <w:tc>
          <w:tcPr>
            <w:tcW w:w="3191" w:type="dxa"/>
          </w:tcPr>
          <w:p w:rsidR="00930A5D" w:rsidRPr="00BA3F20" w:rsidRDefault="00930A5D" w:rsidP="00291CC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Деятельность учащихся</w:t>
            </w:r>
          </w:p>
        </w:tc>
      </w:tr>
      <w:tr w:rsidR="004E12D2" w:rsidRPr="00BA3F20" w:rsidTr="004E12D2">
        <w:tc>
          <w:tcPr>
            <w:tcW w:w="2376" w:type="dxa"/>
          </w:tcPr>
          <w:p w:rsidR="004E12D2" w:rsidRPr="00BA3F20" w:rsidRDefault="004E12D2" w:rsidP="00291CCC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color w:val="auto"/>
                <w:sz w:val="24"/>
                <w:szCs w:val="24"/>
                <w:u w:val="none"/>
              </w:rPr>
              <w:t>Сформулировать цель урок, мотивировать учащихся к изучению темы.</w:t>
            </w:r>
          </w:p>
        </w:tc>
        <w:tc>
          <w:tcPr>
            <w:tcW w:w="4004" w:type="dxa"/>
          </w:tcPr>
          <w:p w:rsidR="004E12D2" w:rsidRPr="004E12D2" w:rsidRDefault="004E12D2" w:rsidP="004E12D2">
            <w:pPr>
              <w:spacing w:before="100" w:beforeAutospacing="1" w:after="100" w:afterAutospacing="1" w:line="276" w:lineRule="auto"/>
              <w:rPr>
                <w:color w:val="auto"/>
                <w:sz w:val="24"/>
                <w:szCs w:val="24"/>
                <w:u w:val="none"/>
              </w:rPr>
            </w:pPr>
            <w:r w:rsidRPr="004E12D2">
              <w:rPr>
                <w:color w:val="auto"/>
                <w:sz w:val="24"/>
                <w:szCs w:val="24"/>
                <w:u w:val="none"/>
              </w:rPr>
              <w:t>Объявляется тема  урока.</w:t>
            </w:r>
          </w:p>
          <w:p w:rsidR="004E12D2" w:rsidRPr="00BA3F20" w:rsidRDefault="004E12D2" w:rsidP="004E12D2">
            <w:pPr>
              <w:spacing w:before="100" w:beforeAutospacing="1" w:line="276" w:lineRule="auto"/>
              <w:rPr>
                <w:color w:val="auto"/>
                <w:sz w:val="24"/>
                <w:szCs w:val="24"/>
                <w:u w:val="none"/>
              </w:rPr>
            </w:pPr>
            <w:r w:rsidRPr="004E12D2">
              <w:rPr>
                <w:color w:val="auto"/>
                <w:sz w:val="24"/>
                <w:szCs w:val="24"/>
                <w:u w:val="none"/>
              </w:rPr>
              <w:t>Для формулирования цели урока использован прием «волшебная шкатулка», на кадрах презентации формулируется вопрос в виде загадки – перевода названия минерала, в качестве подсказки используются объекты городской архитектуры из данного камня.</w:t>
            </w:r>
          </w:p>
          <w:p w:rsidR="004E12D2" w:rsidRPr="00BA3F20" w:rsidRDefault="004E12D2" w:rsidP="004E12D2">
            <w:pPr>
              <w:spacing w:after="100" w:afterAutospacing="1" w:line="276" w:lineRule="auto"/>
              <w:rPr>
                <w:color w:val="auto"/>
                <w:sz w:val="24"/>
                <w:szCs w:val="24"/>
                <w:u w:val="none"/>
              </w:rPr>
            </w:pPr>
            <w:r w:rsidRPr="004E12D2">
              <w:rPr>
                <w:color w:val="auto"/>
                <w:sz w:val="24"/>
                <w:szCs w:val="24"/>
                <w:u w:val="none"/>
              </w:rPr>
              <w:t>Учитель задает вопрос: Что в волшебной шкатулке?</w:t>
            </w:r>
          </w:p>
          <w:p w:rsidR="004E12D2" w:rsidRPr="00BA3F20" w:rsidRDefault="004E12D2" w:rsidP="004E12D2">
            <w:pPr>
              <w:spacing w:after="100" w:afterAutospacing="1" w:line="276" w:lineRule="auto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4E12D2">
              <w:rPr>
                <w:color w:val="auto"/>
                <w:sz w:val="24"/>
                <w:szCs w:val="24"/>
                <w:u w:val="none"/>
              </w:rPr>
              <w:t>Учитель формулирует цель урока.</w:t>
            </w:r>
          </w:p>
        </w:tc>
        <w:tc>
          <w:tcPr>
            <w:tcW w:w="3191" w:type="dxa"/>
          </w:tcPr>
          <w:p w:rsidR="004E12D2" w:rsidRPr="00BA3F20" w:rsidRDefault="004E12D2" w:rsidP="004E12D2">
            <w:pPr>
              <w:spacing w:before="100" w:beforeAutospacing="1" w:line="276" w:lineRule="auto"/>
              <w:rPr>
                <w:color w:val="auto"/>
                <w:sz w:val="24"/>
                <w:szCs w:val="24"/>
                <w:u w:val="none"/>
              </w:rPr>
            </w:pPr>
            <w:r w:rsidRPr="004E12D2">
              <w:rPr>
                <w:color w:val="auto"/>
                <w:sz w:val="24"/>
                <w:szCs w:val="24"/>
                <w:u w:val="none"/>
              </w:rPr>
              <w:t xml:space="preserve">Учащиеся пишут тему урока в </w:t>
            </w:r>
            <w:r w:rsidR="003633E3" w:rsidRPr="00BA3F20">
              <w:rPr>
                <w:color w:val="auto"/>
                <w:sz w:val="24"/>
                <w:szCs w:val="24"/>
                <w:u w:val="none"/>
              </w:rPr>
              <w:t>ПК</w:t>
            </w:r>
            <w:r w:rsidRPr="004E12D2">
              <w:rPr>
                <w:color w:val="auto"/>
                <w:sz w:val="24"/>
                <w:szCs w:val="24"/>
                <w:u w:val="none"/>
              </w:rPr>
              <w:t>.</w:t>
            </w:r>
          </w:p>
          <w:p w:rsidR="004E12D2" w:rsidRPr="00BA3F20" w:rsidRDefault="004E12D2" w:rsidP="004E12D2">
            <w:pPr>
              <w:spacing w:before="100" w:beforeAutospacing="1" w:line="276" w:lineRule="auto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color w:val="auto"/>
                <w:sz w:val="24"/>
                <w:szCs w:val="24"/>
                <w:u w:val="none"/>
              </w:rPr>
              <w:t>Учащиеся отвечают на вопрос.</w:t>
            </w:r>
          </w:p>
        </w:tc>
      </w:tr>
    </w:tbl>
    <w:p w:rsidR="002F25AA" w:rsidRPr="00BA3F20" w:rsidRDefault="002F25AA" w:rsidP="004E12D2">
      <w:pPr>
        <w:rPr>
          <w:rFonts w:eastAsiaTheme="minorHAnsi"/>
          <w:color w:val="auto"/>
          <w:sz w:val="24"/>
          <w:szCs w:val="24"/>
          <w:u w:val="none"/>
          <w:lang w:eastAsia="en-US"/>
        </w:rPr>
      </w:pPr>
    </w:p>
    <w:p w:rsidR="00A13CEC" w:rsidRPr="00BA3F20" w:rsidRDefault="00A13CEC" w:rsidP="004E12D2">
      <w:pPr>
        <w:rPr>
          <w:rFonts w:eastAsiaTheme="minorHAnsi"/>
          <w:color w:val="auto"/>
          <w:sz w:val="24"/>
          <w:szCs w:val="24"/>
          <w:u w:val="none"/>
          <w:lang w:eastAsia="en-US"/>
        </w:rPr>
      </w:pPr>
      <w:r w:rsidRPr="00BA3F20">
        <w:rPr>
          <w:rFonts w:eastAsiaTheme="minorHAnsi"/>
          <w:color w:val="auto"/>
          <w:sz w:val="24"/>
          <w:szCs w:val="24"/>
          <w:u w:val="none"/>
          <w:lang w:eastAsia="en-US"/>
        </w:rPr>
        <w:t>Демонстрируется презентация «Каменная поступь золотого века»</w:t>
      </w:r>
    </w:p>
    <w:p w:rsidR="004E12D2" w:rsidRPr="00BA3F20" w:rsidRDefault="004E12D2" w:rsidP="004E12D2">
      <w:pPr>
        <w:rPr>
          <w:rFonts w:eastAsiaTheme="minorHAnsi"/>
          <w:color w:val="auto"/>
          <w:sz w:val="24"/>
          <w:szCs w:val="24"/>
          <w:u w:val="none"/>
          <w:lang w:eastAsia="en-US"/>
        </w:rPr>
      </w:pPr>
    </w:p>
    <w:p w:rsidR="00A13CEC" w:rsidRPr="00BA3F20" w:rsidRDefault="00A13CEC" w:rsidP="004E12D2">
      <w:pPr>
        <w:shd w:val="clear" w:color="auto" w:fill="FFFFFF"/>
        <w:rPr>
          <w:rFonts w:eastAsiaTheme="minorHAnsi"/>
          <w:color w:val="auto"/>
          <w:sz w:val="24"/>
          <w:szCs w:val="24"/>
          <w:u w:val="none"/>
          <w:lang w:eastAsia="en-US"/>
        </w:rPr>
      </w:pPr>
      <w:r w:rsidRPr="005718D0">
        <w:rPr>
          <w:rFonts w:eastAsiaTheme="minorHAnsi"/>
          <w:color w:val="auto"/>
          <w:sz w:val="24"/>
          <w:szCs w:val="24"/>
          <w:lang w:eastAsia="en-US"/>
        </w:rPr>
        <w:t>Учитель 1</w:t>
      </w:r>
      <w:r w:rsidRPr="00BA3F20">
        <w:rPr>
          <w:rFonts w:eastAsiaTheme="minorHAnsi"/>
          <w:color w:val="auto"/>
          <w:sz w:val="24"/>
          <w:szCs w:val="24"/>
          <w:u w:val="none"/>
          <w:lang w:eastAsia="en-US"/>
        </w:rPr>
        <w:t xml:space="preserve">: </w:t>
      </w:r>
    </w:p>
    <w:p w:rsidR="00A13CEC" w:rsidRPr="00BA3F20" w:rsidRDefault="00A13CEC" w:rsidP="0061348E">
      <w:pPr>
        <w:shd w:val="clear" w:color="auto" w:fill="FFFFFF"/>
        <w:ind w:firstLine="708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>Тема нашего урока перенесет нас из Петербурга 21 века -  в век восемнадцатый…</w:t>
      </w:r>
    </w:p>
    <w:p w:rsidR="00A13CEC" w:rsidRPr="00BA3F20" w:rsidRDefault="00A13CEC" w:rsidP="004E12D2">
      <w:pPr>
        <w:shd w:val="clear" w:color="auto" w:fill="FFFFFF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 xml:space="preserve"> Мы поговорим о  том, что позволило  наш родной  город называть не каменными  джунглями, а «городом - цветком из камня». </w:t>
      </w:r>
    </w:p>
    <w:p w:rsidR="00A13CEC" w:rsidRPr="00BA3F20" w:rsidRDefault="00A13CEC" w:rsidP="0061348E">
      <w:pPr>
        <w:shd w:val="clear" w:color="auto" w:fill="FFFFFF"/>
        <w:ind w:firstLine="708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 xml:space="preserve">В поурочной карте запишите тему урока  «Каменная поступь золотого века».  </w:t>
      </w:r>
    </w:p>
    <w:p w:rsidR="00A13CEC" w:rsidRPr="00BA3F20" w:rsidRDefault="00A13CEC" w:rsidP="004E12D2">
      <w:pPr>
        <w:rPr>
          <w:rFonts w:eastAsiaTheme="minorHAnsi"/>
          <w:color w:val="auto"/>
          <w:sz w:val="24"/>
          <w:szCs w:val="24"/>
          <w:u w:val="none"/>
          <w:lang w:eastAsia="en-US"/>
        </w:rPr>
      </w:pPr>
    </w:p>
    <w:p w:rsidR="002C77BD" w:rsidRPr="00BA3F20" w:rsidRDefault="002C77BD" w:rsidP="004E12D2">
      <w:pPr>
        <w:rPr>
          <w:rFonts w:eastAsiaTheme="minorHAnsi"/>
          <w:color w:val="auto"/>
          <w:sz w:val="24"/>
          <w:szCs w:val="24"/>
          <w:u w:val="none"/>
          <w:lang w:eastAsia="en-US"/>
        </w:rPr>
      </w:pPr>
      <w:r w:rsidRPr="005718D0">
        <w:rPr>
          <w:rFonts w:eastAsiaTheme="minorHAnsi"/>
          <w:color w:val="auto"/>
          <w:sz w:val="24"/>
          <w:szCs w:val="24"/>
          <w:lang w:eastAsia="en-US"/>
        </w:rPr>
        <w:t>Учитель 2</w:t>
      </w:r>
      <w:r w:rsidRPr="00BA3F20">
        <w:rPr>
          <w:rFonts w:eastAsiaTheme="minorHAnsi"/>
          <w:color w:val="auto"/>
          <w:sz w:val="24"/>
          <w:szCs w:val="24"/>
          <w:u w:val="none"/>
          <w:lang w:eastAsia="en-US"/>
        </w:rPr>
        <w:t>:</w:t>
      </w:r>
    </w:p>
    <w:p w:rsidR="00A13CEC" w:rsidRPr="00BA3F20" w:rsidRDefault="002C77BD" w:rsidP="0061348E">
      <w:pPr>
        <w:ind w:firstLine="708"/>
        <w:rPr>
          <w:rFonts w:eastAsia="Calibri"/>
          <w:iCs/>
          <w:color w:val="auto"/>
          <w:sz w:val="24"/>
          <w:szCs w:val="24"/>
          <w:u w:val="none"/>
          <w:lang w:eastAsia="en-US"/>
        </w:rPr>
      </w:pPr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>О чем мы узнаем сегодня на уроке, нам помогут отгадать волшебные шкатулки.</w:t>
      </w:r>
    </w:p>
    <w:p w:rsidR="006D4ABC" w:rsidRPr="00BA3F20" w:rsidRDefault="006D4ABC" w:rsidP="004E12D2">
      <w:pPr>
        <w:rPr>
          <w:rFonts w:eastAsia="Calibri"/>
          <w:iCs/>
          <w:color w:val="auto"/>
          <w:sz w:val="24"/>
          <w:szCs w:val="24"/>
          <w:u w:val="none"/>
          <w:lang w:eastAsia="en-US"/>
        </w:rPr>
      </w:pPr>
    </w:p>
    <w:p w:rsidR="002C77BD" w:rsidRPr="00BA3F20" w:rsidRDefault="002C77BD" w:rsidP="004E12D2">
      <w:pPr>
        <w:rPr>
          <w:rFonts w:eastAsia="Calibri"/>
          <w:iCs/>
          <w:color w:val="auto"/>
          <w:sz w:val="24"/>
          <w:szCs w:val="24"/>
          <w:u w:val="none"/>
          <w:lang w:eastAsia="en-US"/>
        </w:rPr>
      </w:pPr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>Демонстрируется кадр 2.</w:t>
      </w:r>
    </w:p>
    <w:p w:rsidR="00B87837" w:rsidRDefault="006D4ABC" w:rsidP="0061348E">
      <w:pPr>
        <w:ind w:firstLine="708"/>
        <w:rPr>
          <w:rFonts w:eastAsia="Calibri"/>
          <w:i/>
          <w:iCs/>
          <w:color w:val="auto"/>
          <w:sz w:val="24"/>
          <w:szCs w:val="24"/>
          <w:u w:val="none"/>
          <w:lang w:eastAsia="en-US"/>
        </w:rPr>
      </w:pPr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 xml:space="preserve">- Его название переводится как «зерно». Что в шкатулке? </w:t>
      </w:r>
      <w:r w:rsidRPr="00BA3F20">
        <w:rPr>
          <w:rFonts w:eastAsia="Calibri"/>
          <w:i/>
          <w:iCs/>
          <w:color w:val="auto"/>
          <w:sz w:val="24"/>
          <w:szCs w:val="24"/>
          <w:u w:val="none"/>
          <w:lang w:eastAsia="en-US"/>
        </w:rPr>
        <w:t>(гранит)</w:t>
      </w:r>
    </w:p>
    <w:p w:rsidR="006D4ABC" w:rsidRPr="00BA3F20" w:rsidRDefault="006D4ABC" w:rsidP="004E12D2">
      <w:pPr>
        <w:rPr>
          <w:rFonts w:eastAsia="Calibri"/>
          <w:iCs/>
          <w:color w:val="auto"/>
          <w:sz w:val="24"/>
          <w:szCs w:val="24"/>
          <w:u w:val="none"/>
          <w:lang w:eastAsia="en-US"/>
        </w:rPr>
      </w:pPr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>Демонстрируется кадр 3.</w:t>
      </w:r>
    </w:p>
    <w:p w:rsidR="006D4ABC" w:rsidRPr="00BA3F20" w:rsidRDefault="006D4ABC" w:rsidP="0061348E">
      <w:pPr>
        <w:ind w:firstLine="708"/>
        <w:rPr>
          <w:rFonts w:eastAsia="Calibri"/>
          <w:iCs/>
          <w:color w:val="auto"/>
          <w:sz w:val="24"/>
          <w:szCs w:val="24"/>
          <w:u w:val="none"/>
          <w:lang w:eastAsia="en-US"/>
        </w:rPr>
      </w:pPr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>-</w:t>
      </w:r>
      <w:r w:rsidR="0061348E">
        <w:rPr>
          <w:rFonts w:eastAsia="Calibri"/>
          <w:iCs/>
          <w:color w:val="auto"/>
          <w:sz w:val="24"/>
          <w:szCs w:val="24"/>
          <w:u w:val="none"/>
          <w:lang w:eastAsia="en-US"/>
        </w:rPr>
        <w:t xml:space="preserve"> </w:t>
      </w:r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 xml:space="preserve">Его название переводится как «блестящий камень» </w:t>
      </w:r>
      <w:r w:rsidRPr="00BA3F20">
        <w:rPr>
          <w:rFonts w:eastAsia="Calibri"/>
          <w:i/>
          <w:iCs/>
          <w:color w:val="auto"/>
          <w:sz w:val="24"/>
          <w:szCs w:val="24"/>
          <w:u w:val="none"/>
          <w:lang w:eastAsia="en-US"/>
        </w:rPr>
        <w:t>(мрамор)</w:t>
      </w:r>
    </w:p>
    <w:p w:rsidR="006D4ABC" w:rsidRPr="00BA3F20" w:rsidRDefault="006D4ABC" w:rsidP="006D4ABC">
      <w:pPr>
        <w:rPr>
          <w:rFonts w:eastAsia="Calibri"/>
          <w:iCs/>
          <w:color w:val="auto"/>
          <w:sz w:val="24"/>
          <w:szCs w:val="24"/>
          <w:u w:val="none"/>
          <w:lang w:eastAsia="en-US"/>
        </w:rPr>
      </w:pPr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>Образцы извлекаются из шкатулки.</w:t>
      </w:r>
    </w:p>
    <w:p w:rsidR="006D4ABC" w:rsidRPr="00BA3F20" w:rsidRDefault="006D4ABC" w:rsidP="004E12D2">
      <w:pPr>
        <w:rPr>
          <w:rFonts w:eastAsia="Calibri"/>
          <w:iCs/>
          <w:color w:val="auto"/>
          <w:sz w:val="24"/>
          <w:szCs w:val="24"/>
          <w:u w:val="none"/>
          <w:lang w:eastAsia="en-US"/>
        </w:rPr>
      </w:pPr>
    </w:p>
    <w:p w:rsidR="00C02CB5" w:rsidRPr="00BA3F20" w:rsidRDefault="00C02CB5" w:rsidP="00C02CB5">
      <w:pPr>
        <w:rPr>
          <w:rFonts w:eastAsia="Calibri"/>
          <w:iCs/>
          <w:color w:val="auto"/>
          <w:sz w:val="24"/>
          <w:szCs w:val="24"/>
          <w:u w:val="none"/>
          <w:lang w:eastAsia="en-US"/>
        </w:rPr>
      </w:pPr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>Демонстрируется кадр 4.</w:t>
      </w:r>
    </w:p>
    <w:p w:rsidR="006D4ABC" w:rsidRPr="000D6C51" w:rsidRDefault="006D4ABC" w:rsidP="0061348E">
      <w:pPr>
        <w:spacing w:after="200" w:line="276" w:lineRule="auto"/>
        <w:ind w:firstLine="708"/>
        <w:rPr>
          <w:rFonts w:eastAsia="Calibri"/>
          <w:iCs/>
          <w:color w:val="auto"/>
          <w:sz w:val="24"/>
          <w:szCs w:val="24"/>
          <w:u w:val="none"/>
          <w:lang w:eastAsia="en-US"/>
        </w:rPr>
      </w:pPr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 xml:space="preserve">Два камня гранит и мрамор определяют вид нашего города </w:t>
      </w:r>
      <w:proofErr w:type="gramStart"/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>с</w:t>
      </w:r>
      <w:proofErr w:type="gramEnd"/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 xml:space="preserve"> времен правления Екатерины Великой. Позволив сказать ей: </w:t>
      </w:r>
      <w:r w:rsidRPr="000D6C51">
        <w:rPr>
          <w:rFonts w:eastAsia="Calibri"/>
          <w:bCs/>
          <w:iCs/>
          <w:color w:val="auto"/>
          <w:sz w:val="24"/>
          <w:szCs w:val="24"/>
          <w:u w:val="none"/>
          <w:lang w:eastAsia="en-US"/>
        </w:rPr>
        <w:t>«Застав Петербург  деревянным, я оставлю его каменным»</w:t>
      </w:r>
    </w:p>
    <w:p w:rsidR="006D4ABC" w:rsidRPr="0061348E" w:rsidRDefault="00C02CB5" w:rsidP="004E12D2">
      <w:pPr>
        <w:rPr>
          <w:rFonts w:eastAsia="Calibri"/>
          <w:iCs/>
          <w:color w:val="auto"/>
          <w:sz w:val="24"/>
          <w:szCs w:val="24"/>
          <w:lang w:eastAsia="en-US"/>
        </w:rPr>
      </w:pPr>
      <w:r w:rsidRPr="0061348E">
        <w:rPr>
          <w:rFonts w:eastAsia="Calibri"/>
          <w:iCs/>
          <w:color w:val="auto"/>
          <w:sz w:val="24"/>
          <w:szCs w:val="24"/>
          <w:lang w:eastAsia="en-US"/>
        </w:rPr>
        <w:t>Учитель 1:</w:t>
      </w:r>
    </w:p>
    <w:p w:rsidR="00C02CB5" w:rsidRPr="00BA3F20" w:rsidRDefault="00C02CB5" w:rsidP="0061348E">
      <w:pPr>
        <w:shd w:val="clear" w:color="auto" w:fill="FFFFFF"/>
        <w:ind w:right="284" w:firstLine="708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 xml:space="preserve">Итак, мы отправляемся в екатерининский  Петербург. </w:t>
      </w:r>
    </w:p>
    <w:p w:rsidR="00C02CB5" w:rsidRPr="00BA3F20" w:rsidRDefault="00C02CB5" w:rsidP="004E12D2">
      <w:pPr>
        <w:rPr>
          <w:rFonts w:eastAsia="Calibri"/>
          <w:iCs/>
          <w:color w:val="auto"/>
          <w:sz w:val="24"/>
          <w:szCs w:val="24"/>
          <w:u w:val="none"/>
          <w:lang w:eastAsia="en-US"/>
        </w:rPr>
      </w:pPr>
    </w:p>
    <w:p w:rsidR="002C77BD" w:rsidRPr="00BA3F20" w:rsidRDefault="002F25AA" w:rsidP="004E12D2">
      <w:pPr>
        <w:rPr>
          <w:rFonts w:eastAsiaTheme="minorHAnsi"/>
          <w:color w:val="auto"/>
          <w:sz w:val="24"/>
          <w:szCs w:val="24"/>
          <w:u w:val="none"/>
          <w:lang w:eastAsia="en-US"/>
        </w:rPr>
      </w:pPr>
      <w:r w:rsidRPr="0061348E">
        <w:rPr>
          <w:rFonts w:eastAsiaTheme="minorHAnsi"/>
          <w:color w:val="auto"/>
          <w:sz w:val="24"/>
          <w:szCs w:val="24"/>
          <w:lang w:eastAsia="en-US"/>
        </w:rPr>
        <w:t>Этап 3:</w:t>
      </w:r>
      <w:r w:rsidRPr="00BA3F20">
        <w:rPr>
          <w:rFonts w:eastAsiaTheme="minorHAnsi"/>
          <w:color w:val="auto"/>
          <w:sz w:val="24"/>
          <w:szCs w:val="24"/>
          <w:u w:val="none"/>
          <w:lang w:eastAsia="en-US"/>
        </w:rPr>
        <w:t xml:space="preserve"> Актуализация имеющихся знаний.</w:t>
      </w:r>
    </w:p>
    <w:p w:rsidR="002F25AA" w:rsidRPr="00BA3F20" w:rsidRDefault="002F25AA" w:rsidP="004E12D2">
      <w:pPr>
        <w:rPr>
          <w:rFonts w:eastAsiaTheme="minorHAnsi"/>
          <w:color w:val="auto"/>
          <w:sz w:val="24"/>
          <w:szCs w:val="24"/>
          <w:u w:val="none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F25AA" w:rsidRPr="00BA3F20" w:rsidTr="00291CCC">
        <w:tc>
          <w:tcPr>
            <w:tcW w:w="2376" w:type="dxa"/>
          </w:tcPr>
          <w:p w:rsidR="002F25AA" w:rsidRPr="00BA3F20" w:rsidRDefault="002F25AA" w:rsidP="00291CCC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Задача этапа</w:t>
            </w:r>
          </w:p>
        </w:tc>
        <w:tc>
          <w:tcPr>
            <w:tcW w:w="4004" w:type="dxa"/>
          </w:tcPr>
          <w:p w:rsidR="002F25AA" w:rsidRPr="00BA3F20" w:rsidRDefault="002F25AA" w:rsidP="00291CC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Деятельность учителя</w:t>
            </w:r>
          </w:p>
        </w:tc>
        <w:tc>
          <w:tcPr>
            <w:tcW w:w="3191" w:type="dxa"/>
          </w:tcPr>
          <w:p w:rsidR="002F25AA" w:rsidRPr="00BA3F20" w:rsidRDefault="002F25AA" w:rsidP="00291CC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Деятельность учащихся</w:t>
            </w:r>
          </w:p>
        </w:tc>
      </w:tr>
      <w:tr w:rsidR="002F25AA" w:rsidRPr="00BA3F20" w:rsidTr="00291CCC">
        <w:tc>
          <w:tcPr>
            <w:tcW w:w="2376" w:type="dxa"/>
          </w:tcPr>
          <w:p w:rsidR="002F25AA" w:rsidRPr="00BA3F20" w:rsidRDefault="002F25AA" w:rsidP="00291CCC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sz w:val="24"/>
                <w:szCs w:val="24"/>
                <w:u w:val="none"/>
              </w:rPr>
              <w:t>Вызываются имеющиеся у учащихся знания о Екатерине Великой</w:t>
            </w:r>
            <w:r w:rsidRPr="00BA3F20">
              <w:rPr>
                <w:sz w:val="24"/>
                <w:szCs w:val="24"/>
              </w:rPr>
              <w:t>.</w:t>
            </w:r>
          </w:p>
        </w:tc>
        <w:tc>
          <w:tcPr>
            <w:tcW w:w="4004" w:type="dxa"/>
          </w:tcPr>
          <w:p w:rsidR="002F25AA" w:rsidRPr="002F25AA" w:rsidRDefault="002F25AA" w:rsidP="002F25AA">
            <w:pPr>
              <w:spacing w:before="100" w:beforeAutospacing="1" w:after="100" w:afterAutospacing="1" w:line="276" w:lineRule="auto"/>
              <w:rPr>
                <w:color w:val="auto"/>
                <w:sz w:val="24"/>
                <w:szCs w:val="24"/>
                <w:u w:val="none"/>
              </w:rPr>
            </w:pPr>
            <w:r w:rsidRPr="002F25AA">
              <w:rPr>
                <w:color w:val="auto"/>
                <w:sz w:val="24"/>
                <w:szCs w:val="24"/>
                <w:u w:val="none"/>
              </w:rPr>
              <w:t>Учитель задает вопросы, выведенные на экран</w:t>
            </w:r>
          </w:p>
          <w:p w:rsidR="002F25AA" w:rsidRPr="002F25AA" w:rsidRDefault="002F25AA" w:rsidP="002F25AA">
            <w:pPr>
              <w:numPr>
                <w:ilvl w:val="0"/>
                <w:numId w:val="13"/>
              </w:numPr>
              <w:shd w:val="clear" w:color="auto" w:fill="FFFFFF"/>
              <w:ind w:right="284"/>
              <w:rPr>
                <w:iCs/>
                <w:color w:val="auto"/>
                <w:sz w:val="24"/>
                <w:szCs w:val="24"/>
                <w:u w:val="none"/>
              </w:rPr>
            </w:pPr>
            <w:r w:rsidRPr="00BA3F20">
              <w:rPr>
                <w:iCs/>
                <w:color w:val="auto"/>
                <w:sz w:val="24"/>
                <w:szCs w:val="24"/>
                <w:u w:val="none"/>
              </w:rPr>
              <w:t xml:space="preserve">Запишите имя </w:t>
            </w:r>
            <w:r w:rsidRPr="002F25AA">
              <w:rPr>
                <w:bCs/>
                <w:sz w:val="24"/>
                <w:szCs w:val="24"/>
                <w:u w:val="none"/>
                <w:shd w:val="clear" w:color="auto" w:fill="FFFFFF"/>
              </w:rPr>
              <w:t>Екатерины</w:t>
            </w:r>
            <w:r w:rsidRPr="00BA3F20">
              <w:rPr>
                <w:sz w:val="24"/>
                <w:szCs w:val="24"/>
                <w:u w:val="none"/>
                <w:shd w:val="clear" w:color="auto" w:fill="FFFFFF"/>
              </w:rPr>
              <w:t> </w:t>
            </w:r>
            <w:r w:rsidRPr="002F25AA">
              <w:rPr>
                <w:bCs/>
                <w:sz w:val="24"/>
                <w:szCs w:val="24"/>
                <w:u w:val="none"/>
                <w:shd w:val="clear" w:color="auto" w:fill="FFFFFF"/>
              </w:rPr>
              <w:t>II</w:t>
            </w:r>
            <w:r w:rsidRPr="00BA3F20">
              <w:rPr>
                <w:sz w:val="24"/>
                <w:szCs w:val="24"/>
                <w:u w:val="none"/>
                <w:shd w:val="clear" w:color="auto" w:fill="FFFFFF"/>
              </w:rPr>
              <w:t xml:space="preserve">, данное ей при рождении. </w:t>
            </w:r>
          </w:p>
          <w:p w:rsidR="002F25AA" w:rsidRPr="002F25AA" w:rsidRDefault="002F25AA" w:rsidP="002F25AA">
            <w:pPr>
              <w:numPr>
                <w:ilvl w:val="0"/>
                <w:numId w:val="13"/>
              </w:numPr>
              <w:shd w:val="clear" w:color="auto" w:fill="FFFFFF"/>
              <w:ind w:right="284"/>
              <w:rPr>
                <w:iCs/>
                <w:color w:val="auto"/>
                <w:sz w:val="24"/>
                <w:szCs w:val="24"/>
                <w:u w:val="none"/>
              </w:rPr>
            </w:pPr>
            <w:r w:rsidRPr="00BA3F20">
              <w:rPr>
                <w:iCs/>
                <w:color w:val="auto"/>
                <w:sz w:val="24"/>
                <w:szCs w:val="24"/>
                <w:u w:val="none"/>
              </w:rPr>
              <w:t>Для чего будущая Екатерина  Великая приехала в Россию?</w:t>
            </w:r>
            <w:r w:rsidRPr="002F25AA">
              <w:rPr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 w:rsidR="002F25AA" w:rsidRPr="002F25AA" w:rsidRDefault="002F25AA" w:rsidP="002F25AA">
            <w:pPr>
              <w:numPr>
                <w:ilvl w:val="0"/>
                <w:numId w:val="13"/>
              </w:numPr>
              <w:shd w:val="clear" w:color="auto" w:fill="FFFFFF"/>
              <w:ind w:right="284"/>
              <w:rPr>
                <w:iCs/>
                <w:color w:val="auto"/>
                <w:sz w:val="24"/>
                <w:szCs w:val="24"/>
                <w:u w:val="none"/>
              </w:rPr>
            </w:pPr>
            <w:r w:rsidRPr="00BA3F20">
              <w:rPr>
                <w:iCs/>
                <w:color w:val="auto"/>
                <w:sz w:val="24"/>
                <w:szCs w:val="24"/>
                <w:u w:val="none"/>
              </w:rPr>
              <w:t xml:space="preserve">Как  Екатерина  </w:t>
            </w:r>
            <w:r w:rsidRPr="002F25AA">
              <w:rPr>
                <w:bCs/>
                <w:sz w:val="24"/>
                <w:szCs w:val="24"/>
                <w:u w:val="none"/>
                <w:shd w:val="clear" w:color="auto" w:fill="FFFFFF"/>
              </w:rPr>
              <w:t>II</w:t>
            </w:r>
            <w:r w:rsidRPr="00BA3F20">
              <w:rPr>
                <w:iCs/>
                <w:color w:val="auto"/>
                <w:sz w:val="24"/>
                <w:szCs w:val="24"/>
                <w:u w:val="none"/>
              </w:rPr>
              <w:t xml:space="preserve"> пришла к власти?</w:t>
            </w:r>
            <w:r w:rsidRPr="002F25AA">
              <w:rPr>
                <w:bCs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 w:rsidR="002F25AA" w:rsidRPr="00BA3F20" w:rsidRDefault="002F25AA" w:rsidP="002F25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3F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Запишите период правления Екатерины </w:t>
            </w:r>
            <w:r w:rsidRPr="00BA3F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3191" w:type="dxa"/>
          </w:tcPr>
          <w:p w:rsidR="002F25AA" w:rsidRPr="00BA3F20" w:rsidRDefault="002F25AA" w:rsidP="002F25AA">
            <w:pPr>
              <w:spacing w:before="100" w:beforeAutospacing="1" w:after="100" w:afterAutospacing="1"/>
              <w:rPr>
                <w:sz w:val="24"/>
                <w:szCs w:val="24"/>
                <w:u w:val="none"/>
              </w:rPr>
            </w:pPr>
            <w:r w:rsidRPr="00BA3F20">
              <w:rPr>
                <w:sz w:val="24"/>
                <w:szCs w:val="24"/>
                <w:u w:val="none"/>
              </w:rPr>
              <w:t>Учащиеся отвечают на вопросы учителя в поурочной карте письменно.</w:t>
            </w:r>
          </w:p>
          <w:p w:rsidR="002F25AA" w:rsidRPr="00BA3F20" w:rsidRDefault="002F25AA" w:rsidP="002F25AA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sz w:val="24"/>
                <w:szCs w:val="24"/>
                <w:u w:val="none"/>
              </w:rPr>
              <w:t>Осуществляют самопроверку по образцу (ответы выводятся на экран), выставляют количество правильных ответов в специальное поле на поурочной карте.</w:t>
            </w:r>
          </w:p>
        </w:tc>
      </w:tr>
    </w:tbl>
    <w:p w:rsidR="0061348E" w:rsidRDefault="0061348E" w:rsidP="002F25AA">
      <w:pPr>
        <w:rPr>
          <w:rFonts w:eastAsiaTheme="minorHAnsi"/>
          <w:color w:val="auto"/>
          <w:sz w:val="24"/>
          <w:szCs w:val="24"/>
          <w:u w:val="none"/>
          <w:lang w:eastAsia="en-US"/>
        </w:rPr>
      </w:pPr>
    </w:p>
    <w:p w:rsidR="002F25AA" w:rsidRPr="0061348E" w:rsidRDefault="002F25AA" w:rsidP="002F25AA">
      <w:pPr>
        <w:rPr>
          <w:rFonts w:eastAsiaTheme="minorHAnsi"/>
          <w:color w:val="auto"/>
          <w:sz w:val="24"/>
          <w:szCs w:val="24"/>
          <w:lang w:eastAsia="en-US"/>
        </w:rPr>
      </w:pPr>
      <w:r w:rsidRPr="0061348E">
        <w:rPr>
          <w:rFonts w:eastAsiaTheme="minorHAnsi"/>
          <w:color w:val="auto"/>
          <w:sz w:val="24"/>
          <w:szCs w:val="24"/>
          <w:lang w:eastAsia="en-US"/>
        </w:rPr>
        <w:t>Учитель 1:</w:t>
      </w:r>
    </w:p>
    <w:p w:rsidR="002F25AA" w:rsidRPr="00BA3F20" w:rsidRDefault="002F25AA" w:rsidP="0061348E">
      <w:pPr>
        <w:shd w:val="clear" w:color="auto" w:fill="FFFFFF"/>
        <w:ind w:right="284" w:firstLine="708"/>
        <w:rPr>
          <w:color w:val="auto"/>
          <w:sz w:val="24"/>
          <w:szCs w:val="24"/>
          <w:u w:val="none"/>
          <w:shd w:val="clear" w:color="auto" w:fill="FFFFFF"/>
        </w:rPr>
      </w:pPr>
      <w:r w:rsidRPr="000D6C51">
        <w:rPr>
          <w:bCs/>
          <w:color w:val="auto"/>
          <w:sz w:val="24"/>
          <w:szCs w:val="24"/>
          <w:u w:val="none"/>
          <w:shd w:val="clear" w:color="auto" w:fill="FFFFFF"/>
        </w:rPr>
        <w:t>Екатерина</w:t>
      </w:r>
      <w:r w:rsidRPr="00BA3F20">
        <w:rPr>
          <w:color w:val="auto"/>
          <w:sz w:val="24"/>
          <w:szCs w:val="24"/>
          <w:u w:val="none"/>
          <w:shd w:val="clear" w:color="auto" w:fill="FFFFFF"/>
        </w:rPr>
        <w:t> </w:t>
      </w:r>
      <w:r w:rsidRPr="000D6C51">
        <w:rPr>
          <w:bCs/>
          <w:color w:val="auto"/>
          <w:sz w:val="24"/>
          <w:szCs w:val="24"/>
          <w:u w:val="none"/>
          <w:shd w:val="clear" w:color="auto" w:fill="FFFFFF"/>
        </w:rPr>
        <w:t>II Великая</w:t>
      </w:r>
      <w:r w:rsidRPr="00BA3F20">
        <w:rPr>
          <w:color w:val="auto"/>
          <w:sz w:val="24"/>
          <w:szCs w:val="24"/>
          <w:u w:val="none"/>
          <w:shd w:val="clear" w:color="auto" w:fill="FFFFFF"/>
        </w:rPr>
        <w:t>  </w:t>
      </w:r>
      <w:r w:rsidRPr="000D6C51">
        <w:rPr>
          <w:color w:val="auto"/>
          <w:sz w:val="24"/>
          <w:szCs w:val="24"/>
          <w:u w:val="none"/>
          <w:shd w:val="clear" w:color="auto" w:fill="FFFFFF"/>
        </w:rPr>
        <w:t>– императрица всероссийская</w:t>
      </w:r>
      <w:r w:rsidRPr="00BA3F20">
        <w:rPr>
          <w:color w:val="auto"/>
          <w:sz w:val="24"/>
          <w:szCs w:val="24"/>
          <w:u w:val="none"/>
          <w:shd w:val="clear" w:color="auto" w:fill="FFFFFF"/>
        </w:rPr>
        <w:t xml:space="preserve">, читаем мы в энциклопедическом словаре. </w:t>
      </w:r>
    </w:p>
    <w:p w:rsidR="002F25AA" w:rsidRPr="00BA3F20" w:rsidRDefault="002F25AA" w:rsidP="0061348E">
      <w:pPr>
        <w:shd w:val="clear" w:color="auto" w:fill="FFFFFF"/>
        <w:ind w:right="284" w:firstLine="708"/>
        <w:rPr>
          <w:color w:val="auto"/>
          <w:sz w:val="24"/>
          <w:szCs w:val="24"/>
          <w:u w:val="none"/>
          <w:shd w:val="clear" w:color="auto" w:fill="FFFFFF"/>
        </w:rPr>
      </w:pPr>
      <w:r w:rsidRPr="00BA3F20">
        <w:rPr>
          <w:color w:val="auto"/>
          <w:sz w:val="24"/>
          <w:szCs w:val="24"/>
          <w:u w:val="none"/>
          <w:shd w:val="clear" w:color="auto" w:fill="FFFFFF"/>
        </w:rPr>
        <w:t>Давайте повторим, что мы знаем о Екатерине великой?</w:t>
      </w:r>
    </w:p>
    <w:p w:rsidR="00C82539" w:rsidRPr="00BA3F20" w:rsidRDefault="00C82539" w:rsidP="00C82539">
      <w:pPr>
        <w:rPr>
          <w:rFonts w:eastAsiaTheme="minorHAnsi"/>
          <w:color w:val="auto"/>
          <w:sz w:val="24"/>
          <w:szCs w:val="24"/>
          <w:u w:val="none"/>
          <w:lang w:eastAsia="en-US"/>
        </w:rPr>
      </w:pPr>
      <w:r w:rsidRPr="00BA3F20">
        <w:rPr>
          <w:rFonts w:eastAsiaTheme="minorHAnsi"/>
          <w:color w:val="auto"/>
          <w:sz w:val="24"/>
          <w:szCs w:val="24"/>
          <w:u w:val="none"/>
          <w:lang w:eastAsia="en-US"/>
        </w:rPr>
        <w:t>Демонстрируется кадр 5.</w:t>
      </w:r>
    </w:p>
    <w:p w:rsidR="002F25AA" w:rsidRPr="00BA3F20" w:rsidRDefault="002F25AA" w:rsidP="0061348E">
      <w:pPr>
        <w:shd w:val="clear" w:color="auto" w:fill="FFFFFF"/>
        <w:ind w:right="284" w:firstLine="360"/>
        <w:rPr>
          <w:color w:val="auto"/>
          <w:sz w:val="24"/>
          <w:szCs w:val="24"/>
          <w:u w:val="none"/>
          <w:shd w:val="clear" w:color="auto" w:fill="FFFFFF"/>
        </w:rPr>
      </w:pPr>
      <w:r w:rsidRPr="00BA3F20">
        <w:rPr>
          <w:color w:val="auto"/>
          <w:sz w:val="24"/>
          <w:szCs w:val="24"/>
          <w:u w:val="none"/>
          <w:shd w:val="clear" w:color="auto" w:fill="FFFFFF"/>
        </w:rPr>
        <w:t xml:space="preserve">Выполните </w:t>
      </w:r>
      <w:r w:rsidRPr="00BA3F20">
        <w:rPr>
          <w:color w:val="auto"/>
          <w:sz w:val="24"/>
          <w:szCs w:val="24"/>
          <w:shd w:val="clear" w:color="auto" w:fill="FFFFFF"/>
        </w:rPr>
        <w:t>задание 1</w:t>
      </w:r>
      <w:r w:rsidR="00100AC9" w:rsidRPr="00BA3F20">
        <w:rPr>
          <w:color w:val="auto"/>
          <w:sz w:val="24"/>
          <w:szCs w:val="24"/>
          <w:u w:val="none"/>
          <w:shd w:val="clear" w:color="auto" w:fill="FFFFFF"/>
        </w:rPr>
        <w:t xml:space="preserve">  с поурочной карты</w:t>
      </w:r>
    </w:p>
    <w:p w:rsidR="002F25AA" w:rsidRPr="000D6C51" w:rsidRDefault="002F25AA" w:rsidP="002F6C67">
      <w:pPr>
        <w:numPr>
          <w:ilvl w:val="0"/>
          <w:numId w:val="16"/>
        </w:numPr>
        <w:shd w:val="clear" w:color="auto" w:fill="FFFFFF"/>
        <w:spacing w:line="276" w:lineRule="auto"/>
        <w:ind w:right="284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 xml:space="preserve">Запишите имя </w:t>
      </w:r>
      <w:r w:rsidRPr="000D6C51">
        <w:rPr>
          <w:bCs/>
          <w:color w:val="auto"/>
          <w:sz w:val="24"/>
          <w:szCs w:val="24"/>
          <w:u w:val="none"/>
          <w:shd w:val="clear" w:color="auto" w:fill="FFFFFF"/>
        </w:rPr>
        <w:t>Екатерины</w:t>
      </w:r>
      <w:r w:rsidRPr="00BA3F20">
        <w:rPr>
          <w:color w:val="auto"/>
          <w:sz w:val="24"/>
          <w:szCs w:val="24"/>
          <w:u w:val="none"/>
          <w:shd w:val="clear" w:color="auto" w:fill="FFFFFF"/>
        </w:rPr>
        <w:t> </w:t>
      </w:r>
      <w:r w:rsidRPr="000D6C51">
        <w:rPr>
          <w:bCs/>
          <w:color w:val="auto"/>
          <w:sz w:val="24"/>
          <w:szCs w:val="24"/>
          <w:u w:val="none"/>
          <w:shd w:val="clear" w:color="auto" w:fill="FFFFFF"/>
        </w:rPr>
        <w:t>II</w:t>
      </w:r>
      <w:r w:rsidRPr="00BA3F20">
        <w:rPr>
          <w:color w:val="auto"/>
          <w:sz w:val="24"/>
          <w:szCs w:val="24"/>
          <w:u w:val="none"/>
          <w:shd w:val="clear" w:color="auto" w:fill="FFFFFF"/>
        </w:rPr>
        <w:t xml:space="preserve"> , данное ей при рождении </w:t>
      </w:r>
    </w:p>
    <w:p w:rsidR="002F25AA" w:rsidRPr="000D6C51" w:rsidRDefault="002F25AA" w:rsidP="002F6C67">
      <w:pPr>
        <w:numPr>
          <w:ilvl w:val="0"/>
          <w:numId w:val="16"/>
        </w:numPr>
        <w:shd w:val="clear" w:color="auto" w:fill="FFFFFF"/>
        <w:spacing w:line="276" w:lineRule="auto"/>
        <w:ind w:right="284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>Для чего София Августа Фредерика приехала в Россию?</w:t>
      </w:r>
      <w:r w:rsidRPr="000D6C51">
        <w:rPr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2F25AA" w:rsidRPr="000D6C51" w:rsidRDefault="002F25AA" w:rsidP="002F6C67">
      <w:pPr>
        <w:numPr>
          <w:ilvl w:val="0"/>
          <w:numId w:val="16"/>
        </w:numPr>
        <w:shd w:val="clear" w:color="auto" w:fill="FFFFFF"/>
        <w:spacing w:line="276" w:lineRule="auto"/>
        <w:ind w:right="284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>К</w:t>
      </w:r>
      <w:r w:rsidR="002F6C67" w:rsidRPr="00BA3F20">
        <w:rPr>
          <w:iCs/>
          <w:color w:val="auto"/>
          <w:sz w:val="24"/>
          <w:szCs w:val="24"/>
          <w:u w:val="none"/>
        </w:rPr>
        <w:t xml:space="preserve">ак  Екатерина </w:t>
      </w:r>
      <w:r w:rsidR="002F6C67" w:rsidRPr="00BA3F20">
        <w:rPr>
          <w:iCs/>
          <w:color w:val="auto"/>
          <w:sz w:val="24"/>
          <w:szCs w:val="24"/>
          <w:u w:val="none"/>
          <w:lang w:val="en-US"/>
        </w:rPr>
        <w:t>II</w:t>
      </w:r>
      <w:r w:rsidR="002F6C67" w:rsidRPr="00BA3F20">
        <w:rPr>
          <w:iCs/>
          <w:color w:val="auto"/>
          <w:sz w:val="24"/>
          <w:szCs w:val="24"/>
          <w:u w:val="none"/>
        </w:rPr>
        <w:t xml:space="preserve"> </w:t>
      </w:r>
      <w:r w:rsidRPr="00BA3F20">
        <w:rPr>
          <w:iCs/>
          <w:color w:val="auto"/>
          <w:sz w:val="24"/>
          <w:szCs w:val="24"/>
          <w:u w:val="none"/>
        </w:rPr>
        <w:t xml:space="preserve"> пришла к власти?</w:t>
      </w:r>
      <w:r w:rsidRPr="000D6C51">
        <w:rPr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2F25AA" w:rsidRPr="00BA3F20" w:rsidRDefault="002F25AA" w:rsidP="002F25AA">
      <w:pPr>
        <w:numPr>
          <w:ilvl w:val="0"/>
          <w:numId w:val="16"/>
        </w:numPr>
        <w:shd w:val="clear" w:color="auto" w:fill="FFFFFF"/>
        <w:spacing w:after="200" w:line="276" w:lineRule="auto"/>
        <w:ind w:right="284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>Запиш</w:t>
      </w:r>
      <w:r w:rsidR="002F6C67" w:rsidRPr="00BA3F20">
        <w:rPr>
          <w:iCs/>
          <w:color w:val="auto"/>
          <w:sz w:val="24"/>
          <w:szCs w:val="24"/>
          <w:u w:val="none"/>
        </w:rPr>
        <w:t xml:space="preserve">ите период правления Екатерины </w:t>
      </w:r>
      <w:r w:rsidR="002F6C67" w:rsidRPr="00BA3F20">
        <w:rPr>
          <w:iCs/>
          <w:color w:val="auto"/>
          <w:sz w:val="24"/>
          <w:szCs w:val="24"/>
          <w:u w:val="none"/>
          <w:lang w:val="en-US"/>
        </w:rPr>
        <w:t>II</w:t>
      </w:r>
      <w:r w:rsidR="002F6C67" w:rsidRPr="00BA3F20">
        <w:rPr>
          <w:iCs/>
          <w:color w:val="auto"/>
          <w:sz w:val="24"/>
          <w:szCs w:val="24"/>
          <w:u w:val="none"/>
        </w:rPr>
        <w:t>.</w:t>
      </w:r>
      <w:r w:rsidRPr="00BA3F20">
        <w:rPr>
          <w:iCs/>
          <w:color w:val="auto"/>
          <w:sz w:val="24"/>
          <w:szCs w:val="24"/>
          <w:u w:val="none"/>
        </w:rPr>
        <w:t xml:space="preserve"> </w:t>
      </w:r>
    </w:p>
    <w:p w:rsidR="00100AC9" w:rsidRPr="00BA3F20" w:rsidRDefault="00100AC9" w:rsidP="00A13CEC">
      <w:pPr>
        <w:rPr>
          <w:rFonts w:eastAsiaTheme="minorHAnsi"/>
          <w:color w:val="auto"/>
          <w:sz w:val="24"/>
          <w:szCs w:val="24"/>
          <w:u w:val="none"/>
          <w:lang w:eastAsia="en-US"/>
        </w:rPr>
      </w:pPr>
      <w:r w:rsidRPr="00BA3F20">
        <w:rPr>
          <w:rFonts w:eastAsiaTheme="minorHAnsi"/>
          <w:color w:val="auto"/>
          <w:sz w:val="24"/>
          <w:szCs w:val="24"/>
          <w:u w:val="none"/>
          <w:lang w:eastAsia="en-US"/>
        </w:rPr>
        <w:t>Демонстрируется кадр 6.</w:t>
      </w:r>
    </w:p>
    <w:p w:rsidR="00100AC9" w:rsidRPr="00BA3F20" w:rsidRDefault="00100AC9" w:rsidP="0061348E">
      <w:pPr>
        <w:shd w:val="clear" w:color="auto" w:fill="FFFFFF"/>
        <w:ind w:right="-284" w:firstLine="708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>А теперь самопроверка - в кружочке поставьте количество правильных ответов.</w:t>
      </w:r>
    </w:p>
    <w:p w:rsidR="002E2559" w:rsidRPr="00BA3F20" w:rsidRDefault="002E2559" w:rsidP="00100AC9">
      <w:pPr>
        <w:shd w:val="clear" w:color="auto" w:fill="FFFFFF"/>
        <w:ind w:right="-284"/>
        <w:rPr>
          <w:iCs/>
          <w:color w:val="auto"/>
          <w:sz w:val="24"/>
          <w:szCs w:val="24"/>
          <w:u w:val="none"/>
        </w:rPr>
      </w:pPr>
    </w:p>
    <w:p w:rsidR="002E2559" w:rsidRDefault="002E2559" w:rsidP="00100AC9">
      <w:pPr>
        <w:shd w:val="clear" w:color="auto" w:fill="FFFFFF"/>
        <w:ind w:right="-284"/>
        <w:rPr>
          <w:iCs/>
          <w:color w:val="auto"/>
          <w:sz w:val="24"/>
          <w:szCs w:val="24"/>
          <w:u w:val="none"/>
        </w:rPr>
      </w:pPr>
      <w:r w:rsidRPr="0061348E">
        <w:rPr>
          <w:iCs/>
          <w:color w:val="auto"/>
          <w:sz w:val="24"/>
          <w:szCs w:val="24"/>
        </w:rPr>
        <w:t>Этап 4</w:t>
      </w:r>
      <w:r w:rsidR="00A2375D" w:rsidRPr="0061348E">
        <w:rPr>
          <w:iCs/>
          <w:color w:val="auto"/>
          <w:sz w:val="24"/>
          <w:szCs w:val="24"/>
        </w:rPr>
        <w:t>.1.</w:t>
      </w:r>
      <w:r w:rsidRPr="0061348E">
        <w:rPr>
          <w:iCs/>
          <w:color w:val="auto"/>
          <w:sz w:val="24"/>
          <w:szCs w:val="24"/>
        </w:rPr>
        <w:t>:</w:t>
      </w:r>
      <w:r w:rsidRPr="00BA3F20">
        <w:rPr>
          <w:iCs/>
          <w:color w:val="auto"/>
          <w:sz w:val="24"/>
          <w:szCs w:val="24"/>
          <w:u w:val="none"/>
        </w:rPr>
        <w:t xml:space="preserve"> Изучение нового материала. Закрепление умения решения задач.</w:t>
      </w:r>
    </w:p>
    <w:p w:rsidR="0061348E" w:rsidRPr="00BA3F20" w:rsidRDefault="0061348E" w:rsidP="00100AC9">
      <w:pPr>
        <w:shd w:val="clear" w:color="auto" w:fill="FFFFFF"/>
        <w:ind w:right="-284"/>
        <w:rPr>
          <w:iCs/>
          <w:color w:val="auto"/>
          <w:sz w:val="24"/>
          <w:szCs w:val="24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E2559" w:rsidRPr="00BA3F20" w:rsidTr="00291CCC">
        <w:tc>
          <w:tcPr>
            <w:tcW w:w="2376" w:type="dxa"/>
          </w:tcPr>
          <w:p w:rsidR="002E2559" w:rsidRPr="00BA3F20" w:rsidRDefault="002E2559" w:rsidP="00291CCC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Задача этапа</w:t>
            </w:r>
          </w:p>
        </w:tc>
        <w:tc>
          <w:tcPr>
            <w:tcW w:w="4004" w:type="dxa"/>
          </w:tcPr>
          <w:p w:rsidR="002E2559" w:rsidRPr="00BA3F20" w:rsidRDefault="002E2559" w:rsidP="00291CC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Деятельность учителя</w:t>
            </w:r>
          </w:p>
        </w:tc>
        <w:tc>
          <w:tcPr>
            <w:tcW w:w="3191" w:type="dxa"/>
          </w:tcPr>
          <w:p w:rsidR="002E2559" w:rsidRPr="00BA3F20" w:rsidRDefault="002E2559" w:rsidP="00291CC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Деятельность учащихся</w:t>
            </w:r>
          </w:p>
        </w:tc>
      </w:tr>
      <w:tr w:rsidR="002E2559" w:rsidRPr="00BA3F20" w:rsidTr="00291CCC">
        <w:tc>
          <w:tcPr>
            <w:tcW w:w="2376" w:type="dxa"/>
          </w:tcPr>
          <w:p w:rsidR="002E2559" w:rsidRPr="00BA3F20" w:rsidRDefault="002E2559" w:rsidP="002E2559">
            <w:pPr>
              <w:spacing w:before="100" w:beforeAutospacing="1" w:after="100" w:afterAutospacing="1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color w:val="auto"/>
                <w:sz w:val="24"/>
                <w:szCs w:val="24"/>
                <w:u w:val="none"/>
              </w:rPr>
              <w:t xml:space="preserve">Показать влияние наводнений на изменение архитектурного облика нашего города </w:t>
            </w:r>
            <w:r w:rsidR="00AE51CB" w:rsidRPr="00BA3F20">
              <w:rPr>
                <w:color w:val="auto"/>
                <w:sz w:val="24"/>
                <w:szCs w:val="24"/>
                <w:u w:val="none"/>
              </w:rPr>
              <w:t>(строительство высоких набережных, появление Екатерининского канала)</w:t>
            </w:r>
          </w:p>
        </w:tc>
        <w:tc>
          <w:tcPr>
            <w:tcW w:w="4004" w:type="dxa"/>
          </w:tcPr>
          <w:p w:rsidR="002E2559" w:rsidRPr="00BA3F20" w:rsidRDefault="00AE51CB" w:rsidP="00291CCC">
            <w:pPr>
              <w:spacing w:after="200"/>
              <w:rPr>
                <w:sz w:val="24"/>
                <w:szCs w:val="24"/>
                <w:u w:val="none"/>
              </w:rPr>
            </w:pPr>
            <w:r w:rsidRPr="00BA3F20">
              <w:rPr>
                <w:sz w:val="24"/>
                <w:szCs w:val="24"/>
                <w:u w:val="none"/>
              </w:rPr>
              <w:t>Демонстрируя кадры презентации, рассказывается о наводнении 1777, строительстве набережных, Екатерининского канала.</w:t>
            </w:r>
          </w:p>
          <w:p w:rsidR="00AE51CB" w:rsidRPr="00BA3F20" w:rsidRDefault="00AE51CB" w:rsidP="00291CC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sz w:val="24"/>
                <w:szCs w:val="24"/>
                <w:u w:val="none"/>
              </w:rPr>
              <w:t>Организует решение и проверку правильности решения задач.</w:t>
            </w:r>
          </w:p>
        </w:tc>
        <w:tc>
          <w:tcPr>
            <w:tcW w:w="3191" w:type="dxa"/>
          </w:tcPr>
          <w:p w:rsidR="002E2559" w:rsidRPr="00BA3F20" w:rsidRDefault="00AE51CB" w:rsidP="00291CC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Слушают, записывают ключевые слова, переводят единицы измерения, решают задачи.</w:t>
            </w:r>
          </w:p>
        </w:tc>
      </w:tr>
    </w:tbl>
    <w:p w:rsidR="002E2559" w:rsidRPr="00BA3F20" w:rsidRDefault="002E2559" w:rsidP="00100AC9">
      <w:pPr>
        <w:shd w:val="clear" w:color="auto" w:fill="FFFFFF"/>
        <w:ind w:right="-284"/>
        <w:rPr>
          <w:iCs/>
          <w:color w:val="auto"/>
          <w:sz w:val="24"/>
          <w:szCs w:val="24"/>
          <w:u w:val="none"/>
        </w:rPr>
      </w:pPr>
    </w:p>
    <w:p w:rsidR="003F1E25" w:rsidRPr="0061348E" w:rsidRDefault="003F1E25" w:rsidP="003F1E25">
      <w:pPr>
        <w:rPr>
          <w:color w:val="auto"/>
          <w:sz w:val="24"/>
          <w:szCs w:val="24"/>
        </w:rPr>
      </w:pPr>
      <w:r w:rsidRPr="0061348E">
        <w:rPr>
          <w:color w:val="auto"/>
          <w:sz w:val="24"/>
          <w:szCs w:val="24"/>
        </w:rPr>
        <w:t>Учитель 1:</w:t>
      </w:r>
    </w:p>
    <w:p w:rsidR="003F1E25" w:rsidRPr="00BA3F20" w:rsidRDefault="003F1E25" w:rsidP="003F1E25">
      <w:pPr>
        <w:rPr>
          <w:color w:val="auto"/>
          <w:sz w:val="24"/>
          <w:szCs w:val="24"/>
          <w:u w:val="none"/>
        </w:rPr>
      </w:pPr>
      <w:r w:rsidRPr="00BA3F20">
        <w:rPr>
          <w:color w:val="auto"/>
          <w:sz w:val="24"/>
          <w:szCs w:val="24"/>
          <w:u w:val="none"/>
        </w:rPr>
        <w:t>Демонстрируется кадр 7.</w:t>
      </w:r>
    </w:p>
    <w:p w:rsidR="003F1E25" w:rsidRPr="00BA3F20" w:rsidRDefault="003F1E25" w:rsidP="0061348E">
      <w:pPr>
        <w:ind w:firstLine="708"/>
        <w:rPr>
          <w:rFonts w:eastAsia="Calibri"/>
          <w:color w:val="auto"/>
          <w:sz w:val="24"/>
          <w:szCs w:val="24"/>
          <w:u w:val="none"/>
          <w:lang w:eastAsia="en-US"/>
        </w:rPr>
      </w:pPr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>Итак, Екатерина 2  правила Россией 34 года,</w:t>
      </w:r>
      <w:r w:rsidRPr="00BA3F20">
        <w:rPr>
          <w:rFonts w:eastAsia="Calibri"/>
          <w:i/>
          <w:iCs/>
          <w:color w:val="auto"/>
          <w:sz w:val="24"/>
          <w:szCs w:val="24"/>
          <w:u w:val="none"/>
          <w:lang w:eastAsia="en-US"/>
        </w:rPr>
        <w:t xml:space="preserve"> «</w:t>
      </w:r>
      <w:r w:rsidRPr="000D6C51">
        <w:rPr>
          <w:rFonts w:eastAsia="Calibri"/>
          <w:color w:val="auto"/>
          <w:sz w:val="24"/>
          <w:szCs w:val="24"/>
          <w:u w:val="none"/>
          <w:lang w:eastAsia="en-US"/>
        </w:rPr>
        <w:t xml:space="preserve">способствуя  ее  расцвету и  делая  ее  изобильной». За 34 года население столицы выросло с  60 тыс. до 200 тысяч человек. И было бы еще больше, если бы не наводнения 60-х и катастрофическое 1777г  (унесшее </w:t>
      </w:r>
      <w:proofErr w:type="gramStart"/>
      <w:r w:rsidRPr="000D6C51">
        <w:rPr>
          <w:rFonts w:eastAsia="Calibri"/>
          <w:color w:val="auto"/>
          <w:sz w:val="24"/>
          <w:szCs w:val="24"/>
          <w:u w:val="none"/>
          <w:lang w:eastAsia="en-US"/>
        </w:rPr>
        <w:t>более тысячи жизней</w:t>
      </w:r>
      <w:proofErr w:type="gramEnd"/>
      <w:r w:rsidRPr="000D6C51">
        <w:rPr>
          <w:rFonts w:eastAsia="Calibri"/>
          <w:color w:val="auto"/>
          <w:sz w:val="24"/>
          <w:szCs w:val="24"/>
          <w:u w:val="none"/>
          <w:lang w:eastAsia="en-US"/>
        </w:rPr>
        <w:t xml:space="preserve">). </w:t>
      </w:r>
    </w:p>
    <w:p w:rsidR="002B0BC1" w:rsidRPr="00BA3F20" w:rsidRDefault="002B0BC1" w:rsidP="003F1E25">
      <w:pPr>
        <w:rPr>
          <w:rFonts w:eastAsia="Calibri"/>
          <w:color w:val="auto"/>
          <w:sz w:val="24"/>
          <w:szCs w:val="24"/>
          <w:u w:val="none"/>
          <w:lang w:eastAsia="en-US"/>
        </w:rPr>
      </w:pPr>
    </w:p>
    <w:p w:rsidR="002B0BC1" w:rsidRPr="00BA3F20" w:rsidRDefault="002B0BC1" w:rsidP="002B0BC1">
      <w:pPr>
        <w:rPr>
          <w:rFonts w:eastAsia="Calibri"/>
          <w:color w:val="auto"/>
          <w:sz w:val="24"/>
          <w:szCs w:val="24"/>
          <w:u w:val="none"/>
          <w:lang w:eastAsia="en-US"/>
        </w:rPr>
      </w:pPr>
      <w:r w:rsidRPr="00BA3F20">
        <w:rPr>
          <w:rFonts w:eastAsia="Calibri"/>
          <w:color w:val="auto"/>
          <w:sz w:val="24"/>
          <w:szCs w:val="24"/>
          <w:u w:val="none"/>
          <w:lang w:eastAsia="en-US"/>
        </w:rPr>
        <w:t>Демонстрируется кадр 8.</w:t>
      </w:r>
    </w:p>
    <w:p w:rsidR="002B0BC1" w:rsidRPr="00BA3F20" w:rsidRDefault="002B0BC1" w:rsidP="0061348E">
      <w:pPr>
        <w:ind w:firstLine="708"/>
        <w:rPr>
          <w:rFonts w:eastAsia="Calibri"/>
          <w:iCs/>
          <w:color w:val="auto"/>
          <w:sz w:val="24"/>
          <w:szCs w:val="24"/>
          <w:u w:val="none"/>
          <w:lang w:eastAsia="en-US"/>
        </w:rPr>
      </w:pPr>
      <w:r w:rsidRPr="000D6C51">
        <w:rPr>
          <w:rFonts w:eastAsia="Calibri"/>
          <w:color w:val="auto"/>
          <w:sz w:val="24"/>
          <w:szCs w:val="24"/>
          <w:u w:val="none"/>
          <w:lang w:eastAsia="en-US"/>
        </w:rPr>
        <w:t xml:space="preserve">Память об этом событии хранит мемориальная доска   </w:t>
      </w:r>
      <w:r w:rsidRPr="00BA3F20">
        <w:rPr>
          <w:rFonts w:eastAsia="Calibri"/>
          <w:color w:val="auto"/>
          <w:sz w:val="24"/>
          <w:szCs w:val="24"/>
          <w:u w:val="none"/>
          <w:shd w:val="clear" w:color="auto" w:fill="EFEFEF"/>
          <w:lang w:eastAsia="en-US"/>
        </w:rPr>
        <w:t> </w:t>
      </w:r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 xml:space="preserve"> под аркой Невских ворот Петропавловской крепости, на ней отмечен уровень подъема воды в 1777 году - 321 см выше ординара. </w:t>
      </w:r>
    </w:p>
    <w:p w:rsidR="002B0BC1" w:rsidRPr="00BA3F20" w:rsidRDefault="002B0BC1" w:rsidP="003F1E25">
      <w:pPr>
        <w:rPr>
          <w:rFonts w:eastAsia="Calibri"/>
          <w:color w:val="auto"/>
          <w:sz w:val="24"/>
          <w:szCs w:val="24"/>
          <w:u w:val="none"/>
          <w:lang w:eastAsia="en-US"/>
        </w:rPr>
      </w:pPr>
    </w:p>
    <w:p w:rsidR="002B0BC1" w:rsidRPr="00BA3F20" w:rsidRDefault="002B0BC1" w:rsidP="002B0BC1">
      <w:pPr>
        <w:rPr>
          <w:rFonts w:eastAsia="Calibri"/>
          <w:color w:val="auto"/>
          <w:sz w:val="24"/>
          <w:szCs w:val="24"/>
          <w:u w:val="none"/>
          <w:lang w:eastAsia="en-US"/>
        </w:rPr>
      </w:pPr>
      <w:r w:rsidRPr="00BA3F20">
        <w:rPr>
          <w:rFonts w:eastAsia="Calibri"/>
          <w:color w:val="auto"/>
          <w:sz w:val="24"/>
          <w:szCs w:val="24"/>
          <w:u w:val="none"/>
          <w:lang w:eastAsia="en-US"/>
        </w:rPr>
        <w:t>Демонстрируется кадр 9.</w:t>
      </w:r>
    </w:p>
    <w:p w:rsidR="002B0BC1" w:rsidRPr="00BA3F20" w:rsidRDefault="002B0BC1" w:rsidP="0061348E">
      <w:pPr>
        <w:ind w:firstLine="708"/>
        <w:rPr>
          <w:rFonts w:eastAsia="Calibri"/>
          <w:iCs/>
          <w:color w:val="auto"/>
          <w:sz w:val="24"/>
          <w:szCs w:val="24"/>
          <w:u w:val="none"/>
          <w:lang w:eastAsia="en-US"/>
        </w:rPr>
      </w:pPr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>Запишите ключевые слова в поурочную карту</w:t>
      </w:r>
    </w:p>
    <w:p w:rsidR="002B0BC1" w:rsidRPr="00BA3F20" w:rsidRDefault="002B0BC1" w:rsidP="003F1E25">
      <w:pPr>
        <w:rPr>
          <w:rFonts w:eastAsia="Calibri"/>
          <w:iCs/>
          <w:color w:val="auto"/>
          <w:sz w:val="24"/>
          <w:szCs w:val="24"/>
          <w:u w:val="none"/>
          <w:lang w:eastAsia="en-US"/>
        </w:rPr>
      </w:pPr>
    </w:p>
    <w:p w:rsidR="002B0BC1" w:rsidRPr="0061348E" w:rsidRDefault="002B0BC1" w:rsidP="002B0BC1">
      <w:pPr>
        <w:rPr>
          <w:rFonts w:eastAsia="Calibri"/>
          <w:iCs/>
          <w:color w:val="auto"/>
          <w:sz w:val="24"/>
          <w:szCs w:val="24"/>
          <w:lang w:eastAsia="en-US"/>
        </w:rPr>
      </w:pPr>
      <w:r w:rsidRPr="0061348E">
        <w:rPr>
          <w:rFonts w:eastAsia="Calibri"/>
          <w:iCs/>
          <w:color w:val="auto"/>
          <w:sz w:val="24"/>
          <w:szCs w:val="24"/>
          <w:lang w:eastAsia="en-US"/>
        </w:rPr>
        <w:t>Учитель 2:</w:t>
      </w:r>
    </w:p>
    <w:p w:rsidR="002B0BC1" w:rsidRPr="00BA3F20" w:rsidRDefault="002B0BC1" w:rsidP="00D250F0">
      <w:pPr>
        <w:ind w:firstLine="708"/>
        <w:rPr>
          <w:rFonts w:eastAsia="Calibri"/>
          <w:iCs/>
          <w:color w:val="auto"/>
          <w:sz w:val="24"/>
          <w:szCs w:val="24"/>
          <w:u w:val="none"/>
          <w:lang w:eastAsia="en-US"/>
        </w:rPr>
      </w:pPr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>Когда  вода схлынула, петербуржцы  стали вычерпывать воду отовсюду.</w:t>
      </w:r>
    </w:p>
    <w:p w:rsidR="002B0BC1" w:rsidRPr="00BA3F20" w:rsidRDefault="002B0BC1" w:rsidP="002B0BC1">
      <w:pPr>
        <w:rPr>
          <w:rFonts w:eastAsia="Calibri"/>
          <w:color w:val="auto"/>
          <w:sz w:val="24"/>
          <w:szCs w:val="24"/>
          <w:u w:val="none"/>
          <w:shd w:val="clear" w:color="auto" w:fill="FFFFFF"/>
          <w:lang w:eastAsia="en-US"/>
        </w:rPr>
      </w:pPr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>Попробуйте в 3 задании  найти  4 названия  мер  измерения жидкостей в эпоху</w:t>
      </w:r>
      <w:r w:rsidRPr="000D6C51">
        <w:rPr>
          <w:rFonts w:eastAsia="Calibri"/>
          <w:color w:val="auto"/>
          <w:sz w:val="24"/>
          <w:szCs w:val="24"/>
          <w:u w:val="none"/>
          <w:shd w:val="clear" w:color="auto" w:fill="EFEFEF"/>
          <w:lang w:eastAsia="en-US"/>
        </w:rPr>
        <w:t xml:space="preserve"> </w:t>
      </w:r>
      <w:r w:rsidRPr="000D6C51">
        <w:rPr>
          <w:rFonts w:eastAsia="Calibri"/>
          <w:bCs/>
          <w:color w:val="auto"/>
          <w:sz w:val="24"/>
          <w:szCs w:val="24"/>
          <w:u w:val="none"/>
          <w:shd w:val="clear" w:color="auto" w:fill="FFFFFF"/>
          <w:lang w:eastAsia="en-US"/>
        </w:rPr>
        <w:t>Екатерины</w:t>
      </w:r>
      <w:r w:rsidRPr="00BA3F20">
        <w:rPr>
          <w:rFonts w:eastAsia="Calibri"/>
          <w:color w:val="auto"/>
          <w:sz w:val="24"/>
          <w:szCs w:val="24"/>
          <w:u w:val="none"/>
          <w:shd w:val="clear" w:color="auto" w:fill="FFFFFF"/>
          <w:lang w:eastAsia="en-US"/>
        </w:rPr>
        <w:t> </w:t>
      </w:r>
      <w:r w:rsidRPr="000D6C51">
        <w:rPr>
          <w:rFonts w:eastAsia="Calibri"/>
          <w:bCs/>
          <w:color w:val="auto"/>
          <w:sz w:val="24"/>
          <w:szCs w:val="24"/>
          <w:u w:val="none"/>
          <w:shd w:val="clear" w:color="auto" w:fill="FFFFFF"/>
          <w:lang w:eastAsia="en-US"/>
        </w:rPr>
        <w:t>II</w:t>
      </w:r>
      <w:r w:rsidRPr="00BA3F20">
        <w:rPr>
          <w:rFonts w:eastAsia="Calibri"/>
          <w:color w:val="auto"/>
          <w:sz w:val="24"/>
          <w:szCs w:val="24"/>
          <w:u w:val="none"/>
          <w:shd w:val="clear" w:color="auto" w:fill="FFFFFF"/>
          <w:lang w:eastAsia="en-US"/>
        </w:rPr>
        <w:t>.</w:t>
      </w:r>
    </w:p>
    <w:p w:rsidR="002B0BC1" w:rsidRPr="00BA3F20" w:rsidRDefault="002B0BC1" w:rsidP="002B0BC1">
      <w:pPr>
        <w:rPr>
          <w:rFonts w:eastAsia="Calibri"/>
          <w:color w:val="auto"/>
          <w:sz w:val="24"/>
          <w:szCs w:val="24"/>
          <w:u w:val="none"/>
          <w:shd w:val="clear" w:color="auto" w:fill="FFFFFF"/>
          <w:lang w:eastAsia="en-US"/>
        </w:rPr>
      </w:pPr>
    </w:p>
    <w:p w:rsidR="002B0BC1" w:rsidRPr="00BA3F20" w:rsidRDefault="002B0BC1" w:rsidP="002B0BC1">
      <w:pPr>
        <w:rPr>
          <w:rFonts w:eastAsia="Calibri"/>
          <w:color w:val="auto"/>
          <w:sz w:val="24"/>
          <w:szCs w:val="24"/>
          <w:u w:val="none"/>
          <w:shd w:val="clear" w:color="auto" w:fill="FFFFFF"/>
          <w:lang w:eastAsia="en-US"/>
        </w:rPr>
      </w:pPr>
      <w:r w:rsidRPr="00BA3F20">
        <w:rPr>
          <w:rFonts w:eastAsia="Calibri"/>
          <w:color w:val="auto"/>
          <w:sz w:val="24"/>
          <w:szCs w:val="24"/>
          <w:u w:val="none"/>
          <w:shd w:val="clear" w:color="auto" w:fill="FFFFFF"/>
          <w:lang w:eastAsia="en-US"/>
        </w:rPr>
        <w:t>Демонстрируется кадр 10.</w:t>
      </w:r>
    </w:p>
    <w:p w:rsidR="002B0BC1" w:rsidRPr="00BA3F20" w:rsidRDefault="002B0BC1" w:rsidP="00D250F0">
      <w:pPr>
        <w:ind w:firstLine="708"/>
        <w:rPr>
          <w:rFonts w:eastAsia="Calibri"/>
          <w:color w:val="auto"/>
          <w:sz w:val="24"/>
          <w:szCs w:val="24"/>
          <w:u w:val="none"/>
          <w:shd w:val="clear" w:color="auto" w:fill="FFFFFF"/>
          <w:lang w:eastAsia="en-US"/>
        </w:rPr>
      </w:pPr>
      <w:r w:rsidRPr="00BA3F20">
        <w:rPr>
          <w:iCs/>
          <w:color w:val="auto"/>
          <w:sz w:val="24"/>
          <w:szCs w:val="24"/>
          <w:u w:val="none"/>
        </w:rPr>
        <w:t>А теперь самопроверка - в кружочке поставьте количество правильных ответов.</w:t>
      </w:r>
    </w:p>
    <w:p w:rsidR="002B0BC1" w:rsidRPr="00BA3F20" w:rsidRDefault="002B0BC1" w:rsidP="003F1E25">
      <w:pPr>
        <w:rPr>
          <w:rFonts w:eastAsia="Calibri"/>
          <w:iCs/>
          <w:color w:val="auto"/>
          <w:sz w:val="24"/>
          <w:szCs w:val="24"/>
          <w:u w:val="none"/>
          <w:lang w:eastAsia="en-US"/>
        </w:rPr>
      </w:pPr>
    </w:p>
    <w:p w:rsidR="003F1E25" w:rsidRPr="00CE4008" w:rsidRDefault="002B0BC1" w:rsidP="00A13CEC">
      <w:pPr>
        <w:rPr>
          <w:color w:val="auto"/>
          <w:sz w:val="24"/>
          <w:szCs w:val="24"/>
        </w:rPr>
      </w:pPr>
      <w:r w:rsidRPr="00CE4008">
        <w:rPr>
          <w:color w:val="auto"/>
          <w:sz w:val="24"/>
          <w:szCs w:val="24"/>
        </w:rPr>
        <w:t>Учитель 1:</w:t>
      </w:r>
    </w:p>
    <w:p w:rsidR="002B0BC1" w:rsidRPr="00BA3F20" w:rsidRDefault="002B0BC1" w:rsidP="00A13CEC">
      <w:pPr>
        <w:rPr>
          <w:color w:val="auto"/>
          <w:sz w:val="24"/>
          <w:szCs w:val="24"/>
          <w:u w:val="none"/>
        </w:rPr>
      </w:pPr>
      <w:r w:rsidRPr="00BA3F20">
        <w:rPr>
          <w:color w:val="auto"/>
          <w:sz w:val="24"/>
          <w:szCs w:val="24"/>
          <w:u w:val="none"/>
        </w:rPr>
        <w:t>Демонстрируется кадр 11.</w:t>
      </w:r>
    </w:p>
    <w:p w:rsidR="002B0BC1" w:rsidRPr="00BA3F20" w:rsidRDefault="002B0BC1" w:rsidP="00D250F0">
      <w:pPr>
        <w:shd w:val="clear" w:color="auto" w:fill="FFFFFF"/>
        <w:ind w:firstLine="708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>Была и еще одна жертва наводнения: начальник петербуржской полиции Чичерин. Которого Екатерина вызвала к себе и обвинила его в халатности. Видимо, обвинения были настолько серьезными, что через два дня начальник полиции  умер. </w:t>
      </w:r>
    </w:p>
    <w:p w:rsidR="002B0BC1" w:rsidRPr="00BA3F20" w:rsidRDefault="002B0BC1" w:rsidP="002B0BC1">
      <w:pPr>
        <w:shd w:val="clear" w:color="auto" w:fill="FFFFFF"/>
        <w:rPr>
          <w:iCs/>
          <w:color w:val="auto"/>
          <w:sz w:val="24"/>
          <w:szCs w:val="24"/>
          <w:u w:val="none"/>
        </w:rPr>
      </w:pPr>
    </w:p>
    <w:p w:rsidR="002B0BC1" w:rsidRPr="00BA3F20" w:rsidRDefault="002B0BC1" w:rsidP="00CE4008">
      <w:pPr>
        <w:shd w:val="clear" w:color="auto" w:fill="FFFFFF"/>
        <w:ind w:firstLine="708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 xml:space="preserve">Но </w:t>
      </w:r>
      <w:proofErr w:type="gramStart"/>
      <w:r w:rsidRPr="00BA3F20">
        <w:rPr>
          <w:iCs/>
          <w:color w:val="auto"/>
          <w:sz w:val="24"/>
          <w:szCs w:val="24"/>
          <w:u w:val="none"/>
        </w:rPr>
        <w:t>решать проблему защиты города от наводнений было надо и поэтому</w:t>
      </w:r>
      <w:r w:rsidRPr="00BA3F20">
        <w:rPr>
          <w:color w:val="auto"/>
          <w:sz w:val="24"/>
          <w:szCs w:val="24"/>
          <w:u w:val="none"/>
          <w:shd w:val="clear" w:color="auto" w:fill="EFEFEF"/>
        </w:rPr>
        <w:t xml:space="preserve"> </w:t>
      </w:r>
      <w:r w:rsidRPr="00BA3F20">
        <w:rPr>
          <w:iCs/>
          <w:color w:val="auto"/>
          <w:sz w:val="24"/>
          <w:szCs w:val="24"/>
          <w:u w:val="none"/>
        </w:rPr>
        <w:t>было</w:t>
      </w:r>
      <w:proofErr w:type="gramEnd"/>
      <w:r w:rsidRPr="00BA3F20">
        <w:rPr>
          <w:iCs/>
          <w:color w:val="auto"/>
          <w:sz w:val="24"/>
          <w:szCs w:val="24"/>
          <w:u w:val="none"/>
        </w:rPr>
        <w:t xml:space="preserve"> начато создание гранитных набережных  и  мостов. </w:t>
      </w:r>
      <w:proofErr w:type="gramStart"/>
      <w:r w:rsidRPr="00BA3F20">
        <w:rPr>
          <w:iCs/>
          <w:color w:val="auto"/>
          <w:sz w:val="24"/>
          <w:szCs w:val="24"/>
          <w:u w:val="none"/>
        </w:rPr>
        <w:t>Возложенное</w:t>
      </w:r>
      <w:proofErr w:type="gramEnd"/>
      <w:r w:rsidRPr="00BA3F20">
        <w:rPr>
          <w:iCs/>
          <w:color w:val="auto"/>
          <w:sz w:val="24"/>
          <w:szCs w:val="24"/>
          <w:u w:val="none"/>
        </w:rPr>
        <w:t xml:space="preserve"> на «Комиссия о каменном строении Санкт-Петербурга и Москвы».</w:t>
      </w:r>
    </w:p>
    <w:p w:rsidR="002B0BC1" w:rsidRPr="00BA3F20" w:rsidRDefault="002B0BC1" w:rsidP="002B0BC1">
      <w:pPr>
        <w:shd w:val="clear" w:color="auto" w:fill="FFFFFF"/>
        <w:rPr>
          <w:color w:val="auto"/>
          <w:sz w:val="24"/>
          <w:szCs w:val="24"/>
          <w:u w:val="none"/>
          <w:shd w:val="clear" w:color="auto" w:fill="EFEFEF"/>
        </w:rPr>
      </w:pPr>
    </w:p>
    <w:p w:rsidR="002B0BC1" w:rsidRPr="000D6C51" w:rsidRDefault="002B0BC1" w:rsidP="00CE4008">
      <w:pPr>
        <w:shd w:val="clear" w:color="auto" w:fill="FFFFFF"/>
        <w:ind w:firstLine="708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>Э</w:t>
      </w:r>
      <w:r w:rsidRPr="000D6C51">
        <w:rPr>
          <w:iCs/>
          <w:color w:val="auto"/>
          <w:sz w:val="24"/>
          <w:szCs w:val="24"/>
          <w:u w:val="none"/>
        </w:rPr>
        <w:t>то была кропотливая и трудоемкая работа.</w:t>
      </w:r>
      <w:r w:rsidRPr="000D6C51">
        <w:rPr>
          <w:color w:val="auto"/>
          <w:sz w:val="24"/>
          <w:szCs w:val="24"/>
          <w:u w:val="none"/>
          <w:shd w:val="clear" w:color="auto" w:fill="E5E4D6"/>
        </w:rPr>
        <w:t xml:space="preserve"> </w:t>
      </w:r>
      <w:r w:rsidRPr="000D6C51">
        <w:rPr>
          <w:iCs/>
          <w:color w:val="auto"/>
          <w:sz w:val="24"/>
          <w:szCs w:val="24"/>
          <w:u w:val="none"/>
        </w:rPr>
        <w:t xml:space="preserve">Между вбитыми сваями заполняли пространство землей и булыжниками,  после  такого укрепления </w:t>
      </w:r>
      <w:proofErr w:type="gramStart"/>
      <w:r w:rsidRPr="000D6C51">
        <w:rPr>
          <w:iCs/>
          <w:color w:val="auto"/>
          <w:sz w:val="24"/>
          <w:szCs w:val="24"/>
          <w:u w:val="none"/>
        </w:rPr>
        <w:t>-л</w:t>
      </w:r>
      <w:proofErr w:type="gramEnd"/>
      <w:r w:rsidRPr="000D6C51">
        <w:rPr>
          <w:iCs/>
          <w:color w:val="auto"/>
          <w:sz w:val="24"/>
          <w:szCs w:val="24"/>
          <w:u w:val="none"/>
        </w:rPr>
        <w:t xml:space="preserve">ицевали гранитом. </w:t>
      </w:r>
      <w:r w:rsidRPr="000D6C51">
        <w:rPr>
          <w:color w:val="auto"/>
          <w:sz w:val="24"/>
          <w:szCs w:val="24"/>
          <w:u w:val="none"/>
          <w:shd w:val="clear" w:color="auto" w:fill="E5E4D6"/>
        </w:rPr>
        <w:t xml:space="preserve"> </w:t>
      </w:r>
    </w:p>
    <w:p w:rsidR="002B0BC1" w:rsidRPr="00BA3F20" w:rsidRDefault="002B0BC1" w:rsidP="002B0BC1">
      <w:pPr>
        <w:shd w:val="clear" w:color="auto" w:fill="FFFFFF"/>
        <w:rPr>
          <w:iCs/>
          <w:color w:val="auto"/>
          <w:sz w:val="24"/>
          <w:szCs w:val="24"/>
          <w:u w:val="none"/>
        </w:rPr>
      </w:pPr>
      <w:r w:rsidRPr="000D6C51">
        <w:rPr>
          <w:iCs/>
          <w:color w:val="auto"/>
          <w:sz w:val="24"/>
          <w:szCs w:val="24"/>
          <w:u w:val="none"/>
        </w:rPr>
        <w:t>Из-за опасности наводнений набережные делали заведомо высокими. Сооружали спуски к реке на причалы овальной формы</w:t>
      </w:r>
    </w:p>
    <w:p w:rsidR="002B0BC1" w:rsidRPr="000D6C51" w:rsidRDefault="002B0BC1" w:rsidP="002B0BC1">
      <w:pPr>
        <w:shd w:val="clear" w:color="auto" w:fill="FFFFFF"/>
        <w:rPr>
          <w:iCs/>
          <w:color w:val="auto"/>
          <w:sz w:val="24"/>
          <w:szCs w:val="24"/>
          <w:u w:val="none"/>
        </w:rPr>
      </w:pPr>
      <w:r w:rsidRPr="000D6C51">
        <w:rPr>
          <w:iCs/>
          <w:color w:val="auto"/>
          <w:sz w:val="24"/>
          <w:szCs w:val="24"/>
          <w:u w:val="none"/>
        </w:rPr>
        <w:t>Как вы думаете,  где появилась первая набережная из камня?</w:t>
      </w:r>
    </w:p>
    <w:p w:rsidR="002B0BC1" w:rsidRPr="000D6C51" w:rsidRDefault="002B0BC1" w:rsidP="002B0BC1">
      <w:pPr>
        <w:shd w:val="clear" w:color="auto" w:fill="FFFFFF"/>
        <w:rPr>
          <w:iCs/>
          <w:color w:val="auto"/>
          <w:sz w:val="24"/>
          <w:szCs w:val="24"/>
          <w:u w:val="none"/>
        </w:rPr>
      </w:pPr>
      <w:r w:rsidRPr="000D6C51">
        <w:rPr>
          <w:iCs/>
          <w:color w:val="auto"/>
          <w:sz w:val="24"/>
          <w:szCs w:val="24"/>
          <w:u w:val="none"/>
        </w:rPr>
        <w:t>Конечно возле Зимнего дворца!</w:t>
      </w:r>
    </w:p>
    <w:p w:rsidR="002B0BC1" w:rsidRPr="00BA3F20" w:rsidRDefault="002B0BC1" w:rsidP="00A13CEC">
      <w:pPr>
        <w:rPr>
          <w:color w:val="auto"/>
          <w:sz w:val="24"/>
          <w:szCs w:val="24"/>
        </w:rPr>
      </w:pPr>
    </w:p>
    <w:p w:rsidR="008C66BD" w:rsidRPr="00BA3F20" w:rsidRDefault="002B0BC1" w:rsidP="008C66BD">
      <w:pPr>
        <w:rPr>
          <w:rFonts w:eastAsia="Calibri"/>
          <w:iCs/>
          <w:color w:val="auto"/>
          <w:sz w:val="24"/>
          <w:szCs w:val="24"/>
          <w:u w:val="none"/>
          <w:lang w:eastAsia="en-US"/>
        </w:rPr>
      </w:pPr>
      <w:r w:rsidRPr="00BA3F20">
        <w:rPr>
          <w:color w:val="auto"/>
          <w:sz w:val="24"/>
          <w:szCs w:val="24"/>
        </w:rPr>
        <w:t>Учитель 2:</w:t>
      </w:r>
      <w:r w:rsidR="008C66BD"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 xml:space="preserve"> </w:t>
      </w:r>
    </w:p>
    <w:p w:rsidR="008C66BD" w:rsidRPr="00BA3F20" w:rsidRDefault="008C66BD" w:rsidP="008C66BD">
      <w:pPr>
        <w:rPr>
          <w:iCs/>
          <w:color w:val="auto"/>
          <w:sz w:val="24"/>
          <w:szCs w:val="24"/>
          <w:u w:val="none"/>
        </w:rPr>
      </w:pPr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>К 1780 году  в столице уже было возведено более 30 км</w:t>
      </w:r>
      <w:proofErr w:type="gramStart"/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>.</w:t>
      </w:r>
      <w:proofErr w:type="gramEnd"/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 xml:space="preserve"> </w:t>
      </w:r>
      <w:proofErr w:type="gramStart"/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>г</w:t>
      </w:r>
      <w:proofErr w:type="gramEnd"/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 xml:space="preserve">ранитных набережных.  В гранит оделись Фонтанка, Мойка, Нева. </w:t>
      </w:r>
    </w:p>
    <w:p w:rsidR="008C66BD" w:rsidRPr="00BA3F20" w:rsidRDefault="008C66BD" w:rsidP="008C66BD">
      <w:pPr>
        <w:numPr>
          <w:ilvl w:val="0"/>
          <w:numId w:val="14"/>
        </w:numPr>
        <w:shd w:val="clear" w:color="auto" w:fill="FFFFFF"/>
        <w:spacing w:line="276" w:lineRule="auto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>Выполните таблицу задания 4.</w:t>
      </w:r>
    </w:p>
    <w:p w:rsidR="008C66BD" w:rsidRPr="00BA3F20" w:rsidRDefault="008C66BD" w:rsidP="008C66BD">
      <w:pPr>
        <w:numPr>
          <w:ilvl w:val="0"/>
          <w:numId w:val="14"/>
        </w:numPr>
        <w:shd w:val="clear" w:color="auto" w:fill="FFFFFF"/>
        <w:spacing w:line="276" w:lineRule="auto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>А теперь проверим результат устно.</w:t>
      </w:r>
      <w:r w:rsidRPr="00BA3F20">
        <w:rPr>
          <w:color w:val="auto"/>
          <w:sz w:val="24"/>
          <w:szCs w:val="24"/>
        </w:rPr>
        <w:t xml:space="preserve"> </w:t>
      </w:r>
    </w:p>
    <w:p w:rsidR="008C66BD" w:rsidRPr="00BA3F20" w:rsidRDefault="008C66BD" w:rsidP="008C66BD">
      <w:pPr>
        <w:shd w:val="clear" w:color="auto" w:fill="FFFFFF"/>
        <w:spacing w:after="200" w:line="276" w:lineRule="auto"/>
        <w:rPr>
          <w:color w:val="auto"/>
          <w:sz w:val="24"/>
          <w:szCs w:val="24"/>
          <w:u w:val="none"/>
        </w:rPr>
      </w:pPr>
      <w:r w:rsidRPr="00BA3F20">
        <w:rPr>
          <w:color w:val="auto"/>
          <w:sz w:val="24"/>
          <w:szCs w:val="24"/>
          <w:u w:val="none"/>
        </w:rPr>
        <w:t>Демонстрируются кадры 12, 13, 14, на которых заданы задачи на нахождение давления жидкости, учащиеся устно комментируют решение, отмечают количество правильно решенных задач в специальном поле ПК.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CC2A03" w:rsidRPr="00CC2A03" w:rsidTr="00291CCC">
        <w:tc>
          <w:tcPr>
            <w:tcW w:w="2918" w:type="dxa"/>
          </w:tcPr>
          <w:p w:rsidR="00CC2A03" w:rsidRPr="00CC2A03" w:rsidRDefault="00CC2A03" w:rsidP="00CC2A03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CC2A03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Река</w:t>
            </w:r>
          </w:p>
        </w:tc>
        <w:tc>
          <w:tcPr>
            <w:tcW w:w="2918" w:type="dxa"/>
          </w:tcPr>
          <w:p w:rsidR="00CC2A03" w:rsidRPr="00CC2A03" w:rsidRDefault="00CC2A03" w:rsidP="00CC2A03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CC2A03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Наибольшая глубина</w:t>
            </w:r>
          </w:p>
        </w:tc>
        <w:tc>
          <w:tcPr>
            <w:tcW w:w="2919" w:type="dxa"/>
          </w:tcPr>
          <w:p w:rsidR="00CC2A03" w:rsidRPr="00CC2A03" w:rsidRDefault="00CC2A03" w:rsidP="00CC2A03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CC2A03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Давление</w:t>
            </w:r>
          </w:p>
        </w:tc>
      </w:tr>
      <w:tr w:rsidR="00CC2A03" w:rsidRPr="00CC2A03" w:rsidTr="00291CCC">
        <w:tc>
          <w:tcPr>
            <w:tcW w:w="2918" w:type="dxa"/>
          </w:tcPr>
          <w:p w:rsidR="00CC2A03" w:rsidRPr="00CC2A03" w:rsidRDefault="00CC2A03" w:rsidP="00CC2A03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CC2A03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Фонтанка</w:t>
            </w:r>
          </w:p>
        </w:tc>
        <w:tc>
          <w:tcPr>
            <w:tcW w:w="2918" w:type="dxa"/>
          </w:tcPr>
          <w:p w:rsidR="00CC2A03" w:rsidRPr="00CC2A03" w:rsidRDefault="00CC2A03" w:rsidP="00CC2A03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CC2A03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3,5 м</w:t>
            </w:r>
          </w:p>
        </w:tc>
        <w:tc>
          <w:tcPr>
            <w:tcW w:w="2919" w:type="dxa"/>
          </w:tcPr>
          <w:p w:rsidR="00CC2A03" w:rsidRPr="00CC2A03" w:rsidRDefault="00CC2A03" w:rsidP="00CC2A03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35000Па</w:t>
            </w:r>
          </w:p>
        </w:tc>
      </w:tr>
      <w:tr w:rsidR="00CC2A03" w:rsidRPr="00CC2A03" w:rsidTr="00291CCC">
        <w:tc>
          <w:tcPr>
            <w:tcW w:w="2918" w:type="dxa"/>
          </w:tcPr>
          <w:p w:rsidR="00CC2A03" w:rsidRPr="00CC2A03" w:rsidRDefault="00CC2A03" w:rsidP="00CC2A03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CC2A03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Мойка</w:t>
            </w:r>
          </w:p>
        </w:tc>
        <w:tc>
          <w:tcPr>
            <w:tcW w:w="2918" w:type="dxa"/>
          </w:tcPr>
          <w:p w:rsidR="00CC2A03" w:rsidRPr="00CC2A03" w:rsidRDefault="00CC2A03" w:rsidP="00CC2A03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CC2A03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3 м</w:t>
            </w:r>
          </w:p>
        </w:tc>
        <w:tc>
          <w:tcPr>
            <w:tcW w:w="2919" w:type="dxa"/>
          </w:tcPr>
          <w:p w:rsidR="00CC2A03" w:rsidRPr="00CC2A03" w:rsidRDefault="00CC2A03" w:rsidP="00CC2A03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30000Па</w:t>
            </w:r>
          </w:p>
        </w:tc>
      </w:tr>
      <w:tr w:rsidR="00CC2A03" w:rsidRPr="00CC2A03" w:rsidTr="00291CCC">
        <w:tc>
          <w:tcPr>
            <w:tcW w:w="2918" w:type="dxa"/>
          </w:tcPr>
          <w:p w:rsidR="00CC2A03" w:rsidRPr="00CC2A03" w:rsidRDefault="00CC2A03" w:rsidP="00CC2A03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CC2A03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Нева</w:t>
            </w:r>
          </w:p>
        </w:tc>
        <w:tc>
          <w:tcPr>
            <w:tcW w:w="2918" w:type="dxa"/>
          </w:tcPr>
          <w:p w:rsidR="00CC2A03" w:rsidRPr="00CC2A03" w:rsidRDefault="00CC2A03" w:rsidP="00CC2A03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CC2A03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25 м</w:t>
            </w:r>
          </w:p>
        </w:tc>
        <w:tc>
          <w:tcPr>
            <w:tcW w:w="2919" w:type="dxa"/>
          </w:tcPr>
          <w:p w:rsidR="00CC2A03" w:rsidRPr="00CC2A03" w:rsidRDefault="00CC2A03" w:rsidP="00CC2A03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250000Па</w:t>
            </w:r>
          </w:p>
        </w:tc>
      </w:tr>
    </w:tbl>
    <w:p w:rsidR="00CE4008" w:rsidRDefault="00CE4008" w:rsidP="00C47EAB">
      <w:pPr>
        <w:shd w:val="clear" w:color="auto" w:fill="FFFFFF"/>
        <w:spacing w:line="276" w:lineRule="auto"/>
        <w:rPr>
          <w:color w:val="auto"/>
          <w:sz w:val="24"/>
          <w:szCs w:val="24"/>
          <w:u w:val="none"/>
        </w:rPr>
      </w:pPr>
    </w:p>
    <w:p w:rsidR="00F0670D" w:rsidRDefault="00F0670D" w:rsidP="00C47EAB">
      <w:pPr>
        <w:shd w:val="clear" w:color="auto" w:fill="FFFFFF"/>
        <w:spacing w:line="276" w:lineRule="auto"/>
        <w:rPr>
          <w:color w:val="auto"/>
          <w:sz w:val="24"/>
          <w:szCs w:val="24"/>
        </w:rPr>
      </w:pPr>
    </w:p>
    <w:p w:rsidR="00C47EAB" w:rsidRPr="00CE4008" w:rsidRDefault="00C47EAB" w:rsidP="00C47EAB">
      <w:pPr>
        <w:shd w:val="clear" w:color="auto" w:fill="FFFFFF"/>
        <w:spacing w:line="276" w:lineRule="auto"/>
        <w:rPr>
          <w:color w:val="auto"/>
          <w:sz w:val="24"/>
          <w:szCs w:val="24"/>
        </w:rPr>
      </w:pPr>
      <w:r w:rsidRPr="00CE4008">
        <w:rPr>
          <w:color w:val="auto"/>
          <w:sz w:val="24"/>
          <w:szCs w:val="24"/>
        </w:rPr>
        <w:lastRenderedPageBreak/>
        <w:t>Учитель 1:</w:t>
      </w:r>
    </w:p>
    <w:p w:rsidR="00C47EAB" w:rsidRPr="00BA3F20" w:rsidRDefault="00C47EAB" w:rsidP="00C47EAB">
      <w:pPr>
        <w:shd w:val="clear" w:color="auto" w:fill="FFFFFF"/>
        <w:spacing w:line="276" w:lineRule="auto"/>
        <w:rPr>
          <w:color w:val="auto"/>
          <w:sz w:val="24"/>
          <w:szCs w:val="24"/>
          <w:u w:val="none"/>
        </w:rPr>
      </w:pPr>
      <w:r w:rsidRPr="00BA3F20">
        <w:rPr>
          <w:color w:val="auto"/>
          <w:sz w:val="24"/>
          <w:szCs w:val="24"/>
          <w:u w:val="none"/>
        </w:rPr>
        <w:t>Демонстрируется слайд 15.</w:t>
      </w:r>
    </w:p>
    <w:p w:rsidR="00C47EAB" w:rsidRPr="00BA3F20" w:rsidRDefault="00C47EAB" w:rsidP="00CE4008">
      <w:pPr>
        <w:ind w:firstLine="708"/>
        <w:rPr>
          <w:rFonts w:eastAsia="Calibri"/>
          <w:iCs/>
          <w:color w:val="auto"/>
          <w:sz w:val="24"/>
          <w:szCs w:val="24"/>
          <w:u w:val="none"/>
          <w:lang w:eastAsia="en-US"/>
        </w:rPr>
      </w:pPr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 xml:space="preserve">Посмотрите на слайд:  знаком ли вам этот канал? </w:t>
      </w:r>
    </w:p>
    <w:p w:rsidR="00C47EAB" w:rsidRPr="00BA3F20" w:rsidRDefault="00C47EAB" w:rsidP="00C47EAB">
      <w:pPr>
        <w:shd w:val="clear" w:color="auto" w:fill="FFFFFF"/>
        <w:spacing w:line="276" w:lineRule="auto"/>
        <w:rPr>
          <w:rFonts w:eastAsia="Calibri"/>
          <w:iCs/>
          <w:color w:val="auto"/>
          <w:sz w:val="24"/>
          <w:szCs w:val="24"/>
          <w:u w:val="none"/>
          <w:lang w:eastAsia="en-US"/>
        </w:rPr>
      </w:pPr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>Его перво</w:t>
      </w:r>
      <w:r w:rsidR="00CC28B5"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>е название утвердила Екатерина Великая</w:t>
      </w:r>
      <w:r w:rsidRPr="00BA3F20">
        <w:rPr>
          <w:rFonts w:eastAsia="Calibri"/>
          <w:iCs/>
          <w:color w:val="auto"/>
          <w:sz w:val="24"/>
          <w:szCs w:val="24"/>
          <w:u w:val="none"/>
          <w:lang w:eastAsia="en-US"/>
        </w:rPr>
        <w:t xml:space="preserve"> в свою честь, распорядившись прорыть его и  укрепить гранитной стеной.</w:t>
      </w:r>
    </w:p>
    <w:p w:rsidR="00C47EAB" w:rsidRPr="00BA3F20" w:rsidRDefault="00C47EAB" w:rsidP="00CE4008">
      <w:pPr>
        <w:shd w:val="clear" w:color="auto" w:fill="FFFFFF"/>
        <w:spacing w:line="276" w:lineRule="auto"/>
        <w:ind w:firstLine="708"/>
        <w:rPr>
          <w:iCs/>
          <w:color w:val="auto"/>
          <w:sz w:val="24"/>
          <w:szCs w:val="24"/>
          <w:u w:val="none"/>
        </w:rPr>
      </w:pPr>
      <w:r w:rsidRPr="000D6C51">
        <w:rPr>
          <w:iCs/>
          <w:color w:val="auto"/>
          <w:sz w:val="24"/>
          <w:szCs w:val="24"/>
          <w:u w:val="none"/>
        </w:rPr>
        <w:t>Созданию нового канала способствовала и распространенная в те времена гипотеза о причине наводнений: считали, что наводнения создаются самой Невой: дующий с моря западный ветер подпирает реку и ее вода, не находя выхода, затапливает местность; отсюда следовал вывод о необходимости расчистки рек (рукавов Невы) и прокладки новых каналов.</w:t>
      </w:r>
    </w:p>
    <w:p w:rsidR="00C47EAB" w:rsidRPr="00BA3F20" w:rsidRDefault="00C47EAB" w:rsidP="00C47EAB">
      <w:pPr>
        <w:shd w:val="clear" w:color="auto" w:fill="FFFFFF"/>
        <w:spacing w:line="276" w:lineRule="auto"/>
        <w:rPr>
          <w:iCs/>
          <w:color w:val="auto"/>
          <w:sz w:val="24"/>
          <w:szCs w:val="24"/>
          <w:u w:val="none"/>
        </w:rPr>
      </w:pPr>
    </w:p>
    <w:p w:rsidR="00C47EAB" w:rsidRPr="00CE4008" w:rsidRDefault="00C47EAB" w:rsidP="00C47EAB">
      <w:pPr>
        <w:shd w:val="clear" w:color="auto" w:fill="FFFFFF"/>
        <w:spacing w:line="276" w:lineRule="auto"/>
        <w:rPr>
          <w:iCs/>
          <w:color w:val="auto"/>
          <w:sz w:val="24"/>
          <w:szCs w:val="24"/>
        </w:rPr>
      </w:pPr>
      <w:r w:rsidRPr="00CE4008">
        <w:rPr>
          <w:iCs/>
          <w:color w:val="auto"/>
          <w:sz w:val="24"/>
          <w:szCs w:val="24"/>
        </w:rPr>
        <w:t>Учитель 2:</w:t>
      </w:r>
    </w:p>
    <w:p w:rsidR="00C47EAB" w:rsidRPr="00BA3F20" w:rsidRDefault="00C47EAB" w:rsidP="00C47EAB">
      <w:pPr>
        <w:shd w:val="clear" w:color="auto" w:fill="FFFFFF"/>
        <w:spacing w:line="276" w:lineRule="auto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>Демонстрируется кадр 16.</w:t>
      </w:r>
    </w:p>
    <w:p w:rsidR="00C47EAB" w:rsidRPr="00BA3F20" w:rsidRDefault="00C47EAB" w:rsidP="00CE4008">
      <w:pPr>
        <w:shd w:val="clear" w:color="auto" w:fill="FFFFFF"/>
        <w:spacing w:line="276" w:lineRule="auto"/>
        <w:ind w:firstLine="708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>Сегодня этот канал носит имя великого русского поэта А.С. Грибоедова. Именно к этому каналу есть выход со станции метро «Невский проспект». Определите атмосферное давление на станции, если ее глубина 63м, а на поверхности нормальное атмосферное давление.</w:t>
      </w:r>
    </w:p>
    <w:p w:rsidR="00A2375D" w:rsidRPr="00BA3F20" w:rsidRDefault="00A2375D" w:rsidP="00C47EAB">
      <w:pPr>
        <w:shd w:val="clear" w:color="auto" w:fill="FFFFFF"/>
        <w:spacing w:line="276" w:lineRule="auto"/>
        <w:rPr>
          <w:i/>
          <w:iCs/>
          <w:color w:val="auto"/>
          <w:sz w:val="24"/>
          <w:szCs w:val="24"/>
          <w:u w:val="none"/>
        </w:rPr>
      </w:pPr>
      <w:r w:rsidRPr="00BA3F20">
        <w:rPr>
          <w:i/>
          <w:iCs/>
          <w:color w:val="auto"/>
          <w:sz w:val="24"/>
          <w:szCs w:val="24"/>
          <w:u w:val="none"/>
        </w:rPr>
        <w:t>(765,25 Па)</w:t>
      </w:r>
    </w:p>
    <w:p w:rsidR="00CE4008" w:rsidRDefault="00CE4008" w:rsidP="00A2375D">
      <w:pPr>
        <w:shd w:val="clear" w:color="auto" w:fill="FFFFFF"/>
        <w:ind w:right="-284"/>
        <w:rPr>
          <w:iCs/>
          <w:color w:val="auto"/>
          <w:sz w:val="24"/>
          <w:szCs w:val="24"/>
        </w:rPr>
      </w:pPr>
    </w:p>
    <w:p w:rsidR="00A2375D" w:rsidRPr="00BA3F20" w:rsidRDefault="00A2375D" w:rsidP="00A2375D">
      <w:pPr>
        <w:shd w:val="clear" w:color="auto" w:fill="FFFFFF"/>
        <w:ind w:right="-284"/>
        <w:rPr>
          <w:iCs/>
          <w:color w:val="auto"/>
          <w:sz w:val="24"/>
          <w:szCs w:val="24"/>
          <w:u w:val="none"/>
        </w:rPr>
      </w:pPr>
      <w:r w:rsidRPr="00CE4008">
        <w:rPr>
          <w:iCs/>
          <w:color w:val="auto"/>
          <w:sz w:val="24"/>
          <w:szCs w:val="24"/>
        </w:rPr>
        <w:t>Этап 4.2.:</w:t>
      </w:r>
      <w:r w:rsidRPr="00BA3F20">
        <w:rPr>
          <w:iCs/>
          <w:color w:val="auto"/>
          <w:sz w:val="24"/>
          <w:szCs w:val="24"/>
          <w:u w:val="none"/>
        </w:rPr>
        <w:t xml:space="preserve"> Изучение нового материала. Закрепление умения решения задач.</w:t>
      </w:r>
    </w:p>
    <w:p w:rsidR="00CC28B5" w:rsidRPr="00BA3F20" w:rsidRDefault="00CC28B5" w:rsidP="00A2375D">
      <w:pPr>
        <w:shd w:val="clear" w:color="auto" w:fill="FFFFFF"/>
        <w:ind w:right="-284"/>
        <w:rPr>
          <w:iCs/>
          <w:color w:val="auto"/>
          <w:sz w:val="24"/>
          <w:szCs w:val="24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2375D" w:rsidRPr="00BA3F20" w:rsidTr="00291CCC">
        <w:tc>
          <w:tcPr>
            <w:tcW w:w="2376" w:type="dxa"/>
          </w:tcPr>
          <w:p w:rsidR="00A2375D" w:rsidRPr="00BA3F20" w:rsidRDefault="00A2375D" w:rsidP="00291CCC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Задача этапа</w:t>
            </w:r>
          </w:p>
        </w:tc>
        <w:tc>
          <w:tcPr>
            <w:tcW w:w="4004" w:type="dxa"/>
          </w:tcPr>
          <w:p w:rsidR="00A2375D" w:rsidRPr="00BA3F20" w:rsidRDefault="00A2375D" w:rsidP="00291CC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Деятельность учителя</w:t>
            </w:r>
          </w:p>
        </w:tc>
        <w:tc>
          <w:tcPr>
            <w:tcW w:w="3191" w:type="dxa"/>
          </w:tcPr>
          <w:p w:rsidR="00A2375D" w:rsidRPr="00BA3F20" w:rsidRDefault="00A2375D" w:rsidP="00291CC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Деятельность учащихся</w:t>
            </w:r>
          </w:p>
        </w:tc>
      </w:tr>
      <w:tr w:rsidR="00A2375D" w:rsidRPr="00BA3F20" w:rsidTr="00291CCC">
        <w:tc>
          <w:tcPr>
            <w:tcW w:w="2376" w:type="dxa"/>
          </w:tcPr>
          <w:p w:rsidR="00A2375D" w:rsidRPr="00BA3F20" w:rsidRDefault="005E0CF7" w:rsidP="00291CCC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Познакомить учащихся с другими памятниками архитектуры эпохи Екатерины Великой: памятник Петру Великому, Мраморный дворец, мраморные верстовые столбы.</w:t>
            </w:r>
          </w:p>
        </w:tc>
        <w:tc>
          <w:tcPr>
            <w:tcW w:w="4004" w:type="dxa"/>
          </w:tcPr>
          <w:p w:rsidR="005E0CF7" w:rsidRPr="00BA3F20" w:rsidRDefault="005E0CF7" w:rsidP="005E0CF7">
            <w:pPr>
              <w:spacing w:after="200"/>
              <w:rPr>
                <w:sz w:val="24"/>
                <w:szCs w:val="24"/>
                <w:u w:val="none"/>
              </w:rPr>
            </w:pPr>
            <w:r w:rsidRPr="00BA3F20">
              <w:rPr>
                <w:sz w:val="24"/>
                <w:szCs w:val="24"/>
                <w:u w:val="none"/>
              </w:rPr>
              <w:t>Демонстрируя кадры презентации, рассказывается о доставке Гром – камня, организуется обсуждение способов уменьшения давления, строительства Мраморного дворца, мраморных верстовых столбов.</w:t>
            </w:r>
          </w:p>
          <w:p w:rsidR="00A2375D" w:rsidRPr="00BA3F20" w:rsidRDefault="005E0CF7" w:rsidP="005E0CF7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sz w:val="24"/>
                <w:szCs w:val="24"/>
                <w:u w:val="none"/>
              </w:rPr>
              <w:t>Организуется решение и проверку правильности решения задач.</w:t>
            </w:r>
          </w:p>
        </w:tc>
        <w:tc>
          <w:tcPr>
            <w:tcW w:w="3191" w:type="dxa"/>
          </w:tcPr>
          <w:p w:rsidR="00A2375D" w:rsidRPr="00BA3F20" w:rsidRDefault="005E0CF7" w:rsidP="00291CC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Слушают, записывают ключевые слова, переводят единицы измерения, решают задачи.</w:t>
            </w:r>
          </w:p>
        </w:tc>
      </w:tr>
    </w:tbl>
    <w:p w:rsidR="00774409" w:rsidRPr="00CE4008" w:rsidRDefault="005E0CF7" w:rsidP="00774409">
      <w:pPr>
        <w:shd w:val="clear" w:color="auto" w:fill="FFFFFF"/>
        <w:spacing w:before="100" w:beforeAutospacing="1"/>
        <w:rPr>
          <w:color w:val="auto"/>
          <w:sz w:val="24"/>
          <w:szCs w:val="24"/>
        </w:rPr>
      </w:pPr>
      <w:r w:rsidRPr="00CE4008">
        <w:rPr>
          <w:color w:val="auto"/>
          <w:sz w:val="24"/>
          <w:szCs w:val="24"/>
        </w:rPr>
        <w:t>Учитель 2:</w:t>
      </w:r>
    </w:p>
    <w:p w:rsidR="00774409" w:rsidRPr="00BA3F20" w:rsidRDefault="00774409" w:rsidP="00774409">
      <w:pPr>
        <w:shd w:val="clear" w:color="auto" w:fill="FFFFFF"/>
        <w:rPr>
          <w:color w:val="auto"/>
          <w:sz w:val="24"/>
          <w:szCs w:val="24"/>
          <w:u w:val="none"/>
        </w:rPr>
      </w:pPr>
      <w:r w:rsidRPr="00BA3F20">
        <w:rPr>
          <w:color w:val="auto"/>
          <w:sz w:val="24"/>
          <w:szCs w:val="24"/>
          <w:u w:val="none"/>
        </w:rPr>
        <w:t>Демонстрируется кадр 17.</w:t>
      </w:r>
    </w:p>
    <w:p w:rsidR="00774409" w:rsidRPr="00BA3F20" w:rsidRDefault="00774409" w:rsidP="00774409">
      <w:pPr>
        <w:shd w:val="clear" w:color="auto" w:fill="FFFFFF"/>
        <w:rPr>
          <w:color w:val="auto"/>
          <w:sz w:val="24"/>
          <w:szCs w:val="24"/>
          <w:u w:val="none"/>
        </w:rPr>
      </w:pPr>
    </w:p>
    <w:p w:rsidR="005E0CF7" w:rsidRPr="000D6C51" w:rsidRDefault="005E0CF7" w:rsidP="00774409">
      <w:pPr>
        <w:shd w:val="clear" w:color="auto" w:fill="FFFFFF"/>
        <w:rPr>
          <w:iCs/>
          <w:color w:val="auto"/>
          <w:sz w:val="24"/>
          <w:szCs w:val="24"/>
          <w:u w:val="none"/>
        </w:rPr>
      </w:pPr>
      <w:r w:rsidRPr="000D6C51">
        <w:rPr>
          <w:iCs/>
          <w:color w:val="auto"/>
          <w:sz w:val="24"/>
          <w:szCs w:val="24"/>
          <w:u w:val="none"/>
        </w:rPr>
        <w:t xml:space="preserve">Нерукотворная здесь </w:t>
      </w:r>
      <w:proofErr w:type="spellStart"/>
      <w:r w:rsidRPr="000D6C51">
        <w:rPr>
          <w:iCs/>
          <w:color w:val="auto"/>
          <w:sz w:val="24"/>
          <w:szCs w:val="24"/>
          <w:u w:val="none"/>
        </w:rPr>
        <w:t>росская</w:t>
      </w:r>
      <w:proofErr w:type="spellEnd"/>
      <w:r w:rsidRPr="000D6C51">
        <w:rPr>
          <w:iCs/>
          <w:color w:val="auto"/>
          <w:sz w:val="24"/>
          <w:szCs w:val="24"/>
          <w:u w:val="none"/>
        </w:rPr>
        <w:t xml:space="preserve"> гора, </w:t>
      </w:r>
    </w:p>
    <w:p w:rsidR="005E0CF7" w:rsidRPr="000D6C51" w:rsidRDefault="005E0CF7" w:rsidP="00774409">
      <w:pPr>
        <w:shd w:val="clear" w:color="auto" w:fill="FFFFFF"/>
        <w:rPr>
          <w:iCs/>
          <w:color w:val="auto"/>
          <w:sz w:val="24"/>
          <w:szCs w:val="24"/>
          <w:u w:val="none"/>
        </w:rPr>
      </w:pPr>
      <w:r w:rsidRPr="000D6C51">
        <w:rPr>
          <w:iCs/>
          <w:color w:val="auto"/>
          <w:sz w:val="24"/>
          <w:szCs w:val="24"/>
          <w:u w:val="none"/>
        </w:rPr>
        <w:t xml:space="preserve">Вняв гласу </w:t>
      </w:r>
      <w:proofErr w:type="gramStart"/>
      <w:r w:rsidRPr="000D6C51">
        <w:rPr>
          <w:iCs/>
          <w:color w:val="auto"/>
          <w:sz w:val="24"/>
          <w:szCs w:val="24"/>
          <w:u w:val="none"/>
        </w:rPr>
        <w:t>божию</w:t>
      </w:r>
      <w:proofErr w:type="gramEnd"/>
      <w:r w:rsidRPr="000D6C51">
        <w:rPr>
          <w:iCs/>
          <w:color w:val="auto"/>
          <w:sz w:val="24"/>
          <w:szCs w:val="24"/>
          <w:u w:val="none"/>
        </w:rPr>
        <w:t xml:space="preserve"> из уст Екатерины, </w:t>
      </w:r>
    </w:p>
    <w:p w:rsidR="005E0CF7" w:rsidRPr="000D6C51" w:rsidRDefault="005E0CF7" w:rsidP="00774409">
      <w:pPr>
        <w:shd w:val="clear" w:color="auto" w:fill="FFFFFF"/>
        <w:rPr>
          <w:iCs/>
          <w:color w:val="auto"/>
          <w:sz w:val="24"/>
          <w:szCs w:val="24"/>
          <w:u w:val="none"/>
        </w:rPr>
      </w:pPr>
      <w:r w:rsidRPr="000D6C51">
        <w:rPr>
          <w:iCs/>
          <w:color w:val="auto"/>
          <w:sz w:val="24"/>
          <w:szCs w:val="24"/>
          <w:u w:val="none"/>
        </w:rPr>
        <w:t xml:space="preserve">Пришла </w:t>
      </w:r>
      <w:proofErr w:type="gramStart"/>
      <w:r w:rsidRPr="000D6C51">
        <w:rPr>
          <w:iCs/>
          <w:color w:val="auto"/>
          <w:sz w:val="24"/>
          <w:szCs w:val="24"/>
          <w:u w:val="none"/>
        </w:rPr>
        <w:t>во</w:t>
      </w:r>
      <w:proofErr w:type="gramEnd"/>
      <w:r w:rsidRPr="000D6C51">
        <w:rPr>
          <w:iCs/>
          <w:color w:val="auto"/>
          <w:sz w:val="24"/>
          <w:szCs w:val="24"/>
          <w:u w:val="none"/>
        </w:rPr>
        <w:t xml:space="preserve"> град чрез невские пучины</w:t>
      </w:r>
    </w:p>
    <w:p w:rsidR="005E0CF7" w:rsidRPr="00BA3F20" w:rsidRDefault="005E0CF7" w:rsidP="00774409">
      <w:pPr>
        <w:shd w:val="clear" w:color="auto" w:fill="FFFFFF"/>
        <w:rPr>
          <w:iCs/>
          <w:color w:val="auto"/>
          <w:sz w:val="24"/>
          <w:szCs w:val="24"/>
          <w:u w:val="none"/>
        </w:rPr>
      </w:pPr>
      <w:r w:rsidRPr="000D6C51">
        <w:rPr>
          <w:iCs/>
          <w:color w:val="auto"/>
          <w:sz w:val="24"/>
          <w:szCs w:val="24"/>
          <w:u w:val="none"/>
        </w:rPr>
        <w:t>И пала под стопы Петра.</w:t>
      </w:r>
    </w:p>
    <w:p w:rsidR="00774409" w:rsidRPr="000D6C51" w:rsidRDefault="00774409" w:rsidP="00774409">
      <w:pPr>
        <w:shd w:val="clear" w:color="auto" w:fill="FFFFFF"/>
        <w:rPr>
          <w:iCs/>
          <w:color w:val="auto"/>
          <w:sz w:val="24"/>
          <w:szCs w:val="24"/>
          <w:u w:val="none"/>
        </w:rPr>
      </w:pPr>
    </w:p>
    <w:p w:rsidR="005E0CF7" w:rsidRPr="00BA3F20" w:rsidRDefault="00774409" w:rsidP="00CE4008">
      <w:pPr>
        <w:shd w:val="clear" w:color="auto" w:fill="FFFFFF"/>
        <w:ind w:firstLine="708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 xml:space="preserve">- </w:t>
      </w:r>
      <w:r w:rsidR="005E0CF7" w:rsidRPr="000D6C51">
        <w:rPr>
          <w:iCs/>
          <w:color w:val="auto"/>
          <w:sz w:val="24"/>
          <w:szCs w:val="24"/>
          <w:u w:val="none"/>
        </w:rPr>
        <w:t>К какому событию были приурочены эти стихи.</w:t>
      </w:r>
    </w:p>
    <w:p w:rsidR="00774409" w:rsidRPr="00BA3F20" w:rsidRDefault="00774409" w:rsidP="005E0CF7">
      <w:pPr>
        <w:shd w:val="clear" w:color="auto" w:fill="FFFFFF"/>
        <w:rPr>
          <w:i/>
          <w:iCs/>
          <w:color w:val="auto"/>
          <w:sz w:val="24"/>
          <w:szCs w:val="24"/>
          <w:u w:val="none"/>
        </w:rPr>
      </w:pPr>
      <w:r w:rsidRPr="00BA3F20">
        <w:rPr>
          <w:i/>
          <w:iCs/>
          <w:color w:val="auto"/>
          <w:sz w:val="24"/>
          <w:szCs w:val="24"/>
          <w:u w:val="none"/>
        </w:rPr>
        <w:t>(Доставке Гром – камня в СПб)</w:t>
      </w:r>
    </w:p>
    <w:p w:rsidR="00774409" w:rsidRPr="00BA3F20" w:rsidRDefault="00774409" w:rsidP="005E0CF7">
      <w:pPr>
        <w:shd w:val="clear" w:color="auto" w:fill="FFFFFF"/>
        <w:rPr>
          <w:iCs/>
          <w:color w:val="auto"/>
          <w:sz w:val="24"/>
          <w:szCs w:val="24"/>
          <w:u w:val="none"/>
        </w:rPr>
      </w:pPr>
    </w:p>
    <w:p w:rsidR="00774409" w:rsidRPr="00BA3F20" w:rsidRDefault="00774409" w:rsidP="005E0CF7">
      <w:pPr>
        <w:shd w:val="clear" w:color="auto" w:fill="FFFFFF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>Учитель 2:</w:t>
      </w:r>
    </w:p>
    <w:p w:rsidR="00774409" w:rsidRPr="00BA3F20" w:rsidRDefault="00774409" w:rsidP="005E0CF7">
      <w:pPr>
        <w:shd w:val="clear" w:color="auto" w:fill="FFFFFF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>Демонстрируется кадр 18.</w:t>
      </w:r>
    </w:p>
    <w:p w:rsidR="00774409" w:rsidRPr="00BA3F20" w:rsidRDefault="00774409" w:rsidP="005E0CF7">
      <w:pPr>
        <w:shd w:val="clear" w:color="auto" w:fill="FFFFFF"/>
        <w:rPr>
          <w:iCs/>
          <w:color w:val="auto"/>
          <w:sz w:val="24"/>
          <w:szCs w:val="24"/>
          <w:u w:val="none"/>
        </w:rPr>
      </w:pPr>
    </w:p>
    <w:p w:rsidR="00774409" w:rsidRPr="00BA3F20" w:rsidRDefault="00774409" w:rsidP="00CE4008">
      <w:pPr>
        <w:shd w:val="clear" w:color="auto" w:fill="FFFFFF"/>
        <w:ind w:firstLine="708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>- Какими способами уменьшали силу трения, чтобы облегчить доставку Гром – камня?</w:t>
      </w:r>
    </w:p>
    <w:p w:rsidR="00774409" w:rsidRPr="000D6C51" w:rsidRDefault="00774409" w:rsidP="005E0CF7">
      <w:pPr>
        <w:shd w:val="clear" w:color="auto" w:fill="FFFFFF"/>
        <w:rPr>
          <w:i/>
          <w:iCs/>
          <w:color w:val="auto"/>
          <w:sz w:val="24"/>
          <w:szCs w:val="24"/>
          <w:u w:val="none"/>
        </w:rPr>
      </w:pPr>
      <w:r w:rsidRPr="00BA3F20">
        <w:rPr>
          <w:i/>
          <w:iCs/>
          <w:color w:val="auto"/>
          <w:sz w:val="24"/>
          <w:szCs w:val="24"/>
          <w:u w:val="none"/>
        </w:rPr>
        <w:t>(Было заменено трение скольжения трением качения, камень двигали по желобам, в которых находились медные шары; уменьшение шероховатости поверхности шаров; применение смазки, шары щедро поливали жиром.)</w:t>
      </w:r>
    </w:p>
    <w:p w:rsidR="00C47EAB" w:rsidRPr="00BA3F20" w:rsidRDefault="00C47EAB" w:rsidP="00C47EAB">
      <w:pPr>
        <w:shd w:val="clear" w:color="auto" w:fill="FFFFFF"/>
        <w:spacing w:line="276" w:lineRule="auto"/>
        <w:rPr>
          <w:color w:val="auto"/>
          <w:sz w:val="24"/>
          <w:szCs w:val="24"/>
          <w:u w:val="none"/>
        </w:rPr>
      </w:pPr>
    </w:p>
    <w:p w:rsidR="00F0670D" w:rsidRDefault="00F0670D" w:rsidP="00C47EAB">
      <w:pPr>
        <w:shd w:val="clear" w:color="auto" w:fill="FFFFFF"/>
        <w:spacing w:line="276" w:lineRule="auto"/>
        <w:rPr>
          <w:color w:val="auto"/>
          <w:sz w:val="24"/>
          <w:szCs w:val="24"/>
          <w:u w:val="none"/>
        </w:rPr>
      </w:pPr>
    </w:p>
    <w:p w:rsidR="00F0670D" w:rsidRDefault="00F0670D" w:rsidP="00C47EAB">
      <w:pPr>
        <w:shd w:val="clear" w:color="auto" w:fill="FFFFFF"/>
        <w:spacing w:line="276" w:lineRule="auto"/>
        <w:rPr>
          <w:color w:val="auto"/>
          <w:sz w:val="24"/>
          <w:szCs w:val="24"/>
          <w:u w:val="none"/>
        </w:rPr>
      </w:pPr>
    </w:p>
    <w:p w:rsidR="00CC28B5" w:rsidRPr="00BA3F20" w:rsidRDefault="00CC28B5" w:rsidP="00C47EAB">
      <w:pPr>
        <w:shd w:val="clear" w:color="auto" w:fill="FFFFFF"/>
        <w:spacing w:line="276" w:lineRule="auto"/>
        <w:rPr>
          <w:color w:val="auto"/>
          <w:sz w:val="24"/>
          <w:szCs w:val="24"/>
          <w:u w:val="none"/>
        </w:rPr>
      </w:pPr>
      <w:r w:rsidRPr="00BA3F20">
        <w:rPr>
          <w:color w:val="auto"/>
          <w:sz w:val="24"/>
          <w:szCs w:val="24"/>
          <w:u w:val="none"/>
        </w:rPr>
        <w:lastRenderedPageBreak/>
        <w:t>Демонстрируется кадр 19.</w:t>
      </w:r>
    </w:p>
    <w:p w:rsidR="00CC28B5" w:rsidRPr="00BA3F20" w:rsidRDefault="00CC28B5" w:rsidP="00C47EAB">
      <w:pPr>
        <w:shd w:val="clear" w:color="auto" w:fill="FFFFFF"/>
        <w:spacing w:line="276" w:lineRule="auto"/>
        <w:rPr>
          <w:color w:val="auto"/>
          <w:sz w:val="24"/>
          <w:szCs w:val="24"/>
          <w:u w:val="none"/>
        </w:rPr>
      </w:pPr>
    </w:p>
    <w:p w:rsidR="00CC28B5" w:rsidRPr="00BA3F20" w:rsidRDefault="00CC28B5" w:rsidP="00C47EAB">
      <w:pPr>
        <w:shd w:val="clear" w:color="auto" w:fill="FFFFFF"/>
        <w:spacing w:line="276" w:lineRule="auto"/>
        <w:rPr>
          <w:color w:val="auto"/>
          <w:sz w:val="24"/>
          <w:szCs w:val="24"/>
          <w:u w:val="none"/>
        </w:rPr>
      </w:pPr>
      <w:r w:rsidRPr="00BA3F20">
        <w:rPr>
          <w:color w:val="auto"/>
          <w:sz w:val="24"/>
          <w:szCs w:val="24"/>
          <w:u w:val="none"/>
        </w:rPr>
        <w:t xml:space="preserve">- </w:t>
      </w:r>
      <w:r w:rsidR="00EF477C" w:rsidRPr="00BA3F20">
        <w:rPr>
          <w:color w:val="auto"/>
          <w:sz w:val="24"/>
          <w:szCs w:val="24"/>
          <w:u w:val="none"/>
        </w:rPr>
        <w:t>Решите задачу № 5 в поурочной карте.</w:t>
      </w:r>
      <w:r w:rsidR="00967017">
        <w:rPr>
          <w:color w:val="auto"/>
          <w:sz w:val="24"/>
          <w:szCs w:val="24"/>
          <w:u w:val="none"/>
        </w:rPr>
        <w:t xml:space="preserve"> (Проверка: решение задачи учеником на доске)</w:t>
      </w:r>
    </w:p>
    <w:p w:rsidR="00F66640" w:rsidRPr="00BA3F20" w:rsidRDefault="00F66640" w:rsidP="00C47EAB">
      <w:pPr>
        <w:shd w:val="clear" w:color="auto" w:fill="FFFFFF"/>
        <w:spacing w:line="276" w:lineRule="auto"/>
        <w:rPr>
          <w:color w:val="auto"/>
          <w:sz w:val="24"/>
          <w:szCs w:val="24"/>
          <w:u w:val="none"/>
        </w:rPr>
      </w:pPr>
    </w:p>
    <w:p w:rsidR="00F66640" w:rsidRPr="00BA3F20" w:rsidRDefault="00F66640" w:rsidP="00F66640">
      <w:pPr>
        <w:spacing w:after="200"/>
        <w:rPr>
          <w:rFonts w:eastAsiaTheme="minorHAnsi"/>
          <w:b/>
          <w:color w:val="auto"/>
          <w:sz w:val="24"/>
          <w:szCs w:val="24"/>
          <w:u w:val="none"/>
          <w:lang w:eastAsia="en-US"/>
        </w:rPr>
      </w:pPr>
      <w:r w:rsidRPr="00F66640">
        <w:rPr>
          <w:rFonts w:eastAsiaTheme="minorHAnsi"/>
          <w:color w:val="auto"/>
          <w:sz w:val="24"/>
          <w:szCs w:val="24"/>
          <w:u w:val="none"/>
          <w:lang w:eastAsia="en-US"/>
        </w:rPr>
        <w:t xml:space="preserve">Прочитайте отрывок: </w:t>
      </w:r>
      <w:proofErr w:type="gramStart"/>
      <w:r w:rsidRPr="00F66640">
        <w:rPr>
          <w:rFonts w:eastAsiaTheme="minorHAnsi"/>
          <w:i/>
          <w:color w:val="auto"/>
          <w:sz w:val="24"/>
          <w:szCs w:val="24"/>
          <w:u w:val="none"/>
          <w:lang w:eastAsia="en-US"/>
        </w:rPr>
        <w:t>«Размеры камня (параллелепипед около 13 м в длину, 8 м в высоту и 6 м в ширину) и его вес (около 1 800 т!!!) внушали не только ужас, но и сомнения в том, что его можно сдвинуть с места, не говоря уже о перемещении по суше, а потом по воде - только так его можно было доставить на Сенатскую площадь!»</w:t>
      </w:r>
      <w:proofErr w:type="gramEnd"/>
      <w:r w:rsidRPr="00F66640">
        <w:rPr>
          <w:rFonts w:eastAsiaTheme="minorHAnsi"/>
          <w:i/>
          <w:color w:val="auto"/>
          <w:sz w:val="24"/>
          <w:szCs w:val="24"/>
          <w:u w:val="none"/>
          <w:lang w:eastAsia="en-US"/>
        </w:rPr>
        <w:t xml:space="preserve"> </w:t>
      </w:r>
      <w:r w:rsidRPr="00F66640">
        <w:rPr>
          <w:rFonts w:eastAsiaTheme="minorHAnsi"/>
          <w:color w:val="auto"/>
          <w:sz w:val="24"/>
          <w:szCs w:val="24"/>
          <w:u w:val="none"/>
          <w:lang w:eastAsia="en-US"/>
        </w:rPr>
        <w:t>Определите примерное давление камня.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274"/>
        <w:gridCol w:w="7055"/>
      </w:tblGrid>
      <w:tr w:rsidR="00F66640" w:rsidRPr="00F66640" w:rsidTr="00F66640">
        <w:tc>
          <w:tcPr>
            <w:tcW w:w="1242" w:type="dxa"/>
          </w:tcPr>
          <w:p w:rsidR="00F66640" w:rsidRPr="00F66640" w:rsidRDefault="00F66640" w:rsidP="00F66640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F6664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Дано</w:t>
            </w:r>
          </w:p>
          <w:p w:rsidR="00F66640" w:rsidRPr="00BA3F20" w:rsidRDefault="00F66640" w:rsidP="00F66640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val="en-US" w:eastAsia="en-US"/>
              </w:rPr>
              <w:t>m</w:t>
            </w:r>
            <w:r w:rsidR="009429EB" w:rsidRPr="00BA3F20">
              <w:rPr>
                <w:rFonts w:eastAsiaTheme="minorHAnsi"/>
                <w:color w:val="auto"/>
                <w:sz w:val="24"/>
                <w:szCs w:val="24"/>
                <w:u w:val="none"/>
                <w:lang w:val="en-US" w:eastAsia="en-US"/>
              </w:rPr>
              <w:t>=1800</w:t>
            </w: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т</w:t>
            </w:r>
          </w:p>
          <w:p w:rsidR="00F66640" w:rsidRPr="00BA3F20" w:rsidRDefault="00F66640" w:rsidP="00F66640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val="en-US" w:eastAsia="en-US"/>
              </w:rPr>
              <w:t>a=13</w:t>
            </w: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м</w:t>
            </w:r>
          </w:p>
          <w:p w:rsidR="00F66640" w:rsidRPr="00BA3F20" w:rsidRDefault="00F66640" w:rsidP="00F66640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val="en-US" w:eastAsia="en-US"/>
              </w:rPr>
              <w:t>b=8</w:t>
            </w: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м</w:t>
            </w:r>
          </w:p>
          <w:p w:rsidR="00F66640" w:rsidRPr="00BA3F20" w:rsidRDefault="00F66640" w:rsidP="00F66640">
            <w:pPr>
              <w:rPr>
                <w:rFonts w:eastAsiaTheme="minorHAnsi"/>
                <w:color w:val="auto"/>
                <w:sz w:val="24"/>
                <w:szCs w:val="24"/>
                <w:u w:val="none"/>
                <w:lang w:val="en-US" w:eastAsia="en-US"/>
              </w:rPr>
            </w:pPr>
          </w:p>
          <w:p w:rsidR="00F66640" w:rsidRPr="00F66640" w:rsidRDefault="00F66640" w:rsidP="00F66640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val="en-US" w:eastAsia="en-US"/>
              </w:rPr>
              <w:t>p=?</w:t>
            </w:r>
          </w:p>
        </w:tc>
        <w:tc>
          <w:tcPr>
            <w:tcW w:w="1274" w:type="dxa"/>
          </w:tcPr>
          <w:p w:rsidR="00F66640" w:rsidRPr="00BA3F20" w:rsidRDefault="00F66640" w:rsidP="00F66640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F6664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СИ</w:t>
            </w:r>
          </w:p>
          <w:p w:rsidR="00F66640" w:rsidRPr="00F66640" w:rsidRDefault="009429EB" w:rsidP="00F66640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1800000</w:t>
            </w:r>
            <w:r w:rsidR="00F66640"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кг</w:t>
            </w:r>
          </w:p>
        </w:tc>
        <w:tc>
          <w:tcPr>
            <w:tcW w:w="7055" w:type="dxa"/>
          </w:tcPr>
          <w:p w:rsidR="00F66640" w:rsidRPr="00F66640" w:rsidRDefault="00F66640" w:rsidP="00F66640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F6664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Решение</w:t>
            </w:r>
          </w:p>
          <w:p w:rsidR="00F66640" w:rsidRPr="00F66640" w:rsidRDefault="00F66640" w:rsidP="00F66640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position w:val="-48"/>
                <w:sz w:val="24"/>
                <w:szCs w:val="24"/>
                <w:u w:val="none"/>
                <w:lang w:eastAsia="en-US"/>
              </w:rPr>
              <w:object w:dxaOrig="130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9.75pt" o:ole="">
                  <v:imagedata r:id="rId6" o:title=""/>
                </v:shape>
                <o:OLEObject Type="Embed" ProgID="Equation.3" ShapeID="_x0000_i1025" DrawAspect="Content" ObjectID="_1445193733" r:id="rId7"/>
              </w:object>
            </w:r>
          </w:p>
          <w:p w:rsidR="00F66640" w:rsidRPr="00F66640" w:rsidRDefault="00F66640" w:rsidP="00F66640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</w:p>
          <w:p w:rsidR="00F66640" w:rsidRPr="00F66640" w:rsidRDefault="009C79AC" w:rsidP="00F66640">
            <w:pPr>
              <w:rPr>
                <w:rFonts w:eastAsiaTheme="minorHAnsi"/>
                <w:color w:val="auto"/>
                <w:sz w:val="24"/>
                <w:szCs w:val="24"/>
                <w:u w:val="none"/>
                <w:lang w:val="en-US" w:eastAsia="en-US"/>
              </w:rPr>
            </w:pPr>
            <w:r w:rsidRPr="00BA3F20">
              <w:rPr>
                <w:rFonts w:eastAsiaTheme="minorHAnsi"/>
                <w:color w:val="auto"/>
                <w:position w:val="-48"/>
                <w:sz w:val="24"/>
                <w:szCs w:val="24"/>
                <w:u w:val="none"/>
                <w:lang w:eastAsia="en-US"/>
              </w:rPr>
              <w:object w:dxaOrig="3200" w:dyaOrig="1400">
                <v:shape id="_x0000_i1026" type="#_x0000_t75" style="width:159.75pt;height:69.75pt" o:ole="">
                  <v:imagedata r:id="rId8" o:title=""/>
                </v:shape>
                <o:OLEObject Type="Embed" ProgID="Equation.3" ShapeID="_x0000_i1026" DrawAspect="Content" ObjectID="_1445193734" r:id="rId9"/>
              </w:object>
            </w:r>
          </w:p>
          <w:p w:rsidR="00F66640" w:rsidRPr="00F66640" w:rsidRDefault="00F66640" w:rsidP="00F66640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</w:p>
          <w:p w:rsidR="00F66640" w:rsidRDefault="00F66640" w:rsidP="00F66640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</w:p>
          <w:p w:rsidR="00CE4008" w:rsidRDefault="00CE4008" w:rsidP="00F66640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</w:p>
          <w:p w:rsidR="00CE4008" w:rsidRPr="00F66640" w:rsidRDefault="00CE4008" w:rsidP="00F66640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</w:p>
        </w:tc>
      </w:tr>
    </w:tbl>
    <w:p w:rsidR="00F66640" w:rsidRPr="00BA3F20" w:rsidRDefault="00F66640" w:rsidP="00F66640">
      <w:pPr>
        <w:spacing w:after="200"/>
        <w:rPr>
          <w:rFonts w:eastAsiaTheme="minorHAnsi"/>
          <w:b/>
          <w:color w:val="auto"/>
          <w:sz w:val="24"/>
          <w:szCs w:val="24"/>
          <w:u w:val="none"/>
          <w:lang w:eastAsia="en-US"/>
        </w:rPr>
      </w:pPr>
    </w:p>
    <w:p w:rsidR="00691CAE" w:rsidRDefault="003173B5" w:rsidP="00691CAE">
      <w:pPr>
        <w:rPr>
          <w:rFonts w:eastAsiaTheme="minorHAnsi"/>
          <w:color w:val="auto"/>
          <w:sz w:val="24"/>
          <w:szCs w:val="24"/>
          <w:lang w:eastAsia="en-US"/>
        </w:rPr>
      </w:pPr>
      <w:r w:rsidRPr="00CE4008">
        <w:rPr>
          <w:rFonts w:eastAsiaTheme="minorHAnsi"/>
          <w:color w:val="auto"/>
          <w:sz w:val="24"/>
          <w:szCs w:val="24"/>
          <w:lang w:eastAsia="en-US"/>
        </w:rPr>
        <w:t>Учитель 1:</w:t>
      </w:r>
    </w:p>
    <w:p w:rsidR="003173B5" w:rsidRPr="00BA3F20" w:rsidRDefault="003173B5" w:rsidP="00691CAE">
      <w:pPr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 xml:space="preserve">Демонстрируются кадры </w:t>
      </w:r>
      <w:r w:rsidR="00E54D9E" w:rsidRPr="00BA3F20">
        <w:rPr>
          <w:iCs/>
          <w:color w:val="auto"/>
          <w:sz w:val="24"/>
          <w:szCs w:val="24"/>
          <w:u w:val="none"/>
        </w:rPr>
        <w:t>20 - 23</w:t>
      </w:r>
    </w:p>
    <w:p w:rsidR="003173B5" w:rsidRPr="000D6C51" w:rsidRDefault="003173B5" w:rsidP="00CE4008">
      <w:pPr>
        <w:shd w:val="clear" w:color="auto" w:fill="FFFFFF"/>
        <w:ind w:firstLine="708"/>
        <w:rPr>
          <w:iCs/>
          <w:color w:val="auto"/>
          <w:sz w:val="24"/>
          <w:szCs w:val="24"/>
          <w:u w:val="none"/>
        </w:rPr>
      </w:pPr>
      <w:r w:rsidRPr="000D6C51">
        <w:rPr>
          <w:iCs/>
          <w:color w:val="auto"/>
          <w:sz w:val="24"/>
          <w:szCs w:val="24"/>
          <w:u w:val="none"/>
        </w:rPr>
        <w:t>Сегодня на уроке мы много раз называли природный материал, который  использовался для благоустройства столичного Петербурга.</w:t>
      </w:r>
    </w:p>
    <w:p w:rsidR="003173B5" w:rsidRPr="000D6C51" w:rsidRDefault="003173B5" w:rsidP="00CE4008">
      <w:pPr>
        <w:shd w:val="clear" w:color="auto" w:fill="FFFFFF"/>
        <w:ind w:firstLine="708"/>
        <w:rPr>
          <w:iCs/>
          <w:color w:val="auto"/>
          <w:sz w:val="24"/>
          <w:szCs w:val="24"/>
          <w:u w:val="none"/>
        </w:rPr>
      </w:pPr>
      <w:r w:rsidRPr="000D6C51">
        <w:rPr>
          <w:iCs/>
          <w:color w:val="auto"/>
          <w:sz w:val="24"/>
          <w:szCs w:val="24"/>
          <w:u w:val="none"/>
        </w:rPr>
        <w:t>Что это? гранит и мрамор.</w:t>
      </w:r>
    </w:p>
    <w:p w:rsidR="003173B5" w:rsidRPr="000D6C51" w:rsidRDefault="003173B5" w:rsidP="00CE4008">
      <w:pPr>
        <w:shd w:val="clear" w:color="auto" w:fill="FFFFFF"/>
        <w:ind w:firstLine="708"/>
        <w:rPr>
          <w:iCs/>
          <w:color w:val="auto"/>
          <w:sz w:val="24"/>
          <w:szCs w:val="24"/>
          <w:u w:val="none"/>
        </w:rPr>
      </w:pPr>
      <w:r w:rsidRPr="000D6C51">
        <w:rPr>
          <w:iCs/>
          <w:color w:val="auto"/>
          <w:sz w:val="24"/>
          <w:szCs w:val="24"/>
          <w:u w:val="none"/>
        </w:rPr>
        <w:t>Знаете ли вы, какая порода камня подарила название дворцу Петербурга?</w:t>
      </w:r>
    </w:p>
    <w:p w:rsidR="003173B5" w:rsidRPr="00BA3F20" w:rsidRDefault="003173B5" w:rsidP="00CE4008">
      <w:pPr>
        <w:shd w:val="clear" w:color="auto" w:fill="FFFFFF"/>
        <w:ind w:firstLine="708"/>
        <w:rPr>
          <w:color w:val="auto"/>
          <w:sz w:val="24"/>
          <w:szCs w:val="24"/>
          <w:u w:val="none"/>
          <w:shd w:val="clear" w:color="auto" w:fill="FFFFFF"/>
        </w:rPr>
      </w:pPr>
      <w:r w:rsidRPr="000D6C51">
        <w:rPr>
          <w:iCs/>
          <w:color w:val="auto"/>
          <w:sz w:val="24"/>
          <w:szCs w:val="24"/>
          <w:u w:val="none"/>
        </w:rPr>
        <w:t>В</w:t>
      </w:r>
      <w:r w:rsidRPr="000D6C51">
        <w:rPr>
          <w:color w:val="auto"/>
          <w:sz w:val="24"/>
          <w:szCs w:val="24"/>
          <w:u w:val="none"/>
          <w:shd w:val="clear" w:color="auto" w:fill="FFFFFF"/>
        </w:rPr>
        <w:t xml:space="preserve">первые в России </w:t>
      </w:r>
      <w:r w:rsidRPr="000D6C51">
        <w:rPr>
          <w:iCs/>
          <w:color w:val="auto"/>
          <w:sz w:val="24"/>
          <w:szCs w:val="24"/>
          <w:u w:val="none"/>
        </w:rPr>
        <w:t>архитектор Ринальди</w:t>
      </w:r>
      <w:r w:rsidRPr="000D6C51">
        <w:rPr>
          <w:i/>
          <w:iCs/>
          <w:color w:val="auto"/>
          <w:sz w:val="24"/>
          <w:szCs w:val="24"/>
          <w:u w:val="none"/>
        </w:rPr>
        <w:t xml:space="preserve"> </w:t>
      </w:r>
      <w:r w:rsidRPr="000D6C51">
        <w:rPr>
          <w:color w:val="auto"/>
          <w:sz w:val="24"/>
          <w:szCs w:val="24"/>
          <w:u w:val="none"/>
          <w:shd w:val="clear" w:color="auto" w:fill="FFFFFF"/>
        </w:rPr>
        <w:t>использовал природный камень - гранит и около 30 разновидностей мрамора, за что дворец и получил свое название. Даже двор со стороны Невы  огражден кованой решеткой на гранитных столбах с мраморными вазами.</w:t>
      </w:r>
    </w:p>
    <w:p w:rsidR="00E54D9E" w:rsidRPr="00BA3F20" w:rsidRDefault="00E54D9E" w:rsidP="00E54D9E">
      <w:pPr>
        <w:shd w:val="clear" w:color="auto" w:fill="FFFFFF"/>
        <w:rPr>
          <w:color w:val="auto"/>
          <w:sz w:val="24"/>
          <w:szCs w:val="24"/>
          <w:u w:val="none"/>
          <w:shd w:val="clear" w:color="auto" w:fill="FFFFFF"/>
        </w:rPr>
      </w:pPr>
    </w:p>
    <w:p w:rsidR="00E54D9E" w:rsidRPr="00BA3F20" w:rsidRDefault="00E54D9E" w:rsidP="00CE4008">
      <w:pPr>
        <w:shd w:val="clear" w:color="auto" w:fill="FFFFFF"/>
        <w:ind w:firstLine="708"/>
        <w:rPr>
          <w:color w:val="auto"/>
          <w:sz w:val="24"/>
          <w:szCs w:val="24"/>
          <w:u w:val="none"/>
          <w:shd w:val="clear" w:color="auto" w:fill="FFFFFF"/>
        </w:rPr>
      </w:pPr>
      <w:r w:rsidRPr="00BA3F20">
        <w:rPr>
          <w:color w:val="auto"/>
          <w:sz w:val="24"/>
          <w:szCs w:val="24"/>
          <w:u w:val="none"/>
          <w:shd w:val="clear" w:color="auto" w:fill="FFFFFF"/>
        </w:rPr>
        <w:t>- Впишите пропущенные слова в задании 6, составьте предложение из получившихся словосочетаний.</w:t>
      </w:r>
    </w:p>
    <w:p w:rsidR="00E54D9E" w:rsidRPr="00BA3F20" w:rsidRDefault="00E54D9E" w:rsidP="00E54D9E">
      <w:pPr>
        <w:shd w:val="clear" w:color="auto" w:fill="FFFFFF"/>
        <w:rPr>
          <w:color w:val="auto"/>
          <w:sz w:val="24"/>
          <w:szCs w:val="24"/>
          <w:u w:val="none"/>
          <w:shd w:val="clear" w:color="auto" w:fill="FFFFFF"/>
        </w:rPr>
      </w:pPr>
    </w:p>
    <w:p w:rsidR="00E54D9E" w:rsidRPr="00691CAE" w:rsidRDefault="00E54D9E" w:rsidP="00E54D9E">
      <w:pPr>
        <w:shd w:val="clear" w:color="auto" w:fill="FFFFFF"/>
        <w:rPr>
          <w:iCs/>
          <w:color w:val="auto"/>
          <w:sz w:val="24"/>
          <w:szCs w:val="24"/>
        </w:rPr>
      </w:pPr>
      <w:r w:rsidRPr="00691CAE">
        <w:rPr>
          <w:iCs/>
          <w:color w:val="auto"/>
          <w:sz w:val="24"/>
          <w:szCs w:val="24"/>
        </w:rPr>
        <w:t>Учитель 2:</w:t>
      </w:r>
    </w:p>
    <w:p w:rsidR="00E54D9E" w:rsidRPr="00BA3F20" w:rsidRDefault="00E54D9E" w:rsidP="00E54D9E">
      <w:pPr>
        <w:shd w:val="clear" w:color="auto" w:fill="FFFFFF"/>
        <w:rPr>
          <w:color w:val="auto"/>
          <w:sz w:val="24"/>
          <w:szCs w:val="24"/>
          <w:u w:val="none"/>
          <w:shd w:val="clear" w:color="auto" w:fill="FFFFFF"/>
        </w:rPr>
      </w:pPr>
      <w:r w:rsidRPr="00BA3F20">
        <w:rPr>
          <w:color w:val="auto"/>
          <w:sz w:val="24"/>
          <w:szCs w:val="24"/>
          <w:u w:val="none"/>
          <w:shd w:val="clear" w:color="auto" w:fill="FFFFFF"/>
        </w:rPr>
        <w:t>Демонстрируется кадр 24.</w:t>
      </w:r>
    </w:p>
    <w:p w:rsidR="00E54D9E" w:rsidRPr="000D6C51" w:rsidRDefault="00E54D9E" w:rsidP="00691CAE">
      <w:pPr>
        <w:shd w:val="clear" w:color="auto" w:fill="FFFFFF"/>
        <w:ind w:firstLine="708"/>
        <w:rPr>
          <w:iCs/>
          <w:color w:val="auto"/>
          <w:sz w:val="24"/>
          <w:szCs w:val="24"/>
          <w:u w:val="none"/>
        </w:rPr>
      </w:pPr>
      <w:r w:rsidRPr="000D6C51">
        <w:rPr>
          <w:iCs/>
          <w:color w:val="auto"/>
          <w:sz w:val="24"/>
          <w:szCs w:val="24"/>
          <w:u w:val="none"/>
        </w:rPr>
        <w:t xml:space="preserve">Мраморный дворец был подарком Григ. Орлову от Екатерины  </w:t>
      </w:r>
      <w:r w:rsidRPr="00BA3F20">
        <w:rPr>
          <w:iCs/>
          <w:color w:val="auto"/>
          <w:sz w:val="24"/>
          <w:szCs w:val="24"/>
          <w:u w:val="none"/>
        </w:rPr>
        <w:t>з</w:t>
      </w:r>
      <w:proofErr w:type="gramStart"/>
      <w:r w:rsidRPr="00BA3F20">
        <w:rPr>
          <w:iCs/>
          <w:color w:val="auto"/>
          <w:sz w:val="24"/>
          <w:szCs w:val="24"/>
          <w:u w:val="none"/>
        </w:rPr>
        <w:t>a</w:t>
      </w:r>
      <w:proofErr w:type="gramEnd"/>
      <w:r w:rsidRPr="00BA3F20">
        <w:rPr>
          <w:iCs/>
          <w:color w:val="auto"/>
          <w:sz w:val="24"/>
          <w:szCs w:val="24"/>
          <w:u w:val="none"/>
        </w:rPr>
        <w:t xml:space="preserve">  учaстие в приведении ее нa трoн Рoссии.</w:t>
      </w:r>
      <w:r w:rsidRPr="000D6C51">
        <w:rPr>
          <w:iCs/>
          <w:color w:val="auto"/>
          <w:sz w:val="24"/>
          <w:szCs w:val="24"/>
          <w:u w:val="none"/>
        </w:rPr>
        <w:t xml:space="preserve">  Кстати ответным жестом Орлова был подарок почти стоимостью Мраморного дворца Бриллиант, который сегодня называется «Орлов» </w:t>
      </w:r>
    </w:p>
    <w:p w:rsidR="00E54D9E" w:rsidRPr="00BA3F20" w:rsidRDefault="00E54D9E" w:rsidP="00E54D9E">
      <w:pPr>
        <w:shd w:val="clear" w:color="auto" w:fill="FFFFFF"/>
        <w:rPr>
          <w:color w:val="auto"/>
          <w:sz w:val="24"/>
          <w:szCs w:val="24"/>
          <w:u w:val="none"/>
          <w:shd w:val="clear" w:color="auto" w:fill="FFFFFF"/>
        </w:rPr>
      </w:pPr>
      <w:r w:rsidRPr="00BA3F20">
        <w:rPr>
          <w:color w:val="auto"/>
          <w:sz w:val="24"/>
          <w:szCs w:val="24"/>
          <w:u w:val="none"/>
          <w:shd w:val="clear" w:color="auto" w:fill="FFFFFF"/>
        </w:rPr>
        <w:t> </w:t>
      </w:r>
      <w:r w:rsidRPr="000D6C51">
        <w:rPr>
          <w:color w:val="auto"/>
          <w:sz w:val="24"/>
          <w:szCs w:val="24"/>
          <w:u w:val="none"/>
          <w:shd w:val="clear" w:color="auto" w:fill="FFFFFF"/>
        </w:rPr>
        <w:t>В 1784 году бриллиант «Орлов» оказался вставленным в скипетр императрицы, по ее приказу. Сейчас он хранится в Алмазном Российском фонде.</w:t>
      </w:r>
    </w:p>
    <w:p w:rsidR="00DF6D09" w:rsidRPr="000D6C51" w:rsidRDefault="00DF6D09" w:rsidP="00E54D9E">
      <w:pPr>
        <w:shd w:val="clear" w:color="auto" w:fill="FFFFFF"/>
        <w:rPr>
          <w:color w:val="auto"/>
          <w:sz w:val="24"/>
          <w:szCs w:val="24"/>
          <w:u w:val="none"/>
          <w:shd w:val="clear" w:color="auto" w:fill="FFFFFF"/>
        </w:rPr>
      </w:pPr>
    </w:p>
    <w:p w:rsidR="00E54D9E" w:rsidRPr="00691CAE" w:rsidRDefault="00E54D9E" w:rsidP="00DF6D09">
      <w:pPr>
        <w:shd w:val="clear" w:color="auto" w:fill="FFFFFF"/>
        <w:rPr>
          <w:iCs/>
          <w:color w:val="auto"/>
          <w:sz w:val="24"/>
          <w:szCs w:val="24"/>
        </w:rPr>
      </w:pPr>
      <w:r w:rsidRPr="00691CAE">
        <w:rPr>
          <w:iCs/>
          <w:color w:val="auto"/>
          <w:sz w:val="24"/>
          <w:szCs w:val="24"/>
        </w:rPr>
        <w:t>Учитель 1:</w:t>
      </w:r>
    </w:p>
    <w:p w:rsidR="00DF6D09" w:rsidRPr="00BA3F20" w:rsidRDefault="00DF6D09" w:rsidP="00DF6D09">
      <w:pPr>
        <w:shd w:val="clear" w:color="auto" w:fill="FFFFFF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>Демонстрируется кадр 25.</w:t>
      </w:r>
    </w:p>
    <w:p w:rsidR="00DF6D09" w:rsidRPr="00BA3F20" w:rsidRDefault="00DF6D09" w:rsidP="00691CAE">
      <w:pPr>
        <w:shd w:val="clear" w:color="auto" w:fill="FFFFFF"/>
        <w:ind w:firstLine="708"/>
        <w:rPr>
          <w:iCs/>
          <w:color w:val="auto"/>
          <w:sz w:val="24"/>
          <w:szCs w:val="24"/>
          <w:u w:val="none"/>
        </w:rPr>
      </w:pPr>
      <w:proofErr w:type="spellStart"/>
      <w:r w:rsidRPr="00BA3F20">
        <w:rPr>
          <w:iCs/>
          <w:color w:val="auto"/>
          <w:sz w:val="24"/>
          <w:szCs w:val="24"/>
          <w:u w:val="none"/>
        </w:rPr>
        <w:t>Ряд</w:t>
      </w:r>
      <w:proofErr w:type="gramStart"/>
      <w:r w:rsidRPr="00BA3F20">
        <w:rPr>
          <w:iCs/>
          <w:color w:val="auto"/>
          <w:sz w:val="24"/>
          <w:szCs w:val="24"/>
          <w:u w:val="none"/>
        </w:rPr>
        <w:t>o</w:t>
      </w:r>
      <w:proofErr w:type="gramEnd"/>
      <w:r w:rsidRPr="00BA3F20">
        <w:rPr>
          <w:iCs/>
          <w:color w:val="auto"/>
          <w:sz w:val="24"/>
          <w:szCs w:val="24"/>
          <w:u w:val="none"/>
        </w:rPr>
        <w:t>м</w:t>
      </w:r>
      <w:proofErr w:type="spellEnd"/>
      <w:r w:rsidRPr="00BA3F20">
        <w:rPr>
          <w:iCs/>
          <w:color w:val="auto"/>
          <w:sz w:val="24"/>
          <w:szCs w:val="24"/>
          <w:u w:val="none"/>
        </w:rPr>
        <w:t xml:space="preserve"> с </w:t>
      </w:r>
      <w:proofErr w:type="spellStart"/>
      <w:r w:rsidRPr="00BA3F20">
        <w:rPr>
          <w:iCs/>
          <w:color w:val="auto"/>
          <w:sz w:val="24"/>
          <w:szCs w:val="24"/>
          <w:u w:val="none"/>
        </w:rPr>
        <w:t>бaшенкoй</w:t>
      </w:r>
      <w:proofErr w:type="spellEnd"/>
      <w:r w:rsidRPr="00BA3F20">
        <w:rPr>
          <w:iCs/>
          <w:color w:val="auto"/>
          <w:sz w:val="24"/>
          <w:szCs w:val="24"/>
          <w:u w:val="none"/>
        </w:rPr>
        <w:t xml:space="preserve"> </w:t>
      </w:r>
      <w:proofErr w:type="spellStart"/>
      <w:r w:rsidRPr="00BA3F20">
        <w:rPr>
          <w:iCs/>
          <w:color w:val="auto"/>
          <w:sz w:val="24"/>
          <w:szCs w:val="24"/>
          <w:u w:val="none"/>
        </w:rPr>
        <w:t>нa</w:t>
      </w:r>
      <w:proofErr w:type="spellEnd"/>
      <w:r w:rsidRPr="00BA3F20">
        <w:rPr>
          <w:iCs/>
          <w:color w:val="auto"/>
          <w:sz w:val="24"/>
          <w:szCs w:val="24"/>
          <w:u w:val="none"/>
        </w:rPr>
        <w:t xml:space="preserve"> aттике устaнaвливaют две фигуры с «гoвoрящими </w:t>
      </w:r>
      <w:proofErr w:type="spellStart"/>
      <w:r w:rsidRPr="00BA3F20">
        <w:rPr>
          <w:iCs/>
          <w:color w:val="auto"/>
          <w:sz w:val="24"/>
          <w:szCs w:val="24"/>
          <w:u w:val="none"/>
        </w:rPr>
        <w:t>нaзвaниями</w:t>
      </w:r>
      <w:proofErr w:type="spellEnd"/>
      <w:r w:rsidRPr="00BA3F20">
        <w:rPr>
          <w:iCs/>
          <w:color w:val="auto"/>
          <w:sz w:val="24"/>
          <w:szCs w:val="24"/>
          <w:u w:val="none"/>
        </w:rPr>
        <w:t>» – «</w:t>
      </w:r>
      <w:proofErr w:type="spellStart"/>
      <w:r w:rsidRPr="00BA3F20">
        <w:rPr>
          <w:iCs/>
          <w:color w:val="auto"/>
          <w:sz w:val="24"/>
          <w:szCs w:val="24"/>
          <w:u w:val="none"/>
        </w:rPr>
        <w:t>Вернoсть</w:t>
      </w:r>
      <w:proofErr w:type="spellEnd"/>
      <w:r w:rsidRPr="00BA3F20">
        <w:rPr>
          <w:iCs/>
          <w:color w:val="auto"/>
          <w:sz w:val="24"/>
          <w:szCs w:val="24"/>
          <w:u w:val="none"/>
        </w:rPr>
        <w:t>» и «</w:t>
      </w:r>
      <w:proofErr w:type="spellStart"/>
      <w:r w:rsidRPr="00BA3F20">
        <w:rPr>
          <w:iCs/>
          <w:color w:val="auto"/>
          <w:sz w:val="24"/>
          <w:szCs w:val="24"/>
          <w:u w:val="none"/>
        </w:rPr>
        <w:t>Щедрoсть</w:t>
      </w:r>
      <w:proofErr w:type="spellEnd"/>
      <w:r w:rsidRPr="00BA3F20">
        <w:rPr>
          <w:iCs/>
          <w:color w:val="auto"/>
          <w:sz w:val="24"/>
          <w:szCs w:val="24"/>
          <w:u w:val="none"/>
        </w:rPr>
        <w:t>».</w:t>
      </w:r>
    </w:p>
    <w:p w:rsidR="00DF6D09" w:rsidRPr="00BA3F20" w:rsidRDefault="00DF6D09" w:rsidP="00DF6D09">
      <w:pPr>
        <w:shd w:val="clear" w:color="auto" w:fill="FFFFFF"/>
        <w:rPr>
          <w:iCs/>
          <w:color w:val="auto"/>
          <w:sz w:val="24"/>
          <w:szCs w:val="24"/>
          <w:u w:val="none"/>
        </w:rPr>
      </w:pPr>
    </w:p>
    <w:p w:rsidR="00F0670D" w:rsidRDefault="00F0670D" w:rsidP="00DF6D09">
      <w:pPr>
        <w:shd w:val="clear" w:color="auto" w:fill="FFFFFF"/>
        <w:rPr>
          <w:iCs/>
          <w:color w:val="auto"/>
          <w:sz w:val="24"/>
          <w:szCs w:val="24"/>
        </w:rPr>
      </w:pPr>
    </w:p>
    <w:p w:rsidR="00F0670D" w:rsidRDefault="00F0670D" w:rsidP="00DF6D09">
      <w:pPr>
        <w:shd w:val="clear" w:color="auto" w:fill="FFFFFF"/>
        <w:rPr>
          <w:iCs/>
          <w:color w:val="auto"/>
          <w:sz w:val="24"/>
          <w:szCs w:val="24"/>
        </w:rPr>
      </w:pPr>
    </w:p>
    <w:p w:rsidR="00DF6D09" w:rsidRPr="00691CAE" w:rsidRDefault="00DF6D09" w:rsidP="00DF6D09">
      <w:pPr>
        <w:shd w:val="clear" w:color="auto" w:fill="FFFFFF"/>
        <w:rPr>
          <w:iCs/>
          <w:color w:val="auto"/>
          <w:sz w:val="24"/>
          <w:szCs w:val="24"/>
        </w:rPr>
      </w:pPr>
      <w:r w:rsidRPr="00691CAE">
        <w:rPr>
          <w:iCs/>
          <w:color w:val="auto"/>
          <w:sz w:val="24"/>
          <w:szCs w:val="24"/>
        </w:rPr>
        <w:lastRenderedPageBreak/>
        <w:t>Учитель 2:</w:t>
      </w:r>
    </w:p>
    <w:p w:rsidR="00DF6D09" w:rsidRPr="00BA3F20" w:rsidRDefault="00DF6D09" w:rsidP="00DF6D09">
      <w:pPr>
        <w:shd w:val="clear" w:color="auto" w:fill="FFFFFF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>Демонстрируется кадр 26.</w:t>
      </w:r>
    </w:p>
    <w:p w:rsidR="00967017" w:rsidRPr="00BA3F20" w:rsidRDefault="00DF6D09" w:rsidP="00967017">
      <w:pPr>
        <w:shd w:val="clear" w:color="auto" w:fill="FFFFFF"/>
        <w:spacing w:line="276" w:lineRule="auto"/>
        <w:rPr>
          <w:color w:val="auto"/>
          <w:sz w:val="24"/>
          <w:szCs w:val="24"/>
          <w:u w:val="none"/>
        </w:rPr>
      </w:pPr>
      <w:r w:rsidRPr="000D6C51">
        <w:rPr>
          <w:bCs/>
          <w:iCs/>
          <w:color w:val="auto"/>
          <w:sz w:val="24"/>
          <w:szCs w:val="24"/>
          <w:u w:val="none"/>
        </w:rPr>
        <w:t>«Море солнечного света», так называли этот алмаз на его родине, в далекой Индии. Его масса 37,8 грамма</w:t>
      </w:r>
      <w:r w:rsidRPr="000D6C51">
        <w:rPr>
          <w:bCs/>
          <w:iCs/>
          <w:color w:val="auto"/>
          <w:sz w:val="24"/>
          <w:szCs w:val="24"/>
        </w:rPr>
        <w:t xml:space="preserve">. </w:t>
      </w:r>
      <w:r w:rsidRPr="000D6C51">
        <w:rPr>
          <w:bCs/>
          <w:iCs/>
          <w:color w:val="auto"/>
          <w:sz w:val="24"/>
          <w:szCs w:val="24"/>
          <w:u w:val="none"/>
        </w:rPr>
        <w:t>Найдите объем алмаза «Орлов», если плотность алмаза 3500 кг/м</w:t>
      </w:r>
      <w:r w:rsidRPr="000D6C51">
        <w:rPr>
          <w:bCs/>
          <w:iCs/>
          <w:color w:val="auto"/>
          <w:sz w:val="24"/>
          <w:szCs w:val="24"/>
          <w:u w:val="none"/>
          <w:vertAlign w:val="superscript"/>
        </w:rPr>
        <w:t>3</w:t>
      </w:r>
      <w:proofErr w:type="gramStart"/>
      <w:r w:rsidRPr="000D6C51">
        <w:rPr>
          <w:bCs/>
          <w:iCs/>
          <w:color w:val="auto"/>
          <w:sz w:val="24"/>
          <w:szCs w:val="24"/>
          <w:u w:val="none"/>
        </w:rPr>
        <w:t xml:space="preserve"> </w:t>
      </w:r>
      <w:r w:rsidRPr="00BA3F20">
        <w:rPr>
          <w:bCs/>
          <w:iCs/>
          <w:color w:val="auto"/>
          <w:sz w:val="24"/>
          <w:szCs w:val="24"/>
          <w:u w:val="none"/>
        </w:rPr>
        <w:t>Р</w:t>
      </w:r>
      <w:proofErr w:type="gramEnd"/>
      <w:r w:rsidRPr="00BA3F20">
        <w:rPr>
          <w:bCs/>
          <w:iCs/>
          <w:color w:val="auto"/>
          <w:sz w:val="24"/>
          <w:szCs w:val="24"/>
          <w:u w:val="none"/>
        </w:rPr>
        <w:t>ешите задачу №7.</w:t>
      </w:r>
      <w:r w:rsidR="00967017" w:rsidRPr="00967017">
        <w:rPr>
          <w:color w:val="auto"/>
          <w:sz w:val="24"/>
          <w:szCs w:val="24"/>
          <w:u w:val="none"/>
        </w:rPr>
        <w:t xml:space="preserve"> </w:t>
      </w:r>
      <w:r w:rsidR="00967017">
        <w:rPr>
          <w:color w:val="auto"/>
          <w:sz w:val="24"/>
          <w:szCs w:val="24"/>
          <w:u w:val="none"/>
        </w:rPr>
        <w:t>(Проверка: решение задачи учеником на доске)</w:t>
      </w:r>
    </w:p>
    <w:p w:rsidR="00DF6D09" w:rsidRPr="000D6C51" w:rsidRDefault="00DF6D09" w:rsidP="00DF6D09">
      <w:pPr>
        <w:shd w:val="clear" w:color="auto" w:fill="FFFFFF"/>
        <w:rPr>
          <w:i/>
          <w:iCs/>
          <w:color w:val="auto"/>
          <w:sz w:val="24"/>
          <w:szCs w:val="24"/>
          <w:u w:val="none"/>
        </w:rPr>
      </w:pPr>
      <w:r w:rsidRPr="00BA3F20">
        <w:rPr>
          <w:i/>
          <w:iCs/>
          <w:color w:val="auto"/>
          <w:sz w:val="24"/>
          <w:szCs w:val="24"/>
          <w:u w:val="none"/>
        </w:rPr>
        <w:t xml:space="preserve">( 0,00001 м </w:t>
      </w:r>
      <w:r w:rsidRPr="00BA3F20">
        <w:rPr>
          <w:i/>
          <w:iCs/>
          <w:color w:val="auto"/>
          <w:sz w:val="24"/>
          <w:szCs w:val="24"/>
          <w:u w:val="none"/>
          <w:vertAlign w:val="superscript"/>
        </w:rPr>
        <w:t>3</w:t>
      </w:r>
      <w:r w:rsidRPr="00BA3F20">
        <w:rPr>
          <w:i/>
          <w:iCs/>
          <w:color w:val="auto"/>
          <w:sz w:val="24"/>
          <w:szCs w:val="24"/>
          <w:u w:val="none"/>
        </w:rPr>
        <w:t>)</w:t>
      </w:r>
    </w:p>
    <w:p w:rsidR="00DF6D09" w:rsidRPr="00BA3F20" w:rsidRDefault="00DF6D09" w:rsidP="00DF6D09">
      <w:pPr>
        <w:shd w:val="clear" w:color="auto" w:fill="FFFFFF"/>
        <w:rPr>
          <w:iCs/>
          <w:color w:val="auto"/>
          <w:sz w:val="24"/>
          <w:szCs w:val="24"/>
          <w:u w:val="none"/>
        </w:rPr>
      </w:pPr>
    </w:p>
    <w:p w:rsidR="00DF6D09" w:rsidRPr="00691CAE" w:rsidRDefault="00DF6D09" w:rsidP="00DF6D09">
      <w:pPr>
        <w:shd w:val="clear" w:color="auto" w:fill="FFFFFF"/>
        <w:rPr>
          <w:iCs/>
          <w:color w:val="auto"/>
          <w:sz w:val="24"/>
          <w:szCs w:val="24"/>
        </w:rPr>
      </w:pPr>
      <w:r w:rsidRPr="00691CAE">
        <w:rPr>
          <w:iCs/>
          <w:color w:val="auto"/>
          <w:sz w:val="24"/>
          <w:szCs w:val="24"/>
        </w:rPr>
        <w:t>Учитель 1:</w:t>
      </w:r>
    </w:p>
    <w:p w:rsidR="00DF6D09" w:rsidRPr="00BA3F20" w:rsidRDefault="00DF6D09" w:rsidP="00DF6D09">
      <w:pPr>
        <w:shd w:val="clear" w:color="auto" w:fill="FFFFFF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>Демонстрируется кадр 27.</w:t>
      </w:r>
    </w:p>
    <w:p w:rsidR="00DF6D09" w:rsidRPr="000D6C51" w:rsidRDefault="00DF6D09" w:rsidP="00691CAE">
      <w:pPr>
        <w:shd w:val="clear" w:color="auto" w:fill="FFFFFF"/>
        <w:ind w:firstLine="708"/>
        <w:rPr>
          <w:color w:val="auto"/>
          <w:sz w:val="24"/>
          <w:szCs w:val="24"/>
          <w:u w:val="none"/>
        </w:rPr>
      </w:pPr>
      <w:r w:rsidRPr="000D6C51">
        <w:rPr>
          <w:color w:val="auto"/>
          <w:sz w:val="24"/>
          <w:szCs w:val="24"/>
          <w:u w:val="none"/>
        </w:rPr>
        <w:t>В царствование Екатерины II Комиссия о каменном строении Петербурга и Москвы приняла решение о благоустройстве главных въездов в столицу и предприняла</w:t>
      </w:r>
      <w:r w:rsidRPr="00BA3F20">
        <w:rPr>
          <w:color w:val="auto"/>
          <w:sz w:val="24"/>
          <w:szCs w:val="24"/>
          <w:u w:val="none"/>
        </w:rPr>
        <w:t> </w:t>
      </w:r>
      <w:r w:rsidRPr="00BA3F20">
        <w:rPr>
          <w:bCs/>
          <w:color w:val="auto"/>
          <w:sz w:val="24"/>
          <w:szCs w:val="24"/>
          <w:u w:val="none"/>
        </w:rPr>
        <w:t>замену деревянных указательных столбов</w:t>
      </w:r>
      <w:r w:rsidRPr="00BA3F20">
        <w:rPr>
          <w:b/>
          <w:bCs/>
          <w:color w:val="auto"/>
          <w:sz w:val="24"/>
          <w:szCs w:val="24"/>
          <w:u w:val="none"/>
        </w:rPr>
        <w:t xml:space="preserve">  «</w:t>
      </w:r>
      <w:r w:rsidRPr="000D6C51">
        <w:rPr>
          <w:color w:val="auto"/>
          <w:sz w:val="24"/>
          <w:szCs w:val="24"/>
          <w:u w:val="none"/>
        </w:rPr>
        <w:t xml:space="preserve">мраморными верстовыми пирамидами"  по </w:t>
      </w:r>
      <w:r w:rsidRPr="00BA3F20">
        <w:rPr>
          <w:iCs/>
          <w:color w:val="auto"/>
          <w:sz w:val="24"/>
          <w:szCs w:val="24"/>
          <w:u w:val="none"/>
        </w:rPr>
        <w:t xml:space="preserve">проекту Антонио </w:t>
      </w:r>
      <w:proofErr w:type="spellStart"/>
      <w:r w:rsidRPr="00BA3F20">
        <w:rPr>
          <w:iCs/>
          <w:color w:val="auto"/>
          <w:sz w:val="24"/>
          <w:szCs w:val="24"/>
          <w:u w:val="none"/>
        </w:rPr>
        <w:t>Ринальди</w:t>
      </w:r>
      <w:proofErr w:type="spellEnd"/>
      <w:r w:rsidRPr="00BA3F20">
        <w:rPr>
          <w:color w:val="auto"/>
          <w:sz w:val="24"/>
          <w:szCs w:val="24"/>
          <w:u w:val="none"/>
          <w:shd w:val="clear" w:color="auto" w:fill="E5E4D2"/>
        </w:rPr>
        <w:t>. </w:t>
      </w:r>
      <w:r w:rsidRPr="000D6C51">
        <w:rPr>
          <w:color w:val="auto"/>
          <w:sz w:val="24"/>
          <w:szCs w:val="24"/>
          <w:u w:val="none"/>
        </w:rPr>
        <w:t xml:space="preserve"> Они были установлены на </w:t>
      </w:r>
      <w:proofErr w:type="spellStart"/>
      <w:r w:rsidRPr="000D6C51">
        <w:rPr>
          <w:color w:val="auto"/>
          <w:sz w:val="24"/>
          <w:szCs w:val="24"/>
          <w:u w:val="none"/>
        </w:rPr>
        <w:t>Царскосельской</w:t>
      </w:r>
      <w:proofErr w:type="spellEnd"/>
      <w:r w:rsidRPr="000D6C51">
        <w:rPr>
          <w:color w:val="auto"/>
          <w:sz w:val="24"/>
          <w:szCs w:val="24"/>
          <w:u w:val="none"/>
        </w:rPr>
        <w:t xml:space="preserve"> и Петергофской дорогах на расстоянии 1 версты друг от друга и обозначали расстояние, пройденное от начального пункта и оставшееся </w:t>
      </w:r>
      <w:proofErr w:type="gramStart"/>
      <w:r w:rsidRPr="000D6C51">
        <w:rPr>
          <w:color w:val="auto"/>
          <w:sz w:val="24"/>
          <w:szCs w:val="24"/>
          <w:u w:val="none"/>
        </w:rPr>
        <w:t>до</w:t>
      </w:r>
      <w:proofErr w:type="gramEnd"/>
      <w:r w:rsidRPr="000D6C51">
        <w:rPr>
          <w:color w:val="auto"/>
          <w:sz w:val="24"/>
          <w:szCs w:val="24"/>
          <w:u w:val="none"/>
        </w:rPr>
        <w:t xml:space="preserve"> конечного.</w:t>
      </w:r>
    </w:p>
    <w:p w:rsidR="00DF6D09" w:rsidRPr="00691CAE" w:rsidRDefault="00DF6D09" w:rsidP="00691CAE">
      <w:pPr>
        <w:shd w:val="clear" w:color="auto" w:fill="FFFFFF"/>
        <w:rPr>
          <w:bCs/>
          <w:iCs/>
          <w:color w:val="auto"/>
          <w:sz w:val="24"/>
          <w:szCs w:val="24"/>
          <w:u w:val="none"/>
        </w:rPr>
      </w:pPr>
      <w:r w:rsidRPr="000D6C51">
        <w:rPr>
          <w:bCs/>
          <w:iCs/>
          <w:color w:val="auto"/>
          <w:sz w:val="24"/>
          <w:szCs w:val="24"/>
          <w:u w:val="none"/>
        </w:rPr>
        <w:t>- Что принималось за нулевую версту?</w:t>
      </w:r>
    </w:p>
    <w:p w:rsidR="00DF6D09" w:rsidRPr="00BA3F20" w:rsidRDefault="00DF6D09" w:rsidP="00691CAE">
      <w:pPr>
        <w:shd w:val="clear" w:color="auto" w:fill="FFFFFF"/>
        <w:rPr>
          <w:bCs/>
          <w:i/>
          <w:iCs/>
          <w:color w:val="auto"/>
          <w:sz w:val="24"/>
          <w:szCs w:val="24"/>
          <w:u w:val="none"/>
        </w:rPr>
      </w:pPr>
      <w:r w:rsidRPr="00BA3F20">
        <w:rPr>
          <w:bCs/>
          <w:i/>
          <w:iCs/>
          <w:color w:val="auto"/>
          <w:sz w:val="24"/>
          <w:szCs w:val="24"/>
          <w:u w:val="none"/>
        </w:rPr>
        <w:t xml:space="preserve">(Здание </w:t>
      </w:r>
      <w:proofErr w:type="spellStart"/>
      <w:r w:rsidRPr="00BA3F20">
        <w:rPr>
          <w:bCs/>
          <w:i/>
          <w:iCs/>
          <w:color w:val="auto"/>
          <w:sz w:val="24"/>
          <w:szCs w:val="24"/>
          <w:u w:val="none"/>
        </w:rPr>
        <w:t>Почтампта</w:t>
      </w:r>
      <w:proofErr w:type="spellEnd"/>
      <w:r w:rsidRPr="00BA3F20">
        <w:rPr>
          <w:bCs/>
          <w:i/>
          <w:iCs/>
          <w:color w:val="auto"/>
          <w:sz w:val="24"/>
          <w:szCs w:val="24"/>
          <w:u w:val="none"/>
        </w:rPr>
        <w:t>)</w:t>
      </w:r>
    </w:p>
    <w:p w:rsidR="00DF6D09" w:rsidRPr="00691CAE" w:rsidRDefault="00DF6D09" w:rsidP="00691CAE">
      <w:pPr>
        <w:shd w:val="clear" w:color="auto" w:fill="FFFFFF"/>
        <w:spacing w:before="100" w:beforeAutospacing="1" w:after="120"/>
        <w:rPr>
          <w:bCs/>
          <w:iCs/>
          <w:color w:val="auto"/>
          <w:sz w:val="24"/>
          <w:szCs w:val="24"/>
        </w:rPr>
      </w:pPr>
      <w:r w:rsidRPr="00691CAE">
        <w:rPr>
          <w:bCs/>
          <w:iCs/>
          <w:color w:val="auto"/>
          <w:sz w:val="24"/>
          <w:szCs w:val="24"/>
        </w:rPr>
        <w:t>Учитель 2:</w:t>
      </w:r>
    </w:p>
    <w:p w:rsidR="00691CAE" w:rsidRDefault="00DF6D09" w:rsidP="00691CAE">
      <w:pPr>
        <w:shd w:val="clear" w:color="auto" w:fill="FFFFFF"/>
        <w:rPr>
          <w:bCs/>
          <w:iCs/>
          <w:color w:val="auto"/>
          <w:sz w:val="24"/>
          <w:szCs w:val="24"/>
          <w:u w:val="none"/>
        </w:rPr>
      </w:pPr>
      <w:r w:rsidRPr="00BA3F20">
        <w:rPr>
          <w:bCs/>
          <w:iCs/>
          <w:color w:val="auto"/>
          <w:sz w:val="24"/>
          <w:szCs w:val="24"/>
          <w:u w:val="none"/>
        </w:rPr>
        <w:t>Демонстрируется кадр 27,а.</w:t>
      </w:r>
    </w:p>
    <w:p w:rsidR="00DF6D09" w:rsidRPr="00BA3F20" w:rsidRDefault="00DF6D09" w:rsidP="00691CAE">
      <w:pPr>
        <w:shd w:val="clear" w:color="auto" w:fill="FFFFFF"/>
        <w:ind w:firstLine="708"/>
        <w:rPr>
          <w:color w:val="auto"/>
          <w:sz w:val="24"/>
          <w:szCs w:val="24"/>
          <w:u w:val="none"/>
        </w:rPr>
      </w:pPr>
      <w:r w:rsidRPr="000D6C51">
        <w:rPr>
          <w:color w:val="auto"/>
          <w:sz w:val="24"/>
          <w:szCs w:val="24"/>
          <w:u w:val="none"/>
        </w:rPr>
        <w:t>Верстовые столбы  исполнены из разноцветных мраморов и гранита</w:t>
      </w:r>
      <w:r w:rsidRPr="00BA3F20">
        <w:rPr>
          <w:color w:val="auto"/>
          <w:sz w:val="24"/>
          <w:szCs w:val="24"/>
          <w:u w:val="none"/>
        </w:rPr>
        <w:t xml:space="preserve">. </w:t>
      </w:r>
      <w:r w:rsidRPr="000D6C51">
        <w:rPr>
          <w:color w:val="auto"/>
          <w:sz w:val="24"/>
          <w:szCs w:val="24"/>
          <w:u w:val="none"/>
        </w:rPr>
        <w:t>На первых и последних верстовых столбах  были установлены солнечные часы</w:t>
      </w:r>
      <w:r w:rsidRPr="00BA3F20">
        <w:rPr>
          <w:color w:val="auto"/>
          <w:sz w:val="24"/>
          <w:szCs w:val="24"/>
          <w:u w:val="none"/>
        </w:rPr>
        <w:t> </w:t>
      </w:r>
    </w:p>
    <w:p w:rsidR="00691CAE" w:rsidRDefault="00691CAE" w:rsidP="00691CAE">
      <w:pPr>
        <w:shd w:val="clear" w:color="auto" w:fill="FFFFFF"/>
        <w:rPr>
          <w:bCs/>
          <w:iCs/>
          <w:color w:val="auto"/>
          <w:sz w:val="24"/>
          <w:szCs w:val="24"/>
        </w:rPr>
      </w:pPr>
    </w:p>
    <w:p w:rsidR="00691CAE" w:rsidRDefault="00DF6D09" w:rsidP="00691CAE">
      <w:pPr>
        <w:shd w:val="clear" w:color="auto" w:fill="FFFFFF"/>
        <w:rPr>
          <w:bCs/>
          <w:iCs/>
          <w:color w:val="auto"/>
          <w:sz w:val="24"/>
          <w:szCs w:val="24"/>
        </w:rPr>
      </w:pPr>
      <w:r w:rsidRPr="00691CAE">
        <w:rPr>
          <w:bCs/>
          <w:iCs/>
          <w:color w:val="auto"/>
          <w:sz w:val="24"/>
          <w:szCs w:val="24"/>
        </w:rPr>
        <w:t>Учитель 1:</w:t>
      </w:r>
    </w:p>
    <w:p w:rsidR="002B0D29" w:rsidRPr="00BA3F20" w:rsidRDefault="002B0D29" w:rsidP="00691CAE">
      <w:pPr>
        <w:shd w:val="clear" w:color="auto" w:fill="FFFFFF"/>
        <w:ind w:firstLine="708"/>
        <w:rPr>
          <w:iCs/>
          <w:color w:val="auto"/>
          <w:sz w:val="24"/>
          <w:szCs w:val="24"/>
          <w:u w:val="none"/>
        </w:rPr>
      </w:pPr>
      <w:r w:rsidRPr="00BA3F20">
        <w:rPr>
          <w:iCs/>
          <w:color w:val="auto"/>
          <w:sz w:val="24"/>
          <w:szCs w:val="24"/>
          <w:u w:val="none"/>
        </w:rPr>
        <w:t>К  концу XVIII в. исполнился замысел Петра: центр Петербурга был по существу каменным, и по количеству сооружений из камня ни один город России не мог конкурировать со столицей.</w:t>
      </w:r>
    </w:p>
    <w:p w:rsidR="002B0D29" w:rsidRPr="00BA3F20" w:rsidRDefault="00BA3F20" w:rsidP="009652B3">
      <w:pPr>
        <w:shd w:val="clear" w:color="auto" w:fill="FFFFFF"/>
        <w:spacing w:before="100" w:beforeAutospacing="1" w:after="100" w:afterAutospacing="1"/>
        <w:rPr>
          <w:bCs/>
          <w:iCs/>
          <w:color w:val="auto"/>
          <w:sz w:val="24"/>
          <w:szCs w:val="24"/>
          <w:u w:val="none"/>
        </w:rPr>
      </w:pPr>
      <w:r w:rsidRPr="009652B3">
        <w:rPr>
          <w:bCs/>
          <w:iCs/>
          <w:color w:val="auto"/>
          <w:sz w:val="24"/>
          <w:szCs w:val="24"/>
        </w:rPr>
        <w:t>Этап 5.</w:t>
      </w:r>
      <w:r w:rsidRPr="00BA3F20">
        <w:rPr>
          <w:bCs/>
          <w:iCs/>
          <w:color w:val="auto"/>
          <w:sz w:val="24"/>
          <w:szCs w:val="24"/>
          <w:u w:val="none"/>
        </w:rPr>
        <w:t xml:space="preserve"> Подведение итогов.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BA3F20" w:rsidRPr="00BA3F20" w:rsidTr="00291CCC">
        <w:tc>
          <w:tcPr>
            <w:tcW w:w="2376" w:type="dxa"/>
          </w:tcPr>
          <w:p w:rsidR="00BA3F20" w:rsidRPr="00BA3F20" w:rsidRDefault="00BA3F20" w:rsidP="00291CCC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Задача этапа</w:t>
            </w:r>
          </w:p>
        </w:tc>
        <w:tc>
          <w:tcPr>
            <w:tcW w:w="4004" w:type="dxa"/>
          </w:tcPr>
          <w:p w:rsidR="00BA3F20" w:rsidRPr="00BA3F20" w:rsidRDefault="00BA3F20" w:rsidP="00291CC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Деятельность учителя</w:t>
            </w:r>
          </w:p>
        </w:tc>
        <w:tc>
          <w:tcPr>
            <w:tcW w:w="3191" w:type="dxa"/>
          </w:tcPr>
          <w:p w:rsidR="00BA3F20" w:rsidRPr="00BA3F20" w:rsidRDefault="00BA3F20" w:rsidP="00291CC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Деятельность учащихся</w:t>
            </w:r>
          </w:p>
        </w:tc>
      </w:tr>
      <w:tr w:rsidR="00BA3F20" w:rsidRPr="00BA3F20" w:rsidTr="00291CCC">
        <w:tc>
          <w:tcPr>
            <w:tcW w:w="2376" w:type="dxa"/>
          </w:tcPr>
          <w:p w:rsidR="00BA3F20" w:rsidRPr="00BA3F20" w:rsidRDefault="00BA3F20" w:rsidP="00291CCC">
            <w:pP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sz w:val="24"/>
                <w:szCs w:val="24"/>
                <w:u w:val="none"/>
              </w:rPr>
              <w:t>Проверить первичное усвоение материала</w:t>
            </w:r>
          </w:p>
        </w:tc>
        <w:tc>
          <w:tcPr>
            <w:tcW w:w="4004" w:type="dxa"/>
          </w:tcPr>
          <w:p w:rsidR="00BA3F20" w:rsidRDefault="00BA3F20" w:rsidP="00291CC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С помощью презентации демонстрируется тест, из выбранных ответов составляется ключевое слово «Петр»</w:t>
            </w:r>
          </w:p>
          <w:p w:rsidR="00BA3F20" w:rsidRPr="00BA3F20" w:rsidRDefault="00BA3F20" w:rsidP="00291CC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 xml:space="preserve">Подсчитывается общее количество баллов, набранное каждым учеником, выставляется оценка за работу на уроке. Отдельно оцениваются </w:t>
            </w:r>
            <w:proofErr w:type="spellStart"/>
            <w: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ученики</w:t>
            </w:r>
            <w:proofErr w:type="gramStart"/>
            <w:r w:rsidR="009652B3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,р</w:t>
            </w:r>
            <w:proofErr w:type="gramEnd"/>
            <w: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ешавшие</w:t>
            </w:r>
            <w:proofErr w:type="spellEnd"/>
            <w:r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 xml:space="preserve"> № 5 и 7 на доске.</w:t>
            </w:r>
          </w:p>
        </w:tc>
        <w:tc>
          <w:tcPr>
            <w:tcW w:w="3191" w:type="dxa"/>
          </w:tcPr>
          <w:p w:rsidR="00BA3F20" w:rsidRPr="00BA3F20" w:rsidRDefault="00BA3F20" w:rsidP="00291CCC">
            <w:pPr>
              <w:spacing w:after="200"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Отвечают на вопросы теста, составляют ключевое слово.</w:t>
            </w:r>
          </w:p>
        </w:tc>
      </w:tr>
    </w:tbl>
    <w:p w:rsidR="009652B3" w:rsidRDefault="009652B3" w:rsidP="009652B3">
      <w:pPr>
        <w:shd w:val="clear" w:color="auto" w:fill="FFFFFF"/>
        <w:rPr>
          <w:bCs/>
          <w:iCs/>
          <w:color w:val="auto"/>
          <w:sz w:val="24"/>
          <w:szCs w:val="24"/>
        </w:rPr>
      </w:pPr>
    </w:p>
    <w:p w:rsidR="00BA3F20" w:rsidRDefault="00BA3F20" w:rsidP="009652B3">
      <w:pPr>
        <w:shd w:val="clear" w:color="auto" w:fill="FFFFFF"/>
        <w:rPr>
          <w:bCs/>
          <w:iCs/>
          <w:color w:val="auto"/>
          <w:sz w:val="24"/>
          <w:szCs w:val="24"/>
          <w:u w:val="none"/>
        </w:rPr>
      </w:pPr>
      <w:r w:rsidRPr="009652B3">
        <w:rPr>
          <w:bCs/>
          <w:iCs/>
          <w:color w:val="auto"/>
          <w:sz w:val="24"/>
          <w:szCs w:val="24"/>
        </w:rPr>
        <w:t>Этап 6.</w:t>
      </w:r>
      <w:r w:rsidRPr="00BA3F20">
        <w:rPr>
          <w:bCs/>
          <w:iCs/>
          <w:color w:val="auto"/>
          <w:sz w:val="24"/>
          <w:szCs w:val="24"/>
          <w:u w:val="none"/>
        </w:rPr>
        <w:t xml:space="preserve"> Инструктаж по выполнению домашнего задания.</w:t>
      </w:r>
    </w:p>
    <w:p w:rsidR="009652B3" w:rsidRPr="00BA3F20" w:rsidRDefault="009652B3" w:rsidP="009652B3">
      <w:pPr>
        <w:shd w:val="clear" w:color="auto" w:fill="FFFFFF"/>
        <w:rPr>
          <w:bCs/>
          <w:iCs/>
          <w:color w:val="auto"/>
          <w:sz w:val="24"/>
          <w:szCs w:val="24"/>
          <w:u w:val="none"/>
        </w:rPr>
      </w:pPr>
    </w:p>
    <w:p w:rsidR="00BA3F20" w:rsidRPr="00BA3F20" w:rsidRDefault="00BA3F20" w:rsidP="009652B3">
      <w:pPr>
        <w:shd w:val="clear" w:color="auto" w:fill="FFFFFF"/>
        <w:ind w:firstLine="708"/>
        <w:rPr>
          <w:bCs/>
          <w:iCs/>
          <w:color w:val="auto"/>
          <w:sz w:val="24"/>
          <w:szCs w:val="24"/>
          <w:u w:val="none"/>
        </w:rPr>
      </w:pPr>
      <w:r w:rsidRPr="00BA3F20">
        <w:rPr>
          <w:bCs/>
          <w:iCs/>
          <w:color w:val="auto"/>
          <w:sz w:val="24"/>
          <w:szCs w:val="24"/>
          <w:u w:val="none"/>
        </w:rPr>
        <w:t>С помощью информационных источников ответить на вопросы в П.К.</w:t>
      </w:r>
    </w:p>
    <w:p w:rsidR="00BA3F20" w:rsidRPr="00BA3F20" w:rsidRDefault="00BA3F20" w:rsidP="009652B3">
      <w:pPr>
        <w:spacing w:line="276" w:lineRule="auto"/>
        <w:rPr>
          <w:rFonts w:eastAsiaTheme="minorHAnsi"/>
          <w:color w:val="auto"/>
          <w:sz w:val="24"/>
          <w:szCs w:val="24"/>
          <w:u w:val="none"/>
          <w:lang w:eastAsia="en-US"/>
        </w:rPr>
      </w:pPr>
      <w:r w:rsidRPr="00BA3F20">
        <w:rPr>
          <w:rFonts w:eastAsiaTheme="minorHAnsi"/>
          <w:color w:val="auto"/>
          <w:sz w:val="24"/>
          <w:szCs w:val="24"/>
          <w:u w:val="none"/>
          <w:lang w:eastAsia="en-US"/>
        </w:rPr>
        <w:t>Домашнее задание:</w:t>
      </w:r>
    </w:p>
    <w:p w:rsidR="00BA3F20" w:rsidRPr="00BA3F20" w:rsidRDefault="00BA3F20" w:rsidP="00BA3F20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color w:val="auto"/>
          <w:sz w:val="24"/>
          <w:szCs w:val="24"/>
          <w:u w:val="none"/>
          <w:lang w:eastAsia="en-US"/>
        </w:rPr>
      </w:pPr>
      <w:r w:rsidRPr="00BA3F20">
        <w:rPr>
          <w:rFonts w:eastAsiaTheme="minorHAnsi"/>
          <w:color w:val="auto"/>
          <w:sz w:val="24"/>
          <w:szCs w:val="24"/>
          <w:u w:val="none"/>
          <w:lang w:eastAsia="en-US"/>
        </w:rPr>
        <w:t>Переведите объемы</w:t>
      </w:r>
      <w:proofErr w:type="gramStart"/>
      <w:r w:rsidRPr="00BA3F20">
        <w:rPr>
          <w:rFonts w:eastAsiaTheme="minorHAnsi"/>
          <w:color w:val="auto"/>
          <w:sz w:val="24"/>
          <w:szCs w:val="24"/>
          <w:u w:val="none"/>
          <w:lang w:eastAsia="en-US"/>
        </w:rPr>
        <w:t xml:space="preserve"> :</w:t>
      </w:r>
      <w:proofErr w:type="gramEnd"/>
      <w:r w:rsidRPr="00BA3F20">
        <w:rPr>
          <w:rFonts w:eastAsiaTheme="minorHAnsi"/>
          <w:color w:val="auto"/>
          <w:sz w:val="24"/>
          <w:szCs w:val="24"/>
          <w:u w:val="none"/>
          <w:lang w:eastAsia="en-US"/>
        </w:rPr>
        <w:t xml:space="preserve"> чарка, ведро, полведра, кружка в систему «СИ»</w:t>
      </w:r>
    </w:p>
    <w:p w:rsidR="00BA3F20" w:rsidRPr="00BA3F20" w:rsidRDefault="00BA3F20" w:rsidP="00BA3F20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color w:val="auto"/>
          <w:sz w:val="24"/>
          <w:szCs w:val="24"/>
          <w:u w:val="none"/>
          <w:lang w:eastAsia="en-US"/>
        </w:rPr>
      </w:pPr>
      <w:r w:rsidRPr="00BA3F20">
        <w:rPr>
          <w:rFonts w:eastAsiaTheme="minorHAnsi"/>
          <w:color w:val="auto"/>
          <w:sz w:val="24"/>
          <w:szCs w:val="24"/>
          <w:u w:val="none"/>
          <w:lang w:eastAsia="en-US"/>
        </w:rPr>
        <w:t>«Дерзновению подобно» Где были высечены эти слова?</w:t>
      </w:r>
    </w:p>
    <w:p w:rsidR="00BA3F20" w:rsidRPr="00BA3F20" w:rsidRDefault="00BA3F20" w:rsidP="00BA3F20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color w:val="auto"/>
          <w:sz w:val="24"/>
          <w:szCs w:val="24"/>
          <w:u w:val="none"/>
          <w:lang w:eastAsia="en-US"/>
        </w:rPr>
      </w:pPr>
      <w:r w:rsidRPr="00BA3F20">
        <w:rPr>
          <w:rFonts w:eastAsiaTheme="minorHAnsi"/>
          <w:color w:val="auto"/>
          <w:sz w:val="24"/>
          <w:szCs w:val="24"/>
          <w:u w:val="none"/>
          <w:lang w:eastAsia="en-US"/>
        </w:rPr>
        <w:t>Какой памятник находится во дворе Мраморного дворца?</w:t>
      </w:r>
    </w:p>
    <w:p w:rsidR="00BA3F20" w:rsidRPr="00BA3F20" w:rsidRDefault="00BA3F20" w:rsidP="00BA3F20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color w:val="auto"/>
          <w:sz w:val="24"/>
          <w:szCs w:val="24"/>
          <w:u w:val="none"/>
          <w:lang w:eastAsia="en-US"/>
        </w:rPr>
      </w:pPr>
      <w:r w:rsidRPr="00BA3F20">
        <w:rPr>
          <w:rFonts w:eastAsiaTheme="minorHAnsi"/>
          <w:color w:val="auto"/>
          <w:sz w:val="24"/>
          <w:szCs w:val="24"/>
          <w:u w:val="none"/>
          <w:lang w:eastAsia="en-US"/>
        </w:rPr>
        <w:t>Переведите единицу измерения «верста» в систему «СИ»</w:t>
      </w:r>
    </w:p>
    <w:p w:rsidR="00BA3F20" w:rsidRDefault="00BA3F20" w:rsidP="00BA3F20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color w:val="auto"/>
          <w:sz w:val="24"/>
          <w:szCs w:val="24"/>
          <w:u w:val="none"/>
          <w:lang w:eastAsia="en-US"/>
        </w:rPr>
      </w:pPr>
      <w:r w:rsidRPr="00BA3F20">
        <w:rPr>
          <w:rFonts w:eastAsiaTheme="minorHAnsi"/>
          <w:color w:val="auto"/>
          <w:sz w:val="24"/>
          <w:szCs w:val="24"/>
          <w:u w:val="none"/>
          <w:lang w:eastAsia="en-US"/>
        </w:rPr>
        <w:t>Что такое «коломенская верста»</w:t>
      </w:r>
    </w:p>
    <w:p w:rsidR="00F0670D" w:rsidRDefault="00F0670D" w:rsidP="00F0670D">
      <w:pPr>
        <w:spacing w:after="200" w:line="276" w:lineRule="auto"/>
        <w:contextualSpacing/>
        <w:rPr>
          <w:rFonts w:eastAsiaTheme="minorHAnsi"/>
          <w:color w:val="auto"/>
          <w:sz w:val="24"/>
          <w:szCs w:val="24"/>
          <w:u w:val="none"/>
          <w:lang w:eastAsia="en-US"/>
        </w:rPr>
      </w:pPr>
    </w:p>
    <w:p w:rsidR="00F0670D" w:rsidRPr="00BA3F20" w:rsidRDefault="00F0670D" w:rsidP="00F0670D">
      <w:pPr>
        <w:spacing w:after="200" w:line="276" w:lineRule="auto"/>
        <w:contextualSpacing/>
        <w:rPr>
          <w:rFonts w:eastAsiaTheme="minorHAnsi"/>
          <w:color w:val="auto"/>
          <w:sz w:val="24"/>
          <w:szCs w:val="24"/>
          <w:u w:val="none"/>
          <w:lang w:eastAsia="en-US"/>
        </w:rPr>
      </w:pPr>
    </w:p>
    <w:p w:rsidR="00BA3F20" w:rsidRPr="00BA3F20" w:rsidRDefault="00BA3F20" w:rsidP="00BA3F20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color w:val="auto"/>
          <w:sz w:val="24"/>
          <w:szCs w:val="24"/>
          <w:u w:val="none"/>
          <w:lang w:eastAsia="en-US"/>
        </w:rPr>
      </w:pPr>
    </w:p>
    <w:tbl>
      <w:tblPr>
        <w:tblStyle w:val="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336"/>
      </w:tblGrid>
      <w:tr w:rsidR="00BA3F20" w:rsidRPr="00BA3F20" w:rsidTr="00291CCC">
        <w:tc>
          <w:tcPr>
            <w:tcW w:w="5341" w:type="dxa"/>
          </w:tcPr>
          <w:p w:rsidR="00BA3F20" w:rsidRPr="00BA3F20" w:rsidRDefault="00BA3F20" w:rsidP="00BA3F20">
            <w:pPr>
              <w:contextualSpacing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 xml:space="preserve">Известно, что от данного верстового до Петербургского Почтамта – 2 версты, от Почтамта до Царского Села 24 версты. Сколько верст от Почтамта СПб до Почтамта Москвы? </w:t>
            </w:r>
          </w:p>
        </w:tc>
        <w:tc>
          <w:tcPr>
            <w:tcW w:w="5341" w:type="dxa"/>
          </w:tcPr>
          <w:p w:rsidR="00BA3F20" w:rsidRPr="00BA3F20" w:rsidRDefault="00BA3F20" w:rsidP="00BA3F20">
            <w:pPr>
              <w:contextualSpacing/>
              <w:rPr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r w:rsidRPr="00BA3F20">
              <w:rPr>
                <w:rFonts w:eastAsiaTheme="minorHAnsi"/>
                <w:noProof/>
                <w:color w:val="auto"/>
                <w:sz w:val="24"/>
                <w:szCs w:val="24"/>
                <w:u w:val="none"/>
              </w:rPr>
              <w:drawing>
                <wp:inline distT="0" distB="0" distL="0" distR="0" wp14:anchorId="02EAC61B" wp14:editId="03BEAAAA">
                  <wp:extent cx="3238498" cy="2609850"/>
                  <wp:effectExtent l="0" t="0" r="635" b="0"/>
                  <wp:docPr id="1" name="Рисунок 2" descr="http://www.sundi-spb.ru/content/image/spb/sp_st_05_foto_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www.sundi-spb.ru/content/image/spb/sp_st_05_foto_0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164" cy="260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F20" w:rsidRDefault="00BA3F20" w:rsidP="00832F00">
      <w:pPr>
        <w:shd w:val="clear" w:color="auto" w:fill="FFFFFF"/>
        <w:spacing w:before="100" w:beforeAutospacing="1"/>
        <w:rPr>
          <w:bCs/>
          <w:iCs/>
          <w:color w:val="auto"/>
          <w:sz w:val="24"/>
          <w:szCs w:val="24"/>
          <w:u w:val="none"/>
        </w:rPr>
      </w:pPr>
      <w:r>
        <w:rPr>
          <w:bCs/>
          <w:iCs/>
          <w:color w:val="auto"/>
          <w:sz w:val="24"/>
          <w:szCs w:val="24"/>
          <w:u w:val="none"/>
        </w:rPr>
        <w:t xml:space="preserve">Этап </w:t>
      </w:r>
      <w:r w:rsidR="0030280A">
        <w:rPr>
          <w:bCs/>
          <w:iCs/>
          <w:color w:val="auto"/>
          <w:sz w:val="24"/>
          <w:szCs w:val="24"/>
          <w:u w:val="none"/>
        </w:rPr>
        <w:t>7. Рефлексия.</w:t>
      </w:r>
    </w:p>
    <w:p w:rsidR="0030280A" w:rsidRPr="000D6C51" w:rsidRDefault="0030280A" w:rsidP="00832F00">
      <w:pPr>
        <w:shd w:val="clear" w:color="auto" w:fill="FFFFFF"/>
        <w:spacing w:before="100" w:beforeAutospacing="1" w:after="100" w:afterAutospacing="1"/>
        <w:ind w:firstLine="708"/>
        <w:rPr>
          <w:bCs/>
          <w:iCs/>
          <w:color w:val="auto"/>
          <w:sz w:val="24"/>
          <w:szCs w:val="24"/>
          <w:u w:val="none"/>
        </w:rPr>
      </w:pPr>
      <w:r>
        <w:rPr>
          <w:bCs/>
          <w:iCs/>
          <w:color w:val="auto"/>
          <w:sz w:val="24"/>
          <w:szCs w:val="24"/>
          <w:u w:val="none"/>
        </w:rPr>
        <w:t>На сигнальной карте изобразить настроение на уроке, сигнальные карты учащиеся вывешивают на магнитной доске.</w:t>
      </w: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Pr="00F0670D" w:rsidRDefault="00F0670D" w:rsidP="00F0670D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Поурочная карта                               Дата: </w:t>
      </w:r>
    </w:p>
    <w:p w:rsidR="00F0670D" w:rsidRPr="00F0670D" w:rsidRDefault="00F0670D" w:rsidP="00F0670D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F0670D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Тема</w:t>
      </w:r>
      <w:r w:rsidRPr="00F0670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:</w:t>
      </w:r>
      <w:r w:rsidRPr="00F0670D"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:rsidR="00F0670D" w:rsidRPr="00F0670D" w:rsidRDefault="00F0670D" w:rsidP="00F0670D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F0670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Задание 1: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620"/>
      </w:tblGrid>
      <w:tr w:rsidR="00F0670D" w:rsidRPr="00F0670D" w:rsidTr="0048657A">
        <w:tc>
          <w:tcPr>
            <w:tcW w:w="6062" w:type="dxa"/>
          </w:tcPr>
          <w:p w:rsidR="00F0670D" w:rsidRPr="00F0670D" w:rsidRDefault="00F0670D" w:rsidP="00F0670D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F0670D" w:rsidRPr="00F0670D" w:rsidRDefault="00F0670D" w:rsidP="00F0670D">
            <w:pPr>
              <w:ind w:left="72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F0670D" w:rsidRPr="00F0670D" w:rsidRDefault="00F0670D" w:rsidP="00F0670D">
            <w:pPr>
              <w:ind w:left="72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F0670D" w:rsidRPr="00F0670D" w:rsidRDefault="00F0670D" w:rsidP="00F0670D">
            <w:pPr>
              <w:ind w:left="72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………………………………………………………………………………………</w:t>
            </w:r>
          </w:p>
        </w:tc>
        <w:tc>
          <w:tcPr>
            <w:tcW w:w="4620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noProof/>
                <w:color w:val="auto"/>
                <w:sz w:val="22"/>
                <w:szCs w:val="22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AEE00" wp14:editId="2229249C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207645</wp:posOffset>
                      </wp:positionV>
                      <wp:extent cx="847725" cy="809625"/>
                      <wp:effectExtent l="0" t="0" r="28575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" o:spid="_x0000_s1026" style="position:absolute;margin-left:146.15pt;margin-top:16.35pt;width:66.7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kTfwIAAPwEAAAOAAAAZHJzL2Uyb0RvYy54bWysVM1u2zAMvg/YOwi6r3bSpE2DOkXWIMOA&#10;oi3QDj0zshQL0N8kJU73MHuGYde9RB5plOy26brTMB9kUqRIfR9JnV/stCJb7oO0pqKDo5ISbpit&#10;pVlX9Mv98sOEkhDB1KCs4RV95IFezN6/O2/dlA9tY1XNPcEgJkxbV9EmRjctisAariEcWccNGoX1&#10;GiKqfl3UHlqMrlUxLMuTorW+dt4yHgLuLjojneX4QnAWb4QIPBJVUbxbzKvP6yqtxewcpmsPrpGs&#10;vwb8wy00SINJn0MtIALZePkmlJbM22BFPGJWF1YIyXjGgGgG5R9o7hpwPGNBcoJ7pin8v7Dsenvr&#10;iawrekyJAY0l2n/f/9z/2P8ix4md1oUpOt25W99rAcUEdSe8Tn8EQXaZ0cdnRvkuEoabk9Hp6XBM&#10;CUPTpDw7QRmjFC+HnQ/xE7eaJKGiXCnpQsIMU9hehdh5P3ml7WCVrJdSqaz49epSebIFrO8SvzKX&#10;FBO8clOGtBUdjkdoJgywz4SCiKJ2iDyYNSWg1tjALPqc+9XpcJhktJwMPi46pwZq3qUel/j10Hr3&#10;DPNVnIRiAaHpjmRTf0SZBIbnfu1BJ947ppO0svUj1snbroGDY0uJ0a4gxFvw2LGIC6cw3uAilEWw&#10;tpcoaaz/9rf95I+NhFZKWpwAJOLrBjynRH022GJng9EojUxWRuPTISr+0LI6tJiNvrRYhAHOu2NZ&#10;TP5RPYnCW/2AwzpPWdEEhmHujvJeuYzdZOK4Mz6fZzccEwfxytw5loInnhKP97sH8K7vmojtdm2f&#10;puVN53S+6aSx8020Qua2euEVS5UUHLFctP45SDN8qGevl0dr9hsAAP//AwBQSwMEFAAGAAgAAAAh&#10;AOWJvWXgAAAACgEAAA8AAABkcnMvZG93bnJldi54bWxMj9FKw0AQRd8F/2EZwTe7cau1jdkUDQgi&#10;LcW2H7DNjkkwOxuy2zbp1zs+6eMwh3PvzZaDa8UJ+9B40nA/SUAgld42VGnY797u5iBCNGRN6wk1&#10;jBhgmV9fZSa1/kyfeNrGSrCEQmo01DF2qZShrNGZMPEdEv++fO9M5LOvpO3NmeWulSpJZtKZhjih&#10;Nh0WNZbf26PTMC2r9TgWq8vmw85f39ebWF6Khda3N8PLM4iIQ/yD4bc+V4ecOx38kWwQrQa1UFNG&#10;WaaeQDDwoB55y4HJWaJA5pn8PyH/AQAA//8DAFBLAQItABQABgAIAAAAIQC2gziS/gAAAOEBAAAT&#10;AAAAAAAAAAAAAAAAAAAAAABbQ29udGVudF9UeXBlc10ueG1sUEsBAi0AFAAGAAgAAAAhADj9If/W&#10;AAAAlAEAAAsAAAAAAAAAAAAAAAAALwEAAF9yZWxzLy5yZWxzUEsBAi0AFAAGAAgAAAAhAK9SORN/&#10;AgAA/AQAAA4AAAAAAAAAAAAAAAAALgIAAGRycy9lMm9Eb2MueG1sUEsBAi0AFAAGAAgAAAAhAOWJ&#10;vWXgAAAACgEAAA8AAAAAAAAAAAAAAAAA2QQAAGRycy9kb3ducmV2LnhtbFBLBQYAAAAABAAEAPMA&#10;AADmBQAAAAA=&#10;" fillcolor="yellow" strokecolor="#385d8a" strokeweight="2pt"/>
                  </w:pict>
                </mc:Fallback>
              </mc:AlternateContent>
            </w:r>
            <w:r w:rsidRPr="00F06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none"/>
              </w:rPr>
              <w:drawing>
                <wp:inline distT="0" distB="0" distL="0" distR="0" wp14:anchorId="1F6E2767" wp14:editId="5FEA4CC5">
                  <wp:extent cx="1628775" cy="1302233"/>
                  <wp:effectExtent l="0" t="0" r="0" b="0"/>
                  <wp:docPr id="2" name="Рисунок 2" descr="http://belregnews.ru/wp-content/uploads/2012/01/im.2012.01.14-14.08.4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elregnews.ru/wp-content/uploads/2012/01/im.2012.01.14-14.08.4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02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70D" w:rsidRPr="00F0670D" w:rsidRDefault="00F0670D" w:rsidP="00F0670D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Задание 2:</w:t>
      </w:r>
      <w:r w:rsidRPr="00F0670D">
        <w:rPr>
          <w:rFonts w:asciiTheme="minorHAnsi" w:eastAsiaTheme="minorHAnsi" w:hAnsiTheme="minorHAnsi" w:cstheme="minorBidi"/>
          <w:noProof/>
          <w:color w:val="auto"/>
          <w:sz w:val="22"/>
          <w:szCs w:val="22"/>
          <w:u w:val="none"/>
        </w:rPr>
        <w:t xml:space="preserve"> </w:t>
      </w:r>
      <w:r w:rsidRPr="00F0670D">
        <w:rPr>
          <w:rFonts w:asciiTheme="minorHAnsi" w:eastAsiaTheme="minorHAnsi" w:hAnsiTheme="minorHAnsi" w:cstheme="minorBidi"/>
          <w:i/>
          <w:color w:val="auto"/>
          <w:sz w:val="22"/>
          <w:szCs w:val="22"/>
          <w:u w:val="none"/>
          <w:lang w:eastAsia="en-US"/>
        </w:rPr>
        <w:t>Запишите ключевые слова: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904"/>
      </w:tblGrid>
      <w:tr w:rsidR="00F0670D" w:rsidRPr="00F0670D" w:rsidTr="0048657A">
        <w:tc>
          <w:tcPr>
            <w:tcW w:w="5778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………………………………………………………………………………………………</w:t>
            </w:r>
          </w:p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………………………………………………………………………………………………</w:t>
            </w:r>
          </w:p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………………………………………………………………………………………………</w:t>
            </w:r>
          </w:p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………………………………………………………………………………………………</w:t>
            </w:r>
          </w:p>
        </w:tc>
        <w:tc>
          <w:tcPr>
            <w:tcW w:w="4904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noProof/>
                <w:color w:val="0000FF"/>
                <w:sz w:val="22"/>
                <w:szCs w:val="22"/>
                <w:u w:val="none"/>
              </w:rPr>
              <w:drawing>
                <wp:inline distT="0" distB="0" distL="0" distR="0" wp14:anchorId="0FA5632B" wp14:editId="56DA338C">
                  <wp:extent cx="1866758" cy="1221961"/>
                  <wp:effectExtent l="0" t="0" r="635" b="0"/>
                  <wp:docPr id="4" name="Рисунок 4" descr="http://b0.imgsrc.ru/h/honestlil/2/11386782hsD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0.imgsrc.ru/h/honestlil/2/11386782hsD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1" cy="122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70D" w:rsidRPr="00F0670D" w:rsidRDefault="00F0670D" w:rsidP="00F0670D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F0670D">
        <w:rPr>
          <w:rFonts w:asciiTheme="minorHAnsi" w:eastAsiaTheme="minorHAnsi" w:hAnsiTheme="minorHAnsi" w:cstheme="minorBidi"/>
          <w:noProof/>
          <w:color w:val="auto"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C5F8E" wp14:editId="4BFAA09A">
                <wp:simplePos x="0" y="0"/>
                <wp:positionH relativeFrom="column">
                  <wp:posOffset>5753100</wp:posOffset>
                </wp:positionH>
                <wp:positionV relativeFrom="paragraph">
                  <wp:posOffset>266700</wp:posOffset>
                </wp:positionV>
                <wp:extent cx="847725" cy="8096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096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453pt;margin-top:21pt;width:66.7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78fgIAAPwEAAAOAAAAZHJzL2Uyb0RvYy54bWysVM1u2zAMvg/YOwi6r3aCpE2DOkXWIMOA&#10;og3QDj0zshQL0N8kJU73MHuGYde9RB5plOy26brTMB9kUqRIfR9JXVzutSI77oO0pqKDk5ISbpit&#10;pdlU9Mv98sOEkhDB1KCs4RV95IFezt6/u2jdlA9tY1XNPcEgJkxbV9EmRjctisAariGcWMcNGoX1&#10;GiKqflPUHlqMrlUxLMvTorW+dt4yHgLuLjojneX4QnAWb4UIPBJVUbxbzKvP6zqtxewCphsPrpGs&#10;vwb8wy00SINJn0MtIALZevkmlJbM22BFPGFWF1YIyXjGgGgG5R9o7hpwPGNBcoJ7pin8v7DsZrfy&#10;RNYVHVNiQGOJDt8PPw8/Dr/IOLHTujBFpzu38r0WUExQ98Lr9EcQZJ8ZfXxmlO8jYbg5GZ2dDTEy&#10;Q9OkPD9FGaMUL4edD/ETt5okoaJcKelCwgxT2F2H2Hk/eaXtYJWsl1KprPjN+kp5sgOs7xK/MpcU&#10;E7xyU4a0FR2OR2gmDLDPhIKIonaIPJgNJaA22MAs+pz71elwnGS0nAw+LjqnBmrepR6X+PXQevcM&#10;81WchGIBoemOZFN/RJkEhud+7UEn3jumk7S29SPWyduugYNjS4nRriHEFXjsWMSFUxhvcRHKIljb&#10;S5Q01n/7237yx0ZCKyUtTgAS8XULnlOiPhtssfPBaJRGJiuj8dkQFX9sWR9bzFZfWSzCAOfdsSwm&#10;/6ieROGtfsBhnaesaALDMHdHea9cxW4ycdwZn8+zG46Jg3ht7hxLwRNPicf7/QN413dNxHa7sU/T&#10;8qZzOt900tj5Nlohc1u98IqlSgqOWC5a/xykGT7Ws9fLozX7DQAA//8DAFBLAwQUAAYACAAAACEA&#10;whZRK+EAAAALAQAADwAAAGRycy9kb3ducmV2LnhtbEyP0UrDQBBF3wX/YRnBN7ux1dDEbIoGBBFL&#10;sfoB290xCWZnQ3bbJv16p0/1ae4wlzvnFqvRdeKAQ2g9KbifJSCQjLct1Qq+v17vliBC1GR15wkV&#10;TBhgVV5fFTq3/kifeNjGWnAIhVwraGLscymDadDpMPM9Et9+/OB05HWopR30kcNdJ+dJkkqnW+IP&#10;je6xatD8bvdOwcLU62mqPk6bd7t8eVtvojlVmVK3N+PzE4iIY7yY4YzP6FAy087vyQbRKciSlLtE&#10;BQ9znmdDssgeQexYpSxkWcj/Hco/AAAA//8DAFBLAQItABQABgAIAAAAIQC2gziS/gAAAOEBAAAT&#10;AAAAAAAAAAAAAAAAAAAAAABbQ29udGVudF9UeXBlc10ueG1sUEsBAi0AFAAGAAgAAAAhADj9If/W&#10;AAAAlAEAAAsAAAAAAAAAAAAAAAAALwEAAF9yZWxzLy5yZWxzUEsBAi0AFAAGAAgAAAAhAG2pXvx+&#10;AgAA/AQAAA4AAAAAAAAAAAAAAAAALgIAAGRycy9lMm9Eb2MueG1sUEsBAi0AFAAGAAgAAAAhAMIW&#10;USvhAAAACwEAAA8AAAAAAAAAAAAAAAAA2AQAAGRycy9kb3ducmV2LnhtbFBLBQYAAAAABAAEAPMA&#10;AADmBQAAAAA=&#10;" fillcolor="yellow" strokecolor="#385d8a" strokeweight="2pt"/>
            </w:pict>
          </mc:Fallback>
        </mc:AlternateContent>
      </w:r>
      <w:r w:rsidRPr="00F0670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Задание 3:</w:t>
      </w:r>
    </w:p>
    <w:p w:rsidR="00F0670D" w:rsidRPr="00F0670D" w:rsidRDefault="00F0670D" w:rsidP="00F0670D">
      <w:pPr>
        <w:spacing w:after="200" w:line="276" w:lineRule="auto"/>
        <w:rPr>
          <w:rFonts w:asciiTheme="minorHAnsi" w:eastAsiaTheme="minorHAnsi" w:hAnsiTheme="minorHAnsi" w:cstheme="minorBidi"/>
          <w:i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 w:cstheme="minorBidi"/>
          <w:i/>
          <w:color w:val="auto"/>
          <w:sz w:val="22"/>
          <w:szCs w:val="22"/>
          <w:u w:val="none"/>
          <w:lang w:eastAsia="en-US"/>
        </w:rPr>
        <w:t>Почеркните 4 единицы измерения объема жидкости, используемые в 18 веке.</w:t>
      </w:r>
      <w:r w:rsidRPr="00F0670D">
        <w:rPr>
          <w:rFonts w:asciiTheme="minorHAnsi" w:eastAsiaTheme="minorHAnsi" w:hAnsiTheme="minorHAnsi" w:cstheme="minorBidi"/>
          <w:noProof/>
          <w:color w:val="auto"/>
          <w:sz w:val="22"/>
          <w:szCs w:val="22"/>
          <w:u w:val="none"/>
        </w:rPr>
        <w:t xml:space="preserve"> </w:t>
      </w:r>
    </w:p>
    <w:p w:rsidR="00F0670D" w:rsidRPr="00F0670D" w:rsidRDefault="00F0670D" w:rsidP="00F0670D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А. ведро         Б. бочонок       В. Кадушка       Г. Чарка       Д. стакан      Е. полведра        </w:t>
      </w:r>
    </w:p>
    <w:p w:rsidR="00F0670D" w:rsidRPr="00F0670D" w:rsidRDefault="00F0670D" w:rsidP="00F0670D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 Ж. полкружки      З. полкружки        З. кружка</w:t>
      </w:r>
    </w:p>
    <w:p w:rsidR="00F0670D" w:rsidRPr="00F0670D" w:rsidRDefault="00F0670D" w:rsidP="00F0670D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F0670D">
        <w:rPr>
          <w:rFonts w:asciiTheme="minorHAnsi" w:eastAsiaTheme="minorHAnsi" w:hAnsiTheme="minorHAnsi" w:cstheme="minorBidi"/>
          <w:noProof/>
          <w:color w:val="auto"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CE5B0" wp14:editId="00645F04">
                <wp:simplePos x="0" y="0"/>
                <wp:positionH relativeFrom="column">
                  <wp:posOffset>5753100</wp:posOffset>
                </wp:positionH>
                <wp:positionV relativeFrom="paragraph">
                  <wp:posOffset>203200</wp:posOffset>
                </wp:positionV>
                <wp:extent cx="847725" cy="8096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096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453pt;margin-top:16pt;width:66.7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2LfwIAAPwEAAAOAAAAZHJzL2Uyb0RvYy54bWysVM1u2zAMvg/YOwi6r3aCJE2DOkXWIMOA&#10;oi3QDj0zshQL0N8kJU73MHuGYde9RB5plOy26brTMB9kUqRIfR9JnV/stSI77oO0pqKDk5ISbpit&#10;pdlU9Mv96sOUkhDB1KCs4RV95IFezN+/O2/djA9tY1XNPcEgJsxaV9EmRjcrisAariGcWMcNGoX1&#10;GiKqflPUHlqMrlUxLMtJ0VpfO28ZDwF3l52RznN8ITiLN0IEHomqKN4t5tXndZ3WYn4Os40H10jW&#10;XwP+4RYapMGkz6GWEIFsvXwTSkvmbbAinjCrCyuEZDxjQDSD8g80dw04nrEgOcE90xT+X1h2vbv1&#10;RNYVnVBiQGOJDt8PPw8/Dr/IJLHTujBDpzt363stoJig7oXX6Y8gyD4z+vjMKN9HwnBzOjo9HY4p&#10;YWialmcTlDFK8XLY+RA/catJEirKlZIuJMwwg91ViJ33k1faDlbJeiWVyorfrC+VJzvA+q7wK3NJ&#10;McErN2VIW9HheIRmwgD7TCiIKGqHyIPZUAJqgw3Mos+5X50Ox0lGq+ng47JzaqDmXepxiV8PrXfP&#10;MF/FSSiWEJruSDb1R5RJYHju1x504r1jOklrWz9inbztGjg4tpIY7QpCvAWPHYu4cArjDS5CWQRr&#10;e4mSxvpvf9tP/thIaKWkxQlAIr5uwXNK1GeDLXY2GI3SyGRlND4douKPLetji9nqS4tFGOC8O5bF&#10;5B/Vkyi81Q84rIuUFU1gGObuKO+Vy9hNJo4744tFdsMxcRCvzJ1jKXjiKfF4v38A7/quidhu1/Zp&#10;Wt50TuebThq72EYrZG6rF16xVEnBEctF65+DNMPHevZ6ebTmvwEAAP//AwBQSwMEFAAGAAgAAAAh&#10;AHZncqrgAAAACwEAAA8AAABkcnMvZG93bnJldi54bWxMj9FqwkAQRd8L/YdlCn2ru1UUk2YjbaBQ&#10;SkVq+wFrdkyC2dmQXTXx6zs+1ae5w1zunJutBteKE/ah8aTheaJAIJXeNlRp+P15f1qCCNGQNa0n&#10;1DBigFV+f5eZ1PozfeNpGyvBIRRSo6GOsUulDGWNzoSJ75D4tve9M5HXvpK2N2cOd62cKrWQzjTE&#10;H2rTYVFjedgenYZZWa3Hsfi6bD7t8u1jvYnlpUi0fnwYXl9ARBzivxmu+IwOOTPt/JFsEK2GRC24&#10;S+SwKc+rQc2SOYgdqzkLmWfytkP+BwAA//8DAFBLAQItABQABgAIAAAAIQC2gziS/gAAAOEBAAAT&#10;AAAAAAAAAAAAAAAAAAAAAABbQ29udGVudF9UeXBlc10ueG1sUEsBAi0AFAAGAAgAAAAhADj9If/W&#10;AAAAlAEAAAsAAAAAAAAAAAAAAAAALwEAAF9yZWxzLy5yZWxzUEsBAi0AFAAGAAgAAAAhAIxU7Yt/&#10;AgAA/AQAAA4AAAAAAAAAAAAAAAAALgIAAGRycy9lMm9Eb2MueG1sUEsBAi0AFAAGAAgAAAAhAHZn&#10;cqrgAAAACwEAAA8AAAAAAAAAAAAAAAAA2QQAAGRycy9kb3ducmV2LnhtbFBLBQYAAAAABAAEAPMA&#10;AADmBQAAAAA=&#10;" fillcolor="yellow" strokecolor="#385d8a" strokeweight="2pt"/>
            </w:pict>
          </mc:Fallback>
        </mc:AlternateContent>
      </w:r>
      <w:r w:rsidRPr="00F0670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Задание 4:   </w:t>
      </w:r>
      <w:r w:rsidRPr="00F0670D">
        <w:rPr>
          <w:rFonts w:asciiTheme="minorHAnsi" w:eastAsiaTheme="minorHAnsi" w:hAnsiTheme="minorHAnsi" w:cstheme="minorBidi"/>
          <w:i/>
          <w:color w:val="auto"/>
          <w:sz w:val="22"/>
          <w:szCs w:val="22"/>
          <w:u w:val="none"/>
          <w:lang w:eastAsia="en-US"/>
        </w:rPr>
        <w:t>Определите давление на самой большой глубине реки. Впишите ответ в графу 3.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F0670D" w:rsidRPr="00F0670D" w:rsidTr="0048657A">
        <w:tc>
          <w:tcPr>
            <w:tcW w:w="2918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Река</w:t>
            </w:r>
          </w:p>
        </w:tc>
        <w:tc>
          <w:tcPr>
            <w:tcW w:w="2918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Наибольшая глубина</w:t>
            </w:r>
          </w:p>
        </w:tc>
        <w:tc>
          <w:tcPr>
            <w:tcW w:w="2919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Давление</w:t>
            </w:r>
          </w:p>
        </w:tc>
      </w:tr>
      <w:tr w:rsidR="00F0670D" w:rsidRPr="00F0670D" w:rsidTr="0048657A">
        <w:tc>
          <w:tcPr>
            <w:tcW w:w="2918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Фонтанка</w:t>
            </w:r>
          </w:p>
        </w:tc>
        <w:tc>
          <w:tcPr>
            <w:tcW w:w="2918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3,5 м</w:t>
            </w:r>
          </w:p>
        </w:tc>
        <w:tc>
          <w:tcPr>
            <w:tcW w:w="2919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</w:tr>
      <w:tr w:rsidR="00F0670D" w:rsidRPr="00F0670D" w:rsidTr="0048657A">
        <w:tc>
          <w:tcPr>
            <w:tcW w:w="2918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Мойка</w:t>
            </w:r>
          </w:p>
        </w:tc>
        <w:tc>
          <w:tcPr>
            <w:tcW w:w="2918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3 м</w:t>
            </w:r>
          </w:p>
        </w:tc>
        <w:tc>
          <w:tcPr>
            <w:tcW w:w="2919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</w:tr>
      <w:tr w:rsidR="00F0670D" w:rsidRPr="00F0670D" w:rsidTr="0048657A">
        <w:tc>
          <w:tcPr>
            <w:tcW w:w="2918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Нева</w:t>
            </w:r>
          </w:p>
        </w:tc>
        <w:tc>
          <w:tcPr>
            <w:tcW w:w="2918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25 м</w:t>
            </w:r>
          </w:p>
        </w:tc>
        <w:tc>
          <w:tcPr>
            <w:tcW w:w="2919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</w:tr>
    </w:tbl>
    <w:p w:rsidR="00F0670D" w:rsidRPr="00F0670D" w:rsidRDefault="00F0670D" w:rsidP="00F0670D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F0670D" w:rsidRPr="00F0670D" w:rsidRDefault="00F0670D" w:rsidP="00F0670D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Задание 5: </w:t>
      </w:r>
      <w:r w:rsidRPr="00F0670D">
        <w:rPr>
          <w:rFonts w:asciiTheme="minorHAnsi" w:eastAsiaTheme="minorHAnsi" w:hAnsiTheme="minorHAnsi" w:cstheme="minorBidi"/>
          <w:i/>
          <w:color w:val="auto"/>
          <w:sz w:val="22"/>
          <w:szCs w:val="22"/>
          <w:u w:val="none"/>
          <w:lang w:eastAsia="en-US"/>
        </w:rPr>
        <w:t>Решите задачу</w:t>
      </w:r>
    </w:p>
    <w:p w:rsidR="00F0670D" w:rsidRPr="00F0670D" w:rsidRDefault="00F0670D" w:rsidP="00F0670D">
      <w:pPr>
        <w:spacing w:after="200"/>
        <w:rPr>
          <w:rFonts w:asciiTheme="minorHAnsi" w:eastAsiaTheme="minorHAnsi" w:hAnsiTheme="minorHAnsi"/>
          <w:b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/>
          <w:color w:val="auto"/>
          <w:sz w:val="22"/>
          <w:szCs w:val="22"/>
          <w:u w:val="none"/>
          <w:lang w:eastAsia="en-US"/>
        </w:rPr>
        <w:t xml:space="preserve">Прочитайте отрывок: </w:t>
      </w:r>
      <w:proofErr w:type="gramStart"/>
      <w:r w:rsidRPr="00F0670D">
        <w:rPr>
          <w:rFonts w:asciiTheme="minorHAnsi" w:eastAsiaTheme="minorHAnsi" w:hAnsiTheme="minorHAnsi"/>
          <w:i/>
          <w:color w:val="auto"/>
          <w:sz w:val="22"/>
          <w:szCs w:val="22"/>
          <w:u w:val="none"/>
          <w:lang w:eastAsia="en-US"/>
        </w:rPr>
        <w:t>«Размеры камня (параллелепипед около 13 м в длину, 8 м в высоту и 6 м в ширину) и его вес (около 1 800 т!!!) внушали не только ужас, но и сомнения в том, что его можно сдвинуть с места, не говоря уже о перемещении по суше, а потом по воде - только так его можно было доставить на Сенатскую площадь!»</w:t>
      </w:r>
      <w:proofErr w:type="gramEnd"/>
      <w:r w:rsidRPr="00F0670D">
        <w:rPr>
          <w:rFonts w:asciiTheme="minorHAnsi" w:eastAsiaTheme="minorHAnsi" w:hAnsiTheme="minorHAnsi"/>
          <w:i/>
          <w:color w:val="auto"/>
          <w:sz w:val="22"/>
          <w:szCs w:val="22"/>
          <w:u w:val="none"/>
          <w:lang w:eastAsia="en-US"/>
        </w:rPr>
        <w:t xml:space="preserve"> </w:t>
      </w:r>
      <w:r w:rsidRPr="00F0670D">
        <w:rPr>
          <w:rFonts w:asciiTheme="minorHAnsi" w:eastAsiaTheme="minorHAnsi" w:hAnsiTheme="minorHAnsi"/>
          <w:b/>
          <w:color w:val="auto"/>
          <w:sz w:val="22"/>
          <w:szCs w:val="22"/>
          <w:u w:val="none"/>
          <w:lang w:eastAsia="en-US"/>
        </w:rPr>
        <w:t>Определите примерное давление камня.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8022"/>
      </w:tblGrid>
      <w:tr w:rsidR="00F0670D" w:rsidRPr="00F0670D" w:rsidTr="0048657A">
        <w:tc>
          <w:tcPr>
            <w:tcW w:w="1526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  <w:t>Дано</w:t>
            </w: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134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  <w:t>СИ</w:t>
            </w:r>
          </w:p>
        </w:tc>
        <w:tc>
          <w:tcPr>
            <w:tcW w:w="8022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  <w:t>Решение</w:t>
            </w: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noProof/>
                <w:color w:val="auto"/>
                <w:sz w:val="22"/>
                <w:szCs w:val="22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39AA0D" wp14:editId="2F3D6ECB">
                      <wp:simplePos x="0" y="0"/>
                      <wp:positionH relativeFrom="column">
                        <wp:posOffset>4168775</wp:posOffset>
                      </wp:positionH>
                      <wp:positionV relativeFrom="paragraph">
                        <wp:posOffset>18415</wp:posOffset>
                      </wp:positionV>
                      <wp:extent cx="847725" cy="809625"/>
                      <wp:effectExtent l="0" t="0" r="28575" b="285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" o:spid="_x0000_s1026" style="position:absolute;margin-left:328.25pt;margin-top:1.45pt;width:66.75pt;height:6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OmfwIAAPwEAAAOAAAAZHJzL2Uyb0RvYy54bWysVM1u2zAMvg/YOwi6r3aCpEmDOkXWIMOA&#10;oi3QDj0zshQL0N8kJU73MHuGYde9RB5plOy26brTMB9kUqRIfR9JnV/stSI77oO0pqKDk5ISbpit&#10;pdlU9Mv96sOUkhDB1KCs4RV95IFezN+/O2/djA9tY1XNPcEgJsxaV9EmRjcrisAariGcWMcNGoX1&#10;GiKqflPUHlqMrlUxLMvTorW+dt4yHgLuLjsjnef4QnAWb4QIPBJVUbxbzKvP6zqtxfwcZhsPrpGs&#10;vwb8wy00SINJn0MtIQLZevkmlJbM22BFPGFWF1YIyXjGgGgG5R9o7hpwPGNBcoJ7pin8v7Dsenfr&#10;iawrOqHEgMYSHb4ffh5+HH6RSWKndWGGTnfu1vdaQDFB3Quv0x9BkH1m9PGZUb6PhOHmdDSZDMeU&#10;MDRNy7NTlDFK8XLY+RA/catJEirKlZIuJMwwg91ViJ33k1faDlbJeiWVyorfrC+VJzvA+q7wK3NJ&#10;McErN2VIW9HheIRmwgD7TCiIKGqHyIPZUAJqgw3Mos+5X50Ox0lGq+ng47JzaqDmXepxiV8PrXfP&#10;MF/FSSiWEJruSDb1R5RJYHju1x504r1jOklrWz9inbztGjg4tpIY7QpCvAWPHYu4cArjDS5CWQRr&#10;e4mSxvpvf9tP/thIaKWkxQlAIr5uwXNK1GeDLXY2GI3SyGRlNJ4MUfHHlvWxxWz1pcUiDHDeHcti&#10;8o/qSRTe6gcc1kXKiiYwDHN3lPfKZewmE8ed8cUiu+GYOIhX5s6xFDzxlHi83z+Ad33XRGy3a/s0&#10;LW86p/NNJ41dbKMVMrfVC69YqqTgiOWi9c9BmuFjPXu9PFrz3wAAAP//AwBQSwMEFAAGAAgAAAAh&#10;APZMgCvgAAAACQEAAA8AAABkcnMvZG93bnJldi54bWxMj9FKw0AQRd8F/2EZwTe7sbWxidkUDQgi&#10;lmL1A7a7YxLMzobstk369Y5P+jjcw51zi/XoOnHEIbSeFNzOEhBIxtuWagWfH883KxAharK684QK&#10;JgywLi8vCp1bf6J3PO5iLbiEQq4VNDH2uZTBNOh0mPkeibMvPzgd+RxqaQd94nLXyXmSpNLplvhD&#10;o3usGjTfu4NTsDD1Zpqqt/P21a6eXjbbaM5VptT11fj4ACLiGP9g+NVndSjZae8PZIPoFKTLdMmo&#10;gnkGgvP7LOFtewYXyR3IspD/F5Q/AAAA//8DAFBLAQItABQABgAIAAAAIQC2gziS/gAAAOEBAAAT&#10;AAAAAAAAAAAAAAAAAAAAAABbQ29udGVudF9UeXBlc10ueG1sUEsBAi0AFAAGAAgAAAAhADj9If/W&#10;AAAAlAEAAAsAAAAAAAAAAAAAAAAALwEAAF9yZWxzLy5yZWxzUEsBAi0AFAAGAAgAAAAhANP/g6Z/&#10;AgAA/AQAAA4AAAAAAAAAAAAAAAAALgIAAGRycy9lMm9Eb2MueG1sUEsBAi0AFAAGAAgAAAAhAPZM&#10;gCvgAAAACQEAAA8AAAAAAAAAAAAAAAAA2QQAAGRycy9kb3ducmV2LnhtbFBLBQYAAAAABAAEAPMA&#10;AADmBQAAAAA=&#10;" fillcolor="yellow" strokecolor="#385d8a" strokeweight="2pt"/>
                  </w:pict>
                </mc:Fallback>
              </mc:AlternateContent>
            </w: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</w:tr>
    </w:tbl>
    <w:p w:rsidR="00F0670D" w:rsidRPr="00F0670D" w:rsidRDefault="00F0670D" w:rsidP="00F0670D">
      <w:pPr>
        <w:spacing w:after="200"/>
        <w:rPr>
          <w:rFonts w:asciiTheme="minorHAnsi" w:eastAsiaTheme="minorHAnsi" w:hAnsiTheme="minorHAnsi"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lastRenderedPageBreak/>
        <w:t>Задание 6</w:t>
      </w:r>
      <w:r w:rsidRPr="00F0670D">
        <w:rPr>
          <w:rFonts w:asciiTheme="minorHAnsi" w:eastAsiaTheme="minorHAnsi" w:hAnsiTheme="minorHAnsi"/>
          <w:color w:val="auto"/>
          <w:sz w:val="22"/>
          <w:szCs w:val="22"/>
          <w:u w:val="none"/>
          <w:lang w:eastAsia="en-US"/>
        </w:rPr>
        <w:t xml:space="preserve">: </w:t>
      </w:r>
      <w:r w:rsidRPr="00F0670D">
        <w:rPr>
          <w:rFonts w:asciiTheme="minorHAnsi" w:eastAsiaTheme="minorHAnsi" w:hAnsiTheme="minorHAnsi"/>
          <w:i/>
          <w:color w:val="auto"/>
          <w:sz w:val="22"/>
          <w:szCs w:val="22"/>
          <w:u w:val="none"/>
          <w:lang w:eastAsia="en-US"/>
        </w:rPr>
        <w:t>Впишите пропущенные слова</w:t>
      </w:r>
    </w:p>
    <w:p w:rsidR="00F0670D" w:rsidRPr="00F0670D" w:rsidRDefault="00F0670D" w:rsidP="00F0670D">
      <w:pPr>
        <w:spacing w:after="200"/>
        <w:rPr>
          <w:rFonts w:asciiTheme="minorHAnsi" w:eastAsiaTheme="minorHAnsi" w:hAnsiTheme="minorHAnsi"/>
          <w:color w:val="auto"/>
          <w:sz w:val="22"/>
          <w:szCs w:val="22"/>
          <w:u w:val="none"/>
          <w:lang w:eastAsia="en-US"/>
        </w:rPr>
      </w:pPr>
    </w:p>
    <w:p w:rsidR="00F0670D" w:rsidRPr="00F0670D" w:rsidRDefault="00F0670D" w:rsidP="00F0670D">
      <w:pPr>
        <w:spacing w:after="200"/>
        <w:rPr>
          <w:rFonts w:asciiTheme="minorHAnsi" w:eastAsiaTheme="minorHAnsi" w:hAnsiTheme="minorHAnsi"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/>
          <w:color w:val="auto"/>
          <w:sz w:val="22"/>
          <w:szCs w:val="22"/>
          <w:u w:val="none"/>
          <w:lang w:eastAsia="en-US"/>
        </w:rPr>
        <w:t>……………………………………………………………… дворец</w:t>
      </w:r>
    </w:p>
    <w:p w:rsidR="00F0670D" w:rsidRPr="00F0670D" w:rsidRDefault="00F0670D" w:rsidP="00F0670D">
      <w:pPr>
        <w:spacing w:after="200"/>
        <w:rPr>
          <w:rFonts w:asciiTheme="minorHAnsi" w:eastAsiaTheme="minorHAnsi" w:hAnsiTheme="minorHAnsi"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/>
          <w:color w:val="auto"/>
          <w:sz w:val="22"/>
          <w:szCs w:val="22"/>
          <w:u w:val="none"/>
          <w:lang w:eastAsia="en-US"/>
        </w:rPr>
        <w:t>Антонио …………………………………………………………….</w:t>
      </w:r>
    </w:p>
    <w:p w:rsidR="00F0670D" w:rsidRPr="00F0670D" w:rsidRDefault="00F0670D" w:rsidP="00F0670D">
      <w:pPr>
        <w:spacing w:after="200"/>
        <w:rPr>
          <w:rFonts w:asciiTheme="minorHAnsi" w:eastAsiaTheme="minorHAnsi" w:hAnsiTheme="minorHAnsi"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/>
          <w:color w:val="auto"/>
          <w:sz w:val="22"/>
          <w:szCs w:val="22"/>
          <w:u w:val="none"/>
          <w:lang w:eastAsia="en-US"/>
        </w:rPr>
        <w:t>1768 - ……………………………</w:t>
      </w:r>
    </w:p>
    <w:p w:rsidR="00F0670D" w:rsidRPr="00F0670D" w:rsidRDefault="00F0670D" w:rsidP="00F0670D">
      <w:pPr>
        <w:spacing w:after="200"/>
        <w:rPr>
          <w:rFonts w:asciiTheme="minorHAnsi" w:eastAsiaTheme="minorHAnsi" w:hAnsiTheme="minorHAnsi"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Задание 7:</w:t>
      </w:r>
      <w:r w:rsidRPr="00F0670D">
        <w:rPr>
          <w:rFonts w:asciiTheme="minorHAnsi" w:eastAsiaTheme="minorHAnsi" w:hAnsiTheme="minorHAnsi"/>
          <w:color w:val="auto"/>
          <w:sz w:val="22"/>
          <w:szCs w:val="22"/>
          <w:u w:val="none"/>
          <w:lang w:eastAsia="en-US"/>
        </w:rPr>
        <w:t xml:space="preserve"> </w:t>
      </w:r>
      <w:r w:rsidRPr="00F0670D">
        <w:rPr>
          <w:rFonts w:asciiTheme="minorHAnsi" w:eastAsiaTheme="minorHAnsi" w:hAnsiTheme="minorHAnsi"/>
          <w:i/>
          <w:color w:val="auto"/>
          <w:sz w:val="22"/>
          <w:szCs w:val="22"/>
          <w:u w:val="none"/>
          <w:lang w:eastAsia="en-US"/>
        </w:rPr>
        <w:t>Решите задачу</w:t>
      </w:r>
    </w:p>
    <w:p w:rsidR="00F0670D" w:rsidRPr="00F0670D" w:rsidRDefault="00F0670D" w:rsidP="00F0670D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«Море солнечного света», так называли этот алмаз на его родине, в далекой Индии. Его масса </w:t>
      </w:r>
      <w:r w:rsidRPr="00F0670D">
        <w:rPr>
          <w:rFonts w:asciiTheme="minorHAnsi" w:eastAsiaTheme="minorHAnsi" w:hAnsiTheme="minorHAnsi" w:cs="Arial"/>
          <w:sz w:val="22"/>
          <w:szCs w:val="22"/>
          <w:u w:val="none"/>
          <w:lang w:eastAsia="en-US"/>
        </w:rPr>
        <w:t>37,8 грамма</w:t>
      </w:r>
      <w:r w:rsidRPr="00F0670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</w:t>
      </w:r>
      <w:r w:rsidRPr="00F0670D">
        <w:rPr>
          <w:rFonts w:asciiTheme="minorHAnsi" w:eastAsiaTheme="minorHAnsi" w:hAnsiTheme="minorHAnsi" w:cs="Arial"/>
          <w:b/>
          <w:sz w:val="22"/>
          <w:szCs w:val="22"/>
          <w:u w:val="none"/>
          <w:lang w:eastAsia="en-US"/>
        </w:rPr>
        <w:t>Найдите объем алмаза «Орлов»,</w:t>
      </w:r>
      <w:r w:rsidRPr="00F0670D">
        <w:rPr>
          <w:rFonts w:asciiTheme="minorHAnsi" w:eastAsiaTheme="minorHAnsi" w:hAnsiTheme="minorHAnsi" w:cs="Arial"/>
          <w:sz w:val="22"/>
          <w:szCs w:val="22"/>
          <w:u w:val="none"/>
          <w:lang w:eastAsia="en-US"/>
        </w:rPr>
        <w:t xml:space="preserve"> если плотность алмаза 3500 кг/м</w:t>
      </w:r>
      <w:r w:rsidRPr="00F0670D">
        <w:rPr>
          <w:rFonts w:asciiTheme="minorHAnsi" w:eastAsiaTheme="minorHAnsi" w:hAnsiTheme="minorHAnsi" w:cs="Arial"/>
          <w:sz w:val="22"/>
          <w:szCs w:val="22"/>
          <w:u w:val="none"/>
          <w:vertAlign w:val="superscript"/>
          <w:lang w:eastAsia="en-US"/>
        </w:rPr>
        <w:t>3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8022"/>
      </w:tblGrid>
      <w:tr w:rsidR="00F0670D" w:rsidRPr="00F0670D" w:rsidTr="0048657A">
        <w:tc>
          <w:tcPr>
            <w:tcW w:w="1526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  <w:t>Дано</w:t>
            </w: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134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  <w:t>СИ</w:t>
            </w:r>
          </w:p>
        </w:tc>
        <w:tc>
          <w:tcPr>
            <w:tcW w:w="8022" w:type="dxa"/>
          </w:tcPr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  <w:t>Решение</w:t>
            </w: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noProof/>
                <w:color w:val="auto"/>
                <w:sz w:val="22"/>
                <w:szCs w:val="22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2C8C56" wp14:editId="2710A78B">
                      <wp:simplePos x="0" y="0"/>
                      <wp:positionH relativeFrom="column">
                        <wp:posOffset>4130675</wp:posOffset>
                      </wp:positionH>
                      <wp:positionV relativeFrom="paragraph">
                        <wp:posOffset>93980</wp:posOffset>
                      </wp:positionV>
                      <wp:extent cx="847725" cy="809625"/>
                      <wp:effectExtent l="0" t="0" r="28575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8" o:spid="_x0000_s1026" style="position:absolute;margin-left:325.25pt;margin-top:7.4pt;width:66.7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7UfwIAAPwEAAAOAAAAZHJzL2Uyb0RvYy54bWysVM1u2zAMvg/YOwi6r3aCpE2DOkXWIMOA&#10;og3QDj0zshQL0N8kJU73MHuGYde9RB5plOy26brTMB9kUqRIfR9JXVzutSI77oO0pqKDk5ISbpit&#10;pdlU9Mv98sOEkhDB1KCs4RV95IFezt6/u2jdlA9tY1XNPcEgJkxbV9EmRjctisAariGcWMcNGoX1&#10;GiKqflPUHlqMrlUxLMvTorW+dt4yHgLuLjojneX4QnAWb4UIPBJVUbxbzKvP6zqtxewCphsPrpGs&#10;vwb8wy00SINJn0MtIALZevkmlJbM22BFPGFWF1YIyXjGgGgG5R9o7hpwPGNBcoJ7pin8v7DsZrfy&#10;RNYVxUIZ0Fiiw/fDz8OPwy8ySey0LkzR6c6tfK8FFBPUvfA6/REE2WdGH58Z5ftIGG5ORmdnwzEl&#10;DE2T8vwUZYxSvBx2PsRP3GqShIpypaQLCTNMYXcdYuf95JW2g1WyXkqlsuI36yvlyQ6wvkv8ylxS&#10;TPDKTRnSVnQ4HqGZMMA+Ewoiitoh8mA2lIDaYAOz6HPuV6fDcZLRcjL4uOicGqh5l3pc4tdD690z&#10;zFdxEooFhKY7kk39EWUSGJ77tQedeO+YTtLa1o9YJ2+7Bg6OLSVGu4YQV+CxYxEXTmG8xUUoi2Bt&#10;L1HSWP/tb/vJHxsJrZS0OAFIxNcteE6J+mywxc4Ho1EamayMxmdDVPyxZX1sMVt9ZbEIA5x3x7KY&#10;/KN6EoW3+gGHdZ6yogkMw9wd5b1yFbvJxHFnfD7PbjgmDuK1uXMsBU88JR7v9w/gXd81Edvtxj5N&#10;y5vO6XzTSWPn22iFzG31wiuWKik4Yrlo/XOQZvhYz14vj9bsNwAAAP//AwBQSwMEFAAGAAgAAAAh&#10;ANx4SbrgAAAACgEAAA8AAABkcnMvZG93bnJldi54bWxMj81OwzAQhO9IvIO1SNyoQ/8IIU4FkZAQ&#10;alVReADXXpKIeB3Fbpv06dme4Lgzn2Zn8tXgWnHEPjSeFNxPEhBIxtuGKgVfn693KYgQNVndekIF&#10;IwZYFddXuc6sP9EHHnexEhxCIdMK6hi7TMpganQ6THyHxN63752OfPaVtL0+cbhr5TRJltLphvhD&#10;rTssazQ/u4NTMDPVZhzL9Xn7btOXt802mnP5qNTtzfD8BCLiEP9guNTn6lBwp70/kA2iVbBcJAtG&#10;2ZjzBAYe0jmP21+E6Qxkkcv/E4pfAAAA//8DAFBLAQItABQABgAIAAAAIQC2gziS/gAAAOEBAAAT&#10;AAAAAAAAAAAAAAAAAAAAAABbQ29udGVudF9UeXBlc10ueG1sUEsBAi0AFAAGAAgAAAAhADj9If/W&#10;AAAAlAEAAAsAAAAAAAAAAAAAAAAALwEAAF9yZWxzLy5yZWxzUEsBAi0AFAAGAAgAAAAhAPfzjtR/&#10;AgAA/AQAAA4AAAAAAAAAAAAAAAAALgIAAGRycy9lMm9Eb2MueG1sUEsBAi0AFAAGAAgAAAAhANx4&#10;SbrgAAAACgEAAA8AAAAAAAAAAAAAAAAA2QQAAGRycy9kb3ducmV2LnhtbFBLBQYAAAAABAAEAPMA&#10;AADmBQAAAAA=&#10;" fillcolor="yellow" strokecolor="#385d8a" strokeweight="2pt"/>
                  </w:pict>
                </mc:Fallback>
              </mc:AlternateContent>
            </w: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0670D" w:rsidRPr="00F0670D" w:rsidRDefault="00F0670D" w:rsidP="00F0670D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</w:tr>
    </w:tbl>
    <w:p w:rsidR="00F0670D" w:rsidRPr="00F0670D" w:rsidRDefault="00F0670D" w:rsidP="00F0670D">
      <w:pPr>
        <w:spacing w:after="200"/>
        <w:rPr>
          <w:rFonts w:asciiTheme="minorHAnsi" w:eastAsiaTheme="minorHAnsi" w:hAnsiTheme="minorHAnsi"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/>
          <w:noProof/>
          <w:color w:val="auto"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1033D" wp14:editId="795619CB">
                <wp:simplePos x="0" y="0"/>
                <wp:positionH relativeFrom="column">
                  <wp:posOffset>4371975</wp:posOffset>
                </wp:positionH>
                <wp:positionV relativeFrom="paragraph">
                  <wp:posOffset>96520</wp:posOffset>
                </wp:positionV>
                <wp:extent cx="752475" cy="352425"/>
                <wp:effectExtent l="0" t="0" r="9525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670D" w:rsidRDefault="00F0670D" w:rsidP="00F0670D">
                            <w:r>
                              <w:t>Итого: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344.25pt;margin-top:7.6pt;width:59.2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b8XAIAAJkEAAAOAAAAZHJzL2Uyb0RvYy54bWysVEtu2zAQ3RfoHQjuG9mOnbRG5MBN4KJA&#10;kARIiqxpiooFUByWpC25l+kpugrQM/hIfaRkJ027KuoFPT/OcN680dl5W2u2Uc5XZHI+PBpwpoyk&#10;ojKPOf9yv3j3njMfhCmEJqNyvlWen8/evjlr7FSNaEW6UI4hifHTxuZ8FYKdZpmXK1ULf0RWGThL&#10;crUIUN1jVjjRIHuts9FgcJI15ArrSCrvYb3snHyW8pelkuGmLL0KTOccbwvpdOlcxjObnYnpoxN2&#10;Vcn+GeIfXlGLyqDoIdWlCIKtXfVHqrqSjjyV4UhSnVFZVlKlHtDNcPCqm7uVsCr1AnC8PcDk/19a&#10;eb25dawqMDvAY0SNGe2+737unnY/GEzAp7F+irA7i8DQfqQWsXu7hzG23Zaujv9oiMGPVNsDuqoN&#10;TMJ4OhmNTyecSbiOIY8mMUv2fNk6Hz4pqlkUcu4wvISp2Fz50IXuQ2ItT7oqFpXWSdn6C+3YRmDO&#10;oEdBDWda+ABjzhfp11f77Zo2rMn5yfFkkCoZivm6UtrEvCpxqK8fkeg6jlJol20Pz5KKLdBx1PHL&#10;W7mo0MMVHnArHAgFQLAk4QZHqQklqZc4W5H79jd7jMec4eWsAUFz7r+uhVPo67MBAz4Mx+PI6KSM&#10;J6cjKO6lZ/nSY9b1BQGbIdbRyiTG+KD3YumofsAuzWNVuISRqJ3zsBcvQrc22EWp5vMUBA5bEa7M&#10;nZUxdQQsTui+fRDO9mMMmP817akspq+m2cXGm4bm60BllUYdAe5QBUWiAv4nsvS7GhfspZ6inr8o&#10;s18AAAD//wMAUEsDBBQABgAIAAAAIQBjH7zi4AAAAAkBAAAPAAAAZHJzL2Rvd25yZXYueG1sTI9R&#10;S8MwFIXfBf9DuIJvLnGwtdSmQ0TRgWXaDXzNmmtbbZKSZGvdr9/1SR8v5+Pc7+SryfTsiD50zkq4&#10;nQlgaGunO9tI2G2fblJgISqrVe8sSvjBAKvi8iJXmXajfcdjFRtGJTZkSkIb45BxHuoWjQozN6Cl&#10;7NN5oyKdvuHaq5HKTc/nQiy5UZ2lD60a8KHF+rs6GAkfY/XsN+v119vwUp42p6p8xcdSyuur6f4O&#10;WMQp/sHwq0/qUJDT3h2sDqyXsEzTBaEULObACEhFQuP2EhKRAC9y/n9BcQYAAP//AwBQSwECLQAU&#10;AAYACAAAACEAtoM4kv4AAADhAQAAEwAAAAAAAAAAAAAAAAAAAAAAW0NvbnRlbnRfVHlwZXNdLnht&#10;bFBLAQItABQABgAIAAAAIQA4/SH/1gAAAJQBAAALAAAAAAAAAAAAAAAAAC8BAABfcmVscy8ucmVs&#10;c1BLAQItABQABgAIAAAAIQBSBzb8XAIAAJkEAAAOAAAAAAAAAAAAAAAAAC4CAABkcnMvZTJvRG9j&#10;LnhtbFBLAQItABQABgAIAAAAIQBjH7zi4AAAAAkBAAAPAAAAAAAAAAAAAAAAALYEAABkcnMvZG93&#10;bnJldi54bWxQSwUGAAAAAAQABADzAAAAwwUAAAAA&#10;" fillcolor="window" stroked="f" strokeweight=".5pt">
                <v:textbox>
                  <w:txbxContent>
                    <w:p w:rsidR="00F0670D" w:rsidRDefault="00F0670D" w:rsidP="00F0670D">
                      <w:r>
                        <w:t>Итого:</w:t>
                      </w:r>
                    </w:p>
                  </w:txbxContent>
                </v:textbox>
              </v:shape>
            </w:pict>
          </mc:Fallback>
        </mc:AlternateContent>
      </w:r>
      <w:r w:rsidRPr="00F0670D">
        <w:rPr>
          <w:rFonts w:asciiTheme="minorHAnsi" w:eastAsiaTheme="minorHAnsi" w:hAnsiTheme="minorHAnsi"/>
          <w:noProof/>
          <w:color w:val="auto"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86A64" wp14:editId="648682E0">
                <wp:simplePos x="0" y="0"/>
                <wp:positionH relativeFrom="column">
                  <wp:posOffset>5124450</wp:posOffset>
                </wp:positionH>
                <wp:positionV relativeFrom="paragraph">
                  <wp:posOffset>10796</wp:posOffset>
                </wp:positionV>
                <wp:extent cx="1857375" cy="8001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001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0D" w:rsidRPr="00F03A07" w:rsidRDefault="00F0670D" w:rsidP="00F06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margin-left:403.5pt;margin-top:.85pt;width:146.25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bEzwIAAHMFAAAOAAAAZHJzL2Uyb0RvYy54bWysVM1uEzEQviPxDpbvdLMh/+qmCo2CkEpb&#10;0aKeHa83u5L/sJ1sygmJI0g8A8+AkKCl5RU2b8TYu+kfHBAih838+RvPNzPe3VsLjlbM2ELJBMc7&#10;LYyYpCot5CLBr09nTwYYWUdkSriSLMHnzOK98eNHu6UesbbKFU+ZQQAi7ajUCc6d06MosjRngtgd&#10;pZkEZ6aMIA5Us4hSQ0pAFzxqt1q9qFQm1UZRZi1Yp7UTjwN+ljHqjrLMMod4guFuLnxN+M79Nxrv&#10;ktHCEJ0XtLkG+YdbCFJISHoDNSWOoKUpfoMSBTXKqsztUCUilWUFZaEGqCZuPajmJCeahVqAHKtv&#10;aLL/D5Yero4NKtIEDzGSRECLqs/Vxebd5n31pbqsvlZX1dXmQ/UdVT/B+Kn6UV0H13V1ufkIzm/V&#10;BRp6GkttR4B2oo9No1kQPSfrzAj/D9WidaD+/IZ6tnaIgjEedPtP+12MKPgGLeAi9Ca6Pa2Ndc+Z&#10;EsgLCTZqKdNX0N9AO1kdWAdpIX4b5zNaxYt0VnAeFLOY73ODVgRmYdYf9jq9cJYvxUuV1uZOC371&#10;UIAZRqc297ZmwLc1TMh1D59LVCa43QUMKIPAMGecOBCFBnqtXGBE+AK2hDoTEt873cA215gN4mfT&#10;OignKaut3b+5hS9/SmxeHwkpfD1wcS49CywsRcOW71ndJS+59XwdRiHe9nOu0nMYD6PqvbGazgrA&#10;PyDWHRMDiwKVwvK7I/hkXEH5qpEwypV5+ye7j4f5BS9GJSweUPNmSQzDiL+QMNnDuNPxmxqUTrff&#10;BsXc9czveuRS7CvoZwzPjKZB9PGOb8XMKHEGb8TEZwUXkRRy101olH1XPwjwylA2mYQw2E5N3IE8&#10;0dSDe+Y8s6frM2J0M4IOhvdQbZeUjB4MYR3rT0o1WTqVFWFCPdM1r9AVr8Bmh/40r5B/Ou7qIer2&#10;rRz/AgAA//8DAFBLAwQUAAYACAAAACEAL+bnE+AAAAAKAQAADwAAAGRycy9kb3ducmV2LnhtbEyP&#10;TUvDQBCG74L/YRnBm91tQNPGbIpVg15KsJXS4zYZs8H9CNltGv+905PeZniGd543X03WsBGH0Hkn&#10;YT4TwNDVvulcK+FzV94tgIWoXKOMdyjhBwOsiuurXGWNP7sPHLexZRTiQqYk6Bj7jPNQa7QqzHyP&#10;jtiXH6yKtA4tbwZ1pnBreCLEA7eqc/RBqx6fNdbf25OVsN+8lWa93s19qccXUb0ekqp6l/L2Znp6&#10;BBZxin/HcNEndSjI6ehPrgnMSFiIlLpEAimwCxfL5T2wI01JmgIvcv6/QvELAAD//wMAUEsBAi0A&#10;FAAGAAgAAAAhALaDOJL+AAAA4QEAABMAAAAAAAAAAAAAAAAAAAAAAFtDb250ZW50X1R5cGVzXS54&#10;bWxQSwECLQAUAAYACAAAACEAOP0h/9YAAACUAQAACwAAAAAAAAAAAAAAAAAvAQAAX3JlbHMvLnJl&#10;bHNQSwECLQAUAAYACAAAACEAN0RWxM8CAABzBQAADgAAAAAAAAAAAAAAAAAuAgAAZHJzL2Uyb0Rv&#10;Yy54bWxQSwECLQAUAAYACAAAACEAL+bnE+AAAAAKAQAADwAAAAAAAAAAAAAAAAApBQAAZHJzL2Rv&#10;d25yZXYueG1sUEsFBgAAAAAEAAQA8wAAADYGAAAAAA==&#10;" fillcolor="#fcd5b5" strokecolor="#385d8a" strokeweight="2pt">
                <v:textbox>
                  <w:txbxContent>
                    <w:p w:rsidR="00F0670D" w:rsidRPr="00F03A07" w:rsidRDefault="00F0670D" w:rsidP="00F067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670D" w:rsidRPr="00F0670D" w:rsidRDefault="00F0670D" w:rsidP="00F0670D">
      <w:pPr>
        <w:spacing w:after="200"/>
        <w:rPr>
          <w:rFonts w:asciiTheme="minorHAnsi" w:eastAsiaTheme="minorHAnsi" w:hAnsiTheme="minorHAnsi"/>
          <w:color w:val="auto"/>
          <w:sz w:val="22"/>
          <w:szCs w:val="22"/>
          <w:u w:val="none"/>
          <w:lang w:eastAsia="en-US"/>
        </w:rPr>
      </w:pPr>
    </w:p>
    <w:p w:rsidR="00F0670D" w:rsidRPr="00F0670D" w:rsidRDefault="00F0670D" w:rsidP="00F0670D">
      <w:pPr>
        <w:spacing w:after="200"/>
        <w:rPr>
          <w:rFonts w:asciiTheme="minorHAnsi" w:eastAsiaTheme="minorHAnsi" w:hAnsiTheme="minorHAnsi"/>
          <w:color w:val="auto"/>
          <w:sz w:val="22"/>
          <w:szCs w:val="22"/>
          <w:u w:val="none"/>
          <w:lang w:eastAsia="en-US"/>
        </w:rPr>
      </w:pPr>
    </w:p>
    <w:p w:rsidR="00F0670D" w:rsidRPr="00F0670D" w:rsidRDefault="00F0670D" w:rsidP="00F0670D">
      <w:pPr>
        <w:spacing w:after="200"/>
        <w:rPr>
          <w:rFonts w:asciiTheme="minorHAnsi" w:eastAsiaTheme="minorHAnsi" w:hAnsiTheme="minorHAnsi"/>
          <w:color w:val="auto"/>
          <w:sz w:val="22"/>
          <w:szCs w:val="22"/>
          <w:u w:val="none"/>
          <w:lang w:eastAsia="en-US"/>
        </w:rPr>
      </w:pPr>
    </w:p>
    <w:p w:rsidR="00F0670D" w:rsidRPr="00F0670D" w:rsidRDefault="00F0670D" w:rsidP="00F0670D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F0670D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Домашнее задание:</w:t>
      </w:r>
    </w:p>
    <w:p w:rsidR="00F0670D" w:rsidRPr="00F0670D" w:rsidRDefault="00F0670D" w:rsidP="00F0670D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Переведите объемы</w:t>
      </w:r>
      <w:proofErr w:type="gramStart"/>
      <w:r w:rsidRPr="00F0670D"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 :</w:t>
      </w:r>
      <w:proofErr w:type="gramEnd"/>
      <w:r w:rsidRPr="00F0670D"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 чарка, ведро, полведра, кружка в систему «СИ»</w:t>
      </w:r>
    </w:p>
    <w:p w:rsidR="00F0670D" w:rsidRPr="00F0670D" w:rsidRDefault="00F0670D" w:rsidP="00F0670D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«Дерзновению подобно» Где были высечены эти слова?</w:t>
      </w:r>
    </w:p>
    <w:p w:rsidR="00F0670D" w:rsidRPr="00F0670D" w:rsidRDefault="00F0670D" w:rsidP="00F0670D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Какой памятник находится во дворе Мраморного дворца?</w:t>
      </w:r>
    </w:p>
    <w:p w:rsidR="00F0670D" w:rsidRPr="00F0670D" w:rsidRDefault="00F0670D" w:rsidP="00F0670D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Переведите единицу измерения «верста» в систему «СИ»</w:t>
      </w:r>
    </w:p>
    <w:p w:rsidR="00F0670D" w:rsidRPr="00F0670D" w:rsidRDefault="00F0670D" w:rsidP="00F0670D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 w:rsidRPr="00F0670D"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Что такое «коломенская верста»</w:t>
      </w:r>
    </w:p>
    <w:p w:rsidR="00F0670D" w:rsidRPr="00F0670D" w:rsidRDefault="00F0670D" w:rsidP="00F0670D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tbl>
      <w:tblPr>
        <w:tblStyle w:val="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5466"/>
      </w:tblGrid>
      <w:tr w:rsidR="00F0670D" w:rsidRPr="00F0670D" w:rsidTr="0048657A">
        <w:tc>
          <w:tcPr>
            <w:tcW w:w="5341" w:type="dxa"/>
          </w:tcPr>
          <w:p w:rsidR="00F0670D" w:rsidRPr="00F0670D" w:rsidRDefault="00F0670D" w:rsidP="00F0670D">
            <w:pPr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 xml:space="preserve">Известно, что от данного верстового до Петербургского Почтамта – 2 версты, от Почтамта до Царского Села 24 версты. </w:t>
            </w:r>
            <w:r w:rsidRPr="00F0670D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u w:val="none"/>
                <w:lang w:eastAsia="en-US"/>
              </w:rPr>
              <w:t>Сколько верст от Почтамта СПб до Почтамта Москвы?</w:t>
            </w:r>
            <w:r w:rsidRPr="00F0670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  <w:tc>
          <w:tcPr>
            <w:tcW w:w="5341" w:type="dxa"/>
          </w:tcPr>
          <w:p w:rsidR="00F0670D" w:rsidRPr="00F0670D" w:rsidRDefault="00F0670D" w:rsidP="00F0670D">
            <w:pPr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F0670D">
              <w:rPr>
                <w:rFonts w:asciiTheme="minorHAnsi" w:eastAsiaTheme="minorHAnsi" w:hAnsiTheme="minorHAnsi" w:cstheme="minorBidi"/>
                <w:noProof/>
                <w:color w:val="auto"/>
                <w:sz w:val="22"/>
                <w:szCs w:val="22"/>
                <w:u w:val="none"/>
              </w:rPr>
              <w:drawing>
                <wp:inline distT="0" distB="0" distL="0" distR="0" wp14:anchorId="52DC544E" wp14:editId="699B0B8D">
                  <wp:extent cx="3333749" cy="2524125"/>
                  <wp:effectExtent l="0" t="0" r="635" b="0"/>
                  <wp:docPr id="11" name="Рисунок 2" descr="http://www.sundi-spb.ru/content/image/spb/sp_st_05_foto_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www.sundi-spb.ru/content/image/spb/sp_st_05_foto_0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405" cy="252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D09" w:rsidRDefault="00DF6D09" w:rsidP="00DF6D09">
      <w:pPr>
        <w:shd w:val="clear" w:color="auto" w:fill="FFFFFF"/>
        <w:rPr>
          <w:iCs/>
          <w:color w:val="auto"/>
          <w:sz w:val="24"/>
          <w:szCs w:val="24"/>
          <w:u w:val="none"/>
        </w:rPr>
      </w:pPr>
    </w:p>
    <w:p w:rsidR="00E54D9E" w:rsidRPr="000D6C51" w:rsidRDefault="00E54D9E" w:rsidP="00DF6D09">
      <w:pPr>
        <w:shd w:val="clear" w:color="auto" w:fill="FFFFFF"/>
        <w:spacing w:before="100" w:beforeAutospacing="1" w:after="100" w:afterAutospacing="1"/>
        <w:rPr>
          <w:iCs/>
          <w:color w:val="auto"/>
          <w:sz w:val="24"/>
          <w:szCs w:val="24"/>
          <w:u w:val="none"/>
        </w:rPr>
      </w:pPr>
    </w:p>
    <w:p w:rsidR="003173B5" w:rsidRPr="00F66640" w:rsidRDefault="003173B5" w:rsidP="003173B5">
      <w:pPr>
        <w:spacing w:after="200"/>
        <w:rPr>
          <w:rFonts w:asciiTheme="minorHAnsi" w:eastAsiaTheme="minorHAnsi" w:hAnsiTheme="minorHAnsi"/>
          <w:color w:val="auto"/>
          <w:sz w:val="22"/>
          <w:szCs w:val="22"/>
          <w:u w:val="none"/>
          <w:lang w:eastAsia="en-US"/>
        </w:rPr>
      </w:pPr>
      <w:r w:rsidRPr="000D6C51">
        <w:rPr>
          <w:i/>
          <w:iCs/>
          <w:color w:val="auto"/>
          <w:sz w:val="24"/>
          <w:szCs w:val="24"/>
          <w:u w:val="none"/>
        </w:rPr>
        <w:t xml:space="preserve">  </w:t>
      </w:r>
    </w:p>
    <w:p w:rsidR="00F66640" w:rsidRDefault="00F66640" w:rsidP="00C47EAB">
      <w:pPr>
        <w:shd w:val="clear" w:color="auto" w:fill="FFFFFF"/>
        <w:spacing w:line="276" w:lineRule="auto"/>
        <w:rPr>
          <w:color w:val="auto"/>
          <w:sz w:val="24"/>
          <w:szCs w:val="24"/>
          <w:u w:val="none"/>
        </w:rPr>
      </w:pPr>
    </w:p>
    <w:p w:rsidR="00C47EAB" w:rsidRDefault="00C47EAB" w:rsidP="00C47EAB">
      <w:pPr>
        <w:shd w:val="clear" w:color="auto" w:fill="FFFFFF"/>
        <w:spacing w:line="276" w:lineRule="auto"/>
        <w:rPr>
          <w:color w:val="auto"/>
          <w:sz w:val="24"/>
          <w:szCs w:val="24"/>
          <w:u w:val="none"/>
        </w:rPr>
      </w:pPr>
    </w:p>
    <w:p w:rsidR="004055CF" w:rsidRPr="008C66BD" w:rsidRDefault="004055CF" w:rsidP="008C66BD">
      <w:pPr>
        <w:shd w:val="clear" w:color="auto" w:fill="FFFFFF"/>
        <w:spacing w:after="200" w:line="276" w:lineRule="auto"/>
        <w:rPr>
          <w:color w:val="auto"/>
          <w:sz w:val="24"/>
          <w:szCs w:val="24"/>
          <w:u w:val="none"/>
        </w:rPr>
      </w:pPr>
    </w:p>
    <w:p w:rsidR="000D6C51" w:rsidRPr="00930A5D" w:rsidRDefault="000D6C51" w:rsidP="000D6C51">
      <w:pPr>
        <w:shd w:val="clear" w:color="auto" w:fill="FFFFFF"/>
        <w:rPr>
          <w:b/>
          <w:iCs/>
          <w:color w:val="auto"/>
          <w:sz w:val="24"/>
          <w:szCs w:val="24"/>
          <w:u w:val="none"/>
        </w:rPr>
      </w:pPr>
    </w:p>
    <w:p w:rsidR="000D6C51" w:rsidRPr="00930A5D" w:rsidRDefault="000D6C51" w:rsidP="000D6C51">
      <w:pPr>
        <w:shd w:val="clear" w:color="auto" w:fill="FFFFFF"/>
        <w:rPr>
          <w:iCs/>
          <w:color w:val="auto"/>
          <w:sz w:val="24"/>
          <w:szCs w:val="24"/>
          <w:u w:val="none"/>
        </w:rPr>
      </w:pPr>
    </w:p>
    <w:p w:rsidR="000D6C51" w:rsidRPr="00930A5D" w:rsidRDefault="000D6C51" w:rsidP="000D6C51">
      <w:pPr>
        <w:shd w:val="clear" w:color="auto" w:fill="FFFFFF"/>
        <w:rPr>
          <w:iCs/>
          <w:color w:val="auto"/>
          <w:sz w:val="24"/>
          <w:szCs w:val="24"/>
          <w:u w:val="none"/>
        </w:rPr>
      </w:pPr>
    </w:p>
    <w:p w:rsidR="000D6C51" w:rsidRPr="00930A5D" w:rsidRDefault="000D6C51" w:rsidP="000D6C51">
      <w:pPr>
        <w:spacing w:after="200" w:line="276" w:lineRule="auto"/>
        <w:rPr>
          <w:rFonts w:eastAsia="Calibri"/>
          <w:i/>
          <w:iCs/>
          <w:color w:val="auto"/>
          <w:sz w:val="24"/>
          <w:szCs w:val="24"/>
          <w:u w:val="none"/>
          <w:lang w:eastAsia="en-US"/>
        </w:rPr>
      </w:pPr>
    </w:p>
    <w:p w:rsidR="00533859" w:rsidRPr="00930A5D" w:rsidRDefault="00533859" w:rsidP="00533859">
      <w:pPr>
        <w:rPr>
          <w:b/>
          <w:bCs/>
          <w:color w:val="auto"/>
          <w:sz w:val="24"/>
          <w:szCs w:val="24"/>
          <w:u w:val="none"/>
          <w:shd w:val="clear" w:color="auto" w:fill="FFFFFF"/>
        </w:rPr>
      </w:pPr>
    </w:p>
    <w:sectPr w:rsidR="00533859" w:rsidRPr="00930A5D" w:rsidSect="00F0670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780"/>
    <w:multiLevelType w:val="hybridMultilevel"/>
    <w:tmpl w:val="3E66414E"/>
    <w:lvl w:ilvl="0" w:tplc="9DE6F6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7B9"/>
    <w:multiLevelType w:val="hybridMultilevel"/>
    <w:tmpl w:val="98383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6219"/>
    <w:multiLevelType w:val="hybridMultilevel"/>
    <w:tmpl w:val="E1562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914525"/>
    <w:multiLevelType w:val="hybridMultilevel"/>
    <w:tmpl w:val="36DE3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157FC"/>
    <w:multiLevelType w:val="hybridMultilevel"/>
    <w:tmpl w:val="2B502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67E45"/>
    <w:multiLevelType w:val="hybridMultilevel"/>
    <w:tmpl w:val="9A88B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61297"/>
    <w:multiLevelType w:val="hybridMultilevel"/>
    <w:tmpl w:val="5BDEC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A266D"/>
    <w:multiLevelType w:val="hybridMultilevel"/>
    <w:tmpl w:val="13529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92FC3"/>
    <w:multiLevelType w:val="hybridMultilevel"/>
    <w:tmpl w:val="29FAC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580E23"/>
    <w:multiLevelType w:val="hybridMultilevel"/>
    <w:tmpl w:val="1EE20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CC5BE7"/>
    <w:multiLevelType w:val="hybridMultilevel"/>
    <w:tmpl w:val="76C85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B3AD1"/>
    <w:multiLevelType w:val="multilevel"/>
    <w:tmpl w:val="2C3A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8E0A1C"/>
    <w:multiLevelType w:val="hybridMultilevel"/>
    <w:tmpl w:val="CA9A2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F1EE6"/>
    <w:multiLevelType w:val="hybridMultilevel"/>
    <w:tmpl w:val="32EA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D23A9"/>
    <w:multiLevelType w:val="hybridMultilevel"/>
    <w:tmpl w:val="79C01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7D6AE2"/>
    <w:multiLevelType w:val="hybridMultilevel"/>
    <w:tmpl w:val="13DE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C5CE8"/>
    <w:multiLevelType w:val="hybridMultilevel"/>
    <w:tmpl w:val="7DA6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056CA"/>
    <w:multiLevelType w:val="hybridMultilevel"/>
    <w:tmpl w:val="13529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  <w:num w:numId="15">
    <w:abstractNumId w:val="4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59"/>
    <w:rsid w:val="000123BE"/>
    <w:rsid w:val="000148F0"/>
    <w:rsid w:val="00022661"/>
    <w:rsid w:val="00031BE5"/>
    <w:rsid w:val="00035B6C"/>
    <w:rsid w:val="00042D36"/>
    <w:rsid w:val="00082131"/>
    <w:rsid w:val="00094929"/>
    <w:rsid w:val="000A4791"/>
    <w:rsid w:val="000B62F3"/>
    <w:rsid w:val="000B6614"/>
    <w:rsid w:val="000D5A24"/>
    <w:rsid w:val="000D6C51"/>
    <w:rsid w:val="000E5633"/>
    <w:rsid w:val="000F144D"/>
    <w:rsid w:val="000F294A"/>
    <w:rsid w:val="001006D9"/>
    <w:rsid w:val="00100AC9"/>
    <w:rsid w:val="001061A3"/>
    <w:rsid w:val="001151AB"/>
    <w:rsid w:val="00131359"/>
    <w:rsid w:val="00133AD0"/>
    <w:rsid w:val="00154750"/>
    <w:rsid w:val="00156CCC"/>
    <w:rsid w:val="00163143"/>
    <w:rsid w:val="00176DF4"/>
    <w:rsid w:val="001C5DE2"/>
    <w:rsid w:val="001D0D13"/>
    <w:rsid w:val="001D1442"/>
    <w:rsid w:val="001D2CEA"/>
    <w:rsid w:val="001E3A1E"/>
    <w:rsid w:val="001E3CCB"/>
    <w:rsid w:val="001F78F9"/>
    <w:rsid w:val="00257544"/>
    <w:rsid w:val="00257740"/>
    <w:rsid w:val="002776E9"/>
    <w:rsid w:val="00282C10"/>
    <w:rsid w:val="002877E5"/>
    <w:rsid w:val="002950AD"/>
    <w:rsid w:val="002B0BC1"/>
    <w:rsid w:val="002B0D29"/>
    <w:rsid w:val="002B7483"/>
    <w:rsid w:val="002C77BD"/>
    <w:rsid w:val="002D2598"/>
    <w:rsid w:val="002D4147"/>
    <w:rsid w:val="002E2559"/>
    <w:rsid w:val="002E69C2"/>
    <w:rsid w:val="002F25AA"/>
    <w:rsid w:val="002F65E9"/>
    <w:rsid w:val="002F6C67"/>
    <w:rsid w:val="002F7D0D"/>
    <w:rsid w:val="00302107"/>
    <w:rsid w:val="0030280A"/>
    <w:rsid w:val="003173B5"/>
    <w:rsid w:val="00330BB2"/>
    <w:rsid w:val="003633E3"/>
    <w:rsid w:val="00396FA0"/>
    <w:rsid w:val="003F054B"/>
    <w:rsid w:val="003F1E25"/>
    <w:rsid w:val="004055CF"/>
    <w:rsid w:val="00411333"/>
    <w:rsid w:val="00416694"/>
    <w:rsid w:val="00420C3E"/>
    <w:rsid w:val="0042526F"/>
    <w:rsid w:val="004517FA"/>
    <w:rsid w:val="00471DA4"/>
    <w:rsid w:val="0047374D"/>
    <w:rsid w:val="00481521"/>
    <w:rsid w:val="00483147"/>
    <w:rsid w:val="004923BB"/>
    <w:rsid w:val="004A1D8A"/>
    <w:rsid w:val="004A44FC"/>
    <w:rsid w:val="004A7345"/>
    <w:rsid w:val="004B67BF"/>
    <w:rsid w:val="004D0D59"/>
    <w:rsid w:val="004E0047"/>
    <w:rsid w:val="004E12D2"/>
    <w:rsid w:val="004E171F"/>
    <w:rsid w:val="004F5183"/>
    <w:rsid w:val="00506D88"/>
    <w:rsid w:val="00515D31"/>
    <w:rsid w:val="00533859"/>
    <w:rsid w:val="005338D0"/>
    <w:rsid w:val="0054404E"/>
    <w:rsid w:val="005718D0"/>
    <w:rsid w:val="00576AF5"/>
    <w:rsid w:val="005830C0"/>
    <w:rsid w:val="005A5717"/>
    <w:rsid w:val="005A5851"/>
    <w:rsid w:val="005C64F0"/>
    <w:rsid w:val="005D6F67"/>
    <w:rsid w:val="005E0CF7"/>
    <w:rsid w:val="005F1542"/>
    <w:rsid w:val="005F4F20"/>
    <w:rsid w:val="00607283"/>
    <w:rsid w:val="0061348E"/>
    <w:rsid w:val="006143FD"/>
    <w:rsid w:val="00617A05"/>
    <w:rsid w:val="00622DCB"/>
    <w:rsid w:val="00633784"/>
    <w:rsid w:val="00636FD5"/>
    <w:rsid w:val="00641B2D"/>
    <w:rsid w:val="006448E5"/>
    <w:rsid w:val="00651CF7"/>
    <w:rsid w:val="00665FB3"/>
    <w:rsid w:val="006748D3"/>
    <w:rsid w:val="00675B2F"/>
    <w:rsid w:val="0068376E"/>
    <w:rsid w:val="006848EE"/>
    <w:rsid w:val="00687917"/>
    <w:rsid w:val="00690F93"/>
    <w:rsid w:val="00691CAE"/>
    <w:rsid w:val="006B550D"/>
    <w:rsid w:val="006C4ED8"/>
    <w:rsid w:val="006D13FE"/>
    <w:rsid w:val="006D4ABC"/>
    <w:rsid w:val="006D74E1"/>
    <w:rsid w:val="006F05C2"/>
    <w:rsid w:val="006F1F56"/>
    <w:rsid w:val="006F337C"/>
    <w:rsid w:val="007021BC"/>
    <w:rsid w:val="00707B53"/>
    <w:rsid w:val="007341FA"/>
    <w:rsid w:val="00736E2D"/>
    <w:rsid w:val="0074170E"/>
    <w:rsid w:val="00742A71"/>
    <w:rsid w:val="0075075A"/>
    <w:rsid w:val="00762BA4"/>
    <w:rsid w:val="00774409"/>
    <w:rsid w:val="00781921"/>
    <w:rsid w:val="00796389"/>
    <w:rsid w:val="007A747C"/>
    <w:rsid w:val="007B505E"/>
    <w:rsid w:val="007B7B17"/>
    <w:rsid w:val="007C46F1"/>
    <w:rsid w:val="007C659F"/>
    <w:rsid w:val="007D05ED"/>
    <w:rsid w:val="007D6E5E"/>
    <w:rsid w:val="00807A02"/>
    <w:rsid w:val="0081099D"/>
    <w:rsid w:val="008171ED"/>
    <w:rsid w:val="00826F6B"/>
    <w:rsid w:val="00832F00"/>
    <w:rsid w:val="00851396"/>
    <w:rsid w:val="008619AD"/>
    <w:rsid w:val="00865710"/>
    <w:rsid w:val="00894871"/>
    <w:rsid w:val="008A752E"/>
    <w:rsid w:val="008C4E30"/>
    <w:rsid w:val="008C4E61"/>
    <w:rsid w:val="008C5707"/>
    <w:rsid w:val="008C66BD"/>
    <w:rsid w:val="008D314D"/>
    <w:rsid w:val="00906DBB"/>
    <w:rsid w:val="00921414"/>
    <w:rsid w:val="00925484"/>
    <w:rsid w:val="00930A5D"/>
    <w:rsid w:val="0094211E"/>
    <w:rsid w:val="009429EB"/>
    <w:rsid w:val="00950408"/>
    <w:rsid w:val="009548E7"/>
    <w:rsid w:val="009617CC"/>
    <w:rsid w:val="009626F9"/>
    <w:rsid w:val="009652B3"/>
    <w:rsid w:val="00967017"/>
    <w:rsid w:val="00977491"/>
    <w:rsid w:val="00982FF4"/>
    <w:rsid w:val="0098323A"/>
    <w:rsid w:val="009A02AB"/>
    <w:rsid w:val="009A19CC"/>
    <w:rsid w:val="009A4757"/>
    <w:rsid w:val="009B3C3F"/>
    <w:rsid w:val="009B4AF2"/>
    <w:rsid w:val="009C1434"/>
    <w:rsid w:val="009C2790"/>
    <w:rsid w:val="009C3A95"/>
    <w:rsid w:val="009C534F"/>
    <w:rsid w:val="009C79AC"/>
    <w:rsid w:val="009D42BD"/>
    <w:rsid w:val="009D681E"/>
    <w:rsid w:val="009E1EE0"/>
    <w:rsid w:val="00A044AE"/>
    <w:rsid w:val="00A13CEC"/>
    <w:rsid w:val="00A2375D"/>
    <w:rsid w:val="00A318D3"/>
    <w:rsid w:val="00A46BDA"/>
    <w:rsid w:val="00A555EB"/>
    <w:rsid w:val="00A57F85"/>
    <w:rsid w:val="00A77FC9"/>
    <w:rsid w:val="00A8224D"/>
    <w:rsid w:val="00A92516"/>
    <w:rsid w:val="00A96752"/>
    <w:rsid w:val="00A968D3"/>
    <w:rsid w:val="00AA1D7F"/>
    <w:rsid w:val="00AA30B3"/>
    <w:rsid w:val="00AA55BE"/>
    <w:rsid w:val="00AA6DE7"/>
    <w:rsid w:val="00AA7546"/>
    <w:rsid w:val="00AD734E"/>
    <w:rsid w:val="00AE1F61"/>
    <w:rsid w:val="00AE492B"/>
    <w:rsid w:val="00AE51CB"/>
    <w:rsid w:val="00B00109"/>
    <w:rsid w:val="00B06A88"/>
    <w:rsid w:val="00B0720B"/>
    <w:rsid w:val="00B12CCD"/>
    <w:rsid w:val="00B14EE2"/>
    <w:rsid w:val="00B23E4F"/>
    <w:rsid w:val="00B377CC"/>
    <w:rsid w:val="00B41F93"/>
    <w:rsid w:val="00B452AD"/>
    <w:rsid w:val="00B64F55"/>
    <w:rsid w:val="00B741F6"/>
    <w:rsid w:val="00B844E3"/>
    <w:rsid w:val="00B85E51"/>
    <w:rsid w:val="00B87837"/>
    <w:rsid w:val="00B973BB"/>
    <w:rsid w:val="00BA1E17"/>
    <w:rsid w:val="00BA3F20"/>
    <w:rsid w:val="00BA7BFB"/>
    <w:rsid w:val="00BE58F3"/>
    <w:rsid w:val="00BF7738"/>
    <w:rsid w:val="00C02B8C"/>
    <w:rsid w:val="00C02CB5"/>
    <w:rsid w:val="00C319D4"/>
    <w:rsid w:val="00C4164B"/>
    <w:rsid w:val="00C47EAB"/>
    <w:rsid w:val="00C74A2B"/>
    <w:rsid w:val="00C80C17"/>
    <w:rsid w:val="00C82539"/>
    <w:rsid w:val="00C946D7"/>
    <w:rsid w:val="00CC0A1B"/>
    <w:rsid w:val="00CC28B5"/>
    <w:rsid w:val="00CC2A03"/>
    <w:rsid w:val="00CD3E5E"/>
    <w:rsid w:val="00CD4560"/>
    <w:rsid w:val="00CE4008"/>
    <w:rsid w:val="00CF6735"/>
    <w:rsid w:val="00D15AD2"/>
    <w:rsid w:val="00D233DD"/>
    <w:rsid w:val="00D250F0"/>
    <w:rsid w:val="00D50233"/>
    <w:rsid w:val="00D529E9"/>
    <w:rsid w:val="00D621E8"/>
    <w:rsid w:val="00D70820"/>
    <w:rsid w:val="00D92D3C"/>
    <w:rsid w:val="00D92D70"/>
    <w:rsid w:val="00D95D89"/>
    <w:rsid w:val="00DA2670"/>
    <w:rsid w:val="00DA73DE"/>
    <w:rsid w:val="00DB22EC"/>
    <w:rsid w:val="00DC3199"/>
    <w:rsid w:val="00DD2B67"/>
    <w:rsid w:val="00DD54D1"/>
    <w:rsid w:val="00DD7F22"/>
    <w:rsid w:val="00DF1A5D"/>
    <w:rsid w:val="00DF6D09"/>
    <w:rsid w:val="00E20D44"/>
    <w:rsid w:val="00E24ABB"/>
    <w:rsid w:val="00E259CE"/>
    <w:rsid w:val="00E27683"/>
    <w:rsid w:val="00E37B0A"/>
    <w:rsid w:val="00E4520F"/>
    <w:rsid w:val="00E54D9E"/>
    <w:rsid w:val="00E62262"/>
    <w:rsid w:val="00E63AB3"/>
    <w:rsid w:val="00E90800"/>
    <w:rsid w:val="00EE251D"/>
    <w:rsid w:val="00EF26C6"/>
    <w:rsid w:val="00EF477C"/>
    <w:rsid w:val="00F04E68"/>
    <w:rsid w:val="00F0548F"/>
    <w:rsid w:val="00F063F8"/>
    <w:rsid w:val="00F0670D"/>
    <w:rsid w:val="00F1494C"/>
    <w:rsid w:val="00F270AD"/>
    <w:rsid w:val="00F309E5"/>
    <w:rsid w:val="00F35594"/>
    <w:rsid w:val="00F43BDE"/>
    <w:rsid w:val="00F44C9F"/>
    <w:rsid w:val="00F66640"/>
    <w:rsid w:val="00F83B6A"/>
    <w:rsid w:val="00FB7D34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5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38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859"/>
  </w:style>
  <w:style w:type="character" w:customStyle="1" w:styleId="20">
    <w:name w:val="Заголовок 2 Знак"/>
    <w:basedOn w:val="a0"/>
    <w:link w:val="2"/>
    <w:uiPriority w:val="9"/>
    <w:rsid w:val="00533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  <w:lang w:eastAsia="ru-RU"/>
    </w:rPr>
  </w:style>
  <w:style w:type="table" w:styleId="a3">
    <w:name w:val="Table Grid"/>
    <w:basedOn w:val="a1"/>
    <w:rsid w:val="00533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8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table" w:customStyle="1" w:styleId="1">
    <w:name w:val="Сетка таблицы1"/>
    <w:basedOn w:val="a1"/>
    <w:next w:val="a3"/>
    <w:uiPriority w:val="59"/>
    <w:rsid w:val="00CC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6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F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A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3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F20"/>
    <w:rPr>
      <w:rFonts w:ascii="Tahoma" w:eastAsia="Times New Roman" w:hAnsi="Tahoma" w:cs="Tahoma"/>
      <w:color w:val="000000"/>
      <w:sz w:val="16"/>
      <w:szCs w:val="16"/>
      <w:u w:val="single"/>
      <w:lang w:eastAsia="ru-RU"/>
    </w:rPr>
  </w:style>
  <w:style w:type="table" w:customStyle="1" w:styleId="5">
    <w:name w:val="Сетка таблицы5"/>
    <w:basedOn w:val="a1"/>
    <w:next w:val="a3"/>
    <w:uiPriority w:val="59"/>
    <w:rsid w:val="00F0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5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38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859"/>
  </w:style>
  <w:style w:type="character" w:customStyle="1" w:styleId="20">
    <w:name w:val="Заголовок 2 Знак"/>
    <w:basedOn w:val="a0"/>
    <w:link w:val="2"/>
    <w:uiPriority w:val="9"/>
    <w:rsid w:val="00533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  <w:lang w:eastAsia="ru-RU"/>
    </w:rPr>
  </w:style>
  <w:style w:type="table" w:styleId="a3">
    <w:name w:val="Table Grid"/>
    <w:basedOn w:val="a1"/>
    <w:rsid w:val="00533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8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table" w:customStyle="1" w:styleId="1">
    <w:name w:val="Сетка таблицы1"/>
    <w:basedOn w:val="a1"/>
    <w:next w:val="a3"/>
    <w:uiPriority w:val="59"/>
    <w:rsid w:val="00CC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6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F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A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3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F20"/>
    <w:rPr>
      <w:rFonts w:ascii="Tahoma" w:eastAsia="Times New Roman" w:hAnsi="Tahoma" w:cs="Tahoma"/>
      <w:color w:val="000000"/>
      <w:sz w:val="16"/>
      <w:szCs w:val="16"/>
      <w:u w:val="single"/>
      <w:lang w:eastAsia="ru-RU"/>
    </w:rPr>
  </w:style>
  <w:style w:type="table" w:customStyle="1" w:styleId="5">
    <w:name w:val="Сетка таблицы5"/>
    <w:basedOn w:val="a1"/>
    <w:next w:val="a3"/>
    <w:uiPriority w:val="59"/>
    <w:rsid w:val="00F0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images.yandex.ru/yandsearch?source=psearch&amp;text=1777%20%D0%BD%D0%B0%D0%B2%D0%BE%D0%B4%D0%BD%D0%B5%D0%BD%D0%B8%D0%B5&amp;noreask=1&amp;pos=0&amp;rpt=simage&amp;lr=2&amp;uinfo=sw-999-sh-499-fw-774-fh-448-pd-1&amp;img_url=http://www.encspb.ru/image/2803996690/3?attr=1024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images.yandex.ru/yandsearch?source=wiz&amp;text=%D0%B5%D0%BA%D0%B0%D1%82%D0%B5%D1%80%D0%B8%D0%BD%D0%B0%202&amp;noreask=1&amp;pos=19&amp;rpt=simage&amp;lr=2&amp;uinfo=sw-999-sh-499-fw-774-fh-448-pd-1&amp;img_url=http://www.calend.ru/img/content_events/i4/4999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369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Наталия Шайер</cp:lastModifiedBy>
  <cp:revision>38</cp:revision>
  <dcterms:created xsi:type="dcterms:W3CDTF">2013-05-29T17:01:00Z</dcterms:created>
  <dcterms:modified xsi:type="dcterms:W3CDTF">2013-11-05T17:56:00Z</dcterms:modified>
</cp:coreProperties>
</file>