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08" w:rsidRPr="00AA0B08" w:rsidRDefault="00AA0B08" w:rsidP="00AA0B08">
      <w:pPr>
        <w:ind w:left="-284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AA0B08">
        <w:rPr>
          <w:rFonts w:ascii="Times New Roman" w:eastAsia="Calibri" w:hAnsi="Times New Roman" w:cs="Times New Roman"/>
          <w:b/>
          <w:sz w:val="28"/>
          <w:szCs w:val="28"/>
        </w:rPr>
        <w:t>Муниципальное  бюджетное образовательное учреждение</w:t>
      </w:r>
    </w:p>
    <w:p w:rsidR="00AA0B08" w:rsidRPr="00AA0B08" w:rsidRDefault="00AA0B08" w:rsidP="00AA0B08">
      <w:pPr>
        <w:ind w:left="-284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AA0B08">
        <w:rPr>
          <w:rFonts w:ascii="Times New Roman" w:eastAsia="Calibri" w:hAnsi="Times New Roman" w:cs="Times New Roman"/>
          <w:b/>
          <w:sz w:val="28"/>
          <w:szCs w:val="28"/>
        </w:rPr>
        <w:t>дополнительного образования детей</w:t>
      </w:r>
    </w:p>
    <w:p w:rsidR="00AA0B08" w:rsidRPr="00AA0B08" w:rsidRDefault="00AA0B08" w:rsidP="00AA0B08">
      <w:pPr>
        <w:ind w:left="-284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AA0B08">
        <w:rPr>
          <w:rFonts w:ascii="Times New Roman" w:eastAsia="Calibri" w:hAnsi="Times New Roman" w:cs="Times New Roman"/>
          <w:b/>
          <w:sz w:val="28"/>
          <w:szCs w:val="28"/>
        </w:rPr>
        <w:t>«ЦЕНТР  ВНЕШКОЛЬНОЙ  РАБОТЫ»</w:t>
      </w:r>
    </w:p>
    <w:p w:rsidR="00B10B50" w:rsidRDefault="00B10B50" w:rsidP="00B10B50">
      <w:pPr>
        <w:pStyle w:val="Style4"/>
        <w:widowControl/>
        <w:spacing w:line="360" w:lineRule="auto"/>
        <w:ind w:firstLine="709"/>
        <w:jc w:val="center"/>
        <w:rPr>
          <w:rStyle w:val="FontStyle30"/>
          <w:b/>
          <w:smallCaps/>
          <w:sz w:val="28"/>
          <w:szCs w:val="28"/>
        </w:rPr>
      </w:pPr>
    </w:p>
    <w:p w:rsidR="00B10B50" w:rsidRDefault="00B10B50" w:rsidP="00B10B50">
      <w:pPr>
        <w:pStyle w:val="Style4"/>
        <w:widowControl/>
        <w:spacing w:line="360" w:lineRule="auto"/>
        <w:ind w:firstLine="709"/>
        <w:jc w:val="center"/>
        <w:rPr>
          <w:rStyle w:val="FontStyle30"/>
          <w:b/>
          <w:smallCaps/>
          <w:sz w:val="28"/>
          <w:szCs w:val="28"/>
        </w:rPr>
      </w:pPr>
    </w:p>
    <w:p w:rsidR="00B10B50" w:rsidRDefault="00B10B50" w:rsidP="00B10B50">
      <w:pPr>
        <w:pStyle w:val="Style4"/>
        <w:widowControl/>
        <w:spacing w:line="360" w:lineRule="auto"/>
        <w:ind w:firstLine="709"/>
        <w:jc w:val="center"/>
        <w:rPr>
          <w:rStyle w:val="FontStyle30"/>
          <w:b/>
          <w:smallCaps/>
          <w:sz w:val="28"/>
          <w:szCs w:val="28"/>
        </w:rPr>
      </w:pPr>
    </w:p>
    <w:p w:rsidR="00B10B50" w:rsidRDefault="00B10B50" w:rsidP="00B10B50">
      <w:pPr>
        <w:pStyle w:val="Style4"/>
        <w:widowControl/>
        <w:spacing w:line="360" w:lineRule="auto"/>
        <w:ind w:firstLine="709"/>
        <w:jc w:val="center"/>
        <w:rPr>
          <w:rStyle w:val="FontStyle30"/>
          <w:b/>
          <w:smallCaps/>
          <w:sz w:val="28"/>
          <w:szCs w:val="28"/>
        </w:rPr>
      </w:pPr>
    </w:p>
    <w:p w:rsidR="00B10B50" w:rsidRDefault="00B10B50" w:rsidP="00B10B50">
      <w:pPr>
        <w:pStyle w:val="Style4"/>
        <w:widowControl/>
        <w:spacing w:line="360" w:lineRule="auto"/>
        <w:ind w:firstLine="709"/>
        <w:jc w:val="center"/>
        <w:rPr>
          <w:rStyle w:val="FontStyle30"/>
          <w:b/>
          <w:smallCaps/>
          <w:sz w:val="28"/>
          <w:szCs w:val="28"/>
        </w:rPr>
      </w:pPr>
    </w:p>
    <w:p w:rsidR="00B10B50" w:rsidRPr="009C4F1B" w:rsidRDefault="00B10B50" w:rsidP="00AA0B08">
      <w:pPr>
        <w:pStyle w:val="Style4"/>
        <w:widowControl/>
        <w:spacing w:line="360" w:lineRule="auto"/>
        <w:ind w:firstLine="709"/>
        <w:jc w:val="center"/>
        <w:rPr>
          <w:rStyle w:val="FontStyle30"/>
          <w:i/>
          <w:smallCaps/>
          <w:sz w:val="36"/>
          <w:szCs w:val="36"/>
        </w:rPr>
      </w:pPr>
      <w:r w:rsidRPr="009C4F1B">
        <w:rPr>
          <w:rStyle w:val="FontStyle30"/>
          <w:i/>
          <w:smallCaps/>
          <w:sz w:val="36"/>
          <w:szCs w:val="36"/>
        </w:rPr>
        <w:t>ПРОЕКТ</w:t>
      </w:r>
    </w:p>
    <w:p w:rsidR="00AA0B08" w:rsidRPr="009C4F1B" w:rsidRDefault="00AA0B08" w:rsidP="00AA0B08">
      <w:pPr>
        <w:contextualSpacing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9C4F1B">
        <w:rPr>
          <w:rFonts w:ascii="Times New Roman" w:eastAsia="Times New Roman" w:hAnsi="Times New Roman" w:cs="Times New Roman"/>
          <w:b/>
          <w:i/>
          <w:sz w:val="36"/>
          <w:szCs w:val="36"/>
        </w:rPr>
        <w:t>«Новогодняя  и рождественская открытка с мотивами русского декоративного искусства»</w:t>
      </w:r>
    </w:p>
    <w:p w:rsidR="00B10B50" w:rsidRDefault="00AA0B08" w:rsidP="00B10B50">
      <w:pPr>
        <w:pStyle w:val="Style4"/>
        <w:widowControl/>
        <w:spacing w:line="360" w:lineRule="auto"/>
        <w:ind w:firstLine="709"/>
        <w:jc w:val="center"/>
        <w:rPr>
          <w:rStyle w:val="FontStyle30"/>
          <w:b/>
          <w:smallCaps/>
          <w:sz w:val="28"/>
          <w:szCs w:val="28"/>
        </w:rPr>
      </w:pPr>
      <w:r>
        <w:rPr>
          <w:rStyle w:val="FontStyle30"/>
          <w:b/>
          <w:smallCaps/>
          <w:sz w:val="28"/>
          <w:szCs w:val="28"/>
        </w:rPr>
        <w:t xml:space="preserve"> (возрастная группа: 7-12</w:t>
      </w:r>
      <w:r w:rsidR="00B10B50">
        <w:rPr>
          <w:rStyle w:val="FontStyle30"/>
          <w:b/>
          <w:smallCaps/>
          <w:sz w:val="28"/>
          <w:szCs w:val="28"/>
        </w:rPr>
        <w:t xml:space="preserve"> лет)</w:t>
      </w:r>
    </w:p>
    <w:p w:rsidR="00B10B50" w:rsidRDefault="00B10B50" w:rsidP="00B10B50">
      <w:pPr>
        <w:pStyle w:val="Style4"/>
        <w:widowControl/>
        <w:spacing w:line="360" w:lineRule="auto"/>
        <w:ind w:firstLine="709"/>
        <w:jc w:val="center"/>
        <w:rPr>
          <w:rStyle w:val="FontStyle30"/>
          <w:b/>
          <w:smallCaps/>
          <w:sz w:val="28"/>
          <w:szCs w:val="28"/>
        </w:rPr>
      </w:pPr>
    </w:p>
    <w:p w:rsidR="00B10B50" w:rsidRDefault="00B10B50" w:rsidP="00B10B50">
      <w:pPr>
        <w:pStyle w:val="Style4"/>
        <w:widowControl/>
        <w:spacing w:line="360" w:lineRule="auto"/>
        <w:ind w:firstLine="709"/>
        <w:jc w:val="center"/>
        <w:rPr>
          <w:rStyle w:val="FontStyle30"/>
          <w:b/>
          <w:smallCaps/>
          <w:sz w:val="28"/>
          <w:szCs w:val="28"/>
        </w:rPr>
      </w:pPr>
    </w:p>
    <w:p w:rsidR="00B10B50" w:rsidRDefault="00B10B50" w:rsidP="00B10B50">
      <w:pPr>
        <w:pStyle w:val="Style4"/>
        <w:widowControl/>
        <w:spacing w:line="360" w:lineRule="auto"/>
        <w:ind w:firstLine="709"/>
        <w:jc w:val="center"/>
        <w:rPr>
          <w:rStyle w:val="FontStyle30"/>
          <w:b/>
          <w:smallCaps/>
          <w:sz w:val="28"/>
          <w:szCs w:val="28"/>
        </w:rPr>
      </w:pPr>
    </w:p>
    <w:p w:rsidR="00B10B50" w:rsidRDefault="00B10B50" w:rsidP="00AA0B08">
      <w:pPr>
        <w:pStyle w:val="Style4"/>
        <w:widowControl/>
        <w:spacing w:line="360" w:lineRule="auto"/>
        <w:ind w:firstLine="709"/>
        <w:jc w:val="right"/>
        <w:rPr>
          <w:rStyle w:val="FontStyle30"/>
          <w:b/>
          <w:sz w:val="28"/>
          <w:szCs w:val="28"/>
        </w:rPr>
      </w:pPr>
      <w:r w:rsidRPr="00B10B50">
        <w:rPr>
          <w:rStyle w:val="FontStyle30"/>
          <w:b/>
          <w:sz w:val="28"/>
          <w:szCs w:val="28"/>
        </w:rPr>
        <w:t>Автор проекта</w:t>
      </w:r>
      <w:r>
        <w:rPr>
          <w:rStyle w:val="FontStyle30"/>
          <w:b/>
          <w:smallCaps/>
          <w:sz w:val="28"/>
          <w:szCs w:val="28"/>
        </w:rPr>
        <w:t xml:space="preserve">: </w:t>
      </w:r>
      <w:r w:rsidR="00AA0B08">
        <w:rPr>
          <w:rStyle w:val="FontStyle30"/>
          <w:b/>
          <w:sz w:val="28"/>
          <w:szCs w:val="28"/>
        </w:rPr>
        <w:t>Царькова Д.Н.</w:t>
      </w:r>
    </w:p>
    <w:p w:rsidR="00AA0B08" w:rsidRPr="00B10B50" w:rsidRDefault="00AA0B08" w:rsidP="00AA0B08">
      <w:pPr>
        <w:pStyle w:val="Style4"/>
        <w:widowControl/>
        <w:spacing w:line="360" w:lineRule="auto"/>
        <w:ind w:firstLine="709"/>
        <w:jc w:val="right"/>
        <w:rPr>
          <w:rStyle w:val="FontStyle30"/>
          <w:b/>
          <w:sz w:val="28"/>
          <w:szCs w:val="28"/>
        </w:rPr>
      </w:pPr>
      <w:r>
        <w:rPr>
          <w:rStyle w:val="FontStyle30"/>
          <w:b/>
          <w:sz w:val="28"/>
          <w:szCs w:val="28"/>
        </w:rPr>
        <w:t>Педагог д.о.</w:t>
      </w:r>
    </w:p>
    <w:p w:rsidR="00B10B50" w:rsidRDefault="00B10B50" w:rsidP="00B10B50">
      <w:pPr>
        <w:pStyle w:val="Style4"/>
        <w:widowControl/>
        <w:spacing w:line="360" w:lineRule="auto"/>
        <w:ind w:firstLine="709"/>
        <w:jc w:val="center"/>
        <w:rPr>
          <w:rStyle w:val="FontStyle30"/>
          <w:b/>
          <w:smallCaps/>
          <w:sz w:val="28"/>
          <w:szCs w:val="28"/>
        </w:rPr>
      </w:pPr>
    </w:p>
    <w:p w:rsidR="00B10B50" w:rsidRDefault="00B10B50" w:rsidP="00B10B50">
      <w:pPr>
        <w:pStyle w:val="Style4"/>
        <w:widowControl/>
        <w:spacing w:line="360" w:lineRule="auto"/>
        <w:ind w:firstLine="709"/>
        <w:jc w:val="center"/>
        <w:rPr>
          <w:rStyle w:val="FontStyle30"/>
          <w:b/>
          <w:smallCaps/>
          <w:sz w:val="28"/>
          <w:szCs w:val="28"/>
        </w:rPr>
      </w:pPr>
    </w:p>
    <w:p w:rsidR="00B10B50" w:rsidRDefault="00B10B50" w:rsidP="00B10B50">
      <w:pPr>
        <w:pStyle w:val="Style4"/>
        <w:widowControl/>
        <w:spacing w:line="360" w:lineRule="auto"/>
        <w:ind w:firstLine="709"/>
        <w:jc w:val="center"/>
        <w:rPr>
          <w:rStyle w:val="FontStyle30"/>
          <w:b/>
          <w:smallCaps/>
          <w:sz w:val="28"/>
          <w:szCs w:val="28"/>
        </w:rPr>
      </w:pPr>
    </w:p>
    <w:p w:rsidR="00B10B50" w:rsidRDefault="00B10B50" w:rsidP="00B10B50">
      <w:pPr>
        <w:pStyle w:val="Style4"/>
        <w:widowControl/>
        <w:spacing w:line="360" w:lineRule="auto"/>
        <w:ind w:firstLine="709"/>
        <w:jc w:val="center"/>
        <w:rPr>
          <w:rStyle w:val="FontStyle30"/>
          <w:b/>
          <w:smallCaps/>
          <w:sz w:val="28"/>
          <w:szCs w:val="28"/>
        </w:rPr>
      </w:pPr>
    </w:p>
    <w:p w:rsidR="00B10B50" w:rsidRDefault="00B10B50" w:rsidP="00B10B50">
      <w:pPr>
        <w:pStyle w:val="Style4"/>
        <w:widowControl/>
        <w:spacing w:line="360" w:lineRule="auto"/>
        <w:ind w:firstLine="709"/>
        <w:jc w:val="center"/>
        <w:rPr>
          <w:rStyle w:val="FontStyle30"/>
          <w:b/>
          <w:smallCaps/>
          <w:sz w:val="28"/>
          <w:szCs w:val="28"/>
        </w:rPr>
      </w:pPr>
    </w:p>
    <w:p w:rsidR="00B10B50" w:rsidRDefault="00B10B50" w:rsidP="00B10B50">
      <w:pPr>
        <w:pStyle w:val="Style4"/>
        <w:widowControl/>
        <w:spacing w:line="360" w:lineRule="auto"/>
        <w:ind w:firstLine="709"/>
        <w:jc w:val="center"/>
        <w:rPr>
          <w:rStyle w:val="FontStyle30"/>
          <w:b/>
          <w:smallCaps/>
          <w:sz w:val="28"/>
          <w:szCs w:val="28"/>
        </w:rPr>
      </w:pPr>
    </w:p>
    <w:p w:rsidR="00B10B50" w:rsidRDefault="00B10B50" w:rsidP="00B10B50">
      <w:pPr>
        <w:pStyle w:val="Style4"/>
        <w:widowControl/>
        <w:spacing w:line="360" w:lineRule="auto"/>
        <w:ind w:firstLine="709"/>
        <w:jc w:val="center"/>
        <w:rPr>
          <w:rStyle w:val="FontStyle30"/>
          <w:b/>
          <w:smallCaps/>
          <w:sz w:val="28"/>
          <w:szCs w:val="28"/>
        </w:rPr>
      </w:pPr>
    </w:p>
    <w:p w:rsidR="00B10B50" w:rsidRDefault="00B10B50" w:rsidP="00B10B50">
      <w:pPr>
        <w:pStyle w:val="Style4"/>
        <w:widowControl/>
        <w:spacing w:line="360" w:lineRule="auto"/>
        <w:ind w:firstLine="709"/>
        <w:jc w:val="center"/>
        <w:rPr>
          <w:rStyle w:val="FontStyle30"/>
          <w:b/>
          <w:smallCaps/>
          <w:sz w:val="28"/>
          <w:szCs w:val="28"/>
        </w:rPr>
      </w:pPr>
    </w:p>
    <w:p w:rsidR="00B10B50" w:rsidRDefault="00B10B50" w:rsidP="00B10B50">
      <w:pPr>
        <w:pStyle w:val="Style4"/>
        <w:widowControl/>
        <w:spacing w:line="360" w:lineRule="auto"/>
        <w:ind w:firstLine="709"/>
        <w:jc w:val="center"/>
        <w:rPr>
          <w:rStyle w:val="FontStyle30"/>
          <w:b/>
          <w:smallCaps/>
          <w:sz w:val="28"/>
          <w:szCs w:val="28"/>
        </w:rPr>
      </w:pPr>
    </w:p>
    <w:p w:rsidR="00B10B50" w:rsidRDefault="00B10B50" w:rsidP="00B10B50">
      <w:pPr>
        <w:pStyle w:val="Style4"/>
        <w:widowControl/>
        <w:spacing w:line="360" w:lineRule="auto"/>
        <w:ind w:firstLine="709"/>
        <w:jc w:val="center"/>
        <w:rPr>
          <w:rStyle w:val="FontStyle30"/>
          <w:b/>
          <w:smallCaps/>
          <w:sz w:val="28"/>
          <w:szCs w:val="28"/>
        </w:rPr>
      </w:pPr>
    </w:p>
    <w:p w:rsidR="00AA0B08" w:rsidRDefault="00AA0B08" w:rsidP="00B10B50">
      <w:pPr>
        <w:pStyle w:val="Style4"/>
        <w:widowControl/>
        <w:spacing w:line="360" w:lineRule="auto"/>
        <w:ind w:firstLine="709"/>
        <w:jc w:val="center"/>
        <w:rPr>
          <w:rStyle w:val="FontStyle30"/>
          <w:b/>
          <w:smallCaps/>
          <w:sz w:val="28"/>
          <w:szCs w:val="28"/>
        </w:rPr>
      </w:pPr>
      <w:r>
        <w:rPr>
          <w:rStyle w:val="FontStyle30"/>
          <w:b/>
          <w:smallCaps/>
          <w:sz w:val="28"/>
          <w:szCs w:val="28"/>
        </w:rPr>
        <w:t>Арзамас 2013</w:t>
      </w:r>
    </w:p>
    <w:p w:rsidR="00AA0B08" w:rsidRDefault="00AA0B08" w:rsidP="00B10B50">
      <w:pPr>
        <w:pStyle w:val="Style4"/>
        <w:widowControl/>
        <w:spacing w:line="360" w:lineRule="auto"/>
        <w:ind w:firstLine="709"/>
        <w:jc w:val="center"/>
        <w:rPr>
          <w:rStyle w:val="FontStyle30"/>
          <w:b/>
          <w:smallCaps/>
          <w:sz w:val="28"/>
          <w:szCs w:val="28"/>
        </w:rPr>
      </w:pPr>
    </w:p>
    <w:p w:rsidR="00B10B50" w:rsidRPr="00C109F8" w:rsidRDefault="00B10B50" w:rsidP="00B10B50">
      <w:pPr>
        <w:pStyle w:val="Style4"/>
        <w:widowControl/>
        <w:spacing w:line="360" w:lineRule="auto"/>
        <w:ind w:firstLine="709"/>
        <w:jc w:val="center"/>
        <w:rPr>
          <w:rStyle w:val="FontStyle30"/>
          <w:b/>
          <w:smallCaps/>
          <w:sz w:val="28"/>
          <w:szCs w:val="28"/>
        </w:rPr>
      </w:pPr>
      <w:r w:rsidRPr="00C109F8">
        <w:rPr>
          <w:rStyle w:val="FontStyle30"/>
          <w:b/>
          <w:smallCaps/>
          <w:sz w:val="28"/>
          <w:szCs w:val="28"/>
        </w:rPr>
        <w:lastRenderedPageBreak/>
        <w:t>Пояснительная записка</w:t>
      </w:r>
    </w:p>
    <w:p w:rsidR="00AA0B08" w:rsidRDefault="00AA0B08" w:rsidP="00AA0B08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Style w:val="FontStyle30"/>
          <w:sz w:val="28"/>
          <w:szCs w:val="28"/>
        </w:rPr>
        <w:t>Р</w:t>
      </w:r>
      <w:r w:rsidR="00B10B50" w:rsidRPr="00596C96">
        <w:rPr>
          <w:rStyle w:val="FontStyle30"/>
          <w:sz w:val="28"/>
          <w:szCs w:val="28"/>
        </w:rPr>
        <w:t xml:space="preserve">азвитие творческих способностей и технического творчества </w:t>
      </w:r>
      <w:r w:rsidR="00B10B50">
        <w:rPr>
          <w:rStyle w:val="FontStyle30"/>
          <w:sz w:val="28"/>
          <w:szCs w:val="28"/>
        </w:rPr>
        <w:t>об</w:t>
      </w:r>
      <w:r w:rsidR="00B10B50" w:rsidRPr="00596C96">
        <w:rPr>
          <w:rStyle w:val="FontStyle30"/>
          <w:sz w:val="28"/>
          <w:szCs w:val="28"/>
        </w:rPr>
        <w:t>уча</w:t>
      </w:r>
      <w:r w:rsidR="00B10B50">
        <w:rPr>
          <w:rStyle w:val="FontStyle30"/>
          <w:sz w:val="28"/>
          <w:szCs w:val="28"/>
        </w:rPr>
        <w:t>ю</w:t>
      </w:r>
      <w:r w:rsidR="00B10B50" w:rsidRPr="00596C96">
        <w:rPr>
          <w:rStyle w:val="FontStyle30"/>
          <w:sz w:val="28"/>
          <w:szCs w:val="28"/>
        </w:rPr>
        <w:t xml:space="preserve">щихся рассматривается как одно из приоритетных направлений в педагогике. </w:t>
      </w:r>
      <w:r>
        <w:rPr>
          <w:rFonts w:ascii="Times New Roman" w:hAnsi="Times New Roman"/>
          <w:sz w:val="28"/>
          <w:szCs w:val="28"/>
        </w:rPr>
        <w:t>Гуманизация современного образования предполагает поворот  к ребенку, уважение его личности, достоинства, принятие его личностных интересов, запросов, т.е. создание максимально благоприятных условий для раскрытия его способностей, для его самоопределения. Это возможно реализовать только в том случае, если работа педагога будет направлена на формирование творческой личности учащегося.</w:t>
      </w:r>
    </w:p>
    <w:p w:rsidR="00AA0B08" w:rsidRDefault="00AA0B08" w:rsidP="00AA0B08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Сильным средством модернизации образования может стать ученическое проектирование.</w:t>
      </w:r>
    </w:p>
    <w:p w:rsidR="00AA0B08" w:rsidRDefault="00AA0B08" w:rsidP="00AA0B08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ученика метод учебных проектов – это возможность максимально раскрыть свой творческий потенциал, проявить себя, приложить свои знания. Результат работы интересен и значим для ученика.</w:t>
      </w:r>
    </w:p>
    <w:p w:rsidR="00AA0B08" w:rsidRDefault="00AA0B08" w:rsidP="00AA0B08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педагога проектная работа дает возможность формировать  и развивать все умения и навыки учащихся.</w:t>
      </w:r>
    </w:p>
    <w:p w:rsidR="00A664F3" w:rsidRDefault="00A664F3" w:rsidP="009C4F1B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64F3">
        <w:rPr>
          <w:rFonts w:ascii="Times New Roman" w:hAnsi="Times New Roman" w:cs="Times New Roman"/>
          <w:b/>
          <w:sz w:val="28"/>
          <w:szCs w:val="28"/>
        </w:rPr>
        <w:t xml:space="preserve">Проблема, на решение которой направлен проект </w:t>
      </w:r>
      <w:r w:rsidRPr="00A664F3">
        <w:rPr>
          <w:rFonts w:ascii="Times New Roman" w:eastAsia="Times New Roman" w:hAnsi="Times New Roman" w:cs="Times New Roman"/>
          <w:b/>
          <w:sz w:val="28"/>
          <w:szCs w:val="28"/>
        </w:rPr>
        <w:t>«Новогодняя  и рождественская открытка с мотивами русского декоративного искусства»</w:t>
      </w:r>
      <w:r w:rsidRPr="00A664F3">
        <w:rPr>
          <w:rFonts w:ascii="Times New Roman" w:hAnsi="Times New Roman" w:cs="Times New Roman"/>
          <w:sz w:val="28"/>
          <w:szCs w:val="28"/>
        </w:rPr>
        <w:t xml:space="preserve">: </w:t>
      </w:r>
      <w:r w:rsidRPr="00A664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</w:t>
      </w:r>
      <w:r w:rsidR="006C13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звитие творческих способностей,</w:t>
      </w:r>
    </w:p>
    <w:p w:rsidR="00A664F3" w:rsidRDefault="00A664F3" w:rsidP="009C4F1B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64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развитию творческого потенциала детей.</w:t>
      </w:r>
    </w:p>
    <w:p w:rsidR="008D7493" w:rsidRDefault="008D7493" w:rsidP="009C4F1B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D749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Актуальность проекта. </w:t>
      </w:r>
    </w:p>
    <w:p w:rsidR="008D7493" w:rsidRPr="009C4F1B" w:rsidRDefault="009C4F1B" w:rsidP="009C4F1B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8D7493" w:rsidRPr="009C4F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ворческая рабата представляет собой оригинальный синтез элементов народного искусства и современного дизайна. </w:t>
      </w:r>
    </w:p>
    <w:p w:rsidR="00A664F3" w:rsidRPr="008D7493" w:rsidRDefault="008D7493" w:rsidP="008D7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3 </w:t>
      </w:r>
      <w:r w:rsidR="00A664F3" w:rsidRPr="008D749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Цель, задачи проекта, планируемые результаты:</w:t>
      </w:r>
    </w:p>
    <w:p w:rsidR="00A664F3" w:rsidRPr="00A664F3" w:rsidRDefault="00A664F3" w:rsidP="00A664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4F3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664F3" w:rsidRDefault="00A664F3" w:rsidP="00A664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детей различать стили декоративно-прикладного  искусства, познакомить с видами декоративной росписи, освоить технику хохломской, гжельской, городецкой росписи,применить полученные знания в дизайнерских работах.</w:t>
      </w:r>
    </w:p>
    <w:p w:rsidR="006C136D" w:rsidRPr="00C109F8" w:rsidRDefault="006C136D" w:rsidP="006C136D">
      <w:pPr>
        <w:pStyle w:val="Style4"/>
        <w:widowControl/>
        <w:spacing w:line="360" w:lineRule="auto"/>
        <w:ind w:firstLine="709"/>
        <w:rPr>
          <w:rStyle w:val="FontStyle30"/>
          <w:b/>
          <w:sz w:val="28"/>
          <w:szCs w:val="28"/>
        </w:rPr>
      </w:pPr>
      <w:r w:rsidRPr="00C109F8">
        <w:rPr>
          <w:rStyle w:val="FontStyle30"/>
          <w:b/>
          <w:sz w:val="28"/>
          <w:szCs w:val="28"/>
        </w:rPr>
        <w:t>Дидактические цели проекта:</w:t>
      </w:r>
    </w:p>
    <w:p w:rsidR="006C136D" w:rsidRPr="00C109F8" w:rsidRDefault="006C136D" w:rsidP="006C136D">
      <w:pPr>
        <w:pStyle w:val="Style4"/>
        <w:spacing w:line="360" w:lineRule="auto"/>
        <w:ind w:firstLine="709"/>
        <w:rPr>
          <w:rStyle w:val="FontStyle30"/>
          <w:sz w:val="28"/>
          <w:szCs w:val="28"/>
        </w:rPr>
      </w:pPr>
      <w:r w:rsidRPr="00C109F8">
        <w:rPr>
          <w:rStyle w:val="FontStyle30"/>
          <w:sz w:val="28"/>
          <w:szCs w:val="28"/>
        </w:rPr>
        <w:t>•</w:t>
      </w:r>
      <w:r w:rsidRPr="00C109F8">
        <w:rPr>
          <w:rStyle w:val="FontStyle30"/>
          <w:sz w:val="28"/>
          <w:szCs w:val="28"/>
        </w:rPr>
        <w:tab/>
        <w:t>Развить понимание художественно-выразительных особенностей языка де</w:t>
      </w:r>
      <w:r>
        <w:rPr>
          <w:rStyle w:val="FontStyle30"/>
          <w:sz w:val="28"/>
          <w:szCs w:val="28"/>
        </w:rPr>
        <w:t>коративно-прикладного искусства;</w:t>
      </w:r>
    </w:p>
    <w:p w:rsidR="006C136D" w:rsidRPr="00C109F8" w:rsidRDefault="006C136D" w:rsidP="006C136D">
      <w:pPr>
        <w:pStyle w:val="Style4"/>
        <w:spacing w:line="360" w:lineRule="auto"/>
        <w:ind w:firstLine="709"/>
        <w:rPr>
          <w:rStyle w:val="FontStyle30"/>
          <w:sz w:val="28"/>
          <w:szCs w:val="28"/>
        </w:rPr>
      </w:pPr>
      <w:r w:rsidRPr="00C109F8">
        <w:rPr>
          <w:rStyle w:val="FontStyle30"/>
          <w:sz w:val="28"/>
          <w:szCs w:val="28"/>
        </w:rPr>
        <w:t>•</w:t>
      </w:r>
      <w:r w:rsidRPr="00C109F8">
        <w:rPr>
          <w:rStyle w:val="FontStyle30"/>
          <w:sz w:val="28"/>
          <w:szCs w:val="28"/>
        </w:rPr>
        <w:tab/>
        <w:t>Овладеть процессом стилизаци</w:t>
      </w:r>
      <w:r>
        <w:rPr>
          <w:rStyle w:val="FontStyle30"/>
          <w:sz w:val="28"/>
          <w:szCs w:val="28"/>
        </w:rPr>
        <w:t>и природных форм в декоративные;</w:t>
      </w:r>
    </w:p>
    <w:p w:rsidR="006C136D" w:rsidRPr="00C109F8" w:rsidRDefault="006C136D" w:rsidP="006C136D">
      <w:pPr>
        <w:pStyle w:val="Style4"/>
        <w:spacing w:line="360" w:lineRule="auto"/>
        <w:ind w:firstLine="709"/>
        <w:rPr>
          <w:rStyle w:val="FontStyle30"/>
          <w:sz w:val="28"/>
          <w:szCs w:val="28"/>
        </w:rPr>
      </w:pPr>
      <w:r w:rsidRPr="00C109F8">
        <w:rPr>
          <w:rStyle w:val="FontStyle30"/>
          <w:sz w:val="28"/>
          <w:szCs w:val="28"/>
        </w:rPr>
        <w:t>•</w:t>
      </w:r>
      <w:r w:rsidRPr="00C109F8">
        <w:rPr>
          <w:rStyle w:val="FontStyle30"/>
          <w:sz w:val="28"/>
          <w:szCs w:val="28"/>
        </w:rPr>
        <w:tab/>
        <w:t xml:space="preserve">Объяснить взаимосвязь формы </w:t>
      </w:r>
      <w:r>
        <w:rPr>
          <w:rStyle w:val="FontStyle30"/>
          <w:sz w:val="28"/>
          <w:szCs w:val="28"/>
        </w:rPr>
        <w:t>украшаемого изделия и орнамента;</w:t>
      </w:r>
    </w:p>
    <w:p w:rsidR="006C136D" w:rsidRPr="00596C96" w:rsidRDefault="006C136D" w:rsidP="006C136D">
      <w:pPr>
        <w:pStyle w:val="Style4"/>
        <w:widowControl/>
        <w:spacing w:line="360" w:lineRule="auto"/>
        <w:ind w:firstLine="709"/>
        <w:rPr>
          <w:rStyle w:val="FontStyle30"/>
          <w:sz w:val="28"/>
          <w:szCs w:val="28"/>
        </w:rPr>
      </w:pPr>
      <w:r w:rsidRPr="00C109F8">
        <w:rPr>
          <w:rStyle w:val="FontStyle30"/>
          <w:sz w:val="28"/>
          <w:szCs w:val="28"/>
        </w:rPr>
        <w:lastRenderedPageBreak/>
        <w:t>•</w:t>
      </w:r>
      <w:r w:rsidRPr="00C109F8">
        <w:rPr>
          <w:rStyle w:val="FontStyle30"/>
          <w:sz w:val="28"/>
          <w:szCs w:val="28"/>
        </w:rPr>
        <w:tab/>
        <w:t>Учитывать взаимосвязь формы объекта с его функциональным назначением, материалом, украшением в процессе</w:t>
      </w:r>
      <w:r>
        <w:rPr>
          <w:rStyle w:val="FontStyle30"/>
          <w:sz w:val="28"/>
          <w:szCs w:val="28"/>
        </w:rPr>
        <w:t xml:space="preserve"> эстетического анализа произведений </w:t>
      </w:r>
      <w:r w:rsidRPr="00C109F8">
        <w:rPr>
          <w:rStyle w:val="FontStyle30"/>
          <w:sz w:val="28"/>
          <w:szCs w:val="28"/>
        </w:rPr>
        <w:t xml:space="preserve"> декоративно-прикладного искусства.</w:t>
      </w:r>
    </w:p>
    <w:p w:rsidR="006C136D" w:rsidRPr="00596C96" w:rsidRDefault="006C136D" w:rsidP="006C136D">
      <w:pPr>
        <w:pStyle w:val="Style4"/>
        <w:widowControl/>
        <w:spacing w:line="360" w:lineRule="auto"/>
        <w:ind w:firstLine="709"/>
        <w:rPr>
          <w:rStyle w:val="FontStyle31"/>
          <w:sz w:val="28"/>
          <w:szCs w:val="28"/>
        </w:rPr>
      </w:pPr>
      <w:r w:rsidRPr="00596C96">
        <w:rPr>
          <w:rStyle w:val="FontStyle30"/>
          <w:sz w:val="28"/>
          <w:szCs w:val="28"/>
        </w:rPr>
        <w:t>В процессе достижения поставленн</w:t>
      </w:r>
      <w:r>
        <w:rPr>
          <w:rStyle w:val="FontStyle30"/>
          <w:sz w:val="28"/>
          <w:szCs w:val="28"/>
        </w:rPr>
        <w:t>ых</w:t>
      </w:r>
      <w:r w:rsidRPr="00596C96">
        <w:rPr>
          <w:rStyle w:val="FontStyle30"/>
          <w:sz w:val="28"/>
          <w:szCs w:val="28"/>
        </w:rPr>
        <w:t xml:space="preserve"> цел</w:t>
      </w:r>
      <w:r>
        <w:rPr>
          <w:rStyle w:val="FontStyle30"/>
          <w:sz w:val="28"/>
          <w:szCs w:val="28"/>
        </w:rPr>
        <w:t>ей</w:t>
      </w:r>
      <w:r w:rsidRPr="00596C96">
        <w:rPr>
          <w:rStyle w:val="FontStyle30"/>
          <w:sz w:val="28"/>
          <w:szCs w:val="28"/>
        </w:rPr>
        <w:t xml:space="preserve"> необходимо решить следующие </w:t>
      </w:r>
      <w:r w:rsidRPr="00596C96">
        <w:rPr>
          <w:rStyle w:val="FontStyle31"/>
          <w:sz w:val="28"/>
          <w:szCs w:val="28"/>
        </w:rPr>
        <w:t>задачи:</w:t>
      </w:r>
    </w:p>
    <w:p w:rsidR="006C136D" w:rsidRPr="00596C96" w:rsidRDefault="006C136D" w:rsidP="006C136D">
      <w:pPr>
        <w:pStyle w:val="Style8"/>
        <w:widowControl/>
        <w:numPr>
          <w:ilvl w:val="0"/>
          <w:numId w:val="3"/>
        </w:numPr>
        <w:tabs>
          <w:tab w:val="left" w:pos="4217"/>
        </w:tabs>
        <w:spacing w:line="360" w:lineRule="auto"/>
        <w:rPr>
          <w:rStyle w:val="FontStyle31"/>
          <w:sz w:val="28"/>
          <w:szCs w:val="28"/>
        </w:rPr>
      </w:pPr>
      <w:r w:rsidRPr="00596C96">
        <w:rPr>
          <w:rStyle w:val="FontStyle31"/>
          <w:sz w:val="28"/>
          <w:szCs w:val="28"/>
        </w:rPr>
        <w:t>Образовательные:</w:t>
      </w:r>
    </w:p>
    <w:p w:rsidR="006C136D" w:rsidRPr="00596C96" w:rsidRDefault="006C136D" w:rsidP="006C136D">
      <w:pPr>
        <w:pStyle w:val="Style7"/>
        <w:widowControl/>
        <w:numPr>
          <w:ilvl w:val="0"/>
          <w:numId w:val="1"/>
        </w:numPr>
        <w:tabs>
          <w:tab w:val="left" w:pos="1426"/>
        </w:tabs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596C96">
        <w:rPr>
          <w:rStyle w:val="FontStyle30"/>
          <w:sz w:val="28"/>
          <w:szCs w:val="28"/>
        </w:rPr>
        <w:t>Познакомить с историей и развитием народно-декоративного творчества;</w:t>
      </w:r>
    </w:p>
    <w:p w:rsidR="006C136D" w:rsidRDefault="006C136D" w:rsidP="006C136D">
      <w:pPr>
        <w:pStyle w:val="Style7"/>
        <w:widowControl/>
        <w:numPr>
          <w:ilvl w:val="0"/>
          <w:numId w:val="2"/>
        </w:numPr>
        <w:tabs>
          <w:tab w:val="left" w:pos="1442"/>
        </w:tabs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A664F3">
        <w:rPr>
          <w:rStyle w:val="FontStyle30"/>
          <w:sz w:val="28"/>
          <w:szCs w:val="28"/>
        </w:rPr>
        <w:t xml:space="preserve">Обучить правильному положению рук при </w:t>
      </w:r>
      <w:r>
        <w:rPr>
          <w:rStyle w:val="FontStyle30"/>
          <w:sz w:val="28"/>
          <w:szCs w:val="28"/>
        </w:rPr>
        <w:t xml:space="preserve">создании росписи. </w:t>
      </w:r>
    </w:p>
    <w:p w:rsidR="006C136D" w:rsidRPr="00A664F3" w:rsidRDefault="006C136D" w:rsidP="006C136D">
      <w:pPr>
        <w:pStyle w:val="Style7"/>
        <w:widowControl/>
        <w:numPr>
          <w:ilvl w:val="0"/>
          <w:numId w:val="2"/>
        </w:numPr>
        <w:tabs>
          <w:tab w:val="left" w:pos="1442"/>
        </w:tabs>
        <w:spacing w:line="360" w:lineRule="auto"/>
        <w:ind w:firstLine="709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 Познакомить </w:t>
      </w:r>
      <w:r w:rsidRPr="00A664F3">
        <w:rPr>
          <w:rStyle w:val="FontStyle30"/>
          <w:sz w:val="28"/>
          <w:szCs w:val="28"/>
        </w:rPr>
        <w:t xml:space="preserve"> с основами цветоведения;</w:t>
      </w:r>
    </w:p>
    <w:p w:rsidR="006C136D" w:rsidRDefault="006C136D" w:rsidP="006C136D">
      <w:pPr>
        <w:pStyle w:val="Style7"/>
        <w:widowControl/>
        <w:numPr>
          <w:ilvl w:val="0"/>
          <w:numId w:val="2"/>
        </w:numPr>
        <w:tabs>
          <w:tab w:val="left" w:pos="1442"/>
        </w:tabs>
        <w:spacing w:line="360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Научить четко</w:t>
      </w:r>
      <w:r w:rsidRPr="00425121">
        <w:rPr>
          <w:rStyle w:val="FontStyle30"/>
          <w:sz w:val="28"/>
          <w:szCs w:val="28"/>
        </w:rPr>
        <w:t xml:space="preserve"> выполнять основные приемы </w:t>
      </w:r>
      <w:r>
        <w:rPr>
          <w:rStyle w:val="FontStyle30"/>
          <w:sz w:val="28"/>
          <w:szCs w:val="28"/>
        </w:rPr>
        <w:t>росписи;</w:t>
      </w:r>
    </w:p>
    <w:p w:rsidR="006C136D" w:rsidRPr="00596C96" w:rsidRDefault="006C136D" w:rsidP="006C136D">
      <w:pPr>
        <w:pStyle w:val="Style8"/>
        <w:widowControl/>
        <w:numPr>
          <w:ilvl w:val="0"/>
          <w:numId w:val="3"/>
        </w:numPr>
        <w:tabs>
          <w:tab w:val="left" w:pos="4217"/>
        </w:tabs>
        <w:spacing w:line="360" w:lineRule="auto"/>
        <w:rPr>
          <w:rStyle w:val="FontStyle31"/>
          <w:sz w:val="28"/>
          <w:szCs w:val="28"/>
        </w:rPr>
      </w:pPr>
      <w:r w:rsidRPr="00596C96">
        <w:rPr>
          <w:rStyle w:val="FontStyle31"/>
          <w:sz w:val="28"/>
          <w:szCs w:val="28"/>
        </w:rPr>
        <w:t>Воспитательные:</w:t>
      </w:r>
    </w:p>
    <w:p w:rsidR="006C136D" w:rsidRPr="00596C96" w:rsidRDefault="006C136D" w:rsidP="006C136D">
      <w:pPr>
        <w:pStyle w:val="Style7"/>
        <w:widowControl/>
        <w:tabs>
          <w:tab w:val="left" w:pos="1442"/>
        </w:tabs>
        <w:spacing w:line="360" w:lineRule="auto"/>
        <w:ind w:firstLine="709"/>
        <w:rPr>
          <w:rStyle w:val="FontStyle30"/>
          <w:sz w:val="28"/>
          <w:szCs w:val="28"/>
        </w:rPr>
      </w:pPr>
      <w:r w:rsidRPr="00596C96">
        <w:rPr>
          <w:rStyle w:val="FontStyle30"/>
          <w:sz w:val="28"/>
          <w:szCs w:val="28"/>
        </w:rPr>
        <w:t>•</w:t>
      </w:r>
      <w:r w:rsidRPr="00596C96">
        <w:rPr>
          <w:rStyle w:val="FontStyle30"/>
          <w:sz w:val="28"/>
          <w:szCs w:val="28"/>
        </w:rPr>
        <w:tab/>
        <w:t>Привить интерес к данному виду творчества;</w:t>
      </w:r>
    </w:p>
    <w:p w:rsidR="006C136D" w:rsidRPr="00596C96" w:rsidRDefault="006C136D" w:rsidP="006C136D">
      <w:pPr>
        <w:pStyle w:val="Style7"/>
        <w:widowControl/>
        <w:tabs>
          <w:tab w:val="left" w:pos="1426"/>
        </w:tabs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596C96">
        <w:rPr>
          <w:rStyle w:val="FontStyle30"/>
          <w:sz w:val="28"/>
          <w:szCs w:val="28"/>
        </w:rPr>
        <w:t>•</w:t>
      </w:r>
      <w:r w:rsidRPr="00596C96">
        <w:rPr>
          <w:rStyle w:val="FontStyle30"/>
          <w:sz w:val="28"/>
          <w:szCs w:val="28"/>
        </w:rPr>
        <w:tab/>
        <w:t>Воспитать трудолюбие, аккуратность, усидчивость, терпение, умение довести дело до конца, взаимопомощи при выполнении работы, экономичное отношение к используемым материалам;</w:t>
      </w:r>
    </w:p>
    <w:p w:rsidR="006C136D" w:rsidRPr="00596C96" w:rsidRDefault="006C136D" w:rsidP="006C136D">
      <w:pPr>
        <w:pStyle w:val="Style7"/>
        <w:widowControl/>
        <w:tabs>
          <w:tab w:val="left" w:pos="1442"/>
        </w:tabs>
        <w:spacing w:line="360" w:lineRule="auto"/>
        <w:ind w:firstLine="709"/>
        <w:rPr>
          <w:rStyle w:val="FontStyle30"/>
          <w:sz w:val="28"/>
          <w:szCs w:val="28"/>
        </w:rPr>
      </w:pPr>
      <w:r w:rsidRPr="00596C96">
        <w:rPr>
          <w:rStyle w:val="FontStyle30"/>
          <w:sz w:val="28"/>
          <w:szCs w:val="28"/>
        </w:rPr>
        <w:t>•</w:t>
      </w:r>
      <w:r w:rsidRPr="00596C96">
        <w:rPr>
          <w:rStyle w:val="FontStyle30"/>
          <w:sz w:val="28"/>
          <w:szCs w:val="28"/>
        </w:rPr>
        <w:tab/>
        <w:t>Привить основы культуры труда.</w:t>
      </w:r>
    </w:p>
    <w:p w:rsidR="006C136D" w:rsidRPr="00596C96" w:rsidRDefault="006C136D" w:rsidP="006C136D">
      <w:pPr>
        <w:pStyle w:val="Style1"/>
        <w:widowControl/>
        <w:spacing w:line="360" w:lineRule="auto"/>
        <w:ind w:firstLine="709"/>
        <w:jc w:val="left"/>
        <w:rPr>
          <w:rStyle w:val="FontStyle31"/>
          <w:sz w:val="28"/>
          <w:szCs w:val="28"/>
        </w:rPr>
      </w:pPr>
      <w:r w:rsidRPr="00596C96">
        <w:rPr>
          <w:rStyle w:val="FontStyle31"/>
          <w:sz w:val="28"/>
          <w:szCs w:val="28"/>
        </w:rPr>
        <w:t>3.     Развивающие:</w:t>
      </w:r>
    </w:p>
    <w:p w:rsidR="006C136D" w:rsidRPr="00596C96" w:rsidRDefault="006C136D" w:rsidP="006C136D">
      <w:pPr>
        <w:pStyle w:val="Style7"/>
        <w:widowControl/>
        <w:numPr>
          <w:ilvl w:val="0"/>
          <w:numId w:val="2"/>
        </w:numPr>
        <w:tabs>
          <w:tab w:val="left" w:pos="1442"/>
        </w:tabs>
        <w:spacing w:line="360" w:lineRule="auto"/>
        <w:ind w:firstLine="709"/>
        <w:rPr>
          <w:rStyle w:val="FontStyle30"/>
          <w:sz w:val="28"/>
          <w:szCs w:val="28"/>
        </w:rPr>
      </w:pPr>
      <w:r w:rsidRPr="00596C96">
        <w:rPr>
          <w:rStyle w:val="FontStyle30"/>
          <w:sz w:val="28"/>
          <w:szCs w:val="28"/>
        </w:rPr>
        <w:t>Развивать творческие способности;</w:t>
      </w:r>
    </w:p>
    <w:p w:rsidR="006C136D" w:rsidRPr="00596C96" w:rsidRDefault="006C136D" w:rsidP="006C136D">
      <w:pPr>
        <w:pStyle w:val="Style7"/>
        <w:widowControl/>
        <w:numPr>
          <w:ilvl w:val="0"/>
          <w:numId w:val="2"/>
        </w:numPr>
        <w:tabs>
          <w:tab w:val="left" w:pos="1442"/>
        </w:tabs>
        <w:spacing w:line="360" w:lineRule="auto"/>
        <w:ind w:firstLine="709"/>
        <w:rPr>
          <w:rStyle w:val="FontStyle30"/>
          <w:sz w:val="28"/>
          <w:szCs w:val="28"/>
        </w:rPr>
      </w:pPr>
      <w:r w:rsidRPr="00596C96">
        <w:rPr>
          <w:rStyle w:val="FontStyle30"/>
          <w:sz w:val="28"/>
          <w:szCs w:val="28"/>
        </w:rPr>
        <w:t>Развивать внимание;</w:t>
      </w:r>
    </w:p>
    <w:p w:rsidR="006C136D" w:rsidRPr="00596C96" w:rsidRDefault="006C136D" w:rsidP="006C136D">
      <w:pPr>
        <w:pStyle w:val="Style7"/>
        <w:widowControl/>
        <w:numPr>
          <w:ilvl w:val="0"/>
          <w:numId w:val="2"/>
        </w:numPr>
        <w:tabs>
          <w:tab w:val="left" w:pos="1442"/>
        </w:tabs>
        <w:spacing w:line="360" w:lineRule="auto"/>
        <w:ind w:firstLine="709"/>
        <w:rPr>
          <w:rStyle w:val="FontStyle30"/>
          <w:sz w:val="28"/>
          <w:szCs w:val="28"/>
        </w:rPr>
      </w:pPr>
      <w:r w:rsidRPr="00596C96">
        <w:rPr>
          <w:rStyle w:val="FontStyle30"/>
          <w:sz w:val="28"/>
          <w:szCs w:val="28"/>
        </w:rPr>
        <w:t>Развивать образное мышление;</w:t>
      </w:r>
    </w:p>
    <w:p w:rsidR="006C136D" w:rsidRPr="00596C96" w:rsidRDefault="006C136D" w:rsidP="006C136D">
      <w:pPr>
        <w:pStyle w:val="Style7"/>
        <w:widowControl/>
        <w:numPr>
          <w:ilvl w:val="0"/>
          <w:numId w:val="2"/>
        </w:numPr>
        <w:tabs>
          <w:tab w:val="left" w:pos="1442"/>
        </w:tabs>
        <w:spacing w:line="360" w:lineRule="auto"/>
        <w:ind w:firstLine="709"/>
        <w:rPr>
          <w:rStyle w:val="FontStyle30"/>
          <w:sz w:val="28"/>
          <w:szCs w:val="28"/>
        </w:rPr>
      </w:pPr>
      <w:r w:rsidRPr="00596C96">
        <w:rPr>
          <w:rStyle w:val="FontStyle30"/>
          <w:sz w:val="28"/>
          <w:szCs w:val="28"/>
        </w:rPr>
        <w:t>Развивать фантазию;</w:t>
      </w:r>
    </w:p>
    <w:p w:rsidR="006C136D" w:rsidRPr="00596C96" w:rsidRDefault="006C136D" w:rsidP="006C136D">
      <w:pPr>
        <w:pStyle w:val="Style7"/>
        <w:widowControl/>
        <w:numPr>
          <w:ilvl w:val="0"/>
          <w:numId w:val="2"/>
        </w:numPr>
        <w:tabs>
          <w:tab w:val="left" w:pos="1442"/>
        </w:tabs>
        <w:spacing w:line="360" w:lineRule="auto"/>
        <w:ind w:firstLine="709"/>
        <w:rPr>
          <w:rStyle w:val="FontStyle30"/>
          <w:sz w:val="28"/>
          <w:szCs w:val="28"/>
        </w:rPr>
      </w:pPr>
      <w:r w:rsidRPr="00596C96">
        <w:rPr>
          <w:rStyle w:val="FontStyle30"/>
          <w:sz w:val="28"/>
          <w:szCs w:val="28"/>
        </w:rPr>
        <w:t>Развивать моторные навыки.</w:t>
      </w:r>
    </w:p>
    <w:p w:rsidR="006C136D" w:rsidRPr="00CA1DC5" w:rsidRDefault="006C136D" w:rsidP="006C136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DC5">
        <w:rPr>
          <w:rFonts w:ascii="Times New Roman" w:hAnsi="Times New Roman" w:cs="Times New Roman"/>
          <w:b/>
          <w:sz w:val="28"/>
          <w:szCs w:val="28"/>
        </w:rPr>
        <w:t xml:space="preserve">Направления деятельности: </w:t>
      </w:r>
    </w:p>
    <w:p w:rsidR="006C136D" w:rsidRPr="00CA1DC5" w:rsidRDefault="006C136D" w:rsidP="006C136D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1.</w:t>
      </w:r>
      <w:r w:rsidRPr="00CA1D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Рисование. Роспись.</w:t>
      </w:r>
    </w:p>
    <w:p w:rsidR="006C136D" w:rsidRDefault="006C136D" w:rsidP="00A664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4F3" w:rsidRPr="00A664F3" w:rsidRDefault="00A664F3" w:rsidP="00A664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4F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664F3" w:rsidRDefault="00A664F3" w:rsidP="00A664F3">
      <w:pPr>
        <w:pStyle w:val="a3"/>
        <w:numPr>
          <w:ilvl w:val="0"/>
          <w:numId w:val="10"/>
        </w:numPr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301F5E">
        <w:rPr>
          <w:rFonts w:ascii="Times New Roman" w:hAnsi="Times New Roman" w:cs="Times New Roman"/>
          <w:sz w:val="28"/>
          <w:szCs w:val="28"/>
        </w:rPr>
        <w:t>Формирование многогранной личности, тонко чувствующей красоту окружающего мира и свое место в нем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4F3" w:rsidRDefault="00A664F3" w:rsidP="00A664F3">
      <w:pPr>
        <w:pStyle w:val="a3"/>
        <w:numPr>
          <w:ilvl w:val="0"/>
          <w:numId w:val="10"/>
        </w:numPr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эмоционально-чувственной сферы личности.</w:t>
      </w:r>
    </w:p>
    <w:p w:rsidR="00A664F3" w:rsidRDefault="00A664F3" w:rsidP="00A664F3">
      <w:pPr>
        <w:pStyle w:val="a3"/>
        <w:numPr>
          <w:ilvl w:val="0"/>
          <w:numId w:val="10"/>
        </w:numPr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позитивного опыта взаимодействия ребенка с миром искусства.</w:t>
      </w:r>
    </w:p>
    <w:p w:rsidR="00A664F3" w:rsidRDefault="00A664F3" w:rsidP="00A664F3">
      <w:pPr>
        <w:pStyle w:val="a3"/>
        <w:numPr>
          <w:ilvl w:val="0"/>
          <w:numId w:val="10"/>
        </w:numPr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Приучение к самостоятельной деятельности.</w:t>
      </w:r>
    </w:p>
    <w:p w:rsidR="00A664F3" w:rsidRDefault="00A664F3" w:rsidP="00A664F3">
      <w:pPr>
        <w:pStyle w:val="a3"/>
        <w:numPr>
          <w:ilvl w:val="0"/>
          <w:numId w:val="10"/>
        </w:numPr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различных техник изобразительного искусства.</w:t>
      </w:r>
    </w:p>
    <w:p w:rsidR="00A664F3" w:rsidRDefault="00A664F3" w:rsidP="00A664F3">
      <w:pPr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A664F3" w:rsidRDefault="00A664F3" w:rsidP="00A664F3">
      <w:pPr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узнают различные стили декоративно-прикладного  искусства, знакомятся с творчеством художников, учатся самостоятельно подбирать материал , оценивать свои работы и работы своих товарищей. Анализировать собственную деятельность.</w:t>
      </w:r>
    </w:p>
    <w:p w:rsidR="00A664F3" w:rsidRDefault="00A664F3" w:rsidP="00A664F3">
      <w:pPr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A664F3">
        <w:rPr>
          <w:rFonts w:ascii="Times New Roman" w:hAnsi="Times New Roman" w:cs="Times New Roman"/>
          <w:b/>
          <w:sz w:val="28"/>
          <w:szCs w:val="28"/>
        </w:rPr>
        <w:t>Сроки разработки и реализации проекта</w:t>
      </w:r>
      <w:r>
        <w:rPr>
          <w:rFonts w:ascii="Times New Roman" w:hAnsi="Times New Roman" w:cs="Times New Roman"/>
          <w:sz w:val="28"/>
          <w:szCs w:val="28"/>
        </w:rPr>
        <w:t>: проект рассчитан на две недели.</w:t>
      </w:r>
    </w:p>
    <w:p w:rsidR="00A664F3" w:rsidRDefault="00A664F3" w:rsidP="00A664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64F3">
        <w:rPr>
          <w:rFonts w:ascii="Times New Roman" w:hAnsi="Times New Roman" w:cs="Times New Roman"/>
          <w:b/>
          <w:sz w:val="28"/>
          <w:szCs w:val="28"/>
        </w:rPr>
        <w:t>Основное содержание проектных действий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64F3" w:rsidRPr="005410B5" w:rsidRDefault="00A664F3" w:rsidP="00A664F3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0B5">
        <w:rPr>
          <w:rFonts w:ascii="Times New Roman" w:hAnsi="Times New Roman" w:cs="Times New Roman"/>
          <w:sz w:val="28"/>
          <w:szCs w:val="28"/>
        </w:rPr>
        <w:t>Целеполагание.</w:t>
      </w:r>
    </w:p>
    <w:p w:rsidR="00A664F3" w:rsidRDefault="00A664F3" w:rsidP="00A664F3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проекта.</w:t>
      </w:r>
    </w:p>
    <w:p w:rsidR="00A664F3" w:rsidRDefault="00A664F3" w:rsidP="00A664F3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проекта.</w:t>
      </w:r>
    </w:p>
    <w:p w:rsidR="00A664F3" w:rsidRDefault="00A664F3" w:rsidP="00A664F3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 (Выставка работ, награждение)</w:t>
      </w:r>
    </w:p>
    <w:p w:rsidR="00A664F3" w:rsidRDefault="00A664F3" w:rsidP="00A664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64F3">
        <w:rPr>
          <w:rFonts w:ascii="Times New Roman" w:hAnsi="Times New Roman" w:cs="Times New Roman"/>
          <w:b/>
          <w:sz w:val="28"/>
          <w:szCs w:val="28"/>
        </w:rPr>
        <w:t>Достигнутый образовательный результат</w:t>
      </w:r>
      <w:r>
        <w:rPr>
          <w:rFonts w:ascii="Times New Roman" w:hAnsi="Times New Roman" w:cs="Times New Roman"/>
          <w:sz w:val="28"/>
          <w:szCs w:val="28"/>
        </w:rPr>
        <w:t>: дети узнали стили декоративно-прикладного  искусства,  различные техники, познакомились с творчеством мастеров Хохломы, Гжели, Городца.</w:t>
      </w:r>
    </w:p>
    <w:p w:rsidR="00A664F3" w:rsidRDefault="00A664F3" w:rsidP="006C1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7493">
        <w:rPr>
          <w:rFonts w:ascii="Times New Roman" w:hAnsi="Times New Roman" w:cs="Times New Roman"/>
          <w:b/>
          <w:sz w:val="28"/>
          <w:szCs w:val="28"/>
        </w:rPr>
        <w:t>Полученный продукт</w:t>
      </w:r>
      <w:r>
        <w:rPr>
          <w:rFonts w:ascii="Times New Roman" w:hAnsi="Times New Roman" w:cs="Times New Roman"/>
          <w:sz w:val="28"/>
          <w:szCs w:val="28"/>
        </w:rPr>
        <w:t>: знания, самостоятельная деятельность, творчество, наглядность, работы учащихся, оценка товарищей и самооценка,выставка работ</w:t>
      </w:r>
      <w:r w:rsidR="006C136D">
        <w:rPr>
          <w:rFonts w:ascii="Times New Roman" w:hAnsi="Times New Roman" w:cs="Times New Roman"/>
          <w:sz w:val="28"/>
          <w:szCs w:val="28"/>
        </w:rPr>
        <w:t xml:space="preserve"> в городском Выставочном зале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12A9" w:rsidRPr="00C109F8" w:rsidRDefault="005B12A9" w:rsidP="005B12A9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C109F8">
        <w:rPr>
          <w:rFonts w:ascii="Times New Roman" w:hAnsi="Times New Roman" w:cs="Times New Roman"/>
          <w:b/>
          <w:smallCaps/>
          <w:sz w:val="28"/>
          <w:szCs w:val="28"/>
        </w:rPr>
        <w:t>Основные требования к знаниям и умениям обучающихся</w:t>
      </w:r>
    </w:p>
    <w:p w:rsidR="005B12A9" w:rsidRPr="00C109F8" w:rsidRDefault="005B12A9" w:rsidP="005B12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109F8">
        <w:rPr>
          <w:rFonts w:ascii="Times New Roman" w:hAnsi="Times New Roman" w:cs="Times New Roman"/>
          <w:i/>
          <w:sz w:val="28"/>
          <w:szCs w:val="28"/>
          <w:u w:val="single"/>
        </w:rPr>
        <w:t>Обучающиеся должны знать:</w:t>
      </w:r>
    </w:p>
    <w:p w:rsidR="005B12A9" w:rsidRPr="00C109F8" w:rsidRDefault="005B12A9" w:rsidP="005B12A9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09F8">
        <w:rPr>
          <w:rFonts w:ascii="Times New Roman" w:hAnsi="Times New Roman" w:cs="Times New Roman"/>
          <w:sz w:val="28"/>
          <w:szCs w:val="28"/>
        </w:rPr>
        <w:t>•</w:t>
      </w:r>
      <w:r w:rsidRPr="00C109F8">
        <w:rPr>
          <w:rFonts w:ascii="Times New Roman" w:hAnsi="Times New Roman" w:cs="Times New Roman"/>
          <w:sz w:val="28"/>
          <w:szCs w:val="28"/>
        </w:rPr>
        <w:tab/>
        <w:t>Правила поведения, правила техники безопасности;</w:t>
      </w:r>
    </w:p>
    <w:p w:rsidR="005B12A9" w:rsidRPr="00C109F8" w:rsidRDefault="005B12A9" w:rsidP="005B12A9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09F8">
        <w:rPr>
          <w:rFonts w:ascii="Times New Roman" w:hAnsi="Times New Roman" w:cs="Times New Roman"/>
          <w:sz w:val="28"/>
          <w:szCs w:val="28"/>
        </w:rPr>
        <w:t>•</w:t>
      </w:r>
      <w:r w:rsidRPr="00C109F8">
        <w:rPr>
          <w:rFonts w:ascii="Times New Roman" w:hAnsi="Times New Roman" w:cs="Times New Roman"/>
          <w:sz w:val="28"/>
          <w:szCs w:val="28"/>
        </w:rPr>
        <w:tab/>
        <w:t>Инструменты и материалы;</w:t>
      </w:r>
    </w:p>
    <w:p w:rsidR="005B12A9" w:rsidRPr="00C109F8" w:rsidRDefault="005B12A9" w:rsidP="005B12A9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09F8">
        <w:rPr>
          <w:rFonts w:ascii="Times New Roman" w:hAnsi="Times New Roman" w:cs="Times New Roman"/>
          <w:sz w:val="28"/>
          <w:szCs w:val="28"/>
        </w:rPr>
        <w:t>•</w:t>
      </w:r>
      <w:r w:rsidRPr="00C109F8">
        <w:rPr>
          <w:rFonts w:ascii="Times New Roman" w:hAnsi="Times New Roman" w:cs="Times New Roman"/>
          <w:sz w:val="28"/>
          <w:szCs w:val="28"/>
        </w:rPr>
        <w:tab/>
        <w:t>Специфику декоративно-прикладного искусства как одного из видов искусства;</w:t>
      </w:r>
    </w:p>
    <w:p w:rsidR="005B12A9" w:rsidRPr="00C109F8" w:rsidRDefault="005B12A9" w:rsidP="005B12A9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09F8">
        <w:rPr>
          <w:rFonts w:ascii="Times New Roman" w:hAnsi="Times New Roman" w:cs="Times New Roman"/>
          <w:sz w:val="28"/>
          <w:szCs w:val="28"/>
        </w:rPr>
        <w:t>•</w:t>
      </w:r>
      <w:r w:rsidRPr="00C109F8">
        <w:rPr>
          <w:rFonts w:ascii="Times New Roman" w:hAnsi="Times New Roman" w:cs="Times New Roman"/>
          <w:sz w:val="28"/>
          <w:szCs w:val="28"/>
        </w:rPr>
        <w:tab/>
        <w:t>Виды декоративно-прикладного искусства, народных промыслов и ремесел;</w:t>
      </w:r>
    </w:p>
    <w:p w:rsidR="005B12A9" w:rsidRPr="00C109F8" w:rsidRDefault="005B12A9" w:rsidP="005B12A9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09F8">
        <w:rPr>
          <w:rFonts w:ascii="Times New Roman" w:hAnsi="Times New Roman" w:cs="Times New Roman"/>
          <w:sz w:val="28"/>
          <w:szCs w:val="28"/>
        </w:rPr>
        <w:t>•</w:t>
      </w:r>
      <w:r w:rsidRPr="00C109F8">
        <w:rPr>
          <w:rFonts w:ascii="Times New Roman" w:hAnsi="Times New Roman" w:cs="Times New Roman"/>
          <w:sz w:val="28"/>
          <w:szCs w:val="28"/>
        </w:rPr>
        <w:tab/>
        <w:t>Общие закономерности формообразования и композиции декоративно-прикладного искусства;</w:t>
      </w:r>
    </w:p>
    <w:p w:rsidR="005B12A9" w:rsidRPr="00C109F8" w:rsidRDefault="005B12A9" w:rsidP="005B12A9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09F8">
        <w:rPr>
          <w:rFonts w:ascii="Times New Roman" w:hAnsi="Times New Roman" w:cs="Times New Roman"/>
          <w:sz w:val="28"/>
          <w:szCs w:val="28"/>
        </w:rPr>
        <w:t>•</w:t>
      </w:r>
      <w:r w:rsidRPr="00C109F8">
        <w:rPr>
          <w:rFonts w:ascii="Times New Roman" w:hAnsi="Times New Roman" w:cs="Times New Roman"/>
          <w:sz w:val="28"/>
          <w:szCs w:val="28"/>
        </w:rPr>
        <w:tab/>
        <w:t>Основные этапы развития мирового декоративно-прикладного искусства, место и роль русского декоративно-прикладного искусства в общемировом контексте;</w:t>
      </w:r>
    </w:p>
    <w:p w:rsidR="005B12A9" w:rsidRPr="00C109F8" w:rsidRDefault="005B12A9" w:rsidP="005B12A9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09F8">
        <w:rPr>
          <w:rFonts w:ascii="Times New Roman" w:hAnsi="Times New Roman" w:cs="Times New Roman"/>
          <w:sz w:val="28"/>
          <w:szCs w:val="28"/>
        </w:rPr>
        <w:t>•</w:t>
      </w:r>
      <w:r w:rsidRPr="00C109F8">
        <w:rPr>
          <w:rFonts w:ascii="Times New Roman" w:hAnsi="Times New Roman" w:cs="Times New Roman"/>
          <w:sz w:val="28"/>
          <w:szCs w:val="28"/>
        </w:rPr>
        <w:tab/>
        <w:t>Основы цветоведения;</w:t>
      </w:r>
    </w:p>
    <w:p w:rsidR="005B12A9" w:rsidRPr="00C109F8" w:rsidRDefault="005B12A9" w:rsidP="005B12A9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09F8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C109F8">
        <w:rPr>
          <w:rFonts w:ascii="Times New Roman" w:hAnsi="Times New Roman" w:cs="Times New Roman"/>
          <w:sz w:val="28"/>
          <w:szCs w:val="28"/>
        </w:rPr>
        <w:tab/>
        <w:t xml:space="preserve">Последовательность </w:t>
      </w:r>
      <w:r>
        <w:rPr>
          <w:rFonts w:ascii="Times New Roman" w:hAnsi="Times New Roman" w:cs="Times New Roman"/>
          <w:sz w:val="28"/>
          <w:szCs w:val="28"/>
        </w:rPr>
        <w:t>создания эскиза.</w:t>
      </w:r>
    </w:p>
    <w:p w:rsidR="005B12A9" w:rsidRPr="00A904EA" w:rsidRDefault="005B12A9" w:rsidP="005B12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904EA">
        <w:rPr>
          <w:rFonts w:ascii="Times New Roman" w:hAnsi="Times New Roman" w:cs="Times New Roman"/>
          <w:i/>
          <w:sz w:val="28"/>
          <w:szCs w:val="28"/>
          <w:u w:val="single"/>
        </w:rPr>
        <w:t>Обучающиеся должны уметь:</w:t>
      </w:r>
    </w:p>
    <w:p w:rsidR="005B12A9" w:rsidRPr="00C109F8" w:rsidRDefault="005B12A9" w:rsidP="005B12A9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C109F8">
        <w:rPr>
          <w:rFonts w:ascii="Times New Roman" w:hAnsi="Times New Roman" w:cs="Times New Roman"/>
          <w:sz w:val="28"/>
          <w:szCs w:val="28"/>
        </w:rPr>
        <w:t xml:space="preserve">облюдать правила поведения на занятиях, правила ТБ </w:t>
      </w:r>
    </w:p>
    <w:p w:rsidR="005B12A9" w:rsidRPr="00C109F8" w:rsidRDefault="005B12A9" w:rsidP="005B12A9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09F8">
        <w:rPr>
          <w:rFonts w:ascii="Times New Roman" w:hAnsi="Times New Roman" w:cs="Times New Roman"/>
          <w:sz w:val="28"/>
          <w:szCs w:val="28"/>
        </w:rPr>
        <w:t>•</w:t>
      </w:r>
      <w:r w:rsidRPr="00C109F8">
        <w:rPr>
          <w:rFonts w:ascii="Times New Roman" w:hAnsi="Times New Roman" w:cs="Times New Roman"/>
          <w:sz w:val="28"/>
          <w:szCs w:val="28"/>
        </w:rPr>
        <w:tab/>
        <w:t>Свободно пользоваться инструкционными, технологическими картами, составлять их самостоятельно;</w:t>
      </w:r>
    </w:p>
    <w:p w:rsidR="005B12A9" w:rsidRPr="00C109F8" w:rsidRDefault="005B12A9" w:rsidP="005B12A9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09F8">
        <w:rPr>
          <w:rFonts w:ascii="Times New Roman" w:hAnsi="Times New Roman" w:cs="Times New Roman"/>
          <w:sz w:val="28"/>
          <w:szCs w:val="28"/>
        </w:rPr>
        <w:t>•</w:t>
      </w:r>
      <w:r w:rsidRPr="00C109F8">
        <w:rPr>
          <w:rFonts w:ascii="Times New Roman" w:hAnsi="Times New Roman" w:cs="Times New Roman"/>
          <w:sz w:val="28"/>
          <w:szCs w:val="28"/>
        </w:rPr>
        <w:tab/>
        <w:t>Гармонично сочетать цвета при выполнении изделий;</w:t>
      </w:r>
    </w:p>
    <w:p w:rsidR="005B12A9" w:rsidRPr="00C109F8" w:rsidRDefault="005B12A9" w:rsidP="005B12A9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09F8">
        <w:rPr>
          <w:rFonts w:ascii="Times New Roman" w:hAnsi="Times New Roman" w:cs="Times New Roman"/>
          <w:sz w:val="28"/>
          <w:szCs w:val="28"/>
        </w:rPr>
        <w:t>•</w:t>
      </w:r>
      <w:r w:rsidRPr="00C109F8">
        <w:rPr>
          <w:rFonts w:ascii="Times New Roman" w:hAnsi="Times New Roman" w:cs="Times New Roman"/>
          <w:sz w:val="28"/>
          <w:szCs w:val="28"/>
        </w:rPr>
        <w:tab/>
        <w:t>Характеризовать специфику различных видов декоративно-прикладного искусства, народных промыслов и ремесел;</w:t>
      </w:r>
    </w:p>
    <w:p w:rsidR="005B12A9" w:rsidRPr="00C109F8" w:rsidRDefault="005B12A9" w:rsidP="005B12A9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09F8">
        <w:rPr>
          <w:rFonts w:ascii="Times New Roman" w:hAnsi="Times New Roman" w:cs="Times New Roman"/>
          <w:sz w:val="28"/>
          <w:szCs w:val="28"/>
        </w:rPr>
        <w:t>•</w:t>
      </w:r>
      <w:r w:rsidRPr="00C109F8">
        <w:rPr>
          <w:rFonts w:ascii="Times New Roman" w:hAnsi="Times New Roman" w:cs="Times New Roman"/>
          <w:sz w:val="28"/>
          <w:szCs w:val="28"/>
        </w:rPr>
        <w:tab/>
        <w:t>Выполнять заключ</w:t>
      </w:r>
      <w:r>
        <w:rPr>
          <w:rFonts w:ascii="Times New Roman" w:hAnsi="Times New Roman" w:cs="Times New Roman"/>
          <w:sz w:val="28"/>
          <w:szCs w:val="28"/>
        </w:rPr>
        <w:t>ительную отделку готовых эскизов</w:t>
      </w:r>
      <w:r w:rsidRPr="00C109F8">
        <w:rPr>
          <w:rFonts w:ascii="Times New Roman" w:hAnsi="Times New Roman" w:cs="Times New Roman"/>
          <w:sz w:val="28"/>
          <w:szCs w:val="28"/>
        </w:rPr>
        <w:t>.</w:t>
      </w:r>
    </w:p>
    <w:p w:rsidR="005B12A9" w:rsidRPr="00C109F8" w:rsidRDefault="005B12A9" w:rsidP="005B12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9F8">
        <w:rPr>
          <w:rFonts w:ascii="Times New Roman" w:hAnsi="Times New Roman" w:cs="Times New Roman"/>
          <w:sz w:val="28"/>
          <w:szCs w:val="28"/>
        </w:rPr>
        <w:t xml:space="preserve">На занятиях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109F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109F8">
        <w:rPr>
          <w:rFonts w:ascii="Times New Roman" w:hAnsi="Times New Roman" w:cs="Times New Roman"/>
          <w:sz w:val="28"/>
          <w:szCs w:val="28"/>
        </w:rPr>
        <w:t>щиеся приобретают знания и практические навыки. Одновременно у них развиваются наблюдательность, зрительная память, воспитывается творческое отношение к труду, эстетическое восприятие мира, художественный вкус, моторика рук.</w:t>
      </w:r>
    </w:p>
    <w:p w:rsidR="005B12A9" w:rsidRPr="00C109F8" w:rsidRDefault="005B12A9" w:rsidP="005B12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заключительном этапе реализации проекта учащиеся </w:t>
      </w:r>
      <w:r w:rsidRPr="00C109F8">
        <w:rPr>
          <w:rFonts w:ascii="Times New Roman" w:hAnsi="Times New Roman" w:cs="Times New Roman"/>
          <w:sz w:val="28"/>
          <w:szCs w:val="28"/>
        </w:rPr>
        <w:t xml:space="preserve">выполняют отчетную работу. Текущие работы и отчетная работа представляются на выставках. Это воспитывает 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109F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109F8">
        <w:rPr>
          <w:rFonts w:ascii="Times New Roman" w:hAnsi="Times New Roman" w:cs="Times New Roman"/>
          <w:sz w:val="28"/>
          <w:szCs w:val="28"/>
        </w:rPr>
        <w:t>щихся ответственность за качество своей работы.</w:t>
      </w:r>
    </w:p>
    <w:p w:rsidR="005B12A9" w:rsidRPr="00C109F8" w:rsidRDefault="005B12A9" w:rsidP="005B12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9F8">
        <w:rPr>
          <w:rFonts w:ascii="Times New Roman" w:hAnsi="Times New Roman" w:cs="Times New Roman"/>
          <w:sz w:val="28"/>
          <w:szCs w:val="28"/>
        </w:rPr>
        <w:t>Занятия носят дифференцированный характер. Учитель предлагает тему и варианты работ, ведет образовательный процесс, основываясь на психологических особенностях. В то же время широко использует принцип коллективности, так как работа в творческой атмосфере носит как характер соревновательности, так и взаимопомощи, что способствует более эффективному приобретению мастерства</w:t>
      </w:r>
    </w:p>
    <w:p w:rsidR="005B12A9" w:rsidRDefault="005B12A9" w:rsidP="005B12A9"/>
    <w:p w:rsidR="005B12A9" w:rsidRDefault="005B12A9" w:rsidP="006C136D">
      <w:pPr>
        <w:spacing w:line="240" w:lineRule="auto"/>
        <w:rPr>
          <w:rStyle w:val="FontStyle30"/>
          <w:sz w:val="28"/>
          <w:szCs w:val="28"/>
        </w:rPr>
      </w:pPr>
    </w:p>
    <w:p w:rsidR="00A664F3" w:rsidRDefault="00A664F3" w:rsidP="00B10B50">
      <w:pPr>
        <w:pStyle w:val="Style4"/>
        <w:widowControl/>
        <w:spacing w:line="360" w:lineRule="auto"/>
        <w:ind w:firstLine="709"/>
        <w:rPr>
          <w:rStyle w:val="FontStyle30"/>
          <w:sz w:val="28"/>
          <w:szCs w:val="28"/>
        </w:rPr>
      </w:pPr>
    </w:p>
    <w:p w:rsidR="00B10B50" w:rsidRPr="00B10B50" w:rsidRDefault="00B10B50" w:rsidP="00B10B5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Программно-техническое обеспечение проекта:</w:t>
      </w:r>
    </w:p>
    <w:p w:rsidR="00B10B50" w:rsidRPr="00B10B50" w:rsidRDefault="00B10B50" w:rsidP="00B10B5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0B50">
        <w:rPr>
          <w:rFonts w:ascii="Times New Roman" w:hAnsi="Times New Roman" w:cs="Times New Roman"/>
          <w:b/>
          <w:i/>
          <w:sz w:val="28"/>
          <w:szCs w:val="28"/>
        </w:rPr>
        <w:t>Техническое оснащение:</w:t>
      </w:r>
    </w:p>
    <w:p w:rsidR="00B10B50" w:rsidRPr="00CA1DC5" w:rsidRDefault="00B10B50" w:rsidP="00CA1DC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 xml:space="preserve">Компьютер, </w:t>
      </w:r>
    </w:p>
    <w:p w:rsidR="00B10B50" w:rsidRPr="00CA1DC5" w:rsidRDefault="00B10B50" w:rsidP="00CA1DC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Проекционная система,</w:t>
      </w:r>
    </w:p>
    <w:p w:rsidR="00B10B50" w:rsidRPr="00CA1DC5" w:rsidRDefault="00B10B50" w:rsidP="00CA1DC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lastRenderedPageBreak/>
        <w:t>Доступ к Интернету</w:t>
      </w:r>
    </w:p>
    <w:p w:rsidR="00B10B50" w:rsidRPr="00B10B50" w:rsidRDefault="00B10B50" w:rsidP="00B10B5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0B50">
        <w:rPr>
          <w:rFonts w:ascii="Times New Roman" w:hAnsi="Times New Roman" w:cs="Times New Roman"/>
          <w:b/>
          <w:i/>
          <w:sz w:val="28"/>
          <w:szCs w:val="28"/>
        </w:rPr>
        <w:t>Материалы на печатной основе:</w:t>
      </w:r>
    </w:p>
    <w:p w:rsidR="00B10B50" w:rsidRPr="00CA1DC5" w:rsidRDefault="00B10B50" w:rsidP="00CA1DC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Учебники,</w:t>
      </w:r>
    </w:p>
    <w:p w:rsidR="00B10B50" w:rsidRPr="00CA1DC5" w:rsidRDefault="00B10B50" w:rsidP="00CA1DC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Методические пособия,</w:t>
      </w:r>
    </w:p>
    <w:p w:rsidR="00B10B50" w:rsidRPr="00CA1DC5" w:rsidRDefault="00B10B50" w:rsidP="00CA1DC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Справочники и другая учебно-методическая литература</w:t>
      </w:r>
    </w:p>
    <w:p w:rsidR="00B10B50" w:rsidRDefault="00B10B50" w:rsidP="00B10B5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0B50">
        <w:rPr>
          <w:rFonts w:ascii="Times New Roman" w:hAnsi="Times New Roman" w:cs="Times New Roman"/>
          <w:b/>
          <w:i/>
          <w:sz w:val="28"/>
          <w:szCs w:val="28"/>
        </w:rPr>
        <w:t>Другие принадлежности:</w:t>
      </w:r>
    </w:p>
    <w:p w:rsidR="00425121" w:rsidRPr="00425121" w:rsidRDefault="00425121" w:rsidP="0042512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121">
        <w:rPr>
          <w:rFonts w:ascii="Times New Roman" w:hAnsi="Times New Roman" w:cs="Times New Roman"/>
          <w:sz w:val="28"/>
          <w:szCs w:val="28"/>
        </w:rPr>
        <w:t>1.Бумага формата А4, А3.</w:t>
      </w:r>
    </w:p>
    <w:p w:rsidR="00425121" w:rsidRDefault="00425121" w:rsidP="0042512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12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Карандаш,ластик.</w:t>
      </w:r>
    </w:p>
    <w:p w:rsidR="00425121" w:rsidRPr="00425121" w:rsidRDefault="00425121" w:rsidP="0042512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25121">
        <w:rPr>
          <w:rFonts w:ascii="Times New Roman" w:hAnsi="Times New Roman" w:cs="Times New Roman"/>
          <w:sz w:val="28"/>
          <w:szCs w:val="28"/>
        </w:rPr>
        <w:t>Краски- гуашь,акварель.</w:t>
      </w:r>
    </w:p>
    <w:p w:rsidR="00425121" w:rsidRPr="00425121" w:rsidRDefault="00425121" w:rsidP="0042512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25121">
        <w:rPr>
          <w:rFonts w:ascii="Times New Roman" w:hAnsi="Times New Roman" w:cs="Times New Roman"/>
          <w:sz w:val="28"/>
          <w:szCs w:val="28"/>
        </w:rPr>
        <w:t>. Декоративный контур с блёстками.</w:t>
      </w:r>
    </w:p>
    <w:p w:rsidR="00B10B50" w:rsidRPr="00B10B50" w:rsidRDefault="00B10B50" w:rsidP="00B10B5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0B50">
        <w:rPr>
          <w:rFonts w:ascii="Times New Roman" w:hAnsi="Times New Roman" w:cs="Times New Roman"/>
          <w:b/>
          <w:i/>
          <w:sz w:val="28"/>
          <w:szCs w:val="28"/>
        </w:rPr>
        <w:t>Интернет-ресурсы:</w:t>
      </w:r>
    </w:p>
    <w:p w:rsidR="00B10B50" w:rsidRPr="00CA1DC5" w:rsidRDefault="00B10B50" w:rsidP="00CA1DC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www.stranamasterov.ru</w:t>
      </w:r>
    </w:p>
    <w:p w:rsidR="00B10B50" w:rsidRPr="00CA1DC5" w:rsidRDefault="00CA1DC5" w:rsidP="00CA1DC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DC5">
        <w:rPr>
          <w:rFonts w:ascii="Times New Roman" w:hAnsi="Times New Roman" w:cs="Times New Roman"/>
          <w:b/>
          <w:sz w:val="28"/>
          <w:szCs w:val="28"/>
        </w:rPr>
        <w:t>Оценивание</w:t>
      </w:r>
    </w:p>
    <w:p w:rsidR="00B10B50" w:rsidRDefault="00CA1DC5" w:rsidP="00CA1D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Оценка проводится по результатам рефлексии и презентации работ сообществу.</w:t>
      </w:r>
    </w:p>
    <w:p w:rsidR="00CA1DC5" w:rsidRDefault="00CA1DC5" w:rsidP="00B10B50"/>
    <w:p w:rsidR="006C136D" w:rsidRPr="009C4F1B" w:rsidRDefault="006C136D" w:rsidP="006C136D">
      <w:pPr>
        <w:jc w:val="center"/>
        <w:rPr>
          <w:rFonts w:ascii="Times New Roman" w:hAnsi="Times New Roman"/>
          <w:b/>
          <w:sz w:val="32"/>
          <w:u w:val="single"/>
        </w:rPr>
      </w:pPr>
      <w:bookmarkStart w:id="0" w:name="_GoBack"/>
      <w:r w:rsidRPr="009C4F1B">
        <w:rPr>
          <w:rFonts w:ascii="Times New Roman" w:hAnsi="Times New Roman"/>
          <w:b/>
          <w:sz w:val="32"/>
          <w:u w:val="single"/>
        </w:rPr>
        <w:t>Этапы работы над выполнением выставочного проекта</w:t>
      </w:r>
      <w:bookmarkEnd w:id="0"/>
    </w:p>
    <w:p w:rsidR="006C136D" w:rsidRDefault="006C136D" w:rsidP="006C136D">
      <w:pPr>
        <w:jc w:val="both"/>
        <w:rPr>
          <w:rFonts w:ascii="Times New Roman" w:hAnsi="Times New Roman"/>
          <w:sz w:val="28"/>
        </w:rPr>
      </w:pPr>
      <w:r w:rsidRPr="006C136D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ндивидуальная работа выполняется в течении одного или нескольких проектных уроков. Каждый урок имеет четкую структуру.</w:t>
      </w:r>
    </w:p>
    <w:p w:rsidR="006C136D" w:rsidRDefault="006C136D" w:rsidP="006C136D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1.Вводная беседа или знакомство с новым материалом</w:t>
      </w:r>
    </w:p>
    <w:p w:rsidR="006C136D" w:rsidRDefault="005B12A9" w:rsidP="006C136D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2.Формулировка идеи проекта.</w:t>
      </w:r>
    </w:p>
    <w:p w:rsidR="006C136D" w:rsidRDefault="006C136D" w:rsidP="006C136D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3.Определение задачи - что нам необходимо для этого сделать (анализ задания) </w:t>
      </w:r>
    </w:p>
    <w:p w:rsidR="006C136D" w:rsidRDefault="006C136D" w:rsidP="006C136D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4. Организация совместной деятельности и руководство ее процессом</w:t>
      </w:r>
    </w:p>
    <w:p w:rsidR="006C136D" w:rsidRDefault="006C136D" w:rsidP="006C136D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5. Составление композиции и ее анализ</w:t>
      </w:r>
    </w:p>
    <w:p w:rsidR="006C136D" w:rsidRDefault="006C136D" w:rsidP="006C136D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6. Оценка результата совместного творчества.</w:t>
      </w:r>
    </w:p>
    <w:p w:rsidR="006C136D" w:rsidRDefault="006C136D" w:rsidP="006C136D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Представление работ в городском Выставочном зале.</w:t>
      </w:r>
    </w:p>
    <w:p w:rsidR="008D7493" w:rsidRDefault="008D7493" w:rsidP="006C136D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8D7493" w:rsidRDefault="008D7493" w:rsidP="006C136D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6C136D" w:rsidRPr="006C136D" w:rsidRDefault="005B12A9" w:rsidP="006C136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</w:t>
      </w:r>
      <w:r w:rsidR="006C136D" w:rsidRPr="00527EC4">
        <w:rPr>
          <w:rFonts w:ascii="Times New Roman" w:hAnsi="Times New Roman"/>
          <w:sz w:val="28"/>
        </w:rPr>
        <w:t>оследовательность выполнения учебного проекта</w:t>
      </w:r>
    </w:p>
    <w:tbl>
      <w:tblPr>
        <w:tblStyle w:val="a4"/>
        <w:tblW w:w="0" w:type="auto"/>
        <w:tblLook w:val="04A0"/>
      </w:tblPr>
      <w:tblGrid>
        <w:gridCol w:w="3369"/>
        <w:gridCol w:w="6202"/>
      </w:tblGrid>
      <w:tr w:rsidR="006C136D" w:rsidTr="006E2A19">
        <w:tc>
          <w:tcPr>
            <w:tcW w:w="3369" w:type="dxa"/>
          </w:tcPr>
          <w:p w:rsidR="006C136D" w:rsidRPr="00C96DD5" w:rsidRDefault="006C136D" w:rsidP="006E2A1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Этапы выполнения учебного проекта</w:t>
            </w:r>
          </w:p>
        </w:tc>
        <w:tc>
          <w:tcPr>
            <w:tcW w:w="6202" w:type="dxa"/>
          </w:tcPr>
          <w:p w:rsidR="006C136D" w:rsidRPr="00C96DD5" w:rsidRDefault="006C136D" w:rsidP="006E2A1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Последовательность выполнения учебного проекта</w:t>
            </w:r>
          </w:p>
        </w:tc>
      </w:tr>
      <w:tr w:rsidR="006C136D" w:rsidTr="006E2A19">
        <w:tc>
          <w:tcPr>
            <w:tcW w:w="3369" w:type="dxa"/>
          </w:tcPr>
          <w:p w:rsidR="006C136D" w:rsidRPr="00A10B58" w:rsidRDefault="006C136D" w:rsidP="006E2A19">
            <w:pPr>
              <w:rPr>
                <w:rFonts w:ascii="Times New Roman" w:hAnsi="Times New Roman"/>
                <w:sz w:val="24"/>
              </w:rPr>
            </w:pPr>
            <w:r w:rsidRPr="00A10B58">
              <w:rPr>
                <w:rFonts w:ascii="Times New Roman" w:hAnsi="Times New Roman"/>
                <w:sz w:val="24"/>
              </w:rPr>
              <w:t>Подготовительный этап</w:t>
            </w:r>
          </w:p>
        </w:tc>
        <w:tc>
          <w:tcPr>
            <w:tcW w:w="6202" w:type="dxa"/>
          </w:tcPr>
          <w:p w:rsidR="006C136D" w:rsidRDefault="006C136D" w:rsidP="006C136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  <w:r w:rsidRPr="00A10B58">
              <w:rPr>
                <w:rFonts w:ascii="Times New Roman" w:hAnsi="Times New Roman"/>
                <w:sz w:val="24"/>
              </w:rPr>
              <w:t>Выдвижение проблемы (выбор темы проекта, актуальность и необходимость), ее обсуждение и анали</w:t>
            </w:r>
            <w:r>
              <w:rPr>
                <w:rFonts w:ascii="Times New Roman" w:hAnsi="Times New Roman"/>
                <w:sz w:val="24"/>
              </w:rPr>
              <w:t>з. Что необходимо сделать, узнать (определение задач работы)</w:t>
            </w:r>
          </w:p>
          <w:p w:rsidR="006C136D" w:rsidRPr="00A10B58" w:rsidRDefault="006C136D" w:rsidP="008D74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6C136D" w:rsidTr="006E2A19">
        <w:tc>
          <w:tcPr>
            <w:tcW w:w="3369" w:type="dxa"/>
          </w:tcPr>
          <w:p w:rsidR="006C136D" w:rsidRDefault="006C136D" w:rsidP="006E2A1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Основной этап</w:t>
            </w:r>
          </w:p>
        </w:tc>
        <w:tc>
          <w:tcPr>
            <w:tcW w:w="6202" w:type="dxa"/>
          </w:tcPr>
          <w:p w:rsidR="006C136D" w:rsidRPr="00E87382" w:rsidRDefault="006C136D" w:rsidP="006C136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Практическая творческая работа  (совместно – индивидуальная работа)</w:t>
            </w:r>
          </w:p>
          <w:p w:rsidR="006C136D" w:rsidRPr="00A10B58" w:rsidRDefault="008D7493" w:rsidP="006C136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Коррективы консультанта- педагога</w:t>
            </w:r>
            <w:r w:rsidR="006C136D">
              <w:rPr>
                <w:rFonts w:ascii="Times New Roman" w:hAnsi="Times New Roman"/>
                <w:sz w:val="24"/>
              </w:rPr>
              <w:t xml:space="preserve">  (совместно – взаимодействующая работа)</w:t>
            </w:r>
          </w:p>
        </w:tc>
      </w:tr>
      <w:tr w:rsidR="006C136D" w:rsidTr="006E2A19">
        <w:tc>
          <w:tcPr>
            <w:tcW w:w="3369" w:type="dxa"/>
          </w:tcPr>
          <w:p w:rsidR="006C136D" w:rsidRDefault="006C136D" w:rsidP="006E2A1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Заключительный этап</w:t>
            </w:r>
          </w:p>
        </w:tc>
        <w:tc>
          <w:tcPr>
            <w:tcW w:w="6202" w:type="dxa"/>
          </w:tcPr>
          <w:p w:rsidR="006C136D" w:rsidRDefault="008D7493" w:rsidP="006C136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Монтаж </w:t>
            </w:r>
            <w:r w:rsidR="006C136D">
              <w:rPr>
                <w:rFonts w:ascii="Times New Roman" w:hAnsi="Times New Roman"/>
                <w:sz w:val="24"/>
              </w:rPr>
              <w:t xml:space="preserve"> работы</w:t>
            </w:r>
          </w:p>
          <w:p w:rsidR="006C136D" w:rsidRDefault="006C136D" w:rsidP="006C136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Внесение дополнений и изменений</w:t>
            </w:r>
          </w:p>
          <w:p w:rsidR="006C136D" w:rsidRPr="00E03CEE" w:rsidRDefault="006C136D" w:rsidP="006C136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результатов. (Стилевое единство, общий колорит, соразмерность  целого и частей.Правила композиции))</w:t>
            </w:r>
          </w:p>
          <w:p w:rsidR="006C136D" w:rsidRPr="00E03CEE" w:rsidRDefault="006C136D" w:rsidP="006C136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Демонстрация своей работы (организация выставки)</w:t>
            </w:r>
          </w:p>
        </w:tc>
      </w:tr>
    </w:tbl>
    <w:p w:rsidR="006C136D" w:rsidRDefault="006C136D" w:rsidP="006C136D">
      <w:pPr>
        <w:jc w:val="center"/>
        <w:rPr>
          <w:rFonts w:ascii="Times New Roman" w:hAnsi="Times New Roman"/>
          <w:sz w:val="28"/>
        </w:rPr>
      </w:pPr>
    </w:p>
    <w:p w:rsidR="008D7493" w:rsidRPr="005B12A9" w:rsidRDefault="008D7493" w:rsidP="008D7493">
      <w:pPr>
        <w:jc w:val="both"/>
        <w:rPr>
          <w:rFonts w:ascii="Times New Roman" w:hAnsi="Times New Roman"/>
          <w:b/>
          <w:sz w:val="28"/>
        </w:rPr>
      </w:pPr>
      <w:r w:rsidRPr="005B12A9">
        <w:rPr>
          <w:rFonts w:ascii="Times New Roman" w:hAnsi="Times New Roman"/>
          <w:b/>
          <w:sz w:val="28"/>
        </w:rPr>
        <w:t>Серии проектных уроков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142"/>
        <w:gridCol w:w="34"/>
        <w:gridCol w:w="816"/>
        <w:gridCol w:w="993"/>
        <w:gridCol w:w="2160"/>
        <w:gridCol w:w="1809"/>
        <w:gridCol w:w="2693"/>
        <w:gridCol w:w="107"/>
      </w:tblGrid>
      <w:tr w:rsidR="008D7493" w:rsidTr="005B12A9">
        <w:trPr>
          <w:gridAfter w:val="1"/>
          <w:wAfter w:w="107" w:type="dxa"/>
        </w:trPr>
        <w:tc>
          <w:tcPr>
            <w:tcW w:w="9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493" w:rsidRDefault="008D7493" w:rsidP="00D543A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493" w:rsidRDefault="008D7493" w:rsidP="00D543A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урока</w:t>
            </w: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493" w:rsidRDefault="008D7493" w:rsidP="00D543A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художественно-творческого проекта</w:t>
            </w:r>
          </w:p>
        </w:tc>
      </w:tr>
      <w:tr w:rsidR="008D7493" w:rsidTr="00D543AD"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493" w:rsidRDefault="008D7493" w:rsidP="00D543A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493" w:rsidRDefault="008D7493" w:rsidP="008D749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493" w:rsidRDefault="008D7493" w:rsidP="00D543A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493" w:rsidRDefault="008D7493" w:rsidP="00D543A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493" w:rsidRDefault="008D7493" w:rsidP="00D543A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D7493" w:rsidTr="005B12A9">
        <w:trPr>
          <w:gridAfter w:val="1"/>
          <w:wAfter w:w="107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493" w:rsidRDefault="008D7493" w:rsidP="00D543A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  <w:p w:rsidR="008D7493" w:rsidRDefault="008D7493" w:rsidP="00D543AD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D7493" w:rsidRDefault="008D7493" w:rsidP="00D543AD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D7493" w:rsidRDefault="008D7493" w:rsidP="00D543AD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D7493" w:rsidRDefault="008D7493" w:rsidP="00D543AD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D7493" w:rsidRDefault="008D7493" w:rsidP="00D543AD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D7493" w:rsidRDefault="008D7493" w:rsidP="00D543AD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D7493" w:rsidRDefault="008D7493" w:rsidP="00D543A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  <w:p w:rsidR="008D7493" w:rsidRDefault="008D7493" w:rsidP="00D543AD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D7493" w:rsidRDefault="008D7493" w:rsidP="00D543AD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D7493" w:rsidRDefault="008D7493" w:rsidP="00D543AD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D7493" w:rsidRDefault="008D7493" w:rsidP="00D543AD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D7493" w:rsidRDefault="008D7493" w:rsidP="00D543AD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D7493" w:rsidRDefault="008D7493" w:rsidP="00D543A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41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493" w:rsidRPr="008D7493" w:rsidRDefault="008D7493" w:rsidP="008D74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74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Основы декоративно-прикладного искусства.</w:t>
            </w:r>
          </w:p>
          <w:p w:rsidR="008D7493" w:rsidRDefault="008D7493" w:rsidP="008D74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749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Практическая работа. </w:t>
            </w:r>
            <w:r w:rsidRPr="008D7493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декоративного фриза на основе растительных мотивов.</w:t>
            </w:r>
            <w:r w:rsidRPr="008D74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2часа</w:t>
            </w:r>
          </w:p>
          <w:p w:rsidR="008D7493" w:rsidRPr="008D7493" w:rsidRDefault="008D7493" w:rsidP="008D74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7493" w:rsidRPr="008D7493" w:rsidRDefault="008D7493" w:rsidP="008D7493">
            <w:pPr>
              <w:ind w:left="-14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493">
              <w:rPr>
                <w:rFonts w:ascii="Times New Roman" w:hAnsi="Times New Roman" w:cs="Times New Roman"/>
                <w:sz w:val="28"/>
                <w:szCs w:val="28"/>
              </w:rPr>
              <w:t>     </w:t>
            </w:r>
            <w:r w:rsidRPr="008D7493">
              <w:rPr>
                <w:rFonts w:ascii="Times New Roman" w:hAnsi="Times New Roman" w:cs="Times New Roman"/>
                <w:b/>
                <w:sz w:val="28"/>
                <w:szCs w:val="28"/>
              </w:rPr>
              <w:t>Произведения декоративно-прикладного искусства.</w:t>
            </w:r>
          </w:p>
          <w:p w:rsidR="008D7493" w:rsidRPr="008D7493" w:rsidRDefault="008D7493" w:rsidP="008D7493">
            <w:pPr>
              <w:spacing w:before="100" w:beforeAutospacing="1" w:after="100" w:afterAutospacing="1"/>
              <w:ind w:left="34" w:right="14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Орнамент в полосе ,</w:t>
            </w:r>
            <w:r w:rsidRPr="008D7493">
              <w:rPr>
                <w:rFonts w:ascii="Times New Roman" w:hAnsi="Times New Roman" w:cs="Times New Roman"/>
                <w:sz w:val="28"/>
                <w:szCs w:val="28"/>
              </w:rPr>
              <w:t xml:space="preserve">круге,квадрате. </w:t>
            </w:r>
            <w:r w:rsidRPr="008D7493">
              <w:rPr>
                <w:rFonts w:ascii="Times New Roman" w:hAnsi="Times New Roman" w:cs="Times New Roman"/>
                <w:b/>
                <w:sz w:val="28"/>
                <w:szCs w:val="28"/>
              </w:rPr>
              <w:t>2часа</w:t>
            </w:r>
          </w:p>
          <w:p w:rsidR="008D7493" w:rsidRPr="008D7493" w:rsidRDefault="008D7493" w:rsidP="008D7493">
            <w:pPr>
              <w:spacing w:before="100" w:beforeAutospacing="1" w:after="100" w:afterAutospacing="1"/>
              <w:ind w:left="34" w:right="14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493" w:rsidRPr="008D7493" w:rsidRDefault="008D7493" w:rsidP="008D7493">
            <w:pPr>
              <w:rPr>
                <w:b/>
                <w:sz w:val="28"/>
                <w:szCs w:val="28"/>
              </w:rPr>
            </w:pPr>
            <w:r w:rsidRPr="008D749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Практическая работа. Рисование панно «</w:t>
            </w:r>
            <w:r w:rsidRPr="008D7493">
              <w:rPr>
                <w:rFonts w:ascii="Times New Roman" w:hAnsi="Times New Roman" w:cs="Times New Roman"/>
                <w:sz w:val="28"/>
                <w:szCs w:val="28"/>
              </w:rPr>
              <w:t>Жар- птица».</w:t>
            </w:r>
            <w:r w:rsidRPr="008D7493">
              <w:rPr>
                <w:rFonts w:ascii="Times New Roman" w:hAnsi="Times New Roman" w:cs="Times New Roman"/>
                <w:b/>
                <w:sz w:val="28"/>
                <w:szCs w:val="28"/>
              </w:rPr>
              <w:t>2часа</w:t>
            </w:r>
          </w:p>
          <w:p w:rsidR="008D7493" w:rsidRPr="008D7493" w:rsidRDefault="008D7493" w:rsidP="008D7493">
            <w:pPr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493" w:rsidRDefault="008D7493" w:rsidP="00D543A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493" w:rsidRPr="00AA0B08" w:rsidRDefault="008D7493" w:rsidP="008D749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AA0B08">
              <w:rPr>
                <w:rFonts w:ascii="Times New Roman" w:eastAsia="Times New Roman" w:hAnsi="Times New Roman" w:cs="Times New Roman"/>
                <w:sz w:val="36"/>
                <w:szCs w:val="36"/>
              </w:rPr>
              <w:t>«Новогодняя  и рождественская открытка с мотивами русского декоративного искусства»</w:t>
            </w:r>
          </w:p>
          <w:p w:rsidR="008D7493" w:rsidRPr="008D7493" w:rsidRDefault="008D7493" w:rsidP="00D543A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A1DC5" w:rsidRDefault="00CA1DC5" w:rsidP="00B10B50"/>
    <w:p w:rsidR="008D7493" w:rsidRDefault="008D7493" w:rsidP="00B10B50"/>
    <w:p w:rsidR="008D7493" w:rsidRDefault="008D7493" w:rsidP="00B10B50"/>
    <w:p w:rsidR="005B12A9" w:rsidRDefault="008D7493" w:rsidP="005B12A9">
      <w:pPr>
        <w:rPr>
          <w:rFonts w:ascii="Times New Roman" w:hAnsi="Times New Roman"/>
          <w:b/>
          <w:sz w:val="32"/>
          <w:szCs w:val="32"/>
        </w:rPr>
      </w:pPr>
      <w:r w:rsidRPr="008D7493">
        <w:rPr>
          <w:rFonts w:ascii="Times New Roman" w:hAnsi="Times New Roman"/>
          <w:b/>
          <w:sz w:val="32"/>
          <w:szCs w:val="32"/>
        </w:rPr>
        <w:lastRenderedPageBreak/>
        <w:t>Подготовительный этап</w:t>
      </w:r>
      <w:r w:rsidR="005B12A9">
        <w:rPr>
          <w:rFonts w:ascii="Times New Roman" w:hAnsi="Times New Roman"/>
          <w:b/>
          <w:sz w:val="32"/>
          <w:szCs w:val="32"/>
        </w:rPr>
        <w:t>.</w:t>
      </w:r>
    </w:p>
    <w:p w:rsidR="005B12A9" w:rsidRPr="008D7493" w:rsidRDefault="005B12A9" w:rsidP="005B12A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B12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7493">
        <w:rPr>
          <w:rFonts w:ascii="Times New Roman" w:hAnsi="Times New Roman" w:cs="Times New Roman"/>
          <w:b/>
          <w:bCs/>
          <w:sz w:val="28"/>
          <w:szCs w:val="28"/>
        </w:rPr>
        <w:t>Основы декоративно-прикладного искусства.</w:t>
      </w:r>
    </w:p>
    <w:p w:rsidR="005B12A9" w:rsidRPr="005B12A9" w:rsidRDefault="005B12A9" w:rsidP="005B12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2A9">
        <w:rPr>
          <w:rFonts w:ascii="Times New Roman" w:hAnsi="Times New Roman" w:cs="Times New Roman"/>
          <w:sz w:val="28"/>
          <w:szCs w:val="28"/>
        </w:rPr>
        <w:t>Цель данного этапа.</w:t>
      </w:r>
    </w:p>
    <w:p w:rsidR="00CA1DC5" w:rsidRPr="005B12A9" w:rsidRDefault="005B12A9" w:rsidP="005B12A9">
      <w:pPr>
        <w:spacing w:line="240" w:lineRule="auto"/>
        <w:contextualSpacing/>
        <w:jc w:val="both"/>
        <w:rPr>
          <w:b/>
          <w:sz w:val="28"/>
          <w:szCs w:val="28"/>
        </w:rPr>
      </w:pPr>
      <w:r w:rsidRPr="005B12A9">
        <w:rPr>
          <w:rFonts w:ascii="Times New Roman" w:hAnsi="Times New Roman" w:cs="Times New Roman"/>
          <w:sz w:val="28"/>
          <w:szCs w:val="28"/>
        </w:rPr>
        <w:t>Познакомить детей с русскими народными промыслами, а в частности с элементами хохломской росписи .Научить их выполнять орнамент с использованием этих элементов  ; уметь стилизовать  фольклорные традиции в современном дизайне изделий декоративно-прикладного искусства .</w:t>
      </w:r>
    </w:p>
    <w:p w:rsidR="00CA1DC5" w:rsidRPr="008D7493" w:rsidRDefault="008D7493" w:rsidP="005B12A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разивтия народных промыслов Хохлома,Гжель,Полхов Майдан.</w:t>
      </w:r>
    </w:p>
    <w:p w:rsidR="005B12A9" w:rsidRDefault="005B12A9" w:rsidP="005B12A9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B12A9">
        <w:rPr>
          <w:rFonts w:ascii="Times New Roman" w:hAnsi="Times New Roman" w:cs="Times New Roman"/>
          <w:sz w:val="28"/>
          <w:szCs w:val="28"/>
        </w:rPr>
        <w:t>оль декоративно-прикладного искусства в жизни человека.</w:t>
      </w:r>
    </w:p>
    <w:p w:rsidR="00CA1DC5" w:rsidRDefault="005B12A9" w:rsidP="005B12A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B12A9">
        <w:rPr>
          <w:rFonts w:ascii="Times New Roman" w:hAnsi="Times New Roman" w:cs="Times New Roman"/>
          <w:sz w:val="28"/>
          <w:szCs w:val="28"/>
        </w:rPr>
        <w:t>Практическая работа по изучению основных элументов Хохломской росписи.Узоры из цветов, трав и ягод .Орнамент - «травка» .Орнамент – «пряник» .Орнамент – «кудрины» .Среди кустиков травки помещаем ягодки,</w:t>
      </w:r>
      <w:r>
        <w:rPr>
          <w:rFonts w:ascii="Times New Roman" w:hAnsi="Times New Roman" w:cs="Times New Roman"/>
          <w:sz w:val="28"/>
          <w:szCs w:val="28"/>
        </w:rPr>
        <w:t xml:space="preserve"> цветы, птиц </w:t>
      </w:r>
      <w:r w:rsidRPr="005B12A9">
        <w:rPr>
          <w:rFonts w:ascii="Times New Roman" w:hAnsi="Times New Roman" w:cs="Times New Roman"/>
          <w:sz w:val="28"/>
          <w:szCs w:val="28"/>
        </w:rPr>
        <w:t>.</w:t>
      </w:r>
    </w:p>
    <w:p w:rsidR="00296652" w:rsidRPr="00296652" w:rsidRDefault="00296652" w:rsidP="0029665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6652">
        <w:rPr>
          <w:rFonts w:ascii="Times New Roman" w:hAnsi="Times New Roman" w:cs="Times New Roman"/>
          <w:i/>
          <w:sz w:val="28"/>
          <w:szCs w:val="28"/>
        </w:rPr>
        <w:t xml:space="preserve">На данном этапе знакомство с народными промыслами проходит на уроке </w:t>
      </w:r>
    </w:p>
    <w:p w:rsidR="00296652" w:rsidRPr="00296652" w:rsidRDefault="00296652" w:rsidP="0029665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6652">
        <w:rPr>
          <w:rFonts w:ascii="Times New Roman" w:hAnsi="Times New Roman" w:cs="Times New Roman"/>
          <w:i/>
          <w:sz w:val="28"/>
          <w:szCs w:val="28"/>
        </w:rPr>
        <w:t xml:space="preserve">№ 22 </w:t>
      </w:r>
    </w:p>
    <w:p w:rsidR="00296652" w:rsidRPr="00296652" w:rsidRDefault="00296652" w:rsidP="0029665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652">
        <w:rPr>
          <w:rFonts w:ascii="Times New Roman" w:hAnsi="Times New Roman" w:cs="Times New Roman"/>
          <w:b/>
          <w:sz w:val="28"/>
          <w:szCs w:val="28"/>
        </w:rPr>
        <w:t xml:space="preserve">Выполнение декоративного фриза на основе растительных мотивов. </w:t>
      </w:r>
    </w:p>
    <w:p w:rsidR="00296652" w:rsidRPr="00296652" w:rsidRDefault="00296652" w:rsidP="0029665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652">
        <w:rPr>
          <w:rFonts w:ascii="Times New Roman" w:hAnsi="Times New Roman" w:cs="Times New Roman"/>
          <w:sz w:val="28"/>
          <w:szCs w:val="28"/>
        </w:rPr>
        <w:t>Цель урока:  раскрыть и развить потенциальные художественные способности, заложенные в ребенке.</w:t>
      </w:r>
    </w:p>
    <w:p w:rsidR="00296652" w:rsidRPr="00296652" w:rsidRDefault="00296652" w:rsidP="0029665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65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296652" w:rsidRPr="00296652" w:rsidRDefault="00296652" w:rsidP="0029665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652">
        <w:rPr>
          <w:rFonts w:ascii="Times New Roman" w:hAnsi="Times New Roman" w:cs="Times New Roman"/>
          <w:sz w:val="28"/>
          <w:szCs w:val="28"/>
        </w:rPr>
        <w:t xml:space="preserve">1.Формировать устойчивый интерес к художественной деятельности. </w:t>
      </w:r>
    </w:p>
    <w:p w:rsidR="00296652" w:rsidRPr="00296652" w:rsidRDefault="00296652" w:rsidP="0029665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652">
        <w:rPr>
          <w:rFonts w:ascii="Times New Roman" w:hAnsi="Times New Roman" w:cs="Times New Roman"/>
          <w:sz w:val="28"/>
          <w:szCs w:val="28"/>
        </w:rPr>
        <w:t>2.Активизация внимания, развитие творчества и образного мышления, укрепление зрительной и моторной памяти.</w:t>
      </w:r>
    </w:p>
    <w:p w:rsidR="00296652" w:rsidRPr="00296652" w:rsidRDefault="00296652" w:rsidP="0029665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652">
        <w:rPr>
          <w:rFonts w:ascii="Times New Roman" w:hAnsi="Times New Roman" w:cs="Times New Roman"/>
          <w:sz w:val="28"/>
          <w:szCs w:val="28"/>
        </w:rPr>
        <w:t>3.Активизация процесса развития способностей оперирования визуальными образами.</w:t>
      </w:r>
    </w:p>
    <w:p w:rsidR="00296652" w:rsidRPr="00296652" w:rsidRDefault="00296652" w:rsidP="0029665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652">
        <w:rPr>
          <w:rFonts w:ascii="Times New Roman" w:hAnsi="Times New Roman" w:cs="Times New Roman"/>
          <w:sz w:val="28"/>
          <w:szCs w:val="28"/>
        </w:rPr>
        <w:t>4.Познакомить детей с русскими народными промыслами, а в частности с элементами хохломской росписи .Научить их выполнять орнамент с использованием этих элементов  ; уметь стилизовать  фольклорные традиции в современном дизайне изделий декоративно-прикладного искусства .</w:t>
      </w:r>
    </w:p>
    <w:p w:rsidR="00296652" w:rsidRPr="00296652" w:rsidRDefault="00296652" w:rsidP="0029665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652">
        <w:rPr>
          <w:rFonts w:ascii="Times New Roman" w:hAnsi="Times New Roman" w:cs="Times New Roman"/>
          <w:sz w:val="28"/>
          <w:szCs w:val="28"/>
        </w:rPr>
        <w:t xml:space="preserve">      «Сегодня у нас очень интересная тема урока:</w:t>
      </w:r>
    </w:p>
    <w:p w:rsidR="00296652" w:rsidRPr="00296652" w:rsidRDefault="00296652" w:rsidP="0029665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652">
        <w:rPr>
          <w:rFonts w:ascii="Times New Roman" w:hAnsi="Times New Roman" w:cs="Times New Roman"/>
          <w:sz w:val="28"/>
          <w:szCs w:val="28"/>
        </w:rPr>
        <w:t>Это роль декоративно-прикладного искусства в жизни человека.</w:t>
      </w:r>
    </w:p>
    <w:p w:rsidR="00296652" w:rsidRPr="00296652" w:rsidRDefault="00296652" w:rsidP="0029665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652">
        <w:rPr>
          <w:rFonts w:ascii="Times New Roman" w:hAnsi="Times New Roman" w:cs="Times New Roman"/>
          <w:sz w:val="28"/>
          <w:szCs w:val="28"/>
        </w:rPr>
        <w:t>-А что же это такое  декоративно-прикладное искусство?» Деко»-это слово означает украшать. Значит, это искусство украшать нашу жизнь ,окружающие нас предметы обихода: одежду, мебель ,посуду, игрушки и т.д.</w:t>
      </w:r>
    </w:p>
    <w:p w:rsidR="00296652" w:rsidRPr="00296652" w:rsidRDefault="00296652" w:rsidP="0029665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652">
        <w:rPr>
          <w:rFonts w:ascii="Times New Roman" w:hAnsi="Times New Roman" w:cs="Times New Roman"/>
          <w:sz w:val="28"/>
          <w:szCs w:val="28"/>
        </w:rPr>
        <w:t>-Как вы думаете ,зачем надо украшать эти предметы?...</w:t>
      </w:r>
    </w:p>
    <w:p w:rsidR="00296652" w:rsidRPr="00296652" w:rsidRDefault="00296652" w:rsidP="0029665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652">
        <w:rPr>
          <w:rFonts w:ascii="Times New Roman" w:hAnsi="Times New Roman" w:cs="Times New Roman"/>
          <w:sz w:val="28"/>
          <w:szCs w:val="28"/>
        </w:rPr>
        <w:t>-Да ,действительно .чтобы   эти предметы радовали глаз ,было приятно ими пользоваться , приятно дарить друг-другу…</w:t>
      </w:r>
    </w:p>
    <w:p w:rsidR="00296652" w:rsidRPr="00296652" w:rsidRDefault="00296652" w:rsidP="0029665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652">
        <w:rPr>
          <w:rFonts w:ascii="Times New Roman" w:hAnsi="Times New Roman" w:cs="Times New Roman"/>
          <w:sz w:val="28"/>
          <w:szCs w:val="28"/>
        </w:rPr>
        <w:t xml:space="preserve">Так вот, ещё очень на Руси народные мастера –умельцы ,восхищаясь красотой Родной Земли , воспевали её не только в песнях и в стихах ,но и запечатлели её в росписях ,украшая предметы обихода…Сегодня мы с вами вспомнили о разных народных промыслах ,таких как  Гжель ,Городец, </w:t>
      </w:r>
      <w:r w:rsidRPr="00296652">
        <w:rPr>
          <w:rFonts w:ascii="Times New Roman" w:hAnsi="Times New Roman" w:cs="Times New Roman"/>
          <w:sz w:val="28"/>
          <w:szCs w:val="28"/>
        </w:rPr>
        <w:lastRenderedPageBreak/>
        <w:t>Дымково и др. …Но подробно мы с вами поговорим об одном из самых любимых…. Хохломе…</w:t>
      </w:r>
    </w:p>
    <w:p w:rsidR="00296652" w:rsidRPr="00296652" w:rsidRDefault="00296652" w:rsidP="0029665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652">
        <w:rPr>
          <w:rFonts w:ascii="Times New Roman" w:hAnsi="Times New Roman" w:cs="Times New Roman"/>
          <w:sz w:val="28"/>
          <w:szCs w:val="28"/>
        </w:rPr>
        <w:t>Легенд о происхождении этого промысла очень много…Но самая романтическая из них  о знаменитой «Жар-птице» ,которая прилетала полакомиться сочной рябиной…С тех пор основными элементами этой росписи стали «жар-птица» .веточки рябины, травинки ,крупные листья в виде золотых завитков  и т.п.</w:t>
      </w:r>
    </w:p>
    <w:p w:rsidR="00296652" w:rsidRPr="00296652" w:rsidRDefault="00296652" w:rsidP="0029665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6652" w:rsidRPr="00296652" w:rsidRDefault="00296652" w:rsidP="0029665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652">
        <w:rPr>
          <w:rFonts w:ascii="Times New Roman" w:hAnsi="Times New Roman" w:cs="Times New Roman"/>
          <w:sz w:val="28"/>
          <w:szCs w:val="28"/>
        </w:rPr>
        <w:t>3. Каждый из вас выберет для себя элементы этой росписи ,которые ему будет по силам повторить(скопировать) ,попытаясь,  подражать плавности линий народных мастеров .Цветовое решение мы обязательно сохраним: Чёрный, Красный, и Золотой.</w:t>
      </w:r>
    </w:p>
    <w:p w:rsidR="00296652" w:rsidRPr="00296652" w:rsidRDefault="00296652" w:rsidP="0029665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652">
        <w:rPr>
          <w:rFonts w:ascii="Times New Roman" w:hAnsi="Times New Roman" w:cs="Times New Roman"/>
          <w:sz w:val="28"/>
          <w:szCs w:val="28"/>
        </w:rPr>
        <w:t>4.Сегодня вы освоите ,каждый по своим возможностям и способностям , способы рисования элементов природы  с помощью плавных линий и завитков и научитесь создавать свой неповторимый  орнамент  по мотивам   Хохломской росписи.</w:t>
      </w:r>
    </w:p>
    <w:p w:rsidR="00296652" w:rsidRPr="00296652" w:rsidRDefault="00296652" w:rsidP="0029665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652">
        <w:rPr>
          <w:rFonts w:ascii="Times New Roman" w:hAnsi="Times New Roman" w:cs="Times New Roman"/>
          <w:sz w:val="28"/>
          <w:szCs w:val="28"/>
        </w:rPr>
        <w:t>5. Самостоятельная работа учащихся.</w:t>
      </w:r>
    </w:p>
    <w:p w:rsidR="00296652" w:rsidRPr="00296652" w:rsidRDefault="00296652" w:rsidP="0029665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652">
        <w:rPr>
          <w:rFonts w:ascii="Times New Roman" w:hAnsi="Times New Roman" w:cs="Times New Roman"/>
          <w:sz w:val="28"/>
          <w:szCs w:val="28"/>
        </w:rPr>
        <w:t xml:space="preserve">6.Обсуждение результатов совместного труда. </w:t>
      </w:r>
    </w:p>
    <w:p w:rsidR="00296652" w:rsidRPr="00296652" w:rsidRDefault="00D91A5F" w:rsidP="005B12A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14450" cy="1752600"/>
            <wp:effectExtent l="19050" t="0" r="0" b="0"/>
            <wp:docPr id="1" name="Рисунок 1" descr="C:\Users\User\Desktop\IMG_20131212_163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131212_1637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247775" cy="1666875"/>
            <wp:effectExtent l="19050" t="0" r="9525" b="0"/>
            <wp:docPr id="2" name="Рисунок 2" descr="C:\Users\User\AppData\Local\Microsoft\Windows\Temporary Internet Files\Content.Word\IMG_6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IMG_607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DC5" w:rsidRDefault="005B12A9" w:rsidP="00B10B50">
      <w:pPr>
        <w:rPr>
          <w:rFonts w:ascii="Times New Roman" w:hAnsi="Times New Roman"/>
          <w:b/>
          <w:sz w:val="32"/>
          <w:szCs w:val="32"/>
        </w:rPr>
      </w:pPr>
      <w:r w:rsidRPr="005B12A9">
        <w:rPr>
          <w:rFonts w:ascii="Times New Roman" w:hAnsi="Times New Roman"/>
          <w:b/>
          <w:sz w:val="32"/>
          <w:szCs w:val="32"/>
        </w:rPr>
        <w:t>Основной этап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5B12A9" w:rsidRPr="005B12A9" w:rsidRDefault="005B12A9" w:rsidP="005B12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данного этапа</w:t>
      </w:r>
      <w:r w:rsidRPr="005B12A9">
        <w:rPr>
          <w:rFonts w:ascii="Times New Roman" w:hAnsi="Times New Roman" w:cs="Times New Roman"/>
          <w:sz w:val="28"/>
          <w:szCs w:val="28"/>
        </w:rPr>
        <w:t>:</w:t>
      </w:r>
    </w:p>
    <w:p w:rsidR="005B12A9" w:rsidRPr="005B12A9" w:rsidRDefault="005B12A9" w:rsidP="005B12A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B12A9">
        <w:rPr>
          <w:rFonts w:ascii="Times New Roman" w:hAnsi="Times New Roman" w:cs="Times New Roman"/>
          <w:sz w:val="28"/>
          <w:szCs w:val="28"/>
        </w:rPr>
        <w:t xml:space="preserve">Закреплять умения рисовать элементы гжельской </w:t>
      </w:r>
      <w:r>
        <w:rPr>
          <w:rFonts w:ascii="Times New Roman" w:hAnsi="Times New Roman" w:cs="Times New Roman"/>
          <w:sz w:val="28"/>
          <w:szCs w:val="28"/>
        </w:rPr>
        <w:t xml:space="preserve">и хохдомской </w:t>
      </w:r>
      <w:r w:rsidRPr="005B12A9">
        <w:rPr>
          <w:rFonts w:ascii="Times New Roman" w:hAnsi="Times New Roman" w:cs="Times New Roman"/>
          <w:sz w:val="28"/>
          <w:szCs w:val="28"/>
        </w:rPr>
        <w:t>росписи.</w:t>
      </w:r>
    </w:p>
    <w:p w:rsidR="005B12A9" w:rsidRPr="005B12A9" w:rsidRDefault="005B12A9" w:rsidP="005B12A9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B12A9">
        <w:rPr>
          <w:rFonts w:ascii="Times New Roman" w:hAnsi="Times New Roman" w:cs="Times New Roman"/>
          <w:sz w:val="28"/>
          <w:szCs w:val="28"/>
        </w:rPr>
        <w:t>Развивать умение рисовать птицу по мотивам гжельской росписи.</w:t>
      </w:r>
    </w:p>
    <w:p w:rsidR="005B12A9" w:rsidRDefault="005B12A9" w:rsidP="005B1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3 .</w:t>
      </w:r>
      <w:r w:rsidRPr="005B12A9">
        <w:rPr>
          <w:rFonts w:ascii="Times New Roman" w:hAnsi="Times New Roman"/>
          <w:sz w:val="28"/>
          <w:szCs w:val="28"/>
        </w:rPr>
        <w:t>Создание эскиза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5B12A9">
        <w:rPr>
          <w:rFonts w:ascii="Times New Roman" w:hAnsi="Times New Roman" w:cs="Times New Roman"/>
          <w:sz w:val="28"/>
          <w:szCs w:val="28"/>
        </w:rPr>
        <w:t>Орнамент в полосе,круге,овале с</w:t>
      </w:r>
      <w:r w:rsidRPr="005B1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12A9">
        <w:rPr>
          <w:rFonts w:ascii="Times New Roman" w:hAnsi="Times New Roman" w:cs="Times New Roman"/>
          <w:sz w:val="28"/>
          <w:szCs w:val="28"/>
        </w:rPr>
        <w:t xml:space="preserve"> элементами  Хохломы,Жостова или Гжели. </w:t>
      </w:r>
    </w:p>
    <w:p w:rsidR="00296652" w:rsidRPr="005B12A9" w:rsidRDefault="00296652" w:rsidP="005B1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этапе создаётся эскиз будущей картины – орнамент,центральная часть,подбирается мотив росписи на уроке № 24.</w:t>
      </w:r>
    </w:p>
    <w:p w:rsidR="00296652" w:rsidRPr="00296652" w:rsidRDefault="00296652" w:rsidP="0029665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652">
        <w:rPr>
          <w:rFonts w:ascii="Times New Roman" w:hAnsi="Times New Roman" w:cs="Times New Roman"/>
          <w:b/>
          <w:sz w:val="28"/>
          <w:szCs w:val="28"/>
        </w:rPr>
        <w:t>Урок 24 Орнамент в полосе,круге,квадрате</w:t>
      </w:r>
      <w:r w:rsidRPr="00296652">
        <w:rPr>
          <w:rFonts w:ascii="Times New Roman" w:hAnsi="Times New Roman" w:cs="Times New Roman"/>
          <w:sz w:val="28"/>
          <w:szCs w:val="28"/>
        </w:rPr>
        <w:t xml:space="preserve"> Элементы Хохломы,Жостова или Гжели Жар-птица.Панно. Гуашь,акварель</w:t>
      </w:r>
    </w:p>
    <w:p w:rsidR="00296652" w:rsidRPr="00296652" w:rsidRDefault="00296652" w:rsidP="0029665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652">
        <w:rPr>
          <w:rFonts w:ascii="Times New Roman" w:hAnsi="Times New Roman" w:cs="Times New Roman"/>
          <w:sz w:val="28"/>
          <w:szCs w:val="28"/>
        </w:rPr>
        <w:t>«Жар- птица».</w:t>
      </w:r>
    </w:p>
    <w:p w:rsidR="00296652" w:rsidRPr="00296652" w:rsidRDefault="00296652" w:rsidP="0029665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652">
        <w:rPr>
          <w:rFonts w:ascii="Times New Roman" w:hAnsi="Times New Roman" w:cs="Times New Roman"/>
          <w:sz w:val="28"/>
          <w:szCs w:val="28"/>
        </w:rPr>
        <w:t>Декоративное рисование по мотивам гжельской росписи.</w:t>
      </w:r>
    </w:p>
    <w:p w:rsidR="00296652" w:rsidRPr="00296652" w:rsidRDefault="00296652" w:rsidP="0029665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652">
        <w:rPr>
          <w:rFonts w:ascii="Times New Roman" w:hAnsi="Times New Roman" w:cs="Times New Roman"/>
          <w:sz w:val="28"/>
          <w:szCs w:val="28"/>
        </w:rPr>
        <w:t>Цели урока:</w:t>
      </w:r>
    </w:p>
    <w:p w:rsidR="00296652" w:rsidRPr="00296652" w:rsidRDefault="00296652" w:rsidP="00296652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652">
        <w:rPr>
          <w:rFonts w:ascii="Times New Roman" w:hAnsi="Times New Roman" w:cs="Times New Roman"/>
          <w:sz w:val="28"/>
          <w:szCs w:val="28"/>
        </w:rPr>
        <w:t>Закреплять умения рисовать элементы гжельской росписи.</w:t>
      </w:r>
    </w:p>
    <w:p w:rsidR="00296652" w:rsidRPr="00296652" w:rsidRDefault="00296652" w:rsidP="00296652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652">
        <w:rPr>
          <w:rFonts w:ascii="Times New Roman" w:hAnsi="Times New Roman" w:cs="Times New Roman"/>
          <w:sz w:val="28"/>
          <w:szCs w:val="28"/>
        </w:rPr>
        <w:t>Развивать умение рисовать птицу по мотивам гжельской росписи.</w:t>
      </w:r>
    </w:p>
    <w:p w:rsidR="00296652" w:rsidRPr="00296652" w:rsidRDefault="00296652" w:rsidP="00296652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652">
        <w:rPr>
          <w:rFonts w:ascii="Times New Roman" w:hAnsi="Times New Roman" w:cs="Times New Roman"/>
          <w:sz w:val="28"/>
          <w:szCs w:val="28"/>
        </w:rPr>
        <w:lastRenderedPageBreak/>
        <w:t>Познакомить с техникой изготовления гжельской керамики.</w:t>
      </w:r>
    </w:p>
    <w:p w:rsidR="00296652" w:rsidRPr="00296652" w:rsidRDefault="00296652" w:rsidP="00296652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652">
        <w:rPr>
          <w:rFonts w:ascii="Times New Roman" w:hAnsi="Times New Roman" w:cs="Times New Roman"/>
          <w:sz w:val="28"/>
          <w:szCs w:val="28"/>
        </w:rPr>
        <w:t>Повторить  понятия «керамика», «агашка».</w:t>
      </w:r>
    </w:p>
    <w:p w:rsidR="00296652" w:rsidRPr="00296652" w:rsidRDefault="00296652" w:rsidP="00296652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652">
        <w:rPr>
          <w:rFonts w:ascii="Times New Roman" w:hAnsi="Times New Roman" w:cs="Times New Roman"/>
          <w:sz w:val="28"/>
          <w:szCs w:val="28"/>
        </w:rPr>
        <w:t>Воспитывать интерес к декоративно-прикладному искусству.</w:t>
      </w:r>
    </w:p>
    <w:p w:rsidR="00296652" w:rsidRPr="00296652" w:rsidRDefault="00296652" w:rsidP="0029665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652"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296652" w:rsidRPr="00296652" w:rsidRDefault="00296652" w:rsidP="0029665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652">
        <w:rPr>
          <w:rFonts w:ascii="Times New Roman" w:hAnsi="Times New Roman" w:cs="Times New Roman"/>
          <w:sz w:val="28"/>
          <w:szCs w:val="28"/>
        </w:rPr>
        <w:t>Для учителя:  проектор, компьютер, музыка, демонстрационный материал, краски, кисти, вода, лист бумаги в форме круга.</w:t>
      </w:r>
    </w:p>
    <w:p w:rsidR="00296652" w:rsidRPr="00296652" w:rsidRDefault="00296652" w:rsidP="0029665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652">
        <w:rPr>
          <w:rFonts w:ascii="Times New Roman" w:hAnsi="Times New Roman" w:cs="Times New Roman"/>
          <w:sz w:val="28"/>
          <w:szCs w:val="28"/>
        </w:rPr>
        <w:t>Для учеников: листы бумаги в форме круга, краски, кисточки, вода, салфетки.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"/>
        <w:gridCol w:w="9349"/>
      </w:tblGrid>
      <w:tr w:rsidR="00296652" w:rsidRPr="00296652" w:rsidTr="00F37FC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652" w:rsidRPr="00296652" w:rsidRDefault="00296652" w:rsidP="00F37F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21e09c1dd489fe3a08db9717926bc296545b8c50"/>
            <w:bookmarkEnd w:id="1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652" w:rsidRPr="00296652" w:rsidRDefault="00296652" w:rsidP="00F37F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652">
              <w:rPr>
                <w:rFonts w:ascii="Times New Roman" w:hAnsi="Times New Roman" w:cs="Times New Roman"/>
                <w:sz w:val="28"/>
                <w:szCs w:val="28"/>
              </w:rPr>
              <w:t>Урок начнем с загадки.</w:t>
            </w:r>
          </w:p>
          <w:p w:rsidR="00296652" w:rsidRPr="00296652" w:rsidRDefault="00296652" w:rsidP="00F37F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652">
              <w:rPr>
                <w:rFonts w:ascii="Times New Roman" w:hAnsi="Times New Roman" w:cs="Times New Roman"/>
                <w:sz w:val="28"/>
                <w:szCs w:val="28"/>
              </w:rPr>
              <w:t>Снежно белая посуда, расскажи-ка: ты откуда?</w:t>
            </w:r>
          </w:p>
          <w:p w:rsidR="00296652" w:rsidRPr="00296652" w:rsidRDefault="00296652" w:rsidP="00F37F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652">
              <w:rPr>
                <w:rFonts w:ascii="Times New Roman" w:hAnsi="Times New Roman" w:cs="Times New Roman"/>
                <w:sz w:val="28"/>
                <w:szCs w:val="28"/>
              </w:rPr>
              <w:t>Видно с севера пришла и цветами расцвела:</w:t>
            </w:r>
          </w:p>
          <w:p w:rsidR="00296652" w:rsidRPr="00296652" w:rsidRDefault="00296652" w:rsidP="00F37F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652">
              <w:rPr>
                <w:rFonts w:ascii="Times New Roman" w:hAnsi="Times New Roman" w:cs="Times New Roman"/>
                <w:sz w:val="28"/>
                <w:szCs w:val="28"/>
              </w:rPr>
              <w:t>Голубыми, синими, нежными, красивыми.</w:t>
            </w:r>
          </w:p>
          <w:p w:rsidR="00296652" w:rsidRPr="00296652" w:rsidRDefault="00296652" w:rsidP="00F37F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652">
              <w:rPr>
                <w:rFonts w:ascii="Times New Roman" w:hAnsi="Times New Roman" w:cs="Times New Roman"/>
                <w:sz w:val="28"/>
                <w:szCs w:val="28"/>
              </w:rPr>
              <w:t>-Да, это гжельская посуда. Сегодня на уроке мы продолжаем знакомиться с гжельской росписью?</w:t>
            </w:r>
          </w:p>
          <w:p w:rsidR="00296652" w:rsidRPr="00296652" w:rsidRDefault="00296652" w:rsidP="00F37F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652">
              <w:rPr>
                <w:rFonts w:ascii="Times New Roman" w:hAnsi="Times New Roman" w:cs="Times New Roman"/>
                <w:sz w:val="28"/>
                <w:szCs w:val="28"/>
              </w:rPr>
              <w:t>- Вспомним, что такое керамика? (изделия из обожженной глины)</w:t>
            </w:r>
          </w:p>
          <w:p w:rsidR="00296652" w:rsidRPr="00296652" w:rsidRDefault="00296652" w:rsidP="00F37F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652">
              <w:rPr>
                <w:rFonts w:ascii="Times New Roman" w:hAnsi="Times New Roman" w:cs="Times New Roman"/>
                <w:sz w:val="28"/>
                <w:szCs w:val="28"/>
              </w:rPr>
              <w:t>- Где находится Гжель? (недалеко от Москвы)</w:t>
            </w:r>
          </w:p>
          <w:p w:rsidR="00296652" w:rsidRPr="00296652" w:rsidRDefault="00296652" w:rsidP="00F37F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652">
              <w:rPr>
                <w:rFonts w:ascii="Times New Roman" w:hAnsi="Times New Roman" w:cs="Times New Roman"/>
                <w:sz w:val="28"/>
                <w:szCs w:val="28"/>
              </w:rPr>
              <w:t>- Что такое гжельская агашка? (гжельская роза)</w:t>
            </w:r>
          </w:p>
          <w:p w:rsidR="00296652" w:rsidRPr="00296652" w:rsidRDefault="00296652" w:rsidP="00F37F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652">
              <w:rPr>
                <w:rFonts w:ascii="Times New Roman" w:hAnsi="Times New Roman" w:cs="Times New Roman"/>
                <w:sz w:val="28"/>
                <w:szCs w:val="28"/>
              </w:rPr>
              <w:t>А сейчас мы посмотрим фотографии изделий гжельской керамики.</w:t>
            </w:r>
          </w:p>
          <w:p w:rsidR="00296652" w:rsidRPr="00296652" w:rsidRDefault="00296652" w:rsidP="00F37F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652">
              <w:rPr>
                <w:rFonts w:ascii="Times New Roman" w:hAnsi="Times New Roman" w:cs="Times New Roman"/>
                <w:sz w:val="28"/>
                <w:szCs w:val="28"/>
              </w:rPr>
              <w:t>-Здесь одно из объединений по производству гжельской керамики.</w:t>
            </w:r>
          </w:p>
          <w:p w:rsidR="00296652" w:rsidRPr="00296652" w:rsidRDefault="00296652" w:rsidP="00F37F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652">
              <w:rPr>
                <w:rFonts w:ascii="Times New Roman" w:hAnsi="Times New Roman" w:cs="Times New Roman"/>
                <w:sz w:val="28"/>
                <w:szCs w:val="28"/>
              </w:rPr>
              <w:t xml:space="preserve">Есть цеха, где сначала изготавливается посуда.  В других цехах находятся художники.  Расписывается посуда специальной краской – окисью кобальта. При росписи применяют и золотую краску. </w:t>
            </w:r>
          </w:p>
          <w:p w:rsidR="00296652" w:rsidRPr="00296652" w:rsidRDefault="00296652" w:rsidP="00F37F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652">
              <w:rPr>
                <w:rFonts w:ascii="Times New Roman" w:hAnsi="Times New Roman" w:cs="Times New Roman"/>
                <w:sz w:val="28"/>
                <w:szCs w:val="28"/>
              </w:rPr>
              <w:t>Изделия расписываются вручную. Художники на каждом изделии ставят свою подпись. Посуда покрывается глазурью. Потом обжигается в специальных печах при температуре 1350 градусов.</w:t>
            </w:r>
          </w:p>
          <w:p w:rsidR="00296652" w:rsidRPr="00296652" w:rsidRDefault="00296652" w:rsidP="00F37F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652">
              <w:rPr>
                <w:rFonts w:ascii="Times New Roman" w:hAnsi="Times New Roman" w:cs="Times New Roman"/>
                <w:sz w:val="28"/>
                <w:szCs w:val="28"/>
              </w:rPr>
              <w:t>Керамику гжельскую изготавливают уже более 560 лет.</w:t>
            </w:r>
          </w:p>
          <w:p w:rsidR="00296652" w:rsidRPr="00296652" w:rsidRDefault="00296652" w:rsidP="00F37F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652">
              <w:rPr>
                <w:rFonts w:ascii="Times New Roman" w:hAnsi="Times New Roman" w:cs="Times New Roman"/>
                <w:sz w:val="28"/>
                <w:szCs w:val="28"/>
              </w:rPr>
              <w:t>- Это разные изделия (показ слайдов с комментированием).</w:t>
            </w:r>
          </w:p>
          <w:p w:rsidR="00296652" w:rsidRPr="00296652" w:rsidRDefault="00296652" w:rsidP="00F37F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652">
              <w:rPr>
                <w:rFonts w:ascii="Times New Roman" w:hAnsi="Times New Roman" w:cs="Times New Roman"/>
                <w:sz w:val="28"/>
                <w:szCs w:val="28"/>
              </w:rPr>
              <w:t xml:space="preserve">- Гжельские художники рисуют не только растительные узоры, но и животных. Сегодня мы попробуем нарисовать птицу по мотивам гжельской росписи. </w:t>
            </w:r>
          </w:p>
          <w:p w:rsidR="00296652" w:rsidRPr="00296652" w:rsidRDefault="00296652" w:rsidP="00F37F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652">
              <w:rPr>
                <w:rFonts w:ascii="Times New Roman" w:hAnsi="Times New Roman" w:cs="Times New Roman"/>
                <w:sz w:val="28"/>
                <w:szCs w:val="28"/>
              </w:rPr>
              <w:t>-Какого цвета краску будем использовать? (синюю)</w:t>
            </w:r>
          </w:p>
          <w:p w:rsidR="00296652" w:rsidRPr="00296652" w:rsidRDefault="00296652" w:rsidP="00F37F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652">
              <w:rPr>
                <w:rFonts w:ascii="Times New Roman" w:hAnsi="Times New Roman" w:cs="Times New Roman"/>
                <w:sz w:val="28"/>
                <w:szCs w:val="28"/>
              </w:rPr>
              <w:t>- У нас должна получиться синяя сказочная птица. У каждого из вас птицы получатся разные. Можно будет для птички придумать свой узор.</w:t>
            </w:r>
          </w:p>
          <w:p w:rsidR="00296652" w:rsidRPr="00296652" w:rsidRDefault="00296652" w:rsidP="00F37F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652">
              <w:rPr>
                <w:rFonts w:ascii="Times New Roman" w:hAnsi="Times New Roman" w:cs="Times New Roman"/>
                <w:sz w:val="28"/>
                <w:szCs w:val="28"/>
              </w:rPr>
              <w:t>Давайте посмотрим с чего начать…..</w:t>
            </w:r>
          </w:p>
          <w:p w:rsidR="00296652" w:rsidRPr="00296652" w:rsidRDefault="00296652" w:rsidP="00F37F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652">
              <w:rPr>
                <w:rFonts w:ascii="Times New Roman" w:hAnsi="Times New Roman" w:cs="Times New Roman"/>
                <w:sz w:val="28"/>
                <w:szCs w:val="28"/>
              </w:rPr>
              <w:t>(показ на доске)</w:t>
            </w:r>
          </w:p>
          <w:p w:rsidR="00296652" w:rsidRPr="00296652" w:rsidRDefault="00296652" w:rsidP="00F37F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652">
              <w:rPr>
                <w:rFonts w:ascii="Times New Roman" w:hAnsi="Times New Roman" w:cs="Times New Roman"/>
                <w:sz w:val="28"/>
                <w:szCs w:val="28"/>
              </w:rPr>
              <w:t>Мы будем рисовать на бумаге круглой формы, похожей на тарелочку.</w:t>
            </w:r>
          </w:p>
          <w:p w:rsidR="00296652" w:rsidRPr="00296652" w:rsidRDefault="00296652" w:rsidP="00F37F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652">
              <w:rPr>
                <w:rFonts w:ascii="Times New Roman" w:hAnsi="Times New Roman" w:cs="Times New Roman"/>
                <w:sz w:val="28"/>
                <w:szCs w:val="28"/>
              </w:rPr>
              <w:t>- Можно хвост, крылья и хохолок птицы расписать по-разному, придумать свой узор.</w:t>
            </w:r>
          </w:p>
          <w:p w:rsidR="00296652" w:rsidRPr="00296652" w:rsidRDefault="00296652" w:rsidP="00F37F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6652" w:rsidRPr="00296652" w:rsidRDefault="00296652" w:rsidP="00F37F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652">
              <w:rPr>
                <w:rFonts w:ascii="Times New Roman" w:hAnsi="Times New Roman" w:cs="Times New Roman"/>
                <w:sz w:val="28"/>
                <w:szCs w:val="28"/>
              </w:rPr>
              <w:t>- А теперь приступаем к работе.</w:t>
            </w:r>
          </w:p>
          <w:p w:rsidR="00296652" w:rsidRPr="00296652" w:rsidRDefault="00296652" w:rsidP="00F37F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652">
              <w:rPr>
                <w:rFonts w:ascii="Times New Roman" w:hAnsi="Times New Roman" w:cs="Times New Roman"/>
                <w:sz w:val="28"/>
                <w:szCs w:val="28"/>
              </w:rPr>
              <w:t>-Давайте посмотрим, какие синие гжельские птицы у вас получились.</w:t>
            </w:r>
          </w:p>
          <w:p w:rsidR="00296652" w:rsidRPr="00296652" w:rsidRDefault="00296652" w:rsidP="00F37F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652">
              <w:rPr>
                <w:rFonts w:ascii="Times New Roman" w:hAnsi="Times New Roman" w:cs="Times New Roman"/>
                <w:sz w:val="28"/>
                <w:szCs w:val="28"/>
              </w:rPr>
              <w:t>Давайте вспомним, какие изделия изготавливают гжельские мастера. Назовите, что вы запомнили (посуда…., фигурки животных, людей, часы, украшения, подсвечники, шахматы…)</w:t>
            </w:r>
          </w:p>
          <w:p w:rsidR="00296652" w:rsidRPr="00296652" w:rsidRDefault="00296652" w:rsidP="00F37F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Итог- выставка работ</w:t>
            </w:r>
          </w:p>
        </w:tc>
      </w:tr>
    </w:tbl>
    <w:p w:rsidR="00296652" w:rsidRPr="00296652" w:rsidRDefault="00296652" w:rsidP="0029665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12A9" w:rsidRPr="005B12A9" w:rsidRDefault="005B12A9" w:rsidP="005B12A9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12A9" w:rsidRPr="005B12A9" w:rsidRDefault="00D91A5F" w:rsidP="00B10B50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371600" cy="1971675"/>
            <wp:effectExtent l="19050" t="0" r="0" b="0"/>
            <wp:docPr id="5" name="Рисунок 5" descr="C:\Users\User\Desktop\Копия ptica scast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опия ptica scasti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1476375" cy="2038350"/>
            <wp:effectExtent l="19050" t="0" r="9525" b="0"/>
            <wp:docPr id="7" name="Рисунок 7" descr="C:\Users\User\AppData\Local\Microsoft\Windows\Temporary Internet Files\Content.Word\IMG_6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_61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</w:t>
      </w:r>
    </w:p>
    <w:p w:rsidR="00CA1DC5" w:rsidRDefault="005B12A9" w:rsidP="00B10B50">
      <w:pPr>
        <w:rPr>
          <w:rFonts w:ascii="Times New Roman" w:hAnsi="Times New Roman" w:cs="Times New Roman"/>
          <w:b/>
          <w:sz w:val="32"/>
          <w:szCs w:val="32"/>
        </w:rPr>
      </w:pPr>
      <w:r w:rsidRPr="005B12A9">
        <w:rPr>
          <w:rFonts w:ascii="Times New Roman" w:hAnsi="Times New Roman" w:cs="Times New Roman"/>
          <w:b/>
          <w:sz w:val="32"/>
          <w:szCs w:val="32"/>
        </w:rPr>
        <w:t>Заключительный этап</w:t>
      </w:r>
    </w:p>
    <w:p w:rsidR="00D91A5F" w:rsidRPr="00D91A5F" w:rsidRDefault="00D91A5F" w:rsidP="00B10B50">
      <w:pPr>
        <w:rPr>
          <w:rFonts w:ascii="Times New Roman" w:hAnsi="Times New Roman" w:cs="Times New Roman"/>
          <w:sz w:val="32"/>
          <w:szCs w:val="32"/>
        </w:rPr>
      </w:pPr>
      <w:r w:rsidRPr="00D91A5F">
        <w:rPr>
          <w:rFonts w:ascii="Times New Roman" w:hAnsi="Times New Roman" w:cs="Times New Roman"/>
          <w:sz w:val="32"/>
          <w:szCs w:val="32"/>
        </w:rPr>
        <w:t>1.На данном этапе создаётся современный мотив центральной части работы на тему  «Новый год и Рождество»</w:t>
      </w:r>
    </w:p>
    <w:p w:rsidR="00D91A5F" w:rsidRDefault="00D91A5F" w:rsidP="00B10B5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238250" cy="1666875"/>
            <wp:effectExtent l="19050" t="0" r="0" b="0"/>
            <wp:docPr id="16" name="Рисунок 16" descr="C:\Users\User\AppData\Local\Microsoft\Windows\Temporary Internet Files\Content.Word\IMG_6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Temporary Internet Files\Content.Word\IMG_607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1209675" cy="1571625"/>
            <wp:effectExtent l="19050" t="0" r="9525" b="0"/>
            <wp:docPr id="19" name="Рисунок 19" descr="C:\Users\User\AppData\Local\Microsoft\Windows\Temporary Internet Files\Content.Word\Scazocnaia no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Temporary Internet Files\Content.Word\Scazocnaia noch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91A5F" w:rsidRDefault="00D91A5F" w:rsidP="00B10B5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2.О</w:t>
      </w:r>
      <w:r w:rsidRPr="00296652">
        <w:rPr>
          <w:rFonts w:ascii="Times New Roman" w:hAnsi="Times New Roman" w:cs="Times New Roman"/>
          <w:sz w:val="32"/>
          <w:szCs w:val="32"/>
        </w:rPr>
        <w:t>формление работы в раму,оценка работы.</w:t>
      </w:r>
    </w:p>
    <w:p w:rsidR="00D91A5F" w:rsidRDefault="00D91A5F" w:rsidP="00B10B5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495425" cy="2143125"/>
            <wp:effectExtent l="19050" t="0" r="9525" b="0"/>
            <wp:docPr id="28" name="Рисунок 28" descr="C:\Users\User\AppData\Local\Microsoft\Windows\Temporary Internet Files\Content.Word\IMG_20131211_135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AppData\Local\Microsoft\Windows\Temporary Internet Files\Content.Word\IMG_20131211_13523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466850" cy="2143125"/>
            <wp:effectExtent l="19050" t="0" r="0" b="0"/>
            <wp:docPr id="37" name="Рисунок 37" descr="C:\Users\User\AppData\Local\Microsoft\Windows\Temporary Internet Files\Content.Word\IMG_20131211_135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User\AppData\Local\Microsoft\Windows\Temporary Internet Files\Content.Word\IMG_20131211_13535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409700" cy="2143125"/>
            <wp:effectExtent l="19050" t="0" r="0" b="0"/>
            <wp:docPr id="40" name="Рисунок 40" descr="C:\Users\User\AppData\Local\Microsoft\Windows\Temporary Internet Files\Content.Word\IMG_20131211_135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r\AppData\Local\Microsoft\Windows\Temporary Internet Files\Content.Word\IMG_20131211_13542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A5F" w:rsidRDefault="00D91A5F" w:rsidP="00B10B5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057400" cy="3105150"/>
            <wp:effectExtent l="19050" t="0" r="0" b="0"/>
            <wp:docPr id="43" name="Рисунок 43" descr="C:\Users\User\AppData\Local\Microsoft\Windows\Temporary Internet Files\Content.Word\ptica scast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User\AppData\Local\Microsoft\Windows\Temporary Internet Files\Content.Word\ptica scastia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2200275" cy="3162300"/>
            <wp:effectExtent l="19050" t="0" r="9525" b="0"/>
            <wp:docPr id="46" name="Рисунок 46" descr="C:\Users\User\AppData\Local\Microsoft\Windows\Temporary Internet Files\Content.Word\Scastlivogo rogdest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User\AppData\Local\Microsoft\Windows\Temporary Internet Files\Content.Word\Scastlivogo rogdestva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A5F" w:rsidRDefault="00D91A5F" w:rsidP="00D91A5F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Выставка работ в городском Выставочном зале.</w:t>
      </w:r>
    </w:p>
    <w:p w:rsidR="00D91A5F" w:rsidRDefault="00E85F28" w:rsidP="00D91A5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343150" cy="3124200"/>
            <wp:effectExtent l="19050" t="0" r="0" b="0"/>
            <wp:docPr id="3" name="Рисунок 1" descr="C:\Users\User\AppData\Local\Microsoft\Windows\Temporary Internet Files\Content.Word\IMG_6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6344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343150" cy="3124200"/>
            <wp:effectExtent l="19050" t="0" r="0" b="0"/>
            <wp:docPr id="4" name="Рисунок 4" descr="C:\Users\User\AppData\Local\Microsoft\Windows\Temporary Internet Files\Content.Word\IMG_6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_6347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F28" w:rsidRDefault="00E85F28" w:rsidP="00D91A5F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85F28" w:rsidRDefault="00E85F28" w:rsidP="00D91A5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343150" cy="3124200"/>
            <wp:effectExtent l="19050" t="0" r="0" b="0"/>
            <wp:docPr id="6" name="Рисунок 7" descr="C:\Users\User\AppData\Local\Microsoft\Windows\Temporary Internet Files\Content.Word\IMG_6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_6348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DC5" w:rsidRDefault="00CA1DC5" w:rsidP="00B10B50"/>
    <w:p w:rsidR="00CA1DC5" w:rsidRDefault="00296652" w:rsidP="00B10B50">
      <w:r w:rsidRPr="00296652">
        <w:rPr>
          <w:b/>
          <w:sz w:val="32"/>
          <w:szCs w:val="32"/>
        </w:rPr>
        <w:t>Заключение</w:t>
      </w:r>
    </w:p>
    <w:p w:rsidR="00296652" w:rsidRDefault="00296652" w:rsidP="00296652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процессе практической работы учащиеся получили творческий опыт в создании тематической композиции, предполагающий сбор художественно – познавательного материала, формирование авторской позиции по выбранной теме и поиска способа ее выражения. Они прошли путь создания тематической картины подобный тому, который проходит профессиональный художник. Ребята открыли самих себя и осознали свои потенциальные способности. </w:t>
      </w:r>
    </w:p>
    <w:p w:rsidR="00CA1DC5" w:rsidRPr="00B10B50" w:rsidRDefault="00296652" w:rsidP="00296652">
      <w:r>
        <w:rPr>
          <w:rFonts w:ascii="Times New Roman" w:hAnsi="Times New Roman"/>
          <w:sz w:val="28"/>
        </w:rPr>
        <w:t>Результат совместной деятельности – городская выставка работ.</w:t>
      </w:r>
    </w:p>
    <w:sectPr w:rsidR="00CA1DC5" w:rsidRPr="00B10B50" w:rsidSect="00AB0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3E9F08"/>
    <w:lvl w:ilvl="0">
      <w:numFmt w:val="bullet"/>
      <w:lvlText w:val="*"/>
      <w:lvlJc w:val="left"/>
    </w:lvl>
  </w:abstractNum>
  <w:abstractNum w:abstractNumId="1">
    <w:nsid w:val="03337660"/>
    <w:multiLevelType w:val="multilevel"/>
    <w:tmpl w:val="1020DD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7300C"/>
    <w:multiLevelType w:val="hybridMultilevel"/>
    <w:tmpl w:val="8A7A0B3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D7FA2"/>
    <w:multiLevelType w:val="hybridMultilevel"/>
    <w:tmpl w:val="9DA67B98"/>
    <w:lvl w:ilvl="0" w:tplc="38406A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1210E"/>
    <w:multiLevelType w:val="hybridMultilevel"/>
    <w:tmpl w:val="7374A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C2A03"/>
    <w:multiLevelType w:val="hybridMultilevel"/>
    <w:tmpl w:val="E9888F28"/>
    <w:lvl w:ilvl="0" w:tplc="48A8BD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04791"/>
    <w:multiLevelType w:val="hybridMultilevel"/>
    <w:tmpl w:val="48F2F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75D56"/>
    <w:multiLevelType w:val="multilevel"/>
    <w:tmpl w:val="CC2AF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17E67"/>
    <w:multiLevelType w:val="hybridMultilevel"/>
    <w:tmpl w:val="C7988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612D0"/>
    <w:multiLevelType w:val="hybridMultilevel"/>
    <w:tmpl w:val="D340EF04"/>
    <w:lvl w:ilvl="0" w:tplc="48A8BDC8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2A6D4C7D"/>
    <w:multiLevelType w:val="hybridMultilevel"/>
    <w:tmpl w:val="BD4A5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043B1"/>
    <w:multiLevelType w:val="hybridMultilevel"/>
    <w:tmpl w:val="3CBEB356"/>
    <w:lvl w:ilvl="0" w:tplc="48A8BD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831474"/>
    <w:multiLevelType w:val="hybridMultilevel"/>
    <w:tmpl w:val="900A48B4"/>
    <w:lvl w:ilvl="0" w:tplc="48A8BD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4334F9"/>
    <w:multiLevelType w:val="hybridMultilevel"/>
    <w:tmpl w:val="69D801C4"/>
    <w:lvl w:ilvl="0" w:tplc="FC6694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BF6364"/>
    <w:multiLevelType w:val="multilevel"/>
    <w:tmpl w:val="8A2C4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B8602C"/>
    <w:multiLevelType w:val="multilevel"/>
    <w:tmpl w:val="9000D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5049FB"/>
    <w:multiLevelType w:val="hybridMultilevel"/>
    <w:tmpl w:val="70DE66CA"/>
    <w:lvl w:ilvl="0" w:tplc="B07ACAA4">
      <w:start w:val="1"/>
      <w:numFmt w:val="upperRoman"/>
      <w:lvlText w:val="%1."/>
      <w:lvlJc w:val="left"/>
      <w:pPr>
        <w:ind w:left="780" w:hanging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59792DA0"/>
    <w:multiLevelType w:val="multilevel"/>
    <w:tmpl w:val="23E69B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7A3F38"/>
    <w:multiLevelType w:val="multilevel"/>
    <w:tmpl w:val="33C217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163DD6"/>
    <w:multiLevelType w:val="hybridMultilevel"/>
    <w:tmpl w:val="2492620A"/>
    <w:lvl w:ilvl="0" w:tplc="CEFAE79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9A5F4B"/>
    <w:multiLevelType w:val="hybridMultilevel"/>
    <w:tmpl w:val="FF16BAA0"/>
    <w:lvl w:ilvl="0" w:tplc="D22A3E14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F485CAC"/>
    <w:multiLevelType w:val="hybridMultilevel"/>
    <w:tmpl w:val="F8BC0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680CAD"/>
    <w:multiLevelType w:val="hybridMultilevel"/>
    <w:tmpl w:val="F9E8DAB8"/>
    <w:lvl w:ilvl="0" w:tplc="48A8BD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74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7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3"/>
  </w:num>
  <w:num w:numId="4">
    <w:abstractNumId w:val="10"/>
  </w:num>
  <w:num w:numId="5">
    <w:abstractNumId w:val="9"/>
  </w:num>
  <w:num w:numId="6">
    <w:abstractNumId w:val="5"/>
  </w:num>
  <w:num w:numId="7">
    <w:abstractNumId w:val="22"/>
  </w:num>
  <w:num w:numId="8">
    <w:abstractNumId w:val="12"/>
  </w:num>
  <w:num w:numId="9">
    <w:abstractNumId w:val="11"/>
  </w:num>
  <w:num w:numId="10">
    <w:abstractNumId w:val="8"/>
  </w:num>
  <w:num w:numId="11">
    <w:abstractNumId w:val="4"/>
  </w:num>
  <w:num w:numId="12">
    <w:abstractNumId w:val="19"/>
  </w:num>
  <w:num w:numId="13">
    <w:abstractNumId w:val="21"/>
  </w:num>
  <w:num w:numId="14">
    <w:abstractNumId w:val="2"/>
  </w:num>
  <w:num w:numId="15">
    <w:abstractNumId w:val="16"/>
  </w:num>
  <w:num w:numId="16">
    <w:abstractNumId w:val="6"/>
  </w:num>
  <w:num w:numId="17">
    <w:abstractNumId w:val="20"/>
  </w:num>
  <w:num w:numId="18">
    <w:abstractNumId w:val="15"/>
  </w:num>
  <w:num w:numId="19">
    <w:abstractNumId w:val="14"/>
  </w:num>
  <w:num w:numId="20">
    <w:abstractNumId w:val="18"/>
  </w:num>
  <w:num w:numId="21">
    <w:abstractNumId w:val="3"/>
  </w:num>
  <w:num w:numId="22">
    <w:abstractNumId w:val="1"/>
  </w:num>
  <w:num w:numId="23">
    <w:abstractNumId w:val="7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54DC"/>
    <w:rsid w:val="000A2CB2"/>
    <w:rsid w:val="00296652"/>
    <w:rsid w:val="00374FCE"/>
    <w:rsid w:val="00425121"/>
    <w:rsid w:val="005B12A9"/>
    <w:rsid w:val="00696AAC"/>
    <w:rsid w:val="006C136D"/>
    <w:rsid w:val="006C5CD2"/>
    <w:rsid w:val="008D7493"/>
    <w:rsid w:val="009254DC"/>
    <w:rsid w:val="009C4F1B"/>
    <w:rsid w:val="00A15914"/>
    <w:rsid w:val="00A664F3"/>
    <w:rsid w:val="00A95B5A"/>
    <w:rsid w:val="00AA0B08"/>
    <w:rsid w:val="00AB044C"/>
    <w:rsid w:val="00AF4097"/>
    <w:rsid w:val="00B10B50"/>
    <w:rsid w:val="00C6118B"/>
    <w:rsid w:val="00CA1DC5"/>
    <w:rsid w:val="00D91A5F"/>
    <w:rsid w:val="00E85F28"/>
    <w:rsid w:val="00EE60A2"/>
    <w:rsid w:val="00F72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B10B50"/>
    <w:pPr>
      <w:widowControl w:val="0"/>
      <w:autoSpaceDE w:val="0"/>
      <w:autoSpaceDN w:val="0"/>
      <w:adjustRightInd w:val="0"/>
      <w:spacing w:after="0" w:line="322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B10B50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10B5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10B50"/>
    <w:pPr>
      <w:widowControl w:val="0"/>
      <w:autoSpaceDE w:val="0"/>
      <w:autoSpaceDN w:val="0"/>
      <w:adjustRightInd w:val="0"/>
      <w:spacing w:after="0" w:line="338" w:lineRule="exact"/>
      <w:ind w:firstLine="6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10B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B10B50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B10B50"/>
    <w:pPr>
      <w:ind w:left="720"/>
      <w:contextualSpacing/>
    </w:pPr>
  </w:style>
  <w:style w:type="table" w:styleId="a4">
    <w:name w:val="Table Grid"/>
    <w:basedOn w:val="a1"/>
    <w:uiPriority w:val="59"/>
    <w:rsid w:val="006C1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B10B50"/>
    <w:pPr>
      <w:widowControl w:val="0"/>
      <w:autoSpaceDE w:val="0"/>
      <w:autoSpaceDN w:val="0"/>
      <w:adjustRightInd w:val="0"/>
      <w:spacing w:after="0" w:line="322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B10B50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10B5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10B50"/>
    <w:pPr>
      <w:widowControl w:val="0"/>
      <w:autoSpaceDE w:val="0"/>
      <w:autoSpaceDN w:val="0"/>
      <w:adjustRightInd w:val="0"/>
      <w:spacing w:after="0" w:line="338" w:lineRule="exact"/>
      <w:ind w:firstLine="6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10B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B10B50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B10B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Мухаметдинова</dc:creator>
  <cp:keywords/>
  <dc:description/>
  <cp:lastModifiedBy>User</cp:lastModifiedBy>
  <cp:revision>12</cp:revision>
  <dcterms:created xsi:type="dcterms:W3CDTF">2012-12-04T03:46:00Z</dcterms:created>
  <dcterms:modified xsi:type="dcterms:W3CDTF">2014-05-20T16:12:00Z</dcterms:modified>
</cp:coreProperties>
</file>