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5651A5">
      <w:pPr>
        <w:pStyle w:val="a8"/>
      </w:pPr>
      <w:r>
        <w:t>Мастер – класс</w:t>
      </w:r>
    </w:p>
    <w:p w:rsidR="005651A5" w:rsidRDefault="005651A5" w:rsidP="005651A5">
      <w:pPr>
        <w:pStyle w:val="a8"/>
      </w:pPr>
      <w:r>
        <w:t xml:space="preserve"> «Применение методов арт</w:t>
      </w:r>
      <w:bookmarkStart w:id="0" w:name="_GoBack"/>
      <w:bookmarkEnd w:id="0"/>
      <w:r>
        <w:t xml:space="preserve"> терапии в работе с трудными подростками»</w:t>
      </w:r>
    </w:p>
    <w:p w:rsidR="005651A5" w:rsidRDefault="005651A5" w:rsidP="005651A5">
      <w:pPr>
        <w:pStyle w:val="a8"/>
      </w:pPr>
    </w:p>
    <w:p w:rsidR="005651A5" w:rsidRDefault="005651A5" w:rsidP="005651A5">
      <w:pPr>
        <w:pStyle w:val="a8"/>
      </w:pPr>
    </w:p>
    <w:p w:rsidR="005651A5" w:rsidRPr="005651A5" w:rsidRDefault="005651A5" w:rsidP="005651A5">
      <w:pPr>
        <w:pStyle w:val="a8"/>
        <w:rPr>
          <w:sz w:val="24"/>
          <w:szCs w:val="24"/>
        </w:rPr>
      </w:pPr>
      <w:r w:rsidRPr="005651A5">
        <w:rPr>
          <w:sz w:val="24"/>
          <w:szCs w:val="24"/>
        </w:rPr>
        <w:t>Подготовила и провела</w:t>
      </w:r>
    </w:p>
    <w:p w:rsidR="005651A5" w:rsidRPr="005651A5" w:rsidRDefault="005651A5" w:rsidP="005651A5">
      <w:pPr>
        <w:pStyle w:val="a8"/>
        <w:rPr>
          <w:sz w:val="24"/>
          <w:szCs w:val="24"/>
        </w:rPr>
      </w:pPr>
      <w:r w:rsidRPr="005651A5">
        <w:rPr>
          <w:sz w:val="24"/>
          <w:szCs w:val="24"/>
        </w:rPr>
        <w:t>педагогдополнительного образования</w:t>
      </w:r>
    </w:p>
    <w:p w:rsidR="005651A5" w:rsidRPr="005651A5" w:rsidRDefault="005651A5" w:rsidP="005651A5">
      <w:pPr>
        <w:pStyle w:val="a8"/>
        <w:rPr>
          <w:sz w:val="24"/>
          <w:szCs w:val="24"/>
        </w:rPr>
      </w:pPr>
      <w:r w:rsidRPr="005651A5">
        <w:rPr>
          <w:sz w:val="24"/>
          <w:szCs w:val="24"/>
        </w:rPr>
        <w:t>Жданова Е.Н.</w:t>
      </w:r>
    </w:p>
    <w:p w:rsidR="005651A5" w:rsidRPr="005651A5" w:rsidRDefault="005651A5" w:rsidP="005651A5">
      <w:pPr>
        <w:pStyle w:val="a8"/>
        <w:rPr>
          <w:sz w:val="24"/>
          <w:szCs w:val="24"/>
        </w:rPr>
      </w:pPr>
    </w:p>
    <w:p w:rsidR="005651A5" w:rsidRDefault="005651A5" w:rsidP="005651A5">
      <w:pPr>
        <w:pStyle w:val="a8"/>
      </w:pPr>
    </w:p>
    <w:p w:rsidR="005651A5" w:rsidRDefault="005651A5" w:rsidP="005651A5">
      <w:pPr>
        <w:pStyle w:val="a8"/>
      </w:pPr>
    </w:p>
    <w:p w:rsidR="005651A5" w:rsidRDefault="00614D17" w:rsidP="005651A5">
      <w:pPr>
        <w:pStyle w:val="a8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614D17" w:rsidRPr="00614D17" w:rsidRDefault="00614D17" w:rsidP="00614D17">
      <w:pPr>
        <w:rPr>
          <w:sz w:val="28"/>
          <w:szCs w:val="28"/>
        </w:rPr>
      </w:pPr>
      <w:r w:rsidRPr="00614D17">
        <w:rPr>
          <w:sz w:val="28"/>
          <w:szCs w:val="28"/>
        </w:rPr>
        <w:t xml:space="preserve">                                                             Поселок «Разумное»</w:t>
      </w:r>
    </w:p>
    <w:p w:rsidR="005651A5" w:rsidRPr="005651A5" w:rsidRDefault="005651A5" w:rsidP="005651A5">
      <w:pPr>
        <w:pStyle w:val="a8"/>
        <w:rPr>
          <w:sz w:val="22"/>
          <w:szCs w:val="22"/>
        </w:rPr>
      </w:pPr>
      <w:r w:rsidRPr="005651A5">
        <w:rPr>
          <w:sz w:val="22"/>
          <w:szCs w:val="22"/>
        </w:rPr>
        <w:t>2012 год</w:t>
      </w:r>
    </w:p>
    <w:p w:rsidR="005651A5" w:rsidRDefault="005651A5" w:rsidP="005651A5">
      <w:pPr>
        <w:pStyle w:val="a8"/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5651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51F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«Применение методов</w:t>
      </w:r>
      <w:r w:rsidR="00B4261F">
        <w:rPr>
          <w:rFonts w:ascii="Times New Roman" w:hAnsi="Times New Roman" w:cs="Times New Roman"/>
          <w:b/>
          <w:bCs/>
          <w:sz w:val="28"/>
          <w:szCs w:val="28"/>
        </w:rPr>
        <w:t xml:space="preserve"> 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-терапии </w:t>
      </w:r>
    </w:p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работе с трудными подростками»</w:t>
      </w:r>
    </w:p>
    <w:p w:rsidR="00EC7336" w:rsidRPr="00CD05CD" w:rsidRDefault="00EC7336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Кто-то, когда-то, должен ответить,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Высветив правду, истину вскрыв,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Что же такое – трудные дети?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Вечный вопрос и больной как нарыв.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Вот он сидит перед нами, глядите,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Сжался пружиной, отчаялся он,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Словно стена без дверей и без окон.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Вот они, главные истины эти: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Поздно заметили</w:t>
      </w:r>
      <w:proofErr w:type="gramStart"/>
      <w:r w:rsidRPr="00C90C0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90C07">
        <w:rPr>
          <w:rFonts w:ascii="Times New Roman" w:hAnsi="Times New Roman" w:cs="Times New Roman"/>
          <w:sz w:val="28"/>
          <w:szCs w:val="28"/>
        </w:rPr>
        <w:t>оздно учли…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Нет! Не рождаются трудные дети!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Просто им вовремя не помогли.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(С. Давидович)</w:t>
      </w:r>
    </w:p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7D3E96" w:rsidRDefault="007D3E96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96" w:rsidRDefault="007D3E96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первая</w:t>
      </w:r>
    </w:p>
    <w:p w:rsidR="00A83A4A" w:rsidRDefault="00A83A4A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3B0" w:rsidRPr="0085551F" w:rsidRDefault="004E0B3F" w:rsidP="00A623B0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Давайте сегодня мы с вами поговорим о том,  как можно помочь трудному ребёнку снять агрессию и улучшить настроение посредством </w:t>
      </w:r>
      <w:proofErr w:type="gramStart"/>
      <w:r>
        <w:rPr>
          <w:b/>
          <w:bCs/>
          <w:i/>
          <w:iCs/>
          <w:sz w:val="28"/>
          <w:szCs w:val="28"/>
        </w:rPr>
        <w:t>изо</w:t>
      </w:r>
      <w:proofErr w:type="gramEnd"/>
      <w:r>
        <w:rPr>
          <w:b/>
          <w:bCs/>
          <w:i/>
          <w:iCs/>
          <w:sz w:val="28"/>
          <w:szCs w:val="28"/>
        </w:rPr>
        <w:t xml:space="preserve"> терапии.</w:t>
      </w:r>
    </w:p>
    <w:p w:rsidR="00A623B0" w:rsidRDefault="004E0B3F" w:rsidP="00A62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изо</w:t>
      </w:r>
      <w:r w:rsidR="00A623B0">
        <w:rPr>
          <w:sz w:val="28"/>
          <w:szCs w:val="28"/>
        </w:rPr>
        <w:t>-терапии, особенно в работе с трудными подростками, заключаются в следующем: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 w:rsidRPr="003812F2">
        <w:rPr>
          <w:rFonts w:ascii="Times New Roman" w:hAnsi="Times New Roman" w:cs="Times New Roman"/>
          <w:sz w:val="28"/>
          <w:szCs w:val="28"/>
        </w:rPr>
        <w:t>- возможность неверба</w:t>
      </w:r>
      <w:r>
        <w:rPr>
          <w:rFonts w:ascii="Times New Roman" w:hAnsi="Times New Roman" w:cs="Times New Roman"/>
          <w:sz w:val="28"/>
          <w:szCs w:val="28"/>
        </w:rPr>
        <w:t>льного общения, что важно для таких детей, потому что они</w:t>
      </w:r>
      <w:r>
        <w:rPr>
          <w:rStyle w:val="FontStyle123"/>
          <w:sz w:val="28"/>
          <w:szCs w:val="28"/>
        </w:rPr>
        <w:t>затрудняю</w:t>
      </w:r>
      <w:r w:rsidRPr="003812F2">
        <w:rPr>
          <w:rStyle w:val="FontStyle123"/>
          <w:sz w:val="28"/>
          <w:szCs w:val="28"/>
        </w:rPr>
        <w:t>тся в словесном описании своих пере</w:t>
      </w:r>
      <w:r w:rsidRPr="003812F2">
        <w:rPr>
          <w:rStyle w:val="FontStyle123"/>
          <w:sz w:val="28"/>
          <w:szCs w:val="28"/>
        </w:rPr>
        <w:softHyphen/>
        <w:t>живаний</w:t>
      </w:r>
      <w:r>
        <w:rPr>
          <w:rStyle w:val="FontStyle123"/>
          <w:sz w:val="28"/>
          <w:szCs w:val="28"/>
        </w:rPr>
        <w:t>;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</w:rPr>
        <w:t xml:space="preserve">- облегчение процесса коммуникации, создание отношений взаимного принятия и </w:t>
      </w:r>
      <w:proofErr w:type="spellStart"/>
      <w:r>
        <w:rPr>
          <w:rStyle w:val="FontStyle123"/>
          <w:sz w:val="28"/>
          <w:szCs w:val="28"/>
        </w:rPr>
        <w:t>эмпатии</w:t>
      </w:r>
      <w:proofErr w:type="spellEnd"/>
      <w:r>
        <w:rPr>
          <w:rStyle w:val="FontStyle123"/>
          <w:sz w:val="28"/>
          <w:szCs w:val="28"/>
        </w:rPr>
        <w:t xml:space="preserve">; </w:t>
      </w:r>
    </w:p>
    <w:p w:rsidR="00A623B0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F2">
        <w:rPr>
          <w:rStyle w:val="FontStyle123"/>
          <w:sz w:val="28"/>
          <w:szCs w:val="28"/>
        </w:rPr>
        <w:t>- воз</w:t>
      </w:r>
      <w:r w:rsidRPr="003812F2">
        <w:rPr>
          <w:rStyle w:val="FontStyle123"/>
          <w:sz w:val="28"/>
          <w:szCs w:val="28"/>
        </w:rPr>
        <w:softHyphen/>
        <w:t>можность для исследования бессознательных процессов;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2F2">
        <w:rPr>
          <w:rFonts w:ascii="Times New Roman" w:hAnsi="Times New Roman" w:cs="Times New Roman"/>
          <w:sz w:val="28"/>
          <w:szCs w:val="28"/>
        </w:rPr>
        <w:t>возможность свободного самовыражения и самопознания;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  <w:lang w:eastAsia="uk-UA"/>
        </w:rPr>
        <w:t>- мобилизация</w:t>
      </w:r>
      <w:r w:rsidR="00AF7529">
        <w:rPr>
          <w:rStyle w:val="FontStyle123"/>
          <w:sz w:val="28"/>
          <w:szCs w:val="28"/>
          <w:lang w:eastAsia="uk-UA"/>
        </w:rPr>
        <w:t xml:space="preserve"> </w:t>
      </w:r>
      <w:r>
        <w:rPr>
          <w:rStyle w:val="FontStyle123"/>
          <w:sz w:val="28"/>
          <w:szCs w:val="28"/>
          <w:lang w:eastAsia="uk-UA"/>
        </w:rPr>
        <w:t>творческого потенциала</w:t>
      </w:r>
      <w:r w:rsidRPr="003812F2">
        <w:rPr>
          <w:rStyle w:val="FontStyle123"/>
          <w:sz w:val="28"/>
          <w:szCs w:val="28"/>
          <w:lang w:eastAsia="uk-UA"/>
        </w:rPr>
        <w:t xml:space="preserve">, внутренних механизмов </w:t>
      </w:r>
      <w:proofErr w:type="spellStart"/>
      <w:r w:rsidRPr="003812F2">
        <w:rPr>
          <w:rStyle w:val="FontStyle123"/>
          <w:sz w:val="28"/>
          <w:szCs w:val="28"/>
          <w:lang w:eastAsia="uk-UA"/>
        </w:rPr>
        <w:t>саморегуляции</w:t>
      </w:r>
      <w:proofErr w:type="spellEnd"/>
      <w:r w:rsidRPr="003812F2">
        <w:rPr>
          <w:rStyle w:val="FontStyle123"/>
          <w:sz w:val="28"/>
          <w:szCs w:val="28"/>
          <w:lang w:eastAsia="uk-UA"/>
        </w:rPr>
        <w:t>;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</w:rPr>
        <w:t>- повышение адаптационных способностей, снижение утомления и напряжения;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</w:rPr>
        <w:t>- создание положительного</w:t>
      </w:r>
      <w:r w:rsidRPr="003812F2">
        <w:rPr>
          <w:rStyle w:val="FontStyle123"/>
          <w:sz w:val="28"/>
          <w:szCs w:val="28"/>
        </w:rPr>
        <w:t xml:space="preserve"> эмоци</w:t>
      </w:r>
      <w:r>
        <w:rPr>
          <w:rStyle w:val="FontStyle123"/>
          <w:sz w:val="28"/>
          <w:szCs w:val="28"/>
        </w:rPr>
        <w:t>онального настроя.</w:t>
      </w:r>
    </w:p>
    <w:p w:rsidR="00A83A4A" w:rsidRDefault="00A83A4A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</w:p>
    <w:p w:rsidR="00A83A4A" w:rsidRPr="00A83A4A" w:rsidRDefault="00A83A4A" w:rsidP="00A83A4A">
      <w:pPr>
        <w:pStyle w:val="a3"/>
        <w:ind w:firstLine="709"/>
        <w:jc w:val="both"/>
        <w:rPr>
          <w:rStyle w:val="FontStyle123"/>
          <w:sz w:val="28"/>
          <w:szCs w:val="28"/>
        </w:rPr>
      </w:pPr>
      <w:r w:rsidRPr="00A83A4A">
        <w:rPr>
          <w:rStyle w:val="FontStyle123"/>
          <w:sz w:val="28"/>
          <w:szCs w:val="28"/>
        </w:rPr>
        <w:t>Рисуя, ребёнок даёт выход своим чувствам, желаниям, мечтам, перестраивает свои отношения в различных ситуациях и болезненно соприкасается с некоторыми пугающими, неприятными, травмирующими образами.</w:t>
      </w:r>
    </w:p>
    <w:p w:rsidR="00A83A4A" w:rsidRPr="000F4E95" w:rsidRDefault="00A83A4A" w:rsidP="00A83A4A">
      <w:pPr>
        <w:pStyle w:val="a3"/>
        <w:ind w:firstLine="709"/>
        <w:jc w:val="both"/>
        <w:rPr>
          <w:rStyle w:val="FontStyle123"/>
          <w:color w:val="000000" w:themeColor="text1"/>
          <w:sz w:val="28"/>
          <w:szCs w:val="28"/>
        </w:rPr>
      </w:pPr>
      <w:r w:rsidRPr="00A83A4A">
        <w:rPr>
          <w:rStyle w:val="FontStyle123"/>
          <w:sz w:val="28"/>
          <w:szCs w:val="28"/>
        </w:rPr>
        <w:lastRenderedPageBreak/>
        <w:t xml:space="preserve">Таким образом, </w:t>
      </w:r>
      <w:r w:rsidRPr="000F4E95">
        <w:rPr>
          <w:rStyle w:val="FontStyle123"/>
          <w:color w:val="000000" w:themeColor="text1"/>
          <w:sz w:val="28"/>
          <w:szCs w:val="28"/>
        </w:rPr>
        <w:t>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</w:t>
      </w:r>
    </w:p>
    <w:p w:rsidR="00A83A4A" w:rsidRPr="00EC7336" w:rsidRDefault="00A83A4A" w:rsidP="00A83A4A">
      <w:pPr>
        <w:pStyle w:val="a3"/>
        <w:ind w:firstLine="709"/>
        <w:jc w:val="both"/>
        <w:rPr>
          <w:rStyle w:val="FontStyle123"/>
          <w:sz w:val="28"/>
          <w:szCs w:val="28"/>
        </w:rPr>
      </w:pPr>
      <w:r w:rsidRPr="00EC7336">
        <w:rPr>
          <w:rStyle w:val="FontStyle123"/>
          <w:sz w:val="28"/>
          <w:szCs w:val="28"/>
        </w:rPr>
        <w:t>Поэтому рисование широко используют для снятия психического напряжения, стрессовых состояний, при коррекции неврозов, страхов.</w:t>
      </w:r>
    </w:p>
    <w:p w:rsidR="00A83A4A" w:rsidRPr="00EC7336" w:rsidRDefault="00A83A4A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3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EC7336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 в работе с трудными детьми, помогая им справиться со своими психологическими проблемами. Приемов </w:t>
      </w:r>
      <w:proofErr w:type="spellStart"/>
      <w:r w:rsidRPr="00EC7336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EC7336">
        <w:rPr>
          <w:rFonts w:ascii="Times New Roman" w:hAnsi="Times New Roman" w:cs="Times New Roman"/>
          <w:sz w:val="28"/>
          <w:szCs w:val="28"/>
        </w:rPr>
        <w:t xml:space="preserve"> очень много. В работе с трудными подростками я  использую </w:t>
      </w:r>
      <w:proofErr w:type="gramStart"/>
      <w:r w:rsidRPr="00EC733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C7336">
        <w:rPr>
          <w:rFonts w:ascii="Times New Roman" w:hAnsi="Times New Roman" w:cs="Times New Roman"/>
          <w:sz w:val="28"/>
          <w:szCs w:val="28"/>
        </w:rPr>
        <w:t xml:space="preserve"> как: «Кляксы», «Рисуем круги», «Рисуем эмоции», «Раскрашиваем чувства», «Цвет моего настроения», «Рисуем имя», «Рисуем деревья», «Рисуем (</w:t>
      </w:r>
      <w:proofErr w:type="gramStart"/>
      <w:r w:rsidRPr="00EC7336">
        <w:rPr>
          <w:rFonts w:ascii="Times New Roman" w:hAnsi="Times New Roman" w:cs="Times New Roman"/>
          <w:sz w:val="28"/>
          <w:szCs w:val="28"/>
        </w:rPr>
        <w:t xml:space="preserve">лепим) </w:t>
      </w:r>
      <w:proofErr w:type="gramEnd"/>
      <w:r w:rsidRPr="00EC7336">
        <w:rPr>
          <w:rFonts w:ascii="Times New Roman" w:hAnsi="Times New Roman" w:cs="Times New Roman"/>
          <w:sz w:val="28"/>
          <w:szCs w:val="28"/>
        </w:rPr>
        <w:t xml:space="preserve">маски», «Рисуем агрессию», «Лепим из пластилина», «Подарки», использую прием рисования пальцами. </w:t>
      </w: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36">
        <w:rPr>
          <w:rFonts w:ascii="Times New Roman" w:hAnsi="Times New Roman" w:cs="Times New Roman"/>
          <w:sz w:val="28"/>
          <w:szCs w:val="28"/>
        </w:rPr>
        <w:t>Изо-тер</w:t>
      </w:r>
      <w:r w:rsidR="000F4E95" w:rsidRPr="00EC7336">
        <w:rPr>
          <w:rFonts w:ascii="Times New Roman" w:hAnsi="Times New Roman" w:cs="Times New Roman"/>
          <w:sz w:val="28"/>
          <w:szCs w:val="28"/>
        </w:rPr>
        <w:t>а</w:t>
      </w:r>
      <w:r w:rsidRPr="00EC7336">
        <w:rPr>
          <w:rFonts w:ascii="Times New Roman" w:hAnsi="Times New Roman" w:cs="Times New Roman"/>
          <w:sz w:val="28"/>
          <w:szCs w:val="28"/>
        </w:rPr>
        <w:t>пия — это не просто уроки рисования, а свободное творчество, с применением различных методик, приемов, материалов которые помогают детям выплеснуть свои страхи, эмоции, снять напряжение, тревожность, создать собственные исцеляющие символы.</w:t>
      </w: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36">
        <w:rPr>
          <w:rFonts w:ascii="Times New Roman" w:hAnsi="Times New Roman" w:cs="Times New Roman"/>
          <w:sz w:val="28"/>
          <w:szCs w:val="28"/>
        </w:rPr>
        <w:t>Рисовать можно всем — крупами, камушками, ракушками, мятой бумагой… Детям даются те материалы, краски, и темы, которые обязательно приводят к успешному результату.</w:t>
      </w: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Default="00A623B0" w:rsidP="007D3E9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вторая.</w:t>
      </w:r>
    </w:p>
    <w:p w:rsidR="00A623B0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0F4E95">
        <w:rPr>
          <w:rFonts w:ascii="Times New Roman" w:hAnsi="Times New Roman" w:cs="Times New Roman"/>
          <w:sz w:val="28"/>
          <w:szCs w:val="28"/>
        </w:rPr>
        <w:t xml:space="preserve"> + монотипия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3FA9" w:rsidRDefault="00CB3FA9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A9" w:rsidRDefault="00A623B0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B3FA9">
        <w:rPr>
          <w:rFonts w:ascii="Times New Roman" w:hAnsi="Times New Roman" w:cs="Times New Roman"/>
          <w:sz w:val="28"/>
          <w:szCs w:val="28"/>
        </w:rPr>
        <w:t xml:space="preserve">1.Познакомить педагогов с техниками -  </w:t>
      </w:r>
      <w:proofErr w:type="spellStart"/>
      <w:r w:rsidR="00CB3FA9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CB3FA9">
        <w:rPr>
          <w:rFonts w:ascii="Times New Roman" w:hAnsi="Times New Roman" w:cs="Times New Roman"/>
          <w:sz w:val="28"/>
          <w:szCs w:val="28"/>
        </w:rPr>
        <w:t xml:space="preserve"> и монотипия.</w:t>
      </w: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Доказать, что данные техники помогают преодолеть негативные переживания, снимают эмоциональное напряжение и тревожность.</w:t>
      </w: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 бумаги формата А-4 на каждого педагога, краски акварельные, фломастеры, кисти, банки с водой, салфетки.</w:t>
      </w: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работ, выполненных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монотипия»</w:t>
      </w:r>
    </w:p>
    <w:p w:rsidR="000F4E95" w:rsidRDefault="000F4E95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95" w:rsidRDefault="000F4E95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95" w:rsidRDefault="000F4E95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95" w:rsidRDefault="000F4E9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вас познакомить с одним очень интересным способом рисования, который эффективно помогает справиться с агрессией и пло</w:t>
      </w:r>
      <w:r w:rsidR="004E0B3F">
        <w:rPr>
          <w:rFonts w:ascii="Times New Roman" w:hAnsi="Times New Roman" w:cs="Times New Roman"/>
          <w:sz w:val="28"/>
          <w:szCs w:val="28"/>
        </w:rPr>
        <w:t>хим настроением ребёнка. Это – способ «</w:t>
      </w:r>
      <w:proofErr w:type="spellStart"/>
      <w:r w:rsidR="004E0B3F">
        <w:rPr>
          <w:rFonts w:ascii="Times New Roman" w:hAnsi="Times New Roman" w:cs="Times New Roman"/>
          <w:sz w:val="28"/>
          <w:szCs w:val="28"/>
        </w:rPr>
        <w:t>Кляксография+монотипия</w:t>
      </w:r>
      <w:proofErr w:type="spellEnd"/>
      <w:r w:rsidR="004E0B3F">
        <w:rPr>
          <w:rFonts w:ascii="Times New Roman" w:hAnsi="Times New Roman" w:cs="Times New Roman"/>
          <w:sz w:val="28"/>
          <w:szCs w:val="28"/>
        </w:rPr>
        <w:t>»</w:t>
      </w:r>
    </w:p>
    <w:p w:rsidR="000F4E95" w:rsidRDefault="000F4E9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сегодня освоите этот способ, то в любое время сможете помочь ребёнку победить плохое настроение и агрессию.</w:t>
      </w:r>
    </w:p>
    <w:p w:rsidR="000F4E95" w:rsidRDefault="00E2603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Складываем альбомный лист пополам, разворачиваем его. А теперь, представьте себя ребёнком с плохим настроением. Наберите на кисточку краску любого цвета 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выплесните свое настроение с помощью клякс на бумагу. Можно воспользоваться несколькими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елательно не предлагать ребёнку мрачные цвета)</w:t>
      </w:r>
    </w:p>
    <w:p w:rsidR="00E26035" w:rsidRDefault="00E2603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складываем лист и растираем свое плохое настроение рукой. Готово? Снова раскладываем лист. Сейчас начинается самое интересное. Ребёнок должен в получившемся увидеть что-то доброе и хорошее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яркое солнышко, добрая кошечка, улыбающееся лицо…)  Самому ребёнку справиться с этим будет тяжело. Здесь ему на помощь должны прийти вы. Для этого мы с вами сегодня и собрались. Попробуем? </w:t>
      </w:r>
      <w:r w:rsidR="007D3E96">
        <w:rPr>
          <w:rFonts w:ascii="Times New Roman" w:hAnsi="Times New Roman" w:cs="Times New Roman"/>
          <w:sz w:val="28"/>
          <w:szCs w:val="28"/>
        </w:rPr>
        <w:t xml:space="preserve">Отдельные детали в увиденных образах можно дорисовывать красками или фломастерами. Если очень постараться, можно увидеть целую картину доброго настроения. </w:t>
      </w:r>
    </w:p>
    <w:p w:rsidR="007D3E96" w:rsidRDefault="007D3E96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педагогов.</w:t>
      </w:r>
    </w:p>
    <w:p w:rsidR="007D3E96" w:rsidRDefault="007D3E96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получились работы. Настроение улучшилось? Правда, очень помогает?</w:t>
      </w:r>
    </w:p>
    <w:p w:rsidR="007D3E96" w:rsidRDefault="007D3E96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 ваших семьях не должно быть плохого настроения. Удачи вам и хорошего настроения! </w:t>
      </w:r>
    </w:p>
    <w:p w:rsidR="00E26035" w:rsidRPr="00A623B0" w:rsidRDefault="00E2603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Default="00A623B0" w:rsidP="00A62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23B0" w:rsidSect="00A623B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3B0"/>
    <w:rsid w:val="00096B6E"/>
    <w:rsid w:val="000F4E95"/>
    <w:rsid w:val="004155C6"/>
    <w:rsid w:val="004E0B3F"/>
    <w:rsid w:val="005651A5"/>
    <w:rsid w:val="00614D17"/>
    <w:rsid w:val="007D3E96"/>
    <w:rsid w:val="00A623B0"/>
    <w:rsid w:val="00A83A4A"/>
    <w:rsid w:val="00AF7529"/>
    <w:rsid w:val="00B4261F"/>
    <w:rsid w:val="00C57524"/>
    <w:rsid w:val="00CB3FA9"/>
    <w:rsid w:val="00CB5EDA"/>
    <w:rsid w:val="00E26035"/>
    <w:rsid w:val="00EC7336"/>
    <w:rsid w:val="00F629C0"/>
    <w:rsid w:val="00FC6606"/>
    <w:rsid w:val="00FE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A5"/>
  </w:style>
  <w:style w:type="paragraph" w:styleId="1">
    <w:name w:val="heading 1"/>
    <w:basedOn w:val="a"/>
    <w:next w:val="a"/>
    <w:link w:val="10"/>
    <w:uiPriority w:val="9"/>
    <w:qFormat/>
    <w:rsid w:val="005651A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A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A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A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A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A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A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A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A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651A5"/>
    <w:pPr>
      <w:spacing w:after="0" w:line="240" w:lineRule="auto"/>
    </w:pPr>
  </w:style>
  <w:style w:type="character" w:customStyle="1" w:styleId="FontStyle123">
    <w:name w:val="Font Style123"/>
    <w:basedOn w:val="a0"/>
    <w:uiPriority w:val="99"/>
    <w:rsid w:val="00A623B0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2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1A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51A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51A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51A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51A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51A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51A5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651A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651A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651A5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651A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651A5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651A5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651A5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651A5"/>
  </w:style>
  <w:style w:type="paragraph" w:styleId="ae">
    <w:name w:val="List Paragraph"/>
    <w:basedOn w:val="a"/>
    <w:uiPriority w:val="34"/>
    <w:qFormat/>
    <w:rsid w:val="00565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51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51A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651A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5651A5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5651A5"/>
    <w:rPr>
      <w:i/>
      <w:iCs/>
    </w:rPr>
  </w:style>
  <w:style w:type="character" w:styleId="af2">
    <w:name w:val="Intense Emphasis"/>
    <w:uiPriority w:val="21"/>
    <w:qFormat/>
    <w:rsid w:val="005651A5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5651A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5651A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5651A5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5651A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A5"/>
  </w:style>
  <w:style w:type="paragraph" w:styleId="1">
    <w:name w:val="heading 1"/>
    <w:basedOn w:val="a"/>
    <w:next w:val="a"/>
    <w:link w:val="10"/>
    <w:uiPriority w:val="9"/>
    <w:qFormat/>
    <w:rsid w:val="005651A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A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A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A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A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A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A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A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A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651A5"/>
    <w:pPr>
      <w:spacing w:after="0" w:line="240" w:lineRule="auto"/>
    </w:pPr>
  </w:style>
  <w:style w:type="character" w:customStyle="1" w:styleId="FontStyle123">
    <w:name w:val="Font Style123"/>
    <w:basedOn w:val="a0"/>
    <w:uiPriority w:val="99"/>
    <w:rsid w:val="00A623B0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2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1A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51A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51A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51A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51A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51A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51A5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651A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651A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651A5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651A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651A5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651A5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651A5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651A5"/>
  </w:style>
  <w:style w:type="paragraph" w:styleId="ae">
    <w:name w:val="List Paragraph"/>
    <w:basedOn w:val="a"/>
    <w:uiPriority w:val="34"/>
    <w:qFormat/>
    <w:rsid w:val="00565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51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51A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651A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5651A5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5651A5"/>
    <w:rPr>
      <w:i/>
      <w:iCs/>
    </w:rPr>
  </w:style>
  <w:style w:type="character" w:styleId="af2">
    <w:name w:val="Intense Emphasis"/>
    <w:uiPriority w:val="21"/>
    <w:qFormat/>
    <w:rsid w:val="005651A5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5651A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5651A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5651A5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5651A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4570-663E-48CC-A07D-C8C5296A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11</cp:revision>
  <cp:lastPrinted>2012-12-19T07:38:00Z</cp:lastPrinted>
  <dcterms:created xsi:type="dcterms:W3CDTF">2012-12-14T08:47:00Z</dcterms:created>
  <dcterms:modified xsi:type="dcterms:W3CDTF">2015-02-25T19:06:00Z</dcterms:modified>
</cp:coreProperties>
</file>