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B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CA5684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Кузьмина И.А.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A568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методист по работе с детскими общественными объединениями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:rsidR="000B65DC" w:rsidRPr="00CA5684" w:rsidRDefault="000B65DC" w:rsidP="000B65DC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</w:p>
    <w:p w:rsidR="000B65DC" w:rsidRPr="00CA5684" w:rsidRDefault="000B65DC" w:rsidP="000B65DC">
      <w:pPr>
        <w:spacing w:line="240" w:lineRule="auto"/>
        <w:jc w:val="center"/>
        <w:rPr>
          <w:rFonts w:ascii="Times New Roman" w:hAnsi="Times New Roman" w:cs="Times New Roman"/>
          <w:i/>
          <w:color w:val="215868" w:themeColor="accent5" w:themeShade="80"/>
          <w:sz w:val="36"/>
          <w:szCs w:val="36"/>
        </w:rPr>
      </w:pPr>
      <w:r w:rsidRPr="00CA5684">
        <w:rPr>
          <w:rFonts w:ascii="Times New Roman" w:hAnsi="Times New Roman" w:cs="Times New Roman"/>
          <w:i/>
          <w:color w:val="215868" w:themeColor="accent5" w:themeShade="80"/>
          <w:sz w:val="36"/>
          <w:szCs w:val="36"/>
        </w:rPr>
        <w:t>В вашу копилку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:rsidR="004910E6" w:rsidRPr="00CA5684" w:rsidRDefault="004910E6" w:rsidP="004910E6">
      <w:pPr>
        <w:spacing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:rsidR="004910E6" w:rsidRPr="00CA5684" w:rsidRDefault="004910E6" w:rsidP="004910E6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</w:rPr>
      </w:pP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</w:rPr>
        <w:t>«События давно минувших дней…</w:t>
      </w:r>
    </w:p>
    <w:p w:rsidR="004910E6" w:rsidRPr="00CA5684" w:rsidRDefault="004910E6" w:rsidP="004910E6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</w:rPr>
      </w:pP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</w:rPr>
        <w:t>Но не ушедших безвозвратно».</w:t>
      </w:r>
    </w:p>
    <w:p w:rsidR="004910E6" w:rsidRPr="004910E6" w:rsidRDefault="004910E6" w:rsidP="004910E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83602" w:rsidRDefault="000B65DC" w:rsidP="00EC2D4E">
      <w:pPr>
        <w:spacing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CA5684">
        <w:rPr>
          <w:rFonts w:ascii="Arial" w:hAnsi="Arial" w:cs="Arial"/>
          <w:b/>
          <w:color w:val="C00000"/>
          <w:sz w:val="36"/>
          <w:szCs w:val="36"/>
        </w:rPr>
        <w:t>Кратко</w:t>
      </w:r>
    </w:p>
    <w:p w:rsidR="000B65DC" w:rsidRPr="00CA5684" w:rsidRDefault="000B65DC" w:rsidP="00EC2D4E">
      <w:pPr>
        <w:spacing w:line="240" w:lineRule="auto"/>
        <w:jc w:val="center"/>
        <w:rPr>
          <w:rFonts w:ascii="Arial Rounded MT Bold" w:hAnsi="Arial Rounded MT Bold" w:cs="Times New Roman"/>
          <w:b/>
          <w:i/>
          <w:color w:val="C00000"/>
          <w:sz w:val="36"/>
          <w:szCs w:val="36"/>
        </w:rPr>
      </w:pPr>
      <w:r w:rsidRPr="00CA5684">
        <w:rPr>
          <w:rFonts w:ascii="Arial Rounded MT Bold" w:hAnsi="Arial Rounded MT Bold" w:cs="Times New Roman"/>
          <w:b/>
          <w:color w:val="C00000"/>
          <w:sz w:val="36"/>
          <w:szCs w:val="36"/>
        </w:rPr>
        <w:t xml:space="preserve"> </w:t>
      </w:r>
      <w:r w:rsidRPr="00CA5684">
        <w:rPr>
          <w:rFonts w:ascii="Arial" w:hAnsi="Arial" w:cs="Arial"/>
          <w:b/>
          <w:color w:val="C00000"/>
          <w:sz w:val="36"/>
          <w:szCs w:val="36"/>
        </w:rPr>
        <w:t>об</w:t>
      </w:r>
      <w:r w:rsidRPr="00CA5684">
        <w:rPr>
          <w:rFonts w:ascii="Arial Rounded MT Bold" w:hAnsi="Arial Rounded MT Bold" w:cs="Times New Roman"/>
          <w:b/>
          <w:color w:val="C00000"/>
          <w:sz w:val="36"/>
          <w:szCs w:val="36"/>
        </w:rPr>
        <w:t xml:space="preserve"> </w:t>
      </w:r>
      <w:r w:rsidRPr="00CA5684">
        <w:rPr>
          <w:rFonts w:ascii="Arial" w:hAnsi="Arial" w:cs="Arial"/>
          <w:b/>
          <w:color w:val="C00000"/>
          <w:sz w:val="36"/>
          <w:szCs w:val="36"/>
        </w:rPr>
        <w:t>истории</w:t>
      </w:r>
      <w:r w:rsidRPr="00CA5684">
        <w:rPr>
          <w:rFonts w:ascii="Arial Rounded MT Bold" w:hAnsi="Arial Rounded MT Bold" w:cs="Times New Roman"/>
          <w:b/>
          <w:color w:val="C00000"/>
          <w:sz w:val="36"/>
          <w:szCs w:val="36"/>
        </w:rPr>
        <w:t xml:space="preserve"> </w:t>
      </w:r>
      <w:r w:rsidRPr="00CA5684">
        <w:rPr>
          <w:rFonts w:ascii="Arial" w:hAnsi="Arial" w:cs="Arial"/>
          <w:b/>
          <w:color w:val="C00000"/>
          <w:sz w:val="36"/>
          <w:szCs w:val="36"/>
        </w:rPr>
        <w:t>пионерского</w:t>
      </w:r>
      <w:r w:rsidRPr="00CA5684">
        <w:rPr>
          <w:rFonts w:ascii="Arial Rounded MT Bold" w:hAnsi="Arial Rounded MT Bold" w:cs="Times New Roman"/>
          <w:b/>
          <w:color w:val="C00000"/>
          <w:sz w:val="36"/>
          <w:szCs w:val="36"/>
        </w:rPr>
        <w:t xml:space="preserve"> </w:t>
      </w:r>
      <w:r w:rsidRPr="00CA5684">
        <w:rPr>
          <w:rFonts w:ascii="Arial" w:hAnsi="Arial" w:cs="Arial"/>
          <w:b/>
          <w:color w:val="C00000"/>
          <w:sz w:val="36"/>
          <w:szCs w:val="36"/>
        </w:rPr>
        <w:t>движения</w:t>
      </w:r>
      <w:r w:rsidR="00F83602">
        <w:rPr>
          <w:rFonts w:ascii="Arial" w:hAnsi="Arial" w:cs="Arial"/>
          <w:b/>
          <w:color w:val="C00000"/>
          <w:sz w:val="36"/>
          <w:szCs w:val="36"/>
        </w:rPr>
        <w:t xml:space="preserve"> в России</w:t>
      </w:r>
    </w:p>
    <w:p w:rsidR="000B65DC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МЕТОДИЧЕСКОЕ ПОСОБИЕ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Руководителю,  лидеру, членам школы актива 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детск</w:t>
      </w:r>
      <w:r w:rsidR="004910E6"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ого</w:t>
      </w: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общественн</w:t>
      </w:r>
      <w:r w:rsidR="004910E6"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ого</w:t>
      </w:r>
      <w:r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объединени</w:t>
      </w:r>
      <w:r w:rsidR="004910E6" w:rsidRPr="00CA568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я</w:t>
      </w:r>
    </w:p>
    <w:p w:rsidR="000B65DC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5684" w:rsidRDefault="00CA5684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5DC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5F7" w:rsidRDefault="008955F7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8955F7" w:rsidRDefault="008955F7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8955F7" w:rsidRDefault="008955F7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8955F7" w:rsidRDefault="008955F7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0B65DC" w:rsidRPr="005F6331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п.</w:t>
      </w:r>
      <w:r w:rsidR="004910E6" w:rsidRPr="005F6331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Навля</w:t>
      </w:r>
    </w:p>
    <w:p w:rsidR="000B65DC" w:rsidRPr="00CA5684" w:rsidRDefault="000B65DC" w:rsidP="00EC2D4E">
      <w:pPr>
        <w:spacing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A568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2015 г.</w:t>
      </w:r>
    </w:p>
    <w:p w:rsidR="004910E6" w:rsidRDefault="004910E6" w:rsidP="004910E6">
      <w:pPr>
        <w:ind w:left="708"/>
        <w:rPr>
          <w:b/>
        </w:rPr>
      </w:pPr>
    </w:p>
    <w:p w:rsidR="004910E6" w:rsidRPr="005F6331" w:rsidRDefault="004910E6" w:rsidP="00F83602">
      <w:pPr>
        <w:ind w:left="708" w:firstLine="426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 xml:space="preserve">Для наших ребят - участников современных детских объединений, то, о чем пойдет речь ниже, можно отнести к «событиям давно минувших дней». А для </w:t>
      </w:r>
      <w:r w:rsidR="00F8360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тех, кто когда-то с волнением в груди, с боязнью, что ты недостоин звания пионера,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ветеранов пионерской организации многое еще свежо в памяти. Но </w:t>
      </w:r>
      <w:r w:rsidR="00F8360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я подумала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, что для одних информация может стать приятным</w:t>
      </w:r>
      <w:r w:rsidR="00F8360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воспоминанием (к примеру, для руководителей детских общественных объединений,  т.к.  в основном, это люди, участвовавшие в пионерском движении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), а для других - поводом к размышлению.</w:t>
      </w:r>
    </w:p>
    <w:p w:rsidR="00CA5684" w:rsidRPr="005F6331" w:rsidRDefault="00CA5684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истории детского движения России, можно выделить три основных этапа развития: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допионерский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пионерский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постпионерский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:rsidR="00CA5684" w:rsidRPr="005F6331" w:rsidRDefault="00CA5684" w:rsidP="00F83602">
      <w:pPr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proofErr w:type="spellStart"/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Допионерский</w:t>
      </w:r>
      <w:proofErr w:type="spellEnd"/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период</w:t>
      </w:r>
    </w:p>
    <w:p w:rsidR="00CA5684" w:rsidRPr="005F6331" w:rsidRDefault="00CA568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Социально-политические изменения в мире в начале 20 века захватили и Россию. Назрела потребность преобразования системы образования, поиска новых форм социального воспитания детей, отвечающих интересам государства, общества, отдельных групп и классов.</w:t>
      </w:r>
    </w:p>
    <w:p w:rsidR="00205EE4" w:rsidRPr="005F6331" w:rsidRDefault="00205EE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 1906 году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под руководством С. Т.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Шацкого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А.У.Зеленко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F8360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Москве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рождается детское общество «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Сетлемент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» - образ самоорганизующейся детской ассоциации.</w:t>
      </w:r>
    </w:p>
    <w:p w:rsidR="00205EE4" w:rsidRPr="005F6331" w:rsidRDefault="00205EE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С 1907 года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 Москве выходит журнал «Свободное воспитание». При Московском университете создается «Кружок совместного воспитания и образования», деятельность которого способствовала созданию «свободных» образовательно-воспитательных структур (мастерские, клубы). Возникают первые детские клубы, площадки, национальные, религиозные детские организации. Их деятельность была поддержана Первым Всероссийским съездом по вопросам народного образования (1913 г.).</w:t>
      </w:r>
    </w:p>
    <w:p w:rsidR="00716BC2" w:rsidRPr="005F6331" w:rsidRDefault="00205EE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Заметным явлением становятся ученические кружки, кооперативы, ученические внешкольные организации. </w:t>
      </w:r>
    </w:p>
    <w:p w:rsidR="00205EE4" w:rsidRPr="005F6331" w:rsidRDefault="00205EE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Детское движение было замечено государством, поддержано российским императором, военными ведомствами, органами образования.</w:t>
      </w:r>
    </w:p>
    <w:p w:rsidR="00205EE4" w:rsidRPr="005F6331" w:rsidRDefault="00205EE4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самом начале века движение «потешных», «Соколов», направленные на физическую подготовку юных, их военно-патриотическое воспитание, распространилось в Москве, хотя и не стало массовым явлением. Опыт некоторых отрядов «потешных» перерос в скаутское движение.</w:t>
      </w:r>
    </w:p>
    <w:p w:rsidR="00B2304F" w:rsidRPr="005F6331" w:rsidRDefault="00B2304F" w:rsidP="005F6331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Первый опыт введения системы «скаутинг» в Москве связан с именем Г. А. Захарченко. Офицер, преподаватель Александровского юнкерского военного училища, штаб-ротмистр, участник русско-японской войны, спортсмен, член Московского общества содействия физическому развитию, Григорий Александрович Захарченко в 1910 году побывал в Западной Европе. Там он познакомился с Баден Пауэллом, его системой воспитания «скаутинг». Возвратившись в Москву, он предпринял попытку создания первых отрядов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юных разведчиков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(Захарченко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не применял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слово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«скаут»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а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заменил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его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русским «разведчик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») на базе Александровского военного училища.</w:t>
      </w:r>
    </w:p>
    <w:p w:rsidR="00B2304F" w:rsidRPr="005F6331" w:rsidRDefault="00B2304F" w:rsidP="005F6331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Опыт Г.А. Захарченко - попытка применить скаутские идеи, методы к движению «потешных». Этот первый опыт распространения скаутского движения в Москве оказался неудачным.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Новая волна скаутского движения в Москве (как и в России) связана с событиями Первой мировой войны, подъемом патриотических настроений, ростом активности подростков: создание в школах санитарных дружин; сбор вещей для фронта; рост трудовых детских сельскохозяйственных дружин учащихся и т.п.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>В 1914 году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по инициативе и при непосредственном участии, покровительстве Ее Высочества - великой княгини Елизаветы Федоровны, В.В. фон Мекк создает отряд гимназистов и начинает с ними занятия по системе скаутинг. К организации занятий привлекаются видные врачи, военные, спортсмены. После отправки В.В.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фон Мекк на фронт, руководство юными разведчиками Княгиня возложила на генерал-майора в отставке И.П.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Чайковского (брата композитора), который организовал «Общество содействия организации юных разведчиков г. Москвы». Профессор Московского университета В.М. Зыков вел занятия с юными разведчиками по оказанию первой медицинской помощи при институте им. Морозовых.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Мануфактур-советник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Н.И.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Прохоров, и.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о. предводителя дворянства Звенигородского уезда Т.Ф.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Карков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протоиерей отец К.А.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Василевский и другие оказывали материальную помощь и поддержку московским скаутам-разведчикам.</w:t>
      </w:r>
    </w:p>
    <w:p w:rsidR="00716BC2" w:rsidRPr="005F6331" w:rsidRDefault="00716BC2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Предпринимаются попытки объединения отдельных скаутских отрядов, дружин в единую национальную организацию (1915 -I916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</w:t>
      </w:r>
      <w:proofErr w:type="spellEnd"/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- 1-ый и 2-ой съезды руководителей скаутских объединений в Петрограде). Создаются общества содействия русским скаутам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 1916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году при морском речном яхт-клубе был организован первый в России отряд речных бойскаутов. Его организатором был В.А.</w:t>
      </w:r>
      <w:r w:rsid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Попов - редактор журнала «Вокруг света».</w:t>
      </w:r>
    </w:p>
    <w:p w:rsidR="00716BC2" w:rsidRPr="005F6331" w:rsidRDefault="00716BC2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 1917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году была предпринята попытка объединения их в одну ученическую организацию на Всероссийском съезде учащихся средних классов, который проходил в Москве.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Но ситуация в России, в Москве, в 1917 году резко изменилась. Революция. Москва становится столицей России. Общество «Русский скаут», как буржуазное, уже не могло существовать. В России оформляется новая ветвь детского движения - юные коммунисты («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юки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»).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 1919 году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 Москве вышла брошюра «Организация юных коммунистов - «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юков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». Политическое руководство этими формированиями осуществлялось коммунистами, а организационное -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Наркомздравом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,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Наркомпросом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6 мая 1919 года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юк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-скаутские отряды провели в Сокольниках праздник первого костра. В нем участвовали и некоторые отряды скаутов. Однако решением комсомола отряды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юков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были распущены.</w:t>
      </w:r>
    </w:p>
    <w:p w:rsidR="00B2304F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Раскол в среде скаутов привел к появлению «правых» и «левых».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Последние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стояли за союз с комсомолом, который распространял свое влияние на молодежь.</w:t>
      </w:r>
    </w:p>
    <w:p w:rsidR="00CA5684" w:rsidRPr="005F6331" w:rsidRDefault="00B2304F" w:rsidP="005F6331">
      <w:pPr>
        <w:spacing w:after="0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Дискуссии «правых» и «левых»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скаутмастеров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привели к подписанию Московской «декларации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скаутмастеров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Москвы по вопросу создания детского движения в РСФСР» (май 1922 года), в которой обосновывалась необходимость объединения усилий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скаутмастеров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 комсомола в решении острых проблем детства, в работе среди пролетарских детей</w:t>
      </w:r>
      <w:r w:rsidR="005F6331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:rsidR="00716BC2" w:rsidRPr="005F6331" w:rsidRDefault="00B2304F" w:rsidP="005F6331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Идеи «декларации» поддержала резолюция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V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Губсъезда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Московской организации комсомола, признавая возможность при определенных условиях применения скаутинга в деле организации нового детского движения. Московские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скаутмастера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обращались ко всем работникам системы «скаутинг» с призывом объединиться с комсомолом для совместной работы на основаниях декларации, которая, в свою очередь, была поддержана петербургскими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скаутмастерами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:rsidR="00716BC2" w:rsidRPr="005F6331" w:rsidRDefault="00B2304F" w:rsidP="00716BC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15868" w:themeColor="accent5" w:themeShade="8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Но этому соглашению не суждено было сбыться. Второй съезд РКСМ (1919 год) принял решение о роспуске скаутских организаций России. Третий, Четвертый и Пятый съезды комсомола подтвердили отрицательное отношение к скаутизму.</w:t>
      </w:r>
      <w:r w:rsidR="0022442A" w:rsidRPr="005F6331">
        <w:rPr>
          <w:rFonts w:ascii="Times New Roman" w:hAnsi="Times New Roman" w:cs="Times New Roman"/>
          <w:b/>
          <w:bCs/>
          <w:color w:val="215868" w:themeColor="accent5" w:themeShade="8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C23142" w:rsidRPr="005F6331" w:rsidRDefault="00716BC2" w:rsidP="00C23142">
      <w:pPr>
        <w:spacing w:after="0"/>
        <w:ind w:firstLine="708"/>
        <w:jc w:val="both"/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ru-RU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lastRenderedPageBreak/>
        <w:t xml:space="preserve">В конце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1921 года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ЦК РКСМ создал специальную комиссию по выработке программы и принципов деятельности новой детской организации. Непосредственное участие в работе комиссии принимала Надежда Константиновна Крупская. Один из идеологов скаутизма И.Н. Жуков, стремившийся воплотить в детской организации позитивные стороны скаутского движения, предложил девиз "Будь готов!".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="00C2314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1922 год</w:t>
      </w:r>
      <w:r w:rsidR="00C2314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был фактически последним годом деятельности скаутских отрядов в Москве и России.</w:t>
      </w:r>
      <w:r w:rsidR="00C23142" w:rsidRPr="005F6331">
        <w:rPr>
          <w:rFonts w:ascii="Times New Roman" w:hAnsi="Times New Roman" w:cs="Times New Roman"/>
          <w:noProof/>
          <w:color w:val="215868" w:themeColor="accent5" w:themeShade="80"/>
          <w:sz w:val="24"/>
          <w:szCs w:val="24"/>
          <w:lang w:eastAsia="ru-RU"/>
        </w:rPr>
        <w:t xml:space="preserve"> </w:t>
      </w:r>
    </w:p>
    <w:p w:rsidR="005F6331" w:rsidRPr="005F6331" w:rsidRDefault="005F6331" w:rsidP="00C23142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color w:val="215868" w:themeColor="accent5" w:themeShade="80"/>
          <w:sz w:val="24"/>
          <w:szCs w:val="24"/>
          <w:lang w:eastAsia="ru-RU"/>
        </w:rPr>
      </w:pPr>
      <w:r w:rsidRPr="005F6331">
        <w:rPr>
          <w:rFonts w:ascii="Times New Roman" w:hAnsi="Times New Roman" w:cs="Times New Roman"/>
          <w:b/>
          <w:noProof/>
          <w:color w:val="215868" w:themeColor="accent5" w:themeShade="80"/>
          <w:sz w:val="24"/>
          <w:szCs w:val="24"/>
          <w:lang w:eastAsia="ru-RU"/>
        </w:rPr>
        <w:t>Пионерский период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bCs/>
          <w:color w:val="215868" w:themeColor="accent5" w:themeShade="8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19 мая 1922  года</w:t>
      </w:r>
      <w:r w:rsidRPr="005F6331">
        <w:rPr>
          <w:rFonts w:ascii="Times New Roman" w:hAnsi="Times New Roman" w:cs="Times New Roman"/>
          <w:color w:val="215868" w:themeColor="accent5" w:themeShade="8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  - </w:t>
      </w:r>
      <w:r w:rsidRPr="005F6331">
        <w:rPr>
          <w:rFonts w:ascii="Times New Roman" w:hAnsi="Times New Roman" w:cs="Times New Roman"/>
          <w:color w:val="215868" w:themeColor="accent5" w:themeShade="8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II</w:t>
      </w:r>
      <w:r w:rsidRPr="005F6331">
        <w:rPr>
          <w:rFonts w:ascii="Times New Roman" w:hAnsi="Times New Roman" w:cs="Times New Roman"/>
          <w:color w:val="215868" w:themeColor="accent5" w:themeShade="80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-я Всероссийская конференция комсомола приняла решение о повсеместном создании пионерских отрядов</w:t>
      </w:r>
      <w:r w:rsidR="00716BC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.</w:t>
      </w:r>
      <w:r w:rsidR="00716BC2"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  <w:r w:rsidR="00716BC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 xml:space="preserve">            </w:t>
      </w:r>
      <w:r w:rsidR="00716BC2"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Октябрь 1922 года</w:t>
      </w:r>
      <w:r w:rsidR="00716BC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 - 5-й Всероссийский съезд РКСМ постановил объединить все пионерские отряды, организованные в разных городах России, в детскую коммунистическую организацию "Юные пионеры имени Спартака".</w:t>
      </w:r>
      <w:r w:rsidR="00716BC2"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  <w:r w:rsidR="00716BC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    1923 год.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 В школах стали создаваться форпосты и базы - объединения пионеров данной школы независимо от их места жительства. В пионерской организации насчитывалось до 75 тыс. пионеров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Апрель.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Вышел первый номер журнала  пионеров «Барабан». Его редактором стал один из инициаторов создания журнала, вожатый 1-го отряда Краснопресненского района Москвы Михаил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Стремяков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 Всего вышло 65 номеров журнала.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Хамовническом районе Москвы (проезд девичьего поля, 8) открылся первый в стране дом пионеров. Первый директор - Софья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Садомская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Июнь - август.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 августе - сентябре в целях пропаганды пионерского движения на территории 1-ой Всероссийской сельскохозяйственной и кустарно-промышленной выставки (ныне Центральный парк культуры и отдыха имени А.М. Горького) при павильоне детской комиссии ВЦИК был создан палаточный пионерский лагерь.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нем жили по 2  звена от Замоскворецкого и Хамовнического районов.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Одним из организаторов лагеря был Н.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Студеницкий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- вожатый из Замоскворечья.</w:t>
      </w:r>
    </w:p>
    <w:p w:rsidR="00C23142" w:rsidRPr="005F6331" w:rsidRDefault="00716BC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21 января 1924 года</w:t>
      </w:r>
      <w:r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- Решением ЦК комсомола пионерской организации было присвоено имя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В.И.Ленина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="00C2314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  1925 год.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Март.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>Вышел первый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номер газеты московских пионеров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>«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>Пионерская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</w:rPr>
        <w:t xml:space="preserve"> правда».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Редактор -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М.Стремяков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С 1927 года газета стала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Всесоюзной.</w:t>
      </w:r>
    </w:p>
    <w:p w:rsidR="00C23142" w:rsidRPr="005F6331" w:rsidRDefault="00C23142" w:rsidP="00C23142">
      <w:pPr>
        <w:spacing w:after="0"/>
        <w:ind w:firstLine="709"/>
        <w:jc w:val="both"/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1926 год</w:t>
      </w:r>
    </w:p>
    <w:p w:rsidR="00716BC2" w:rsidRPr="005F6331" w:rsidRDefault="00716BC2" w:rsidP="00C2314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 xml:space="preserve">Март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- Пионерская организация стала именоваться - Всесоюзная пионерская организация им. В.И.</w:t>
      </w:r>
      <w:r w:rsidR="005F6331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Ленина.</w:t>
      </w:r>
      <w:r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Август.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На Воробьевых горах в течение 5 дней проходила военная игра пионеров Краснопресненского района под руководством С.М. Буденного.</w:t>
      </w:r>
    </w:p>
    <w:p w:rsidR="00C23142" w:rsidRPr="005F6331" w:rsidRDefault="00716BC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>Первые пионерские отряды, объединявшие детей рабочих и крестьян</w:t>
      </w:r>
      <w:proofErr w:type="gramStart"/>
      <w:r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 xml:space="preserve"> ,</w:t>
      </w:r>
      <w:proofErr w:type="gramEnd"/>
      <w:r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 xml:space="preserve"> работали при комсомольских ячейках заводов, фабрик. Учреждений,</w:t>
      </w:r>
      <w:r w:rsidR="00C23142"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 xml:space="preserve"> уча</w:t>
      </w:r>
      <w:r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>ствовали  в субботниках, помогали в борьбе с детской беспризорностью, в ликвидации неграмотности</w:t>
      </w:r>
      <w:r w:rsidR="00C23142"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>.</w:t>
      </w:r>
      <w:r w:rsidRPr="005F6331">
        <w:rPr>
          <w:rStyle w:val="a7"/>
          <w:rFonts w:ascii="Times New Roman" w:hAnsi="Times New Roman" w:cs="Times New Roman"/>
          <w:b w:val="0"/>
          <w:color w:val="215868" w:themeColor="accent5" w:themeShade="80"/>
          <w:sz w:val="24"/>
          <w:szCs w:val="24"/>
          <w:bdr w:val="none" w:sz="0" w:space="0" w:color="auto" w:frame="1"/>
        </w:rPr>
        <w:t xml:space="preserve">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="00C23142"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   1929 год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Август.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 Москве состоялся 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1-ый Всесоюзный слет пионеров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Идею проведения слета в конце 1927 года выдвинули пионеры Москвы и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Сормова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В 1928-м году ее поддержало Центральное бюро юных пионеров. Слет подвел итоги работы пионерской организации за 7 лет. Новые перспективы были определены в «Наказе пионерского слета». Хозяева слета - московские пионеры тепло встречали гостей со всех уголков страны. На слете московские пионеры передали представителям Военно-Воздушных сил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lastRenderedPageBreak/>
        <w:t>авиэтку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«Московский пионер» конструкции А.Я. Яковлева,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построенную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на собранные ими средства. За хорошую оборонную работу столичная пионерская организация была награждена Знаменем Реввоенсовета республики.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1934 год</w:t>
      </w:r>
    </w:p>
    <w:p w:rsidR="00C23142" w:rsidRPr="005F6331" w:rsidRDefault="00C23142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Москве открылся первый в стране стадион юных пионеров.</w:t>
      </w:r>
    </w:p>
    <w:p w:rsidR="00C23142" w:rsidRPr="005F6331" w:rsidRDefault="00716BC2" w:rsidP="00C23142">
      <w:pPr>
        <w:spacing w:after="0"/>
        <w:ind w:left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  <w:shd w:val="clear" w:color="auto" w:fill="FFFFFF"/>
        </w:rPr>
        <w:t>Конец 1930-х годов</w:t>
      </w:r>
      <w:r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</w:p>
    <w:p w:rsidR="00716BC2" w:rsidRPr="005F6331" w:rsidRDefault="00716BC2" w:rsidP="00C23142">
      <w:p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Завершилась перестройка Всесоюзной пионерской организации по так называемому школьному принципу: класс - отряд, школа - пионерская дружина. В пионерских коллективах развернулась военно-оборонная работа, создавались кружки юных стрелков, санитаров, связистов.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.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проводились военно-спортивные игры.</w:t>
      </w:r>
    </w:p>
    <w:p w:rsidR="0022442A" w:rsidRPr="005F6331" w:rsidRDefault="0022442A" w:rsidP="00C23142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1941 год</w:t>
      </w:r>
    </w:p>
    <w:p w:rsidR="00342A40" w:rsidRPr="005F6331" w:rsidRDefault="00342A40" w:rsidP="00C23142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 наступлением Великой Отечественной войны, пионеры стремились во всем помогать взрослым в борьбе с врагом</w:t>
      </w:r>
      <w:r w:rsidR="00C23142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</w:t>
      </w:r>
    </w:p>
    <w:p w:rsidR="0022442A" w:rsidRPr="005F6331" w:rsidRDefault="0022442A" w:rsidP="008C1436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Июль.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Лозунг пионеров-москвичей «Заменить взрослых, ушедших на фронт!»</w:t>
      </w:r>
      <w:r w:rsidR="008C1436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подхватили пионеры всей страны.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Старшие пионеры и комсомольцы заменили взрослых на предприятиях</w:t>
      </w:r>
      <w:r w:rsidR="008C1436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Принимая участие в противовоздушной обороне Москвы, пионеры выполняли задания по светомаскировке, проверке санитарного и противопожарного состояния домов и кварталов, дежурили на крышах во время авиационных налетов, тушили зажигательные бомбы. Лева Артемов - пионер 5 класса школы № 237 обезвредил 29 бомб, пионеры Володя Таланов и Женя Нефедов были за тушение пожаров награждены медалями «За боевые заслуги».</w:t>
      </w:r>
    </w:p>
    <w:p w:rsidR="0022442A" w:rsidRPr="005F6331" w:rsidRDefault="0022442A" w:rsidP="008C1436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Декабрь.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 конце 1941 года москвичи первыми в стране начали создавать школьные мастерские, выпускающие продукцию для нужд фронта и тыла. Наиболее распространенными были мастерские швейные, вязальные, сапожные, столярные, слесарные, художественной вышивки.</w:t>
      </w:r>
    </w:p>
    <w:p w:rsidR="008C1436" w:rsidRPr="005F6331" w:rsidRDefault="008C1436" w:rsidP="008C1436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  <w:shd w:val="clear" w:color="auto" w:fill="FFFFFF"/>
        </w:rPr>
        <w:t>1941-1945 годы</w:t>
      </w:r>
    </w:p>
    <w:p w:rsidR="008C1436" w:rsidRPr="005F6331" w:rsidRDefault="008C1436" w:rsidP="008C1436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По всей стране развернулось массовое тимуровское движение, возникновение</w:t>
      </w:r>
      <w:r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которого связано с именем писателя Аркадия Гайдара и его повестью "Тимур и его команда»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Юные пионеры помогали семьям фронтовиков, собирали лекарственные травы, металлолом, средства на танковые колонны, дежурили в госпиталях, работали на уборке урожая.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</w:t>
      </w:r>
    </w:p>
    <w:p w:rsidR="008C1436" w:rsidRPr="005F6331" w:rsidRDefault="008C1436" w:rsidP="008C1436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1942 год</w:t>
      </w:r>
    </w:p>
    <w:p w:rsidR="008C1436" w:rsidRPr="005F6331" w:rsidRDefault="008C1436" w:rsidP="008C1436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Колонном зале дома Союзов состоялся первый слет тимуровцев столицы.</w:t>
      </w:r>
    </w:p>
    <w:p w:rsidR="008C1436" w:rsidRPr="005F6331" w:rsidRDefault="008C1436" w:rsidP="008C1436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1945 год</w:t>
      </w:r>
    </w:p>
    <w:p w:rsidR="008C1436" w:rsidRPr="005F6331" w:rsidRDefault="008C1436" w:rsidP="008C1436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Июль.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На стадионе «Динамо» состоялся большой праздник. Были подведены некоторые итоги работы пионеров в годы Великой Отечественной войны. 20 тысяч пионеров и школьников - участников обороны столицы - были награждены медалями «За оборону Москвы».</w:t>
      </w:r>
    </w:p>
    <w:p w:rsidR="008C1436" w:rsidRPr="005F6331" w:rsidRDefault="008C1436" w:rsidP="008C1436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За мужество и героизм, проявленные в борьбе с немецко-фашистскими захватчиками тысячи пионеров награждены орденами и медалями,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четверо посмертно удостоены </w:t>
      </w:r>
      <w:r w:rsidRPr="005F6331">
        <w:rPr>
          <w:rFonts w:ascii="Times New Roman" w:hAnsi="Times New Roman" w:cs="Times New Roman"/>
          <w:color w:val="C00000"/>
          <w:sz w:val="24"/>
          <w:szCs w:val="24"/>
        </w:rPr>
        <w:t xml:space="preserve">звания </w:t>
      </w:r>
      <w:r w:rsidRPr="005F6331">
        <w:rPr>
          <w:rFonts w:ascii="Times New Roman" w:hAnsi="Times New Roman" w:cs="Times New Roman"/>
          <w:b/>
          <w:color w:val="C00000"/>
          <w:sz w:val="24"/>
          <w:szCs w:val="24"/>
        </w:rPr>
        <w:t>Героя Советского Союза</w:t>
      </w:r>
      <w:r w:rsidRPr="005F633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— </w:t>
      </w:r>
      <w:r w:rsidRPr="005F63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Лёня Голиков, Зина Портнова, Марат </w:t>
      </w:r>
      <w:proofErr w:type="spellStart"/>
      <w:r w:rsidRPr="005F6331">
        <w:rPr>
          <w:rFonts w:ascii="Times New Roman" w:hAnsi="Times New Roman" w:cs="Times New Roman"/>
          <w:b/>
          <w:color w:val="FF0000"/>
          <w:sz w:val="24"/>
          <w:szCs w:val="24"/>
        </w:rPr>
        <w:t>Казей</w:t>
      </w:r>
      <w:proofErr w:type="spellEnd"/>
      <w:r w:rsidRPr="005F63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Валя Котик</w:t>
      </w:r>
      <w:r w:rsidRPr="005F63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Впоследствии погибшие пионеры были внесены в официальный список пионеров.</w:t>
      </w:r>
    </w:p>
    <w:p w:rsidR="005F6331" w:rsidRPr="005F6331" w:rsidRDefault="005F6331" w:rsidP="008C1436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22442A" w:rsidRPr="005F6331" w:rsidRDefault="0022442A" w:rsidP="008C1436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>1946 год</w:t>
      </w:r>
    </w:p>
    <w:p w:rsidR="0022442A" w:rsidRPr="005F6331" w:rsidRDefault="0022442A" w:rsidP="008C1436">
      <w:pPr>
        <w:spacing w:after="0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Март.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«Пионерская правда» опубликовала обращение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отряда имени Миклухо-Маклая дружины школы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№ 346 </w:t>
      </w:r>
      <w:proofErr w:type="spell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Бауманского</w:t>
      </w:r>
      <w:proofErr w:type="spell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района</w:t>
      </w:r>
      <w:r w:rsidR="008C1436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Москвы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ко всем пионерам страны последовать их примеру - начать изучение своего родного края, его природных богатств. Эта инициатива была подхвачена пионерами столицы, а затем и всей страны.</w:t>
      </w:r>
    </w:p>
    <w:p w:rsidR="005F6331" w:rsidRPr="005F6331" w:rsidRDefault="00342A40" w:rsidP="005F633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1962 год</w:t>
      </w:r>
    </w:p>
    <w:p w:rsidR="00342A40" w:rsidRPr="005F6331" w:rsidRDefault="00342A40" w:rsidP="005F6331">
      <w:pPr>
        <w:spacing w:after="0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F63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Всесоюзная пионерская организация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 большую работу по коммунистическому воспитанию детей и в связи с 40-летием была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5F6331">
        <w:rPr>
          <w:rFonts w:ascii="Times New Roman" w:hAnsi="Times New Roman" w:cs="Times New Roman"/>
          <w:b/>
          <w:color w:val="C00000"/>
          <w:sz w:val="24"/>
          <w:szCs w:val="24"/>
        </w:rPr>
        <w:t>награждена орденом Ленина</w:t>
      </w:r>
      <w:r w:rsidRPr="005F63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5F6331" w:rsidRDefault="00EE0853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1970 год</w:t>
      </w:r>
      <w:r w:rsidRPr="005F6331">
        <w:rPr>
          <w:rStyle w:val="apple-converted-space"/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 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- Во Всемирной пионерской организации насчитывалось свыше 118 тыс. дружин, объединявших 23 </w:t>
      </w:r>
      <w:proofErr w:type="gramStart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млн</w:t>
      </w:r>
      <w:proofErr w:type="gramEnd"/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пионеров. За все время существования Всесоюзной пионерской организации в ее рядах побывало более 210 млн. человек.</w:t>
      </w:r>
    </w:p>
    <w:p w:rsidR="000C27C1" w:rsidRDefault="000C27C1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Важнейшими пионерскими атрибутами были:</w:t>
      </w:r>
    </w:p>
    <w:p w:rsidR="000C27C1" w:rsidRDefault="000C27C1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*дружинное знамя,</w:t>
      </w:r>
    </w:p>
    <w:p w:rsidR="000C27C1" w:rsidRDefault="000C27C1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*отрядные флажки,</w:t>
      </w:r>
    </w:p>
    <w:p w:rsidR="000C27C1" w:rsidRDefault="000C27C1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*горн, барабан,</w:t>
      </w:r>
    </w:p>
    <w:p w:rsidR="000C27C1" w:rsidRDefault="000C27C1" w:rsidP="00F83602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Которые сопровождали все торжественные пионерские ритуалы</w:t>
      </w:r>
    </w:p>
    <w:p w:rsidR="005F6331" w:rsidRPr="000C27C1" w:rsidRDefault="005F6331" w:rsidP="005F6331">
      <w:pPr>
        <w:ind w:firstLine="708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proofErr w:type="spellStart"/>
      <w:r w:rsidRPr="000C27C1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Постпионерский</w:t>
      </w:r>
      <w:proofErr w:type="spellEnd"/>
      <w:r w:rsidRPr="000C27C1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 xml:space="preserve"> период.</w:t>
      </w:r>
    </w:p>
    <w:p w:rsidR="005F6331" w:rsidRPr="005F6331" w:rsidRDefault="00EE0853" w:rsidP="005F6331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После</w:t>
      </w:r>
      <w:r w:rsidR="005F6331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"перестройки" Всесоюзная пионерская организация отказалась от политической окраски, взяв новый девиз: "За Родину, добро и справедливость"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="005F6331"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 xml:space="preserve">          </w:t>
      </w: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Середина 1980-х годов</w:t>
      </w:r>
      <w:r w:rsidR="005F6331"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.</w:t>
      </w:r>
    </w:p>
    <w:p w:rsidR="005F6331" w:rsidRPr="005F6331" w:rsidRDefault="00EE0853" w:rsidP="005F6331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>Предпринимались попытки реформировать пионерскую организацию, однако детская и юношеская организация в прежнем масштабе не была создана.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="005F6331"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 xml:space="preserve">          </w:t>
      </w:r>
      <w:r w:rsidRPr="005F6331">
        <w:rPr>
          <w:rStyle w:val="a7"/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t>Октябрь 1990 года</w:t>
      </w:r>
    </w:p>
    <w:p w:rsidR="00EE0853" w:rsidRPr="005F6331" w:rsidRDefault="00EE0853" w:rsidP="005F6331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</w:pP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  <w:t xml:space="preserve"> Преемник пионерской организации -  «Союз пионерских организаций - Федерация детских союзов» - международный добровольный независимый союз, объединяющий детские общественные организации, ассоциации и другие общественные объединения, образованные с участием детей и в их интересах.</w:t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Pr="005F6331">
        <w:rPr>
          <w:rFonts w:ascii="Times New Roman" w:hAnsi="Times New Roman" w:cs="Times New Roman"/>
          <w:color w:val="215868" w:themeColor="accent5" w:themeShade="80"/>
          <w:sz w:val="24"/>
          <w:szCs w:val="24"/>
          <w:bdr w:val="none" w:sz="0" w:space="0" w:color="auto" w:frame="1"/>
        </w:rPr>
        <w:br/>
      </w:r>
      <w:r w:rsidRPr="005F6331">
        <w:rPr>
          <w:rStyle w:val="a7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</w:rPr>
        <w:t>Союз пионерских организаций зарегистрирован Министерством юстиции РФ в 1992 году как негосударственная общественная организация, независимая от политических партий и движений.</w:t>
      </w:r>
    </w:p>
    <w:p w:rsidR="004910E6" w:rsidRPr="005F6331" w:rsidRDefault="004910E6" w:rsidP="005F6331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910E6" w:rsidRPr="005F6331" w:rsidRDefault="004910E6" w:rsidP="00F83602">
      <w:pPr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4910E6" w:rsidRPr="005F6331" w:rsidRDefault="004910E6" w:rsidP="00F83602">
      <w:pPr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E0853" w:rsidRPr="005F6331" w:rsidRDefault="00EE0853" w:rsidP="004910E6">
      <w:pPr>
        <w:ind w:firstLine="708"/>
        <w:rPr>
          <w:b/>
          <w:color w:val="215868" w:themeColor="accent5" w:themeShade="80"/>
        </w:rPr>
      </w:pPr>
    </w:p>
    <w:p w:rsidR="00EE0853" w:rsidRPr="005F6331" w:rsidRDefault="00EE0853" w:rsidP="004910E6">
      <w:pPr>
        <w:ind w:firstLine="708"/>
        <w:rPr>
          <w:b/>
          <w:color w:val="215868" w:themeColor="accent5" w:themeShade="80"/>
        </w:rPr>
      </w:pPr>
    </w:p>
    <w:p w:rsidR="00EE0853" w:rsidRPr="005F6331" w:rsidRDefault="00EE0853" w:rsidP="004910E6">
      <w:pPr>
        <w:ind w:firstLine="708"/>
        <w:rPr>
          <w:b/>
          <w:color w:val="215868" w:themeColor="accent5" w:themeShade="80"/>
        </w:rPr>
      </w:pPr>
    </w:p>
    <w:p w:rsidR="00EE0853" w:rsidRPr="005F6331" w:rsidRDefault="00EE0853" w:rsidP="004910E6">
      <w:pPr>
        <w:ind w:firstLine="708"/>
        <w:rPr>
          <w:b/>
          <w:color w:val="215868" w:themeColor="accent5" w:themeShade="80"/>
        </w:rPr>
      </w:pPr>
    </w:p>
    <w:p w:rsidR="00EE0853" w:rsidRPr="005F6331" w:rsidRDefault="00EE0853" w:rsidP="004910E6">
      <w:pPr>
        <w:ind w:firstLine="708"/>
        <w:rPr>
          <w:b/>
          <w:color w:val="215868" w:themeColor="accent5" w:themeShade="80"/>
        </w:rPr>
      </w:pPr>
    </w:p>
    <w:p w:rsidR="00630B2F" w:rsidRDefault="00630B2F" w:rsidP="00630B2F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Проверьте себя.</w:t>
      </w:r>
    </w:p>
    <w:p w:rsidR="00630B2F" w:rsidRDefault="00630B2F" w:rsidP="00630B2F">
      <w:pPr>
        <w:jc w:val="center"/>
        <w:rPr>
          <w:sz w:val="24"/>
        </w:rPr>
      </w:pPr>
      <w:r>
        <w:rPr>
          <w:sz w:val="24"/>
        </w:rPr>
        <w:t>ИНТЕЛЛЕКТУАЛЬНАЯ  ИГРА ПО ИСТОРИИ ДЕТСКОГО ДВИЖЕНИЯ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Где и когда был организован первый скаутский лагерь:</w:t>
      </w:r>
    </w:p>
    <w:p w:rsidR="004910E6" w:rsidRDefault="004910E6" w:rsidP="00630B2F">
      <w:pPr>
        <w:pStyle w:val="5"/>
        <w:spacing w:line="276" w:lineRule="auto"/>
      </w:pPr>
      <w:r>
        <w:t>а) в 1908 году на Мальте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 1909 году в Павловске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в)в 1907 году на </w:t>
      </w:r>
      <w:proofErr w:type="spellStart"/>
      <w:r>
        <w:rPr>
          <w:sz w:val="24"/>
        </w:rPr>
        <w:t>о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роунси</w:t>
      </w:r>
      <w:proofErr w:type="spellEnd"/>
      <w:r>
        <w:rPr>
          <w:sz w:val="24"/>
        </w:rPr>
        <w:t xml:space="preserve">        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Начиная с какого года день рождения пионерской организации стал отмечаться как большой праздник всех ребят, всего советского народа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с 1923 года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с 1958 года</w:t>
      </w:r>
      <w:proofErr w:type="gramStart"/>
      <w:r>
        <w:rPr>
          <w:sz w:val="24"/>
        </w:rPr>
        <w:t xml:space="preserve">         !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с 1924 года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 называются самые младшие скауты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ровер</w:t>
      </w:r>
      <w:proofErr w:type="spellEnd"/>
      <w:r>
        <w:rPr>
          <w:sz w:val="24"/>
        </w:rPr>
        <w:t>-скауты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скауты 3 разряда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кабскауты</w:t>
      </w:r>
      <w:proofErr w:type="spellEnd"/>
      <w:proofErr w:type="gramStart"/>
      <w:r>
        <w:rPr>
          <w:sz w:val="24"/>
        </w:rPr>
        <w:t xml:space="preserve">                          !</w:t>
      </w:r>
      <w:proofErr w:type="gramEnd"/>
    </w:p>
    <w:p w:rsidR="00630B2F" w:rsidRDefault="00630B2F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Изначально скаутинг был</w:t>
      </w:r>
      <w:proofErr w:type="gramStart"/>
      <w:r>
        <w:rPr>
          <w:sz w:val="24"/>
        </w:rPr>
        <w:t xml:space="preserve"> :</w:t>
      </w:r>
      <w:proofErr w:type="gramEnd"/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>а) Военной специальностью</w:t>
      </w:r>
      <w:r>
        <w:rPr>
          <w:sz w:val="24"/>
        </w:rPr>
        <w:tab/>
        <w:t>!</w:t>
      </w:r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>б) Школьной педагогикой</w:t>
      </w:r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>в) Чем-то вроде гимнастики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Какое</w:t>
      </w:r>
      <w:r w:rsidR="00630B2F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словосокращение</w:t>
      </w:r>
      <w:proofErr w:type="spellEnd"/>
      <w:r>
        <w:rPr>
          <w:sz w:val="24"/>
        </w:rPr>
        <w:t xml:space="preserve"> обозначает государственное важное пионерское дело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ВЦСПС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ОСАВИАХИМ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ЛИКБЕЗ</w:t>
      </w:r>
      <w:proofErr w:type="gramStart"/>
      <w:r>
        <w:rPr>
          <w:sz w:val="24"/>
        </w:rPr>
        <w:t xml:space="preserve">           !</w:t>
      </w:r>
      <w:proofErr w:type="gramEnd"/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Какими поездками премировали в первые послевоенные годы лучших пионеров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 лагерь «Артек», «Орлёнок», «Океан»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по местам недавних боёв – в Москву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Сталинград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в Шушенское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Ульяновск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 называлась Всесоюзная пионерская газета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Искра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б) </w:t>
      </w:r>
      <w:proofErr w:type="gramStart"/>
      <w:r>
        <w:rPr>
          <w:sz w:val="24"/>
        </w:rPr>
        <w:t>Пионерская</w:t>
      </w:r>
      <w:proofErr w:type="gramEnd"/>
      <w:r>
        <w:rPr>
          <w:sz w:val="24"/>
        </w:rPr>
        <w:t xml:space="preserve"> правда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Школьный корабль 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Кто является основателем российского скаутизма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а) Олег Иванович </w:t>
      </w:r>
      <w:proofErr w:type="spellStart"/>
      <w:r>
        <w:rPr>
          <w:sz w:val="24"/>
        </w:rPr>
        <w:t>Пантюхов</w:t>
      </w:r>
      <w:proofErr w:type="spellEnd"/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Инокентий</w:t>
      </w:r>
      <w:proofErr w:type="spellEnd"/>
      <w:r>
        <w:rPr>
          <w:sz w:val="24"/>
        </w:rPr>
        <w:t xml:space="preserve"> Жуков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Роберт Баден </w:t>
      </w:r>
      <w:proofErr w:type="spellStart"/>
      <w:r>
        <w:rPr>
          <w:sz w:val="24"/>
        </w:rPr>
        <w:t>Пауэл</w:t>
      </w:r>
      <w:proofErr w:type="spellEnd"/>
    </w:p>
    <w:p w:rsidR="004910E6" w:rsidRDefault="004910E6" w:rsidP="00630B2F">
      <w:pPr>
        <w:numPr>
          <w:ilvl w:val="0"/>
          <w:numId w:val="1"/>
        </w:numPr>
        <w:tabs>
          <w:tab w:val="clear" w:pos="360"/>
          <w:tab w:val="num" w:pos="420"/>
        </w:tabs>
        <w:spacing w:after="0"/>
        <w:ind w:left="420"/>
        <w:rPr>
          <w:sz w:val="24"/>
        </w:rPr>
      </w:pPr>
      <w:r>
        <w:rPr>
          <w:sz w:val="24"/>
        </w:rPr>
        <w:t>Какая военно-спортивная игра предшествовала Всесоюзной военно-спортивной игре «Зарница»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Орлёнок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Зарничка</w:t>
      </w:r>
      <w:proofErr w:type="spell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Штурм снежной крепости</w:t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Когда был создан Российский Союз Молодёжи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31.05.90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28.10.91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24.10.18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Сколько всего за историю Пионерской организации прошло Всесоюзных пионерских слётов?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12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11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10</w:t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Сегодня в России существует</w:t>
      </w:r>
      <w:proofErr w:type="gramStart"/>
      <w:r>
        <w:rPr>
          <w:sz w:val="24"/>
        </w:rPr>
        <w:t xml:space="preserve"> :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более 1000 детских общественных организаций и объединений!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не более 100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не более 10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Сколько лет прошло между первым и вторым всесоюзными слётами пионеров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33 года (08.29 и 07.62)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5 лет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2 года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До какого года просуществовали в России скаутские патрули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до 1917 года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до 1926 года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до 1922 года</w:t>
      </w:r>
    </w:p>
    <w:p w:rsidR="004910E6" w:rsidRDefault="004910E6" w:rsidP="00630B2F">
      <w:pPr>
        <w:numPr>
          <w:ilvl w:val="0"/>
          <w:numId w:val="1"/>
        </w:numPr>
        <w:tabs>
          <w:tab w:val="clear" w:pos="360"/>
          <w:tab w:val="num" w:pos="420"/>
        </w:tabs>
        <w:spacing w:after="0"/>
        <w:ind w:left="420"/>
        <w:rPr>
          <w:sz w:val="24"/>
        </w:rPr>
      </w:pPr>
      <w:r>
        <w:rPr>
          <w:sz w:val="24"/>
        </w:rPr>
        <w:t>СПО-ФДО это: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Союз заинтересованных лидеров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Всероссийская организация для детей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Международное объединение для детей и взрослых</w:t>
      </w:r>
      <w:proofErr w:type="gramStart"/>
      <w:r>
        <w:rPr>
          <w:sz w:val="24"/>
        </w:rPr>
        <w:t xml:space="preserve"> !</w:t>
      </w:r>
      <w:proofErr w:type="gramEnd"/>
    </w:p>
    <w:p w:rsidR="00630B2F" w:rsidRDefault="00630B2F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Назовите девиз СПО_ФДО?</w:t>
      </w:r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>а) За Родину, добро и справедливость</w:t>
      </w:r>
      <w:proofErr w:type="gramStart"/>
      <w:r>
        <w:rPr>
          <w:sz w:val="24"/>
        </w:rPr>
        <w:t xml:space="preserve">     !</w:t>
      </w:r>
      <w:proofErr w:type="gramEnd"/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>б) Дружба, милосердие, вдохновение</w:t>
      </w:r>
    </w:p>
    <w:p w:rsidR="00630B2F" w:rsidRDefault="00630B2F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Пролетарии всех стран соединяйтесь  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В каком году началось возрождение скаутизма в России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 1989 году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 1990 году</w:t>
      </w:r>
      <w:r>
        <w:rPr>
          <w:sz w:val="24"/>
        </w:rPr>
        <w:tab/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в 1994 году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В декабре 1935 года – впервые высшая награда Родины, орден Ленина, была вручена пионерке. Кому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Нателе</w:t>
      </w:r>
      <w:proofErr w:type="spellEnd"/>
      <w:r w:rsidR="00630B2F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Челобидзе</w:t>
      </w:r>
      <w:proofErr w:type="spell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Зине Портновой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Мамлакат</w:t>
      </w:r>
      <w:proofErr w:type="spellEnd"/>
      <w:r w:rsidR="00630B2F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Наханговой</w:t>
      </w:r>
      <w:proofErr w:type="spellEnd"/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 называлась Всесоюзная пионерская военно-спортивная игра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Орлёнок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Зарница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Сокол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Как называлось объединение пионеров, которые состоят в разных отрядах, но учатся в одной школе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Дружина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РВО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Форпост</w:t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Скаутинг есть</w:t>
      </w:r>
      <w:proofErr w:type="gramStart"/>
      <w:r>
        <w:rPr>
          <w:sz w:val="24"/>
        </w:rPr>
        <w:t xml:space="preserve"> :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Добровольная неправительственная организация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lastRenderedPageBreak/>
        <w:t xml:space="preserve">б) Организация, участие в которой должно быть обязательным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     детей и молодёжи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Проправительственная организация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Пионерская организация имеет награды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Орден Ленина и Орден Дружбы народов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2 Ордена Ленина и Орден Трудового Красного Знамени</w:t>
      </w:r>
      <w:proofErr w:type="gramStart"/>
      <w:r>
        <w:rPr>
          <w:sz w:val="24"/>
        </w:rPr>
        <w:t xml:space="preserve"> !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2 Ордена Ленина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Чьё имя носила Пионерская организация в 1923 году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В.И.Ленина</w:t>
      </w:r>
      <w:proofErr w:type="spell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Н.К.Крупской</w:t>
      </w:r>
      <w:proofErr w:type="spell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Спартака</w:t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В каком году пионерские отряды и дружины перебазируются в школы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 1924 году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 1938 году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в 1932 году</w:t>
      </w:r>
      <w:r>
        <w:rPr>
          <w:sz w:val="24"/>
        </w:rPr>
        <w:tab/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Когда в России появились первые скауты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 1990 году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 1989 году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в 1909 году</w:t>
      </w:r>
      <w:r>
        <w:rPr>
          <w:sz w:val="24"/>
        </w:rPr>
        <w:tab/>
      </w:r>
      <w:r>
        <w:rPr>
          <w:sz w:val="24"/>
        </w:rPr>
        <w:tab/>
        <w:t>!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Когда была основана «Пионерская правда»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16 июня 1925 года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6 марта 1925 года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10 июля 1924 года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Детские организации сегодня создаются …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самими детьми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политическими партиями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школой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1 Всесоюзный слет пионеров проходил…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 а) в Москве</w:t>
      </w:r>
      <w:r>
        <w:rPr>
          <w:sz w:val="24"/>
        </w:rPr>
        <w:tab/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 б) в Артеке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 в) в Ленинграде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Неуловимые мстители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Когда состоялся 10 слёт пионеров</w:t>
      </w:r>
      <w:proofErr w:type="gramStart"/>
      <w:r>
        <w:rPr>
          <w:sz w:val="24"/>
        </w:rPr>
        <w:t xml:space="preserve"> ?</w:t>
      </w:r>
      <w:proofErr w:type="gram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в мае 1989 года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 октябре 1990 года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в мае 1990 года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Что означает слово «Пионер»?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пример для всех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первопроходец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лидер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Перечислите пионеров - удостоенных в годы Великой Отечественной войны звания Героев Советского Союза: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а) Лёня Голиков, Валя Котик, Марат </w:t>
      </w:r>
      <w:proofErr w:type="spellStart"/>
      <w:r>
        <w:rPr>
          <w:sz w:val="24"/>
        </w:rPr>
        <w:t>Казей</w:t>
      </w:r>
      <w:proofErr w:type="spellEnd"/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Володя Дубинин, Лёня Голиков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 xml:space="preserve">в) Лёня Голиков, Валя Котик, Марат </w:t>
      </w:r>
      <w:proofErr w:type="spellStart"/>
      <w:r>
        <w:rPr>
          <w:sz w:val="24"/>
        </w:rPr>
        <w:t>Казей</w:t>
      </w:r>
      <w:proofErr w:type="spellEnd"/>
      <w:r>
        <w:rPr>
          <w:sz w:val="24"/>
        </w:rPr>
        <w:t>, Зина Портнова</w:t>
      </w:r>
      <w:proofErr w:type="gramStart"/>
      <w:r>
        <w:rPr>
          <w:sz w:val="24"/>
        </w:rPr>
        <w:t xml:space="preserve"> !</w:t>
      </w:r>
      <w:proofErr w:type="gramEnd"/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Что символизировала форма пионерского галстука?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связь трёх организаций РСМ, пионеры и скауты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единство пионеров, комсомольцев и коммунистов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связь трёх поколений</w:t>
      </w:r>
    </w:p>
    <w:p w:rsidR="004910E6" w:rsidRDefault="004910E6" w:rsidP="00630B2F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Первые пионерские отряды создаются …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а) при школах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б) при клубах по месту жительства</w:t>
      </w:r>
    </w:p>
    <w:p w:rsidR="004910E6" w:rsidRDefault="004910E6" w:rsidP="00630B2F">
      <w:pPr>
        <w:spacing w:after="0"/>
        <w:ind w:left="1440"/>
        <w:rPr>
          <w:sz w:val="24"/>
        </w:rPr>
      </w:pPr>
      <w:r>
        <w:rPr>
          <w:sz w:val="24"/>
        </w:rPr>
        <w:t>в) при фабриках и заводах</w:t>
      </w:r>
      <w:r>
        <w:rPr>
          <w:sz w:val="24"/>
        </w:rPr>
        <w:tab/>
        <w:t>!</w:t>
      </w: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630B2F">
      <w:pPr>
        <w:spacing w:after="0"/>
        <w:ind w:left="1440"/>
        <w:rPr>
          <w:sz w:val="24"/>
        </w:rPr>
      </w:pPr>
    </w:p>
    <w:p w:rsidR="004910E6" w:rsidRDefault="004910E6" w:rsidP="004910E6">
      <w:pPr>
        <w:ind w:left="1440"/>
        <w:rPr>
          <w:sz w:val="24"/>
        </w:rPr>
      </w:pPr>
    </w:p>
    <w:p w:rsidR="004910E6" w:rsidRDefault="004910E6" w:rsidP="004910E6">
      <w:pPr>
        <w:ind w:left="1440"/>
        <w:rPr>
          <w:sz w:val="24"/>
        </w:rPr>
      </w:pPr>
    </w:p>
    <w:p w:rsidR="004910E6" w:rsidRDefault="004910E6" w:rsidP="004910E6">
      <w:pPr>
        <w:rPr>
          <w:sz w:val="24"/>
        </w:rPr>
      </w:pPr>
    </w:p>
    <w:p w:rsidR="004910E6" w:rsidRPr="000C27C1" w:rsidRDefault="004910E6" w:rsidP="004910E6">
      <w:pPr>
        <w:jc w:val="center"/>
      </w:pPr>
    </w:p>
    <w:p w:rsidR="004910E6" w:rsidRPr="000C27C1" w:rsidRDefault="004910E6" w:rsidP="004910E6">
      <w:pPr>
        <w:jc w:val="center"/>
      </w:pPr>
    </w:p>
    <w:p w:rsidR="004910E6" w:rsidRDefault="004910E6" w:rsidP="004910E6"/>
    <w:p w:rsidR="00995CBB" w:rsidRDefault="00995CBB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5DC" w:rsidRDefault="000B65DC" w:rsidP="00EC2D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B65DC" w:rsidSect="005F633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FD7B87"/>
    <w:multiLevelType w:val="hybridMultilevel"/>
    <w:tmpl w:val="892A93B8"/>
    <w:lvl w:ilvl="0" w:tplc="91724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A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D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C9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C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21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0E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E8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0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E"/>
    <w:rsid w:val="000B65DC"/>
    <w:rsid w:val="000C27C1"/>
    <w:rsid w:val="001D1019"/>
    <w:rsid w:val="001E58E1"/>
    <w:rsid w:val="00205EE4"/>
    <w:rsid w:val="0022442A"/>
    <w:rsid w:val="00342A40"/>
    <w:rsid w:val="004910E6"/>
    <w:rsid w:val="005F6331"/>
    <w:rsid w:val="00630B2F"/>
    <w:rsid w:val="00716BC2"/>
    <w:rsid w:val="008955F7"/>
    <w:rsid w:val="008C1436"/>
    <w:rsid w:val="00995CBB"/>
    <w:rsid w:val="00A4063F"/>
    <w:rsid w:val="00AA376D"/>
    <w:rsid w:val="00B2304F"/>
    <w:rsid w:val="00C23142"/>
    <w:rsid w:val="00CA5684"/>
    <w:rsid w:val="00EC2D4E"/>
    <w:rsid w:val="00EE0853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9e8b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910E6"/>
    <w:pPr>
      <w:keepNext/>
      <w:spacing w:after="0" w:line="240" w:lineRule="auto"/>
      <w:ind w:left="144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A40"/>
  </w:style>
  <w:style w:type="character" w:styleId="a6">
    <w:name w:val="Hyperlink"/>
    <w:basedOn w:val="a0"/>
    <w:uiPriority w:val="99"/>
    <w:semiHidden/>
    <w:unhideWhenUsed/>
    <w:rsid w:val="00342A40"/>
    <w:rPr>
      <w:color w:val="0000FF"/>
      <w:u w:val="single"/>
    </w:rPr>
  </w:style>
  <w:style w:type="character" w:styleId="a7">
    <w:name w:val="Strong"/>
    <w:basedOn w:val="a0"/>
    <w:uiPriority w:val="22"/>
    <w:qFormat/>
    <w:rsid w:val="00342A40"/>
    <w:rPr>
      <w:b/>
      <w:bCs/>
    </w:rPr>
  </w:style>
  <w:style w:type="paragraph" w:styleId="a8">
    <w:name w:val="List Paragraph"/>
    <w:basedOn w:val="a"/>
    <w:uiPriority w:val="34"/>
    <w:qFormat/>
    <w:rsid w:val="000C27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910E6"/>
    <w:pPr>
      <w:keepNext/>
      <w:spacing w:after="0" w:line="240" w:lineRule="auto"/>
      <w:ind w:left="1440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A40"/>
  </w:style>
  <w:style w:type="character" w:styleId="a6">
    <w:name w:val="Hyperlink"/>
    <w:basedOn w:val="a0"/>
    <w:uiPriority w:val="99"/>
    <w:semiHidden/>
    <w:unhideWhenUsed/>
    <w:rsid w:val="00342A40"/>
    <w:rPr>
      <w:color w:val="0000FF"/>
      <w:u w:val="single"/>
    </w:rPr>
  </w:style>
  <w:style w:type="character" w:styleId="a7">
    <w:name w:val="Strong"/>
    <w:basedOn w:val="a0"/>
    <w:uiPriority w:val="22"/>
    <w:qFormat/>
    <w:rsid w:val="00342A40"/>
    <w:rPr>
      <w:b/>
      <w:bCs/>
    </w:rPr>
  </w:style>
  <w:style w:type="paragraph" w:styleId="a8">
    <w:name w:val="List Paragraph"/>
    <w:basedOn w:val="a"/>
    <w:uiPriority w:val="34"/>
    <w:qFormat/>
    <w:rsid w:val="000C27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F340-FC54-401F-9064-0DCD3EA5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2015-02-28T15:26:00Z</dcterms:created>
  <dcterms:modified xsi:type="dcterms:W3CDTF">2015-02-28T19:08:00Z</dcterms:modified>
</cp:coreProperties>
</file>