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95" w:rsidRPr="00607156" w:rsidRDefault="00E01395" w:rsidP="00E0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0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КОНСПЕКТ </w:t>
      </w:r>
      <w:r w:rsidRPr="0060715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урока </w:t>
      </w:r>
    </w:p>
    <w:p w:rsidR="00E01395" w:rsidRPr="00607156" w:rsidRDefault="00E01395" w:rsidP="00E0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</w:t>
      </w:r>
      <w:r w:rsidRPr="00607156">
        <w:rPr>
          <w:rFonts w:ascii="Times New Roman" w:eastAsia="Times New Roman" w:hAnsi="Times New Roman" w:cs="Times New Roman"/>
          <w:b/>
          <w:bCs/>
          <w:sz w:val="36"/>
          <w:szCs w:val="36"/>
        </w:rPr>
        <w:t>по физической культуре для 8класса</w:t>
      </w:r>
    </w:p>
    <w:p w:rsidR="00E01395" w:rsidRPr="00510A10" w:rsidRDefault="00E01395" w:rsidP="00E0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Pr="00510A10">
        <w:rPr>
          <w:rFonts w:ascii="Times New Roman" w:eastAsia="Times New Roman" w:hAnsi="Times New Roman" w:cs="Times New Roman"/>
          <w:bCs/>
          <w:sz w:val="24"/>
          <w:szCs w:val="24"/>
        </w:rPr>
        <w:t>Баскетбол. Повороты с мячом на месте. </w:t>
      </w:r>
    </w:p>
    <w:p w:rsidR="00E01395" w:rsidRPr="00510A10" w:rsidRDefault="00E01395" w:rsidP="00E0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1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510A10">
        <w:rPr>
          <w:rFonts w:ascii="Times New Roman" w:eastAsia="Times New Roman" w:hAnsi="Times New Roman" w:cs="Times New Roman"/>
          <w:sz w:val="24"/>
          <w:szCs w:val="24"/>
        </w:rPr>
        <w:t xml:space="preserve"> Обучение навыкам владения элементами техники баскетбола.</w:t>
      </w:r>
    </w:p>
    <w:p w:rsidR="00E01395" w:rsidRPr="00510A10" w:rsidRDefault="00E01395" w:rsidP="00E0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0A1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01395" w:rsidRPr="00510A10" w:rsidRDefault="00E01395" w:rsidP="00E0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Образовательная: </w:t>
      </w:r>
      <w:r w:rsidRPr="00510A10">
        <w:rPr>
          <w:rFonts w:ascii="Times New Roman" w:eastAsia="Times New Roman" w:hAnsi="Times New Roman" w:cs="Times New Roman"/>
          <w:bCs/>
          <w:sz w:val="24"/>
          <w:szCs w:val="24"/>
        </w:rPr>
        <w:t>Научить технике поворотов с мячом на месте.</w:t>
      </w:r>
    </w:p>
    <w:p w:rsidR="00E01395" w:rsidRPr="00510A10" w:rsidRDefault="00E01395" w:rsidP="00E0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A10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Коррекционная:</w:t>
      </w:r>
      <w:r w:rsidRPr="00510A10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Формировать познавательную активность.</w:t>
      </w:r>
    </w:p>
    <w:p w:rsidR="00E01395" w:rsidRPr="00510A10" w:rsidRDefault="00E01395" w:rsidP="00E0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Воспитательная: </w:t>
      </w:r>
      <w:r w:rsidRPr="00510A10">
        <w:rPr>
          <w:rFonts w:ascii="Times New Roman" w:eastAsia="Times New Roman" w:hAnsi="Times New Roman" w:cs="Times New Roman"/>
          <w:bCs/>
          <w:sz w:val="24"/>
          <w:szCs w:val="24"/>
        </w:rPr>
        <w:t>Воспитывать потребность в речевом общении.</w:t>
      </w:r>
    </w:p>
    <w:p w:rsidR="00E01395" w:rsidRPr="00510A10" w:rsidRDefault="00E01395" w:rsidP="00E0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10">
        <w:rPr>
          <w:rFonts w:ascii="Times New Roman" w:eastAsia="Times New Roman" w:hAnsi="Times New Roman" w:cs="Times New Roman"/>
          <w:b/>
          <w:bCs/>
          <w:sz w:val="24"/>
          <w:szCs w:val="24"/>
        </w:rPr>
        <w:t>Тип занятия:</w:t>
      </w:r>
      <w:r w:rsidRPr="00510A10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Комбинированный.</w:t>
      </w:r>
    </w:p>
    <w:p w:rsidR="00E01395" w:rsidRPr="00510A10" w:rsidRDefault="00E01395" w:rsidP="00E0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1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проведения: фронтальный, индивидуальный, игровой.</w:t>
      </w:r>
    </w:p>
    <w:p w:rsidR="00E01395" w:rsidRPr="00510A10" w:rsidRDefault="00E01395" w:rsidP="00E0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1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</w:t>
      </w:r>
      <w:r w:rsidRPr="00510A10">
        <w:rPr>
          <w:rFonts w:ascii="Times New Roman" w:eastAsia="Times New Roman" w:hAnsi="Times New Roman" w:cs="Times New Roman"/>
          <w:sz w:val="24"/>
          <w:szCs w:val="24"/>
        </w:rPr>
        <w:t xml:space="preserve"> Спортивный зал</w:t>
      </w:r>
    </w:p>
    <w:p w:rsidR="00E01395" w:rsidRPr="00510A10" w:rsidRDefault="00E01395" w:rsidP="00E0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10">
        <w:rPr>
          <w:rFonts w:ascii="Times New Roman" w:eastAsia="Times New Roman" w:hAnsi="Times New Roman" w:cs="Times New Roman"/>
          <w:b/>
          <w:bCs/>
          <w:sz w:val="24"/>
          <w:szCs w:val="24"/>
        </w:rPr>
        <w:t>Инвентарь:</w:t>
      </w:r>
      <w:r w:rsidRPr="00510A10">
        <w:rPr>
          <w:rFonts w:ascii="Times New Roman" w:eastAsia="Times New Roman" w:hAnsi="Times New Roman" w:cs="Times New Roman"/>
          <w:sz w:val="24"/>
          <w:szCs w:val="24"/>
        </w:rPr>
        <w:t xml:space="preserve"> баскетбольные мячи, малые мячи, фишки, картинки, таблички.</w:t>
      </w:r>
    </w:p>
    <w:p w:rsidR="00E01395" w:rsidRPr="00510A10" w:rsidRDefault="00E01395" w:rsidP="00E0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0A10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проведения: 13.12.2013</w:t>
      </w:r>
    </w:p>
    <w:p w:rsidR="00E01395" w:rsidRPr="00510A10" w:rsidRDefault="00E01395" w:rsidP="00E0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Фразеология: </w:t>
      </w:r>
      <w:r w:rsidRPr="00510A10">
        <w:rPr>
          <w:rFonts w:ascii="Times New Roman" w:eastAsia="Times New Roman" w:hAnsi="Times New Roman" w:cs="Times New Roman"/>
          <w:bCs/>
          <w:sz w:val="24"/>
          <w:szCs w:val="24"/>
        </w:rPr>
        <w:t>Это баскетбольный мяч. Это поворот с мячом на месте вперед.</w:t>
      </w:r>
    </w:p>
    <w:p w:rsidR="00E01395" w:rsidRPr="00510A10" w:rsidRDefault="00E01395" w:rsidP="00E0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10">
        <w:rPr>
          <w:rFonts w:ascii="Times New Roman" w:eastAsia="Times New Roman" w:hAnsi="Times New Roman" w:cs="Times New Roman"/>
          <w:bCs/>
          <w:sz w:val="24"/>
          <w:szCs w:val="24"/>
        </w:rPr>
        <w:t>Это поворот с мячом на месте назад. Это опорная нога.</w:t>
      </w:r>
    </w:p>
    <w:tbl>
      <w:tblPr>
        <w:tblW w:w="11341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962"/>
        <w:gridCol w:w="1090"/>
        <w:gridCol w:w="4580"/>
      </w:tblGrid>
      <w:tr w:rsidR="00E01395" w:rsidRPr="00510A10" w:rsidTr="0071662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01395" w:rsidRPr="00510A10" w:rsidTr="0071662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395" w:rsidRPr="00510A10" w:rsidTr="0071662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 мин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1395" w:rsidRPr="00510A10" w:rsidTr="0071662E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Построение,  приветствие,  сообщение    задач.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Обратить внимание на спортивную форму, осанку.</w:t>
            </w:r>
          </w:p>
        </w:tc>
      </w:tr>
      <w:tr w:rsidR="00E01395" w:rsidRPr="00510A10" w:rsidTr="0071662E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2Беседа. Фразеология.</w:t>
            </w:r>
            <w:r w:rsidRPr="00510A1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0" cy="1828800"/>
                  <wp:effectExtent l="19050" t="0" r="0" b="0"/>
                  <wp:docPr id="1" name="Рисунок 1" descr="Повороты в баскетб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вороты в баскетб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мин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pStyle w:val="a3"/>
            </w:pPr>
            <w:r w:rsidRPr="00510A10">
              <w:rPr>
                <w:rStyle w:val="a4"/>
              </w:rPr>
              <w:t>Повороты</w:t>
            </w:r>
            <w:r w:rsidRPr="00510A10">
              <w:t xml:space="preserve"> предназначены для маневрирования нападающего, стоя на месте, с целью ухода от защитника или укрывания мяча от выбивания. Существует два способа поворотов на месте: вперед и назад, название способа поворота зависит от направления движения плеча, одноименного с выполняющей переступание ногой: если движение (переступание) выполняется в сторону опорной ноги, то это — поворот вперед, соответственно при движении </w:t>
            </w:r>
            <w:r w:rsidRPr="00510A10">
              <w:lastRenderedPageBreak/>
              <w:t>(переступании) в противоположном направлении — поворот назад.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1395" w:rsidRPr="00510A10" w:rsidTr="0071662E">
        <w:trPr>
          <w:trHeight w:val="8207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95" w:rsidRPr="00510A10" w:rsidRDefault="00E01395" w:rsidP="0071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3. Строевые упражнения.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4.Ходьба в обход по залу: на носках;  на пятках; </w:t>
            </w:r>
            <w:r w:rsidRPr="00510A10">
              <w:rPr>
                <w:rFonts w:ascii="Times New Roman" w:hAnsi="Times New Roman" w:cs="Times New Roman"/>
                <w:sz w:val="24"/>
                <w:szCs w:val="24"/>
              </w:rPr>
              <w:t xml:space="preserve">с чередованием 4 раза на носках, руки на пояс, 4 раза на пятках, руки за голову. 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5.Медленный бег.</w:t>
            </w:r>
          </w:p>
          <w:p w:rsidR="00E01395" w:rsidRPr="00510A10" w:rsidRDefault="00E01395" w:rsidP="0071662E">
            <w:pPr>
              <w:pStyle w:val="a3"/>
            </w:pPr>
            <w:r w:rsidRPr="00510A10">
              <w:t>Упражнение в беге:</w:t>
            </w:r>
          </w:p>
          <w:p w:rsidR="00E01395" w:rsidRPr="00510A10" w:rsidRDefault="00E01395" w:rsidP="0071662E">
            <w:pPr>
              <w:pStyle w:val="a3"/>
            </w:pPr>
            <w:r w:rsidRPr="00510A10">
              <w:t xml:space="preserve">а) приставными шагами правым боком, левым. </w:t>
            </w:r>
          </w:p>
          <w:p w:rsidR="00E01395" w:rsidRPr="00510A10" w:rsidRDefault="00E01395" w:rsidP="0071662E">
            <w:pPr>
              <w:pStyle w:val="a3"/>
              <w:jc w:val="both"/>
            </w:pPr>
          </w:p>
          <w:p w:rsidR="00E01395" w:rsidRPr="00510A10" w:rsidRDefault="00E01395" w:rsidP="0071662E">
            <w:pPr>
              <w:pStyle w:val="a3"/>
              <w:jc w:val="both"/>
            </w:pPr>
            <w:r w:rsidRPr="00510A10">
              <w:t>б) правым и левым боком;</w:t>
            </w:r>
          </w:p>
          <w:p w:rsidR="00E01395" w:rsidRPr="00510A10" w:rsidRDefault="00E01395" w:rsidP="0071662E">
            <w:pPr>
              <w:pStyle w:val="a3"/>
              <w:jc w:val="both"/>
            </w:pPr>
            <w:r w:rsidRPr="00510A10">
              <w:t>в) спиной вперед;</w:t>
            </w:r>
          </w:p>
          <w:p w:rsidR="00E01395" w:rsidRPr="00510A10" w:rsidRDefault="00E01395" w:rsidP="0071662E">
            <w:pPr>
              <w:pStyle w:val="a3"/>
              <w:jc w:val="both"/>
            </w:pPr>
            <w:r w:rsidRPr="00510A10">
              <w:t>г) с ускорением;</w:t>
            </w:r>
          </w:p>
          <w:p w:rsidR="00E01395" w:rsidRPr="00510A10" w:rsidRDefault="00E01395" w:rsidP="0071662E">
            <w:pPr>
              <w:pStyle w:val="a3"/>
              <w:jc w:val="both"/>
            </w:pPr>
            <w:proofErr w:type="spellStart"/>
            <w:r w:rsidRPr="00510A10">
              <w:t>д</w:t>
            </w:r>
            <w:proofErr w:type="spellEnd"/>
            <w:r w:rsidRPr="00510A10">
              <w:t>) бег без задания.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pStyle w:val="a3"/>
              <w:jc w:val="both"/>
            </w:pPr>
            <w:r w:rsidRPr="00510A10">
              <w:t>Упражнения в ходьбе: упражнения на восстановление дыхания.</w:t>
            </w:r>
          </w:p>
          <w:p w:rsidR="00E01395" w:rsidRPr="00510A10" w:rsidRDefault="00E01395" w:rsidP="0071662E">
            <w:pPr>
              <w:pStyle w:val="a3"/>
              <w:jc w:val="both"/>
            </w:pPr>
            <w:r w:rsidRPr="00510A10">
              <w:t>а</w:t>
            </w:r>
            <w:proofErr w:type="gramStart"/>
            <w:r w:rsidRPr="00510A10">
              <w:t>)к</w:t>
            </w:r>
            <w:proofErr w:type="gramEnd"/>
            <w:r w:rsidRPr="00510A10">
              <w:t>руговые движения в луче -запястных суставах;</w:t>
            </w:r>
          </w:p>
          <w:p w:rsidR="00E01395" w:rsidRPr="00510A10" w:rsidRDefault="00E01395" w:rsidP="0071662E">
            <w:pPr>
              <w:pStyle w:val="a3"/>
              <w:jc w:val="both"/>
            </w:pPr>
            <w:r w:rsidRPr="00510A10">
              <w:t>б</w:t>
            </w:r>
            <w:proofErr w:type="gramStart"/>
            <w:r w:rsidRPr="00510A10">
              <w:t>)к</w:t>
            </w:r>
            <w:proofErr w:type="gramEnd"/>
            <w:r w:rsidRPr="00510A10">
              <w:t>руговые движения в локтевых суставах;</w:t>
            </w:r>
          </w:p>
          <w:p w:rsidR="00E01395" w:rsidRPr="00510A10" w:rsidRDefault="00E01395" w:rsidP="0071662E">
            <w:pPr>
              <w:pStyle w:val="a3"/>
              <w:jc w:val="both"/>
            </w:pPr>
            <w:r w:rsidRPr="00510A10">
              <w:t>в</w:t>
            </w:r>
            <w:proofErr w:type="gramStart"/>
            <w:r w:rsidRPr="00510A10">
              <w:t>)к</w:t>
            </w:r>
            <w:proofErr w:type="gramEnd"/>
            <w:r w:rsidRPr="00510A10">
              <w:t>руговые движения руками в плечевых суставах.</w:t>
            </w:r>
          </w:p>
          <w:p w:rsidR="00E01395" w:rsidRPr="00510A10" w:rsidRDefault="00E01395" w:rsidP="0071662E">
            <w:pPr>
              <w:pStyle w:val="a3"/>
              <w:jc w:val="both"/>
            </w:pPr>
            <w:r w:rsidRPr="00510A10">
              <w:t>6.Перестроение в колонну по 2.</w:t>
            </w:r>
          </w:p>
          <w:p w:rsidR="00E01395" w:rsidRPr="00510A10" w:rsidRDefault="00E01395" w:rsidP="0071662E">
            <w:pPr>
              <w:pStyle w:val="a3"/>
              <w:jc w:val="both"/>
            </w:pPr>
            <w:r w:rsidRPr="00510A10">
              <w:t>7.Упражнения с малыми мячами.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И. п. Стойка ноги врозь, малый мяч в руках.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Задание.</w:t>
            </w:r>
          </w:p>
          <w:p w:rsidR="00E01395" w:rsidRPr="00510A10" w:rsidRDefault="00E01395" w:rsidP="0071662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Подбросить малый мяч вверх, присесть, коснуться рукой пола, встать и поймать мяч.</w:t>
            </w:r>
          </w:p>
          <w:p w:rsidR="00E01395" w:rsidRPr="00510A10" w:rsidRDefault="00E01395" w:rsidP="0071662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б) То же, но подбросив мяч вверх, поочерёдно коснуться руками плеча, пояса.</w:t>
            </w:r>
          </w:p>
          <w:p w:rsidR="00E01395" w:rsidRPr="00510A10" w:rsidRDefault="00E01395" w:rsidP="0071662E">
            <w:pPr>
              <w:pStyle w:val="c2"/>
            </w:pPr>
            <w:r w:rsidRPr="00510A10">
              <w:rPr>
                <w:rStyle w:val="c0"/>
              </w:rPr>
              <w:t xml:space="preserve"> 8.Комплекс ОРУ (с баскетбольными мячами)</w:t>
            </w:r>
          </w:p>
          <w:p w:rsidR="00E01395" w:rsidRPr="00510A10" w:rsidRDefault="00E01395" w:rsidP="0071662E">
            <w:pPr>
              <w:pStyle w:val="c2"/>
            </w:pPr>
            <w:r w:rsidRPr="00510A10">
              <w:rPr>
                <w:rStyle w:val="c0"/>
              </w:rPr>
              <w:t>1.И.п.- о. с. мяч внизу</w:t>
            </w:r>
            <w:proofErr w:type="gramStart"/>
            <w:r w:rsidRPr="00510A10">
              <w:rPr>
                <w:rStyle w:val="c0"/>
              </w:rPr>
              <w:t>1</w:t>
            </w:r>
            <w:proofErr w:type="gramEnd"/>
            <w:r w:rsidRPr="00510A10">
              <w:rPr>
                <w:rStyle w:val="c0"/>
              </w:rPr>
              <w:t>- отставить ногу назад на носок, руки вверх2-и.п.3-4- другой ногой.</w:t>
            </w:r>
          </w:p>
          <w:p w:rsidR="00E01395" w:rsidRPr="00510A10" w:rsidRDefault="00E01395" w:rsidP="0071662E">
            <w:pPr>
              <w:pStyle w:val="c2"/>
            </w:pPr>
            <w:r w:rsidRPr="00510A10">
              <w:rPr>
                <w:rStyle w:val="c0"/>
              </w:rPr>
              <w:t>2.И.п.-о.с., мяч внизу1-мяч вперед,  левую ногу вперед на носок2-мяч вверх, левую ногу в сторону на носок3-мяч вперед, левую ногу вперед на носок4-и. п.5-8-то же другой ногой.</w:t>
            </w:r>
          </w:p>
          <w:p w:rsidR="00E01395" w:rsidRPr="00510A10" w:rsidRDefault="00E01395" w:rsidP="0071662E">
            <w:pPr>
              <w:pStyle w:val="c2"/>
            </w:pPr>
            <w:r w:rsidRPr="00510A10">
              <w:rPr>
                <w:rStyle w:val="c0"/>
              </w:rPr>
              <w:t xml:space="preserve">3.И.п. - стойка ноги врозь, мяч вверху1-2-2 наклона в </w:t>
            </w:r>
            <w:proofErr w:type="gramStart"/>
            <w:r w:rsidRPr="00510A10">
              <w:rPr>
                <w:rStyle w:val="c0"/>
              </w:rPr>
              <w:t>левую</w:t>
            </w:r>
            <w:proofErr w:type="gramEnd"/>
            <w:r w:rsidRPr="00510A10">
              <w:rPr>
                <w:rStyle w:val="c0"/>
              </w:rPr>
              <w:t xml:space="preserve"> сторону3-4-2 наклона к левой ноге5-6-2 наклона вперед7-наклон в правую сторону8-и.п.</w:t>
            </w:r>
          </w:p>
          <w:p w:rsidR="00E01395" w:rsidRPr="00510A10" w:rsidRDefault="00E01395" w:rsidP="0071662E">
            <w:pPr>
              <w:pStyle w:val="c2"/>
            </w:pPr>
            <w:r w:rsidRPr="00510A10">
              <w:rPr>
                <w:rStyle w:val="c0"/>
              </w:rPr>
              <w:t>4.И.п.-о.с., мяч внизу1-наклон вперед2-присед, руки вперед3-наклон вперед4-и.п.</w:t>
            </w:r>
          </w:p>
          <w:p w:rsidR="00E01395" w:rsidRPr="00510A10" w:rsidRDefault="00E01395" w:rsidP="0071662E">
            <w:pPr>
              <w:pStyle w:val="c2"/>
            </w:pPr>
            <w:r w:rsidRPr="00510A10">
              <w:rPr>
                <w:rStyle w:val="c0"/>
              </w:rPr>
              <w:t>5.И.п.-о.с., мяч вверху</w:t>
            </w:r>
            <w:proofErr w:type="gramStart"/>
            <w:r w:rsidRPr="00510A10">
              <w:rPr>
                <w:rStyle w:val="c0"/>
              </w:rPr>
              <w:t>1</w:t>
            </w:r>
            <w:proofErr w:type="gramEnd"/>
            <w:r w:rsidRPr="00510A10">
              <w:rPr>
                <w:rStyle w:val="c0"/>
              </w:rPr>
              <w:t>- мах правой ногой, руки вперед.2-и.п.3-4- то же другой ногой</w:t>
            </w:r>
          </w:p>
          <w:p w:rsidR="00E01395" w:rsidRPr="00510A10" w:rsidRDefault="00E01395" w:rsidP="0071662E">
            <w:pPr>
              <w:pStyle w:val="c2"/>
              <w:rPr>
                <w:rStyle w:val="c0"/>
              </w:rPr>
            </w:pPr>
            <w:r w:rsidRPr="00510A10">
              <w:rPr>
                <w:rStyle w:val="c0"/>
              </w:rPr>
              <w:t>6.И.п.-о.с., мяч внизу1-выпад правой ногой назад2-и.п.3-4- тоже другой ногой</w:t>
            </w:r>
          </w:p>
          <w:p w:rsidR="00E01395" w:rsidRPr="00510A10" w:rsidRDefault="00E01395" w:rsidP="0071662E">
            <w:pPr>
              <w:pStyle w:val="c2"/>
            </w:pPr>
            <w:r w:rsidRPr="00510A10">
              <w:rPr>
                <w:rStyle w:val="c0"/>
              </w:rPr>
              <w:t>7.И.п.-о.с., мяч внизу1-шаг правой ногой, присед, руки вперед2-и.п.3-4-тоже другой ногой.</w:t>
            </w:r>
          </w:p>
          <w:p w:rsidR="00E01395" w:rsidRPr="00510A10" w:rsidRDefault="00E01395" w:rsidP="0071662E">
            <w:pPr>
              <w:pStyle w:val="c2"/>
            </w:pPr>
            <w:r w:rsidRPr="00510A10">
              <w:rPr>
                <w:rStyle w:val="c0"/>
              </w:rPr>
              <w:t>8.И.п. о. с., мяч внизу1-подбросить мяч вверх</w:t>
            </w:r>
            <w:proofErr w:type="gramStart"/>
            <w:r w:rsidRPr="00510A10">
              <w:rPr>
                <w:rStyle w:val="c0"/>
              </w:rPr>
              <w:t>2</w:t>
            </w:r>
            <w:proofErr w:type="gramEnd"/>
            <w:r w:rsidRPr="00510A10">
              <w:rPr>
                <w:rStyle w:val="c0"/>
              </w:rPr>
              <w:t>- поймать в приседе3-подбросить мяч вверх4-поймать в и. п.</w:t>
            </w:r>
          </w:p>
          <w:p w:rsidR="00E01395" w:rsidRPr="00510A10" w:rsidRDefault="00E01395" w:rsidP="0071662E">
            <w:pPr>
              <w:pStyle w:val="c2"/>
              <w:rPr>
                <w:rStyle w:val="c0"/>
              </w:rPr>
            </w:pPr>
            <w:r w:rsidRPr="00510A10">
              <w:rPr>
                <w:rStyle w:val="c0"/>
              </w:rPr>
              <w:t>9.И.п. – о. с., мяч внизу</w:t>
            </w:r>
            <w:proofErr w:type="gramStart"/>
            <w:r w:rsidRPr="00510A10">
              <w:rPr>
                <w:rStyle w:val="c0"/>
              </w:rPr>
              <w:t>1</w:t>
            </w:r>
            <w:proofErr w:type="gramEnd"/>
            <w:r w:rsidRPr="00510A10">
              <w:rPr>
                <w:rStyle w:val="c0"/>
              </w:rPr>
              <w:t>- прыжок ноги врозь, мяч вверху2-и.п.3-прыжок ноги врозь, мяч вверху4-и.п.</w:t>
            </w:r>
          </w:p>
          <w:p w:rsidR="00E01395" w:rsidRPr="00510A10" w:rsidRDefault="00E01395" w:rsidP="0071662E">
            <w:pPr>
              <w:pStyle w:val="c2"/>
              <w:rPr>
                <w:rStyle w:val="c0"/>
                <w:b/>
              </w:rPr>
            </w:pPr>
          </w:p>
          <w:p w:rsidR="00E01395" w:rsidRPr="00510A10" w:rsidRDefault="00E01395" w:rsidP="0071662E">
            <w:pPr>
              <w:pStyle w:val="c2"/>
              <w:rPr>
                <w:rStyle w:val="c0"/>
                <w:b/>
              </w:rPr>
            </w:pPr>
            <w:r w:rsidRPr="00510A10">
              <w:rPr>
                <w:rStyle w:val="c0"/>
                <w:b/>
              </w:rPr>
              <w:t>Основная  часть.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1.Техника перемещений: шагом; бегом; прыжками с ведением мяча.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Передача мяча: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от груди; сверху; ударом в пол.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3.Работать в паре    – одна передача мяча от груди, другая в пол. 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52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Повороты на месте с мячом: вперед; назад.</w:t>
            </w:r>
          </w:p>
          <w:p w:rsidR="00E01395" w:rsidRPr="00510A10" w:rsidRDefault="00E01395" w:rsidP="0071662E">
            <w:pPr>
              <w:pStyle w:val="a3"/>
            </w:pPr>
            <w:r w:rsidRPr="00510A10">
              <w:t>В</w:t>
            </w:r>
            <w:r w:rsidRPr="00510A10">
              <w:rPr>
                <w:i/>
                <w:iCs/>
              </w:rPr>
              <w:t xml:space="preserve"> подготовительной фазе</w:t>
            </w:r>
            <w:r w:rsidRPr="00510A10">
              <w:t xml:space="preserve"> игрок находится в стойке готовности.</w:t>
            </w:r>
          </w:p>
          <w:p w:rsidR="00E01395" w:rsidRPr="00510A10" w:rsidRDefault="00E01395" w:rsidP="0071662E">
            <w:pPr>
              <w:pStyle w:val="a3"/>
            </w:pPr>
            <w:r w:rsidRPr="00510A10">
              <w:t xml:space="preserve">Решающее значение для совершения эффективных движений в </w:t>
            </w:r>
            <w:r w:rsidRPr="00510A10">
              <w:rPr>
                <w:i/>
                <w:iCs/>
              </w:rPr>
              <w:t>основной фазе</w:t>
            </w:r>
            <w:r w:rsidRPr="00510A10">
              <w:t xml:space="preserve"> данного технического приема имеют следующие действия:</w:t>
            </w:r>
          </w:p>
          <w:p w:rsidR="00E01395" w:rsidRPr="00510A10" w:rsidRDefault="00E01395" w:rsidP="0071662E">
            <w:pPr>
              <w:pStyle w:val="a3"/>
            </w:pPr>
            <w:r w:rsidRPr="00510A10">
              <w:t>1.непринужденное, лишенное скованности движение игрока вокруг носка опорной ноги;</w:t>
            </w:r>
          </w:p>
          <w:p w:rsidR="00E01395" w:rsidRPr="00510A10" w:rsidRDefault="00E01395" w:rsidP="0071662E">
            <w:pPr>
              <w:pStyle w:val="a3"/>
            </w:pPr>
            <w:r w:rsidRPr="00510A10">
              <w:t>2.выполнение поворота за счет переноса тяжести тела с вперед</w:t>
            </w:r>
            <w:proofErr w:type="gramStart"/>
            <w:r w:rsidRPr="00510A10">
              <w:t>и-</w:t>
            </w:r>
            <w:proofErr w:type="gramEnd"/>
            <w:r w:rsidRPr="00510A10">
              <w:t xml:space="preserve"> стоящей ноги на сзади</w:t>
            </w:r>
            <w:r>
              <w:t xml:space="preserve"> </w:t>
            </w:r>
            <w:r w:rsidRPr="00510A10">
              <w:t>стоящую (опорную), отталкивания и пересту</w:t>
            </w:r>
            <w:r w:rsidRPr="00510A10">
              <w:softHyphen/>
              <w:t>пания впередистоящей с одновременным вращением на опорной;</w:t>
            </w:r>
          </w:p>
          <w:p w:rsidR="00E01395" w:rsidRPr="00510A10" w:rsidRDefault="00E01395" w:rsidP="0071662E">
            <w:pPr>
              <w:pStyle w:val="a3"/>
            </w:pPr>
            <w:r w:rsidRPr="00510A10">
              <w:t>3.выполнение движения на согнутых ногах.</w:t>
            </w:r>
          </w:p>
          <w:p w:rsidR="00E01395" w:rsidRPr="00510A10" w:rsidRDefault="00E01395" w:rsidP="0071662E">
            <w:pPr>
              <w:pStyle w:val="a3"/>
            </w:pPr>
            <w:r w:rsidRPr="00510A10">
              <w:t>Для</w:t>
            </w:r>
            <w:r w:rsidRPr="00510A10">
              <w:rPr>
                <w:i/>
                <w:iCs/>
              </w:rPr>
              <w:t xml:space="preserve"> завершающей фазы</w:t>
            </w:r>
            <w:r w:rsidRPr="00510A10">
              <w:t xml:space="preserve"> характерен приход в устойчивое двух - опорное положение после завершения поворота.</w:t>
            </w:r>
          </w:p>
          <w:p w:rsidR="00E01395" w:rsidRPr="00510A10" w:rsidRDefault="00E01395" w:rsidP="0071662E">
            <w:pPr>
              <w:pStyle w:val="a3"/>
            </w:pPr>
            <w:r w:rsidRPr="00510A10">
              <w:t>Выполнение разновидностей поворотов на месте в целом с собственным подсчетом каждым занимающимся.</w:t>
            </w:r>
          </w:p>
          <w:p w:rsidR="00E01395" w:rsidRPr="00510A10" w:rsidRDefault="00E01395" w:rsidP="0071662E">
            <w:pPr>
              <w:pStyle w:val="a3"/>
            </w:pPr>
            <w:r w:rsidRPr="00510A10">
              <w:t>Выполнение поворотов, но в ситуации выбора по зрительному или звуковому сигналу (например, поднятая вверх правая рука педагога — поворот вперед, 2 поворота назад; поднятая левая рука — 2 поворота назад, 1 — вперед и т.п.).</w:t>
            </w:r>
          </w:p>
          <w:p w:rsidR="00E01395" w:rsidRPr="00510A10" w:rsidRDefault="00E01395" w:rsidP="0071662E">
            <w:pPr>
              <w:pStyle w:val="a3"/>
            </w:pPr>
            <w:r w:rsidRPr="00510A10">
              <w:t>.  Выполнение поворотом на месте с последующим переходом в движение заданным способом: поворот вперед — передвижение бегом спиной вперед; поворот назад — рывок на исходную пози</w:t>
            </w:r>
            <w:r w:rsidRPr="00510A10">
              <w:softHyphen/>
              <w:t>цию и т. п.</w:t>
            </w:r>
          </w:p>
          <w:p w:rsidR="00E01395" w:rsidRPr="00510A10" w:rsidRDefault="00E01395" w:rsidP="0071662E">
            <w:pPr>
              <w:pStyle w:val="a3"/>
            </w:pPr>
            <w:r w:rsidRPr="00510A10">
              <w:t>Выполнение сочетания поворотов на месте с мячом в руках при пассивном, а затем активном противодействии условного за</w:t>
            </w:r>
            <w:r w:rsidRPr="00510A10">
              <w:softHyphen/>
              <w:t>щитника.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5.Учебная игра в баскетбол.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6.Штрафные броски.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7.Проверить ЧСС</w:t>
            </w:r>
          </w:p>
          <w:p w:rsidR="00E01395" w:rsidRPr="00510A10" w:rsidRDefault="00E01395" w:rsidP="0071662E">
            <w:pPr>
              <w:pStyle w:val="a3"/>
              <w:rPr>
                <w:b/>
                <w:bCs/>
              </w:rPr>
            </w:pPr>
            <w:r w:rsidRPr="00510A10">
              <w:rPr>
                <w:b/>
                <w:bCs/>
              </w:rPr>
              <w:t>Заключительная часть:</w:t>
            </w:r>
          </w:p>
          <w:p w:rsidR="00E01395" w:rsidRPr="00510A10" w:rsidRDefault="00E01395" w:rsidP="0071662E">
            <w:pPr>
              <w:pStyle w:val="a3"/>
              <w:rPr>
                <w:bCs/>
              </w:rPr>
            </w:pPr>
            <w:r w:rsidRPr="00510A10">
              <w:rPr>
                <w:bCs/>
              </w:rPr>
              <w:t>1.Построение.</w:t>
            </w:r>
          </w:p>
          <w:p w:rsidR="00E01395" w:rsidRPr="00510A10" w:rsidRDefault="00E01395" w:rsidP="0071662E">
            <w:pPr>
              <w:pStyle w:val="a3"/>
              <w:rPr>
                <w:bCs/>
              </w:rPr>
            </w:pPr>
          </w:p>
          <w:p w:rsidR="00E01395" w:rsidRPr="00510A10" w:rsidRDefault="00E01395" w:rsidP="0071662E">
            <w:pPr>
              <w:pStyle w:val="a3"/>
              <w:rPr>
                <w:bCs/>
              </w:rPr>
            </w:pPr>
            <w:r w:rsidRPr="00510A10">
              <w:rPr>
                <w:bCs/>
              </w:rPr>
              <w:t>2.Подведение итогов урока.</w:t>
            </w:r>
          </w:p>
          <w:p w:rsidR="00E01395" w:rsidRPr="00510A10" w:rsidRDefault="00E01395" w:rsidP="0071662E">
            <w:pPr>
              <w:pStyle w:val="a3"/>
              <w:rPr>
                <w:bCs/>
              </w:rPr>
            </w:pPr>
          </w:p>
          <w:p w:rsidR="00E01395" w:rsidRPr="00510A10" w:rsidRDefault="00E01395" w:rsidP="0071662E">
            <w:pPr>
              <w:pStyle w:val="a3"/>
            </w:pPr>
            <w:r w:rsidRPr="00510A10">
              <w:rPr>
                <w:bCs/>
              </w:rPr>
              <w:t>3.Домашнее задание.</w:t>
            </w:r>
          </w:p>
          <w:p w:rsidR="00E01395" w:rsidRPr="00510A10" w:rsidRDefault="00E01395" w:rsidP="0071662E">
            <w:pPr>
              <w:pStyle w:val="c2"/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1мин. 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мин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1круг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1круг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0,5круга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2повторения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3повторения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На 4 счета вправо, на 4счета влево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6раз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6раз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4-6раз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4раза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4раза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6раз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4- 6раз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4-6раз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6-8раз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6-8раз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8-10раз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10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25мин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3мин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По 10передач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10передач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10мин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5мин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4мин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5мин</w:t>
            </w:r>
          </w:p>
          <w:p w:rsidR="00E01395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1мин</w:t>
            </w:r>
          </w:p>
          <w:p w:rsidR="00E01395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2-3мин</w:t>
            </w:r>
          </w:p>
          <w:p w:rsidR="00E01395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1мин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 строевым шагом на месте.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 на пояс. Руки на затылок, лопатки   свести. </w:t>
            </w:r>
            <w:r w:rsidRPr="00510A10">
              <w:rPr>
                <w:rFonts w:ascii="Times New Roman" w:hAnsi="Times New Roman" w:cs="Times New Roman"/>
                <w:sz w:val="24"/>
                <w:szCs w:val="24"/>
              </w:rPr>
              <w:t>Локти в сторону, спина прямая.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колонне, дистанция два шага.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стойке игрока.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На  два счета правым боком, на два счета левым.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дистанцию.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Дыхание не задерживать.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На1-2 глубокий вдох через нос, руки через стороны вверх, 3-4медленный выдох через рот, руки через стороны опустить.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центр в колонну по двое Марш!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каждого ученика малый мяч.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Подбрасывать точно вверх перед собой.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задание в быстром темпе.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Поменять малые мячи </w:t>
            </w:r>
            <w:proofErr w:type="gramStart"/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баскетбольные.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Прогнуться.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Ногу в колене не сгибать, руки прямые.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правильной постановкой стоп, сохранять расстояние между ногами.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 в коленях не сгибать, во время приседа бедро параллельно полу.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прямые, носок тянуть.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 глубокий, нога сзади на носок.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не сгибать.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Мяч подбрасывать точно вверх над собой.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выполнять в среднем темпе.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Следить за работой кистей рук, отскок мяча до пояса. Наименьший зрительный </w:t>
            </w:r>
            <w:proofErr w:type="gramStart"/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мячом.       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Напомнить технику передач.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Передачи выполняются одновременно,  работать двумя мячами.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0" cy="1457325"/>
                  <wp:effectExtent l="19050" t="0" r="0" b="0"/>
                  <wp:docPr id="2" name="Рисунок 1" descr="Повороты в баскетб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вороты в баскетб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pStyle w:val="a3"/>
            </w:pPr>
            <w:proofErr w:type="gramStart"/>
            <w:r w:rsidRPr="00510A10">
              <w:t>Выполнение поворотов вперед и назад на месте по разделе</w:t>
            </w:r>
            <w:r w:rsidRPr="00510A10">
              <w:softHyphen/>
              <w:t>ниям с подсчетом педагога: «и — раз», «и — два» (на «и» перенес</w:t>
            </w:r>
            <w:r w:rsidRPr="00510A10">
              <w:softHyphen/>
              <w:t>ти массу тела на всю стопу впередистоящей ноги, приподнимая пятку сзади стоящей; на «раз» — отталкиваясь впередистоящей, осуществить этой ногой переступание с одновременным переносом массы тела на сзади стоящую и вращением на ее носке).</w:t>
            </w:r>
            <w:proofErr w:type="gramEnd"/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правильностью выполнения</w:t>
            </w: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поворотов.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должна вестись в пределах площадки. Соблюдать правила техники безопасности.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команда построена в колонну, броски выполняются по очереди (используются все баскетбольные щиты в  спортивном зале).              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штрафного броска встать у линии штрафного броска, сделать 1-2 удара в пол,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глубокий вдох-выдох, и на задержке дыхания выполнить бросок.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Подсчет ведется</w:t>
            </w: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15сек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шеренгу.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сегодня делали на уроке? Оценки за урок.</w:t>
            </w: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95" w:rsidRPr="00510A10" w:rsidRDefault="00E01395" w:rsidP="0071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пресс: 3подхода  по 20раз</w:t>
            </w:r>
          </w:p>
        </w:tc>
      </w:tr>
    </w:tbl>
    <w:p w:rsidR="00E01395" w:rsidRPr="00510A10" w:rsidRDefault="00E01395" w:rsidP="00E01395">
      <w:pPr>
        <w:rPr>
          <w:rFonts w:ascii="Times New Roman" w:hAnsi="Times New Roman" w:cs="Times New Roman"/>
          <w:sz w:val="24"/>
          <w:szCs w:val="24"/>
        </w:rPr>
      </w:pPr>
    </w:p>
    <w:p w:rsidR="00EF1644" w:rsidRDefault="00EF1644"/>
    <w:sectPr w:rsidR="00EF1644" w:rsidSect="0032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>
    <w:useFELayout/>
  </w:compat>
  <w:rsids>
    <w:rsidRoot w:val="00E01395"/>
    <w:rsid w:val="00E01395"/>
    <w:rsid w:val="00E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1395"/>
    <w:rPr>
      <w:b/>
      <w:bCs/>
    </w:rPr>
  </w:style>
  <w:style w:type="character" w:customStyle="1" w:styleId="c0">
    <w:name w:val="c0"/>
    <w:basedOn w:val="a0"/>
    <w:rsid w:val="00E01395"/>
  </w:style>
  <w:style w:type="paragraph" w:customStyle="1" w:styleId="c2">
    <w:name w:val="c2"/>
    <w:basedOn w:val="a"/>
    <w:rsid w:val="00E0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2013-12-11T16:14:00Z</dcterms:created>
  <dcterms:modified xsi:type="dcterms:W3CDTF">2013-12-11T16:15:00Z</dcterms:modified>
</cp:coreProperties>
</file>