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81" w:rsidRPr="00A10440" w:rsidRDefault="00A10440" w:rsidP="00042EB2">
      <w:pPr>
        <w:jc w:val="center"/>
        <w:rPr>
          <w:rFonts w:ascii="Times New Roman" w:hAnsi="Times New Roman" w:cs="Times New Roman"/>
          <w:sz w:val="36"/>
          <w:szCs w:val="36"/>
        </w:rPr>
      </w:pPr>
      <w:r w:rsidRPr="00B73C77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64799758" wp14:editId="27AFF020">
            <wp:simplePos x="0" y="0"/>
            <wp:positionH relativeFrom="column">
              <wp:posOffset>-575310</wp:posOffset>
            </wp:positionH>
            <wp:positionV relativeFrom="paragraph">
              <wp:posOffset>-160655</wp:posOffset>
            </wp:positionV>
            <wp:extent cx="6257925" cy="8391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2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EB2" w:rsidRPr="00B73C77">
        <w:rPr>
          <w:rFonts w:ascii="Times New Roman" w:hAnsi="Times New Roman" w:cs="Times New Roman"/>
          <w:b/>
          <w:sz w:val="36"/>
          <w:szCs w:val="36"/>
        </w:rPr>
        <w:t>Открытый урок по физической культуре</w:t>
      </w:r>
    </w:p>
    <w:p w:rsidR="00042EB2" w:rsidRPr="00042EB2" w:rsidRDefault="00042EB2" w:rsidP="00042E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2EB2" w:rsidRPr="00B73C77" w:rsidRDefault="00042EB2" w:rsidP="00042EB2">
      <w:pPr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042EB2" w:rsidRPr="00042EB2" w:rsidRDefault="00042EB2" w:rsidP="00042E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2EB2" w:rsidRPr="00B73C77" w:rsidRDefault="00042EB2" w:rsidP="00042EB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3C77">
        <w:rPr>
          <w:rFonts w:ascii="Times New Roman" w:hAnsi="Times New Roman" w:cs="Times New Roman"/>
          <w:b/>
          <w:sz w:val="36"/>
          <w:szCs w:val="36"/>
        </w:rPr>
        <w:t>Тема: «Игра как залог бодрости и здоровья!»</w:t>
      </w:r>
    </w:p>
    <w:p w:rsidR="00042EB2" w:rsidRPr="00A10440" w:rsidRDefault="00042EB2" w:rsidP="00042E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EB2" w:rsidRPr="00042EB2" w:rsidRDefault="00042EB2" w:rsidP="00042E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2EB2" w:rsidRPr="00042EB2" w:rsidRDefault="00042EB2" w:rsidP="00042E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2EB2" w:rsidRPr="00A10440" w:rsidRDefault="00042EB2" w:rsidP="00042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44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42EB2" w:rsidRPr="00A10440" w:rsidRDefault="00042EB2" w:rsidP="00042EB2">
      <w:pPr>
        <w:rPr>
          <w:rFonts w:ascii="Times New Roman" w:hAnsi="Times New Roman" w:cs="Times New Roman"/>
          <w:b/>
          <w:sz w:val="28"/>
          <w:szCs w:val="28"/>
        </w:rPr>
      </w:pPr>
      <w:r w:rsidRPr="00A10440">
        <w:rPr>
          <w:rFonts w:ascii="Times New Roman" w:hAnsi="Times New Roman" w:cs="Times New Roman"/>
          <w:b/>
          <w:sz w:val="28"/>
          <w:szCs w:val="28"/>
        </w:rPr>
        <w:t>.</w:t>
      </w:r>
    </w:p>
    <w:p w:rsidR="00042EB2" w:rsidRPr="00A10440" w:rsidRDefault="00042EB2" w:rsidP="00042EB2">
      <w:pPr>
        <w:rPr>
          <w:rFonts w:ascii="Times New Roman" w:hAnsi="Times New Roman" w:cs="Times New Roman"/>
          <w:b/>
          <w:sz w:val="28"/>
          <w:szCs w:val="28"/>
        </w:rPr>
      </w:pPr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p w:rsidR="00F6343F" w:rsidRDefault="00F6343F" w:rsidP="00042EB2">
      <w:pPr>
        <w:rPr>
          <w:rFonts w:ascii="Times New Roman" w:hAnsi="Times New Roman" w:cs="Times New Roman"/>
          <w:sz w:val="24"/>
          <w:szCs w:val="24"/>
        </w:rPr>
      </w:pPr>
    </w:p>
    <w:p w:rsidR="00F6343F" w:rsidRDefault="00F6343F" w:rsidP="00042EB2">
      <w:pPr>
        <w:rPr>
          <w:rFonts w:ascii="Times New Roman" w:hAnsi="Times New Roman" w:cs="Times New Roman"/>
          <w:sz w:val="24"/>
          <w:szCs w:val="24"/>
        </w:rPr>
      </w:pPr>
    </w:p>
    <w:p w:rsidR="00F6343F" w:rsidRDefault="00F6343F" w:rsidP="00042EB2">
      <w:pPr>
        <w:rPr>
          <w:rFonts w:ascii="Times New Roman" w:hAnsi="Times New Roman" w:cs="Times New Roman"/>
          <w:sz w:val="24"/>
          <w:szCs w:val="24"/>
        </w:rPr>
      </w:pPr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p w:rsidR="00DF35C9" w:rsidRDefault="00DF35C9" w:rsidP="00042EB2">
      <w:pPr>
        <w:rPr>
          <w:rFonts w:ascii="Times New Roman" w:hAnsi="Times New Roman" w:cs="Times New Roman"/>
          <w:sz w:val="24"/>
          <w:szCs w:val="24"/>
        </w:rPr>
      </w:pPr>
    </w:p>
    <w:p w:rsidR="00DF35C9" w:rsidRDefault="00DF35C9" w:rsidP="00042EB2">
      <w:pPr>
        <w:rPr>
          <w:rFonts w:ascii="Times New Roman" w:hAnsi="Times New Roman" w:cs="Times New Roman"/>
          <w:sz w:val="24"/>
          <w:szCs w:val="24"/>
        </w:rPr>
      </w:pPr>
    </w:p>
    <w:p w:rsidR="00DF35C9" w:rsidRDefault="00DF35C9" w:rsidP="00042EB2">
      <w:pPr>
        <w:rPr>
          <w:rFonts w:ascii="Times New Roman" w:hAnsi="Times New Roman" w:cs="Times New Roman"/>
          <w:sz w:val="24"/>
          <w:szCs w:val="24"/>
        </w:rPr>
      </w:pPr>
    </w:p>
    <w:p w:rsidR="00DF35C9" w:rsidRDefault="00DF35C9" w:rsidP="00042EB2">
      <w:pPr>
        <w:rPr>
          <w:rFonts w:ascii="Times New Roman" w:hAnsi="Times New Roman" w:cs="Times New Roman"/>
          <w:sz w:val="24"/>
          <w:szCs w:val="24"/>
        </w:rPr>
      </w:pPr>
    </w:p>
    <w:p w:rsidR="00DF35C9" w:rsidRDefault="00DF35C9" w:rsidP="00042EB2">
      <w:pPr>
        <w:rPr>
          <w:rFonts w:ascii="Times New Roman" w:hAnsi="Times New Roman" w:cs="Times New Roman"/>
          <w:sz w:val="24"/>
          <w:szCs w:val="24"/>
        </w:rPr>
      </w:pPr>
    </w:p>
    <w:p w:rsidR="00DF35C9" w:rsidRDefault="00DF35C9" w:rsidP="00042EB2">
      <w:pPr>
        <w:rPr>
          <w:rFonts w:ascii="Times New Roman" w:hAnsi="Times New Roman" w:cs="Times New Roman"/>
          <w:sz w:val="24"/>
          <w:szCs w:val="24"/>
        </w:rPr>
      </w:pPr>
    </w:p>
    <w:p w:rsidR="00DF35C9" w:rsidRDefault="00DF35C9" w:rsidP="00042EB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42EB2" w:rsidRDefault="00042EB2" w:rsidP="00042E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103"/>
        <w:gridCol w:w="1258"/>
        <w:gridCol w:w="2393"/>
      </w:tblGrid>
      <w:tr w:rsidR="00F6343F" w:rsidTr="00FB273E">
        <w:tc>
          <w:tcPr>
            <w:tcW w:w="817" w:type="dxa"/>
          </w:tcPr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Ч/У</w:t>
            </w:r>
          </w:p>
        </w:tc>
        <w:tc>
          <w:tcPr>
            <w:tcW w:w="5103" w:type="dxa"/>
          </w:tcPr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58" w:type="dxa"/>
          </w:tcPr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Доз-ка</w:t>
            </w:r>
          </w:p>
        </w:tc>
        <w:tc>
          <w:tcPr>
            <w:tcW w:w="2393" w:type="dxa"/>
          </w:tcPr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F6343F" w:rsidTr="00FB273E">
        <w:trPr>
          <w:cantSplit/>
          <w:trHeight w:val="8640"/>
        </w:trPr>
        <w:tc>
          <w:tcPr>
            <w:tcW w:w="817" w:type="dxa"/>
            <w:textDirection w:val="btLr"/>
          </w:tcPr>
          <w:p w:rsidR="00042EB2" w:rsidRPr="00FB273E" w:rsidRDefault="00042EB2" w:rsidP="00FE07F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10</w:t>
            </w:r>
            <w:r w:rsidR="00FB273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="00FB273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5103" w:type="dxa"/>
          </w:tcPr>
          <w:p w:rsidR="00042EB2" w:rsidRDefault="00042EB2" w:rsidP="00042EB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в одну шеренгу. Сообщение задач урока.</w:t>
            </w:r>
          </w:p>
          <w:p w:rsidR="00042EB2" w:rsidRDefault="00042EB2" w:rsidP="00042EB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упражнения</w:t>
            </w:r>
          </w:p>
          <w:p w:rsidR="00042EB2" w:rsidRDefault="00042EB2" w:rsidP="00042EB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  <w:proofErr w:type="gramEnd"/>
          </w:p>
          <w:p w:rsidR="00042EB2" w:rsidRDefault="00042EB2" w:rsidP="00042EB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  <w:p w:rsidR="00042EB2" w:rsidRDefault="00042EB2" w:rsidP="00042EB2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Кру-гом</w:t>
            </w:r>
            <w:proofErr w:type="gramEnd"/>
          </w:p>
          <w:p w:rsidR="00042EB2" w:rsidRDefault="00042EB2" w:rsidP="00042EB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</w:p>
          <w:p w:rsidR="00042EB2" w:rsidRDefault="00042EB2" w:rsidP="00042EB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носках</w:t>
            </w:r>
          </w:p>
          <w:p w:rsidR="00042EB2" w:rsidRDefault="00042EB2" w:rsidP="00042EB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пятках</w:t>
            </w:r>
          </w:p>
          <w:p w:rsidR="00042EB2" w:rsidRDefault="00042EB2" w:rsidP="00042EB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полуприсяде</w:t>
            </w:r>
            <w:proofErr w:type="spellEnd"/>
          </w:p>
          <w:p w:rsidR="00042EB2" w:rsidRDefault="00042EB2" w:rsidP="00042EB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внешней стороне стопы</w:t>
            </w:r>
          </w:p>
          <w:p w:rsidR="00042EB2" w:rsidRDefault="00042EB2" w:rsidP="00042EB2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внутренней стороне стопы</w:t>
            </w:r>
          </w:p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Бег</w:t>
            </w:r>
          </w:p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с махом прямых ног вперед</w:t>
            </w:r>
          </w:p>
          <w:p w:rsidR="00042EB2" w:rsidRDefault="00042EB2" w:rsidP="00042EB2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махом прямых ног назад</w:t>
            </w:r>
          </w:p>
          <w:p w:rsidR="00042EB2" w:rsidRDefault="00042EB2" w:rsidP="00042EB2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носках</w:t>
            </w:r>
          </w:p>
          <w:p w:rsidR="00042EB2" w:rsidRDefault="00042EB2" w:rsidP="00042EB2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с бега на шаг</w:t>
            </w:r>
          </w:p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Перестроение в колонны по три</w:t>
            </w:r>
          </w:p>
          <w:p w:rsidR="00042EB2" w:rsidRDefault="00042EB2" w:rsidP="00042EB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ОРУ в эстафете</w:t>
            </w:r>
          </w:p>
          <w:p w:rsidR="00042EB2" w:rsidRDefault="00042EB2" w:rsidP="00042EB2">
            <w:pPr>
              <w:pStyle w:val="a3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о.с. руки на пояс</w:t>
            </w:r>
          </w:p>
          <w:p w:rsidR="00042EB2" w:rsidRDefault="00042EB2" w:rsidP="00042EB2">
            <w:pPr>
              <w:pStyle w:val="a3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вверх</w:t>
            </w:r>
          </w:p>
          <w:p w:rsidR="00042EB2" w:rsidRDefault="00042EB2" w:rsidP="00042EB2">
            <w:pPr>
              <w:pStyle w:val="a3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в стороны</w:t>
            </w:r>
          </w:p>
          <w:p w:rsidR="00042EB2" w:rsidRDefault="00042EB2" w:rsidP="00042EB2">
            <w:pPr>
              <w:pStyle w:val="a3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вперед</w:t>
            </w:r>
          </w:p>
          <w:p w:rsidR="00042EB2" w:rsidRDefault="00042EB2" w:rsidP="00042EB2">
            <w:pPr>
              <w:pStyle w:val="a3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  <w:p w:rsidR="00042EB2" w:rsidRPr="00042EB2" w:rsidRDefault="00042EB2" w:rsidP="00042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(бег по фишки и обратно)</w:t>
            </w:r>
          </w:p>
          <w:p w:rsidR="00042EB2" w:rsidRDefault="00FE07F9" w:rsidP="00FE07F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о.с., руки на пояс</w:t>
            </w:r>
          </w:p>
          <w:p w:rsidR="00FE07F9" w:rsidRDefault="00FE07F9" w:rsidP="00FE07F9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поворот налево</w:t>
            </w:r>
          </w:p>
          <w:p w:rsidR="00FE07F9" w:rsidRDefault="00FE07F9" w:rsidP="00FE07F9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и.п.</w:t>
            </w:r>
          </w:p>
          <w:p w:rsidR="00FE07F9" w:rsidRDefault="00FE07F9" w:rsidP="00FE07F9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Поворот налево</w:t>
            </w:r>
          </w:p>
          <w:p w:rsidR="00FE07F9" w:rsidRDefault="00FE07F9" w:rsidP="00FE07F9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И.П.</w:t>
            </w:r>
          </w:p>
          <w:p w:rsidR="00FE07F9" w:rsidRDefault="00FE07F9" w:rsidP="00FE0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фишки на правой ноге, назад бегом)</w:t>
            </w:r>
          </w:p>
          <w:p w:rsidR="00FE07F9" w:rsidRDefault="00FE07F9" w:rsidP="00FE07F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о.с., руки на пояс</w:t>
            </w:r>
          </w:p>
          <w:p w:rsidR="00FE07F9" w:rsidRDefault="00FE07F9" w:rsidP="00FE07F9">
            <w:pPr>
              <w:pStyle w:val="a3"/>
              <w:numPr>
                <w:ilvl w:val="6"/>
                <w:numId w:val="3"/>
              </w:num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Руки к плечам</w:t>
            </w:r>
          </w:p>
          <w:p w:rsidR="00FE07F9" w:rsidRDefault="00FE07F9" w:rsidP="00FE07F9">
            <w:pPr>
              <w:pStyle w:val="a3"/>
              <w:numPr>
                <w:ilvl w:val="6"/>
                <w:numId w:val="3"/>
              </w:num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вверх</w:t>
            </w:r>
          </w:p>
          <w:p w:rsidR="00FE07F9" w:rsidRDefault="00FE07F9" w:rsidP="00FE07F9">
            <w:pPr>
              <w:pStyle w:val="a3"/>
              <w:numPr>
                <w:ilvl w:val="6"/>
                <w:numId w:val="3"/>
              </w:num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к плечам</w:t>
            </w:r>
          </w:p>
          <w:p w:rsidR="00FE07F9" w:rsidRDefault="00FE07F9" w:rsidP="00FE07F9">
            <w:pPr>
              <w:pStyle w:val="a3"/>
              <w:numPr>
                <w:ilvl w:val="6"/>
                <w:numId w:val="3"/>
              </w:numPr>
              <w:ind w:left="31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  <w:p w:rsidR="00FE07F9" w:rsidRDefault="00FE07F9" w:rsidP="00FE07F9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фишки на левой ноге, назад бегом)</w:t>
            </w:r>
          </w:p>
          <w:p w:rsidR="00FE07F9" w:rsidRDefault="00FE07F9" w:rsidP="00FE07F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о.с.</w:t>
            </w:r>
          </w:p>
          <w:p w:rsidR="00FE07F9" w:rsidRDefault="00FE07F9" w:rsidP="00FE07F9">
            <w:pPr>
              <w:pStyle w:val="a3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круговые движения вперед</w:t>
            </w:r>
          </w:p>
          <w:p w:rsidR="00FE07F9" w:rsidRDefault="00FE07F9" w:rsidP="00FE07F9">
            <w:pPr>
              <w:pStyle w:val="a3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круговые движения назад</w:t>
            </w:r>
          </w:p>
          <w:p w:rsidR="00FE07F9" w:rsidRDefault="00FE07F9" w:rsidP="00FE07F9">
            <w:pPr>
              <w:pStyle w:val="a3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фишки лягушкой, назад бегом)</w:t>
            </w:r>
          </w:p>
          <w:p w:rsidR="00FE07F9" w:rsidRDefault="00FE07F9" w:rsidP="00FE07F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  <w:r w:rsidR="00F6343F">
              <w:rPr>
                <w:rFonts w:ascii="Times New Roman" w:hAnsi="Times New Roman" w:cs="Times New Roman"/>
                <w:sz w:val="24"/>
                <w:szCs w:val="24"/>
              </w:rPr>
              <w:t xml:space="preserve"> – широкая стойка, руки на пояс</w:t>
            </w:r>
          </w:p>
          <w:p w:rsidR="00F6343F" w:rsidRDefault="00F6343F" w:rsidP="00F6343F">
            <w:pPr>
              <w:pStyle w:val="a3"/>
              <w:numPr>
                <w:ilvl w:val="6"/>
                <w:numId w:val="3"/>
              </w:numPr>
              <w:ind w:left="201" w:firstLine="2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 вперед</w:t>
            </w:r>
          </w:p>
          <w:p w:rsidR="00F6343F" w:rsidRDefault="00F6343F" w:rsidP="00F6343F">
            <w:pPr>
              <w:pStyle w:val="a3"/>
              <w:numPr>
                <w:ilvl w:val="6"/>
                <w:numId w:val="3"/>
              </w:numPr>
              <w:ind w:left="201" w:firstLine="2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  <w:p w:rsidR="00F6343F" w:rsidRDefault="00F6343F" w:rsidP="00F6343F">
            <w:pPr>
              <w:pStyle w:val="a3"/>
              <w:numPr>
                <w:ilvl w:val="6"/>
                <w:numId w:val="3"/>
              </w:numPr>
              <w:ind w:left="201" w:firstLine="2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 назад</w:t>
            </w:r>
          </w:p>
          <w:p w:rsidR="00F6343F" w:rsidRDefault="00F6343F" w:rsidP="00F6343F">
            <w:pPr>
              <w:pStyle w:val="a3"/>
              <w:numPr>
                <w:ilvl w:val="6"/>
                <w:numId w:val="3"/>
              </w:numPr>
              <w:ind w:left="201" w:firstLine="25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</w:t>
            </w:r>
          </w:p>
          <w:p w:rsidR="00F6343F" w:rsidRDefault="00F6343F" w:rsidP="00F6343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о.с., руки на поясе</w:t>
            </w:r>
          </w:p>
          <w:p w:rsidR="00F6343F" w:rsidRDefault="00F6343F" w:rsidP="00F6343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прыжки на левой ноге</w:t>
            </w:r>
          </w:p>
          <w:p w:rsidR="00F6343F" w:rsidRDefault="00F6343F" w:rsidP="00F6343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прыжки на правой ноге</w:t>
            </w:r>
          </w:p>
          <w:p w:rsidR="00F6343F" w:rsidRPr="00F6343F" w:rsidRDefault="00F6343F" w:rsidP="00F6343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9-12 прыжки на двух ногах </w:t>
            </w:r>
          </w:p>
          <w:p w:rsidR="00FE07F9" w:rsidRPr="00FE07F9" w:rsidRDefault="00FE07F9" w:rsidP="00FE07F9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042EB2" w:rsidRPr="00F6343F" w:rsidRDefault="00042EB2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B273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="00FB273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F6343F" w:rsidRDefault="00F6343F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43F" w:rsidRPr="00F6343F" w:rsidRDefault="00F6343F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B273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 w:rsidR="00FB273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F6343F" w:rsidRDefault="00F6343F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43F" w:rsidRDefault="00F6343F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43F" w:rsidRDefault="00F6343F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43F" w:rsidRPr="00FB273E" w:rsidRDefault="00F6343F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B273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F6343F" w:rsidRDefault="00F6343F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5-6р</w:t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5-6р</w:t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р.</w:t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 р.</w:t>
            </w: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Pr="00FB273E" w:rsidRDefault="00FB273E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р.</w:t>
            </w:r>
          </w:p>
        </w:tc>
        <w:tc>
          <w:tcPr>
            <w:tcW w:w="2393" w:type="dxa"/>
          </w:tcPr>
          <w:p w:rsidR="00042EB2" w:rsidRDefault="00042EB2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«в одну шеренгу становись!»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«Класс! Равняйсь! Смирно!»  Вести под счет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½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на поясе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за спину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за голову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Класс – направо!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Налево в обход шагом марш!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Спина прямая, плечи расправлены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Бегом – марш!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 средний, ноги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сгибать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коленном суставе, руки на поясе</w:t>
            </w:r>
          </w:p>
          <w:p w:rsidR="00FE07F9" w:rsidRDefault="00FE07F9" w:rsidP="00042E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7F9" w:rsidRDefault="00FE07F9" w:rsidP="00FE0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Шагом – марш!</w:t>
            </w:r>
          </w:p>
          <w:p w:rsidR="00FE07F9" w:rsidRDefault="00FE07F9" w:rsidP="00FE0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подняться на носки – вдох, опуститься – выдох.</w:t>
            </w:r>
          </w:p>
          <w:p w:rsidR="00FE07F9" w:rsidRDefault="00FE07F9" w:rsidP="00FE0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К: налево в обход - в колону по три – марш!</w:t>
            </w:r>
            <w:proofErr w:type="gramEnd"/>
          </w:p>
          <w:p w:rsidR="00FE07F9" w:rsidRDefault="00FE07F9" w:rsidP="00FE0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7F9" w:rsidRDefault="00FE07F9" w:rsidP="00FE0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прямые, спина прямая, плечи расправлены, голова приподнята.</w:t>
            </w:r>
          </w:p>
        </w:tc>
      </w:tr>
    </w:tbl>
    <w:p w:rsidR="00042EB2" w:rsidRDefault="00042EB2" w:rsidP="00F6343F">
      <w:pPr>
        <w:rPr>
          <w:rFonts w:ascii="Times New Roman" w:hAnsi="Times New Roman" w:cs="Times New Roman"/>
          <w:sz w:val="24"/>
          <w:szCs w:val="24"/>
        </w:rPr>
      </w:pPr>
    </w:p>
    <w:p w:rsidR="00FB273E" w:rsidRDefault="00FB273E" w:rsidP="00F634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961"/>
        <w:gridCol w:w="1258"/>
        <w:gridCol w:w="2393"/>
      </w:tblGrid>
      <w:tr w:rsidR="00FB273E" w:rsidTr="00FB273E">
        <w:tc>
          <w:tcPr>
            <w:tcW w:w="959" w:type="dxa"/>
          </w:tcPr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Ч/У</w:t>
            </w:r>
          </w:p>
        </w:tc>
        <w:tc>
          <w:tcPr>
            <w:tcW w:w="4961" w:type="dxa"/>
          </w:tcPr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58" w:type="dxa"/>
          </w:tcPr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Доз-ка</w:t>
            </w:r>
          </w:p>
        </w:tc>
        <w:tc>
          <w:tcPr>
            <w:tcW w:w="2393" w:type="dxa"/>
          </w:tcPr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FB273E" w:rsidTr="00FB273E">
        <w:trPr>
          <w:cantSplit/>
          <w:trHeight w:val="8640"/>
        </w:trPr>
        <w:tc>
          <w:tcPr>
            <w:tcW w:w="959" w:type="dxa"/>
            <w:textDirection w:val="btLr"/>
          </w:tcPr>
          <w:p w:rsidR="00FB273E" w:rsidRPr="00FB273E" w:rsidRDefault="00FB273E" w:rsidP="00FB273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4961" w:type="dxa"/>
          </w:tcPr>
          <w:p w:rsidR="00FB273E" w:rsidRDefault="00FB273E" w:rsidP="00FB273E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</w:t>
            </w:r>
          </w:p>
          <w:p w:rsidR="00FB273E" w:rsidRDefault="00FB273E" w:rsidP="00FB273E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  <w:p w:rsidR="00FB273E" w:rsidRDefault="00FB273E" w:rsidP="00FB273E">
            <w:pPr>
              <w:pStyle w:val="a3"/>
              <w:numPr>
                <w:ilvl w:val="6"/>
                <w:numId w:val="3"/>
              </w:numPr>
              <w:ind w:left="4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свистку учителя возящий или направляющий в каждой команде добегает до фишки, делает пять прыжков на скакалке и так до тех пор, пока тот, кто начинал опять не станет направляющим в своей команде.</w:t>
            </w:r>
          </w:p>
          <w:p w:rsidR="00FB273E" w:rsidRDefault="00FB273E" w:rsidP="00FB273E">
            <w:pPr>
              <w:pStyle w:val="a3"/>
              <w:numPr>
                <w:ilvl w:val="6"/>
                <w:numId w:val="3"/>
              </w:numPr>
              <w:ind w:left="4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прыгает с мячом на двух ногах (мяч находится между коленок) до фишки, оставляет там мяч, возвращается назад бегом. Второй игрок бежит до фишки, назад прыгает с мячом и так поочереди</w:t>
            </w:r>
          </w:p>
          <w:p w:rsidR="00FB273E" w:rsidRDefault="00FB273E" w:rsidP="00FB273E">
            <w:pPr>
              <w:pStyle w:val="a3"/>
              <w:numPr>
                <w:ilvl w:val="6"/>
                <w:numId w:val="3"/>
              </w:numPr>
              <w:ind w:left="4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«Переправа»</w:t>
            </w:r>
          </w:p>
          <w:p w:rsidR="00FB273E" w:rsidRDefault="00FB273E" w:rsidP="00FB273E">
            <w:pPr>
              <w:pStyle w:val="a3"/>
              <w:ind w:left="4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направляющих по два обруча, по свистку они должны переправить до фишек. Игрок наступает  вовнутрь 1-ого обруча, 2-ой толкает перед собой. Потом переходит во 2-ой обруч, а первый берет и кладет вперед и так до тех пор, пока не дойдет до фишек, обратно бегом. Второй игрок лежит до фишек, а назад переправляется на обручах. Так поочереди.</w:t>
            </w:r>
          </w:p>
          <w:p w:rsidR="00FB273E" w:rsidRDefault="00FB273E" w:rsidP="00FB273E">
            <w:pPr>
              <w:pStyle w:val="a3"/>
              <w:numPr>
                <w:ilvl w:val="6"/>
                <w:numId w:val="3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каждого направляющего находится по кегле. По свистку учителя, первый учащийся обегает фишку и бегом возвращается назад, передает кеглю второму учащемуся и т.д. так до тех пор, пока первый не станет опять направляющим.</w:t>
            </w:r>
          </w:p>
          <w:p w:rsidR="00FB273E" w:rsidRDefault="00FB273E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эстафеты.</w:t>
            </w: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«Огородник»</w:t>
            </w: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становятся в полукруг. Каждому игроку дают название фрукта или овоща. Например: 1- огурец; 2 – помидор, 3 – груша и т.д. Один  из игроков стоит вне полукруга, он водящий. Водящий называет любой фрукт или овощ. Например, водящий выбрал «персик», то «персик» убегает, а водящий догоняет, если водящий не поймал игрока, то он возвращается обратно, но если «персик» не успел встать на свое место, то  водящий становится на место «персика», а «персик» становится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становится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водящим и т.д.</w:t>
            </w: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игры</w:t>
            </w: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38A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38A" w:rsidRPr="00FB273E" w:rsidRDefault="0046738A" w:rsidP="00FB2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8р</w:t>
            </w: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1р</w:t>
            </w: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  <w:r w:rsidR="00DF676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Pr="00FB273E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B273E" w:rsidRDefault="00FB273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Правило:</w:t>
            </w:r>
            <w:r w:rsidR="00467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нельзя выбегать </w:t>
            </w:r>
            <w:r w:rsidR="0046738A">
              <w:rPr>
                <w:rFonts w:ascii="Times New Roman" w:hAnsi="Times New Roman" w:cs="Times New Roman"/>
                <w:sz w:val="24"/>
                <w:szCs w:val="24"/>
              </w:rPr>
              <w:t xml:space="preserve"> раньше времени.</w:t>
            </w:r>
          </w:p>
          <w:p w:rsidR="0046738A" w:rsidRDefault="0046738A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наступать ногами на пол вне обруча</w:t>
            </w:r>
          </w:p>
          <w:p w:rsidR="0046738A" w:rsidRDefault="0046738A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переправляться только с помощью обручей.</w:t>
            </w: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Правила:</w:t>
            </w: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Надо обязательно убегающему встать на свое место,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догоняющий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имеет право толкать в спину убегающего</w:t>
            </w:r>
          </w:p>
        </w:tc>
      </w:tr>
      <w:tr w:rsidR="0046738A" w:rsidTr="0046738A">
        <w:tc>
          <w:tcPr>
            <w:tcW w:w="959" w:type="dxa"/>
          </w:tcPr>
          <w:p w:rsidR="0046738A" w:rsidRDefault="0046738A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Ч/У</w:t>
            </w:r>
          </w:p>
        </w:tc>
        <w:tc>
          <w:tcPr>
            <w:tcW w:w="4961" w:type="dxa"/>
          </w:tcPr>
          <w:p w:rsidR="0046738A" w:rsidRDefault="0046738A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58" w:type="dxa"/>
          </w:tcPr>
          <w:p w:rsidR="0046738A" w:rsidRDefault="0046738A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Доз-ка</w:t>
            </w:r>
          </w:p>
        </w:tc>
        <w:tc>
          <w:tcPr>
            <w:tcW w:w="2393" w:type="dxa"/>
          </w:tcPr>
          <w:p w:rsidR="0046738A" w:rsidRDefault="0046738A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46738A" w:rsidTr="0046738A">
        <w:trPr>
          <w:trHeight w:val="8640"/>
        </w:trPr>
        <w:tc>
          <w:tcPr>
            <w:tcW w:w="959" w:type="dxa"/>
            <w:textDirection w:val="btLr"/>
          </w:tcPr>
          <w:p w:rsidR="0046738A" w:rsidRPr="00FB273E" w:rsidRDefault="0046738A" w:rsidP="00DE393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Заключительная 3-5</w:t>
            </w:r>
          </w:p>
        </w:tc>
        <w:tc>
          <w:tcPr>
            <w:tcW w:w="4961" w:type="dxa"/>
          </w:tcPr>
          <w:p w:rsidR="0046738A" w:rsidRDefault="0046738A" w:rsidP="00467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«Минутка»</w:t>
            </w:r>
          </w:p>
          <w:p w:rsidR="0046738A" w:rsidRDefault="0046738A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движутся в разных направлениях или по кругу. Как только учащийся подумал, что минута прошла, то он садится на скамейку и так все, пока не остановятся или не сядут на скамейку. </w:t>
            </w:r>
          </w:p>
          <w:p w:rsidR="0046738A" w:rsidRDefault="0046738A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Подведем итог игры: кто точнее и </w:t>
            </w:r>
            <w:r w:rsidR="00591207">
              <w:rPr>
                <w:rFonts w:ascii="Times New Roman" w:hAnsi="Times New Roman" w:cs="Times New Roman"/>
                <w:sz w:val="24"/>
                <w:szCs w:val="24"/>
              </w:rPr>
              <w:t>правильнее подсчитал, что 1 минута прошла, тот, кто выполнил задание правильно и точно, тот самый внимательный у него развито «чувство времени» и он получает «5(пять)»</w:t>
            </w:r>
          </w:p>
          <w:p w:rsidR="00591207" w:rsidRDefault="00591207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591207" w:rsidRDefault="00591207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Pr="00FE07F9" w:rsidRDefault="00591207" w:rsidP="0046738A">
            <w:pPr>
              <w:pStyle w:val="a3"/>
              <w:tabs>
                <w:tab w:val="left" w:pos="931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</w:tc>
        <w:tc>
          <w:tcPr>
            <w:tcW w:w="1258" w:type="dxa"/>
          </w:tcPr>
          <w:p w:rsidR="0046738A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76E"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207" w:rsidRDefault="00591207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Pr="00FB273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2393" w:type="dxa"/>
          </w:tcPr>
          <w:p w:rsidR="0046738A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Правило: нельзя подсматривать на часы.</w:t>
            </w: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Девочкам – 30 прыжков на скакалке.</w:t>
            </w: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Мальчикам 15 отжиманий от скамейки.</w:t>
            </w: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76E" w:rsidRDefault="00DF676E" w:rsidP="00DE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лучших!</w:t>
            </w:r>
          </w:p>
        </w:tc>
      </w:tr>
    </w:tbl>
    <w:p w:rsidR="00FB273E" w:rsidRPr="00042EB2" w:rsidRDefault="00FB273E" w:rsidP="00F6343F">
      <w:pPr>
        <w:rPr>
          <w:rFonts w:ascii="Times New Roman" w:hAnsi="Times New Roman" w:cs="Times New Roman"/>
          <w:sz w:val="24"/>
          <w:szCs w:val="24"/>
        </w:rPr>
      </w:pPr>
    </w:p>
    <w:sectPr w:rsidR="00FB273E" w:rsidRPr="00042EB2" w:rsidSect="00F6343F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D2C7C"/>
    <w:multiLevelType w:val="hybridMultilevel"/>
    <w:tmpl w:val="174E6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C612D"/>
    <w:multiLevelType w:val="hybridMultilevel"/>
    <w:tmpl w:val="5F04ABFA"/>
    <w:lvl w:ilvl="0" w:tplc="F6BE6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7508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54AC1105"/>
    <w:multiLevelType w:val="hybridMultilevel"/>
    <w:tmpl w:val="46C2142E"/>
    <w:lvl w:ilvl="0" w:tplc="DF94C7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B2"/>
    <w:rsid w:val="00042EB2"/>
    <w:rsid w:val="001D3C81"/>
    <w:rsid w:val="0046738A"/>
    <w:rsid w:val="00591207"/>
    <w:rsid w:val="00A10440"/>
    <w:rsid w:val="00B73C77"/>
    <w:rsid w:val="00DF35C9"/>
    <w:rsid w:val="00DF676E"/>
    <w:rsid w:val="00F6343F"/>
    <w:rsid w:val="00FB273E"/>
    <w:rsid w:val="00FE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EB2"/>
    <w:pPr>
      <w:ind w:left="720"/>
      <w:contextualSpacing/>
    </w:pPr>
  </w:style>
  <w:style w:type="table" w:styleId="a4">
    <w:name w:val="Table Grid"/>
    <w:basedOn w:val="a1"/>
    <w:uiPriority w:val="59"/>
    <w:rsid w:val="00042E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EB2"/>
    <w:pPr>
      <w:ind w:left="720"/>
      <w:contextualSpacing/>
    </w:pPr>
  </w:style>
  <w:style w:type="table" w:styleId="a4">
    <w:name w:val="Table Grid"/>
    <w:basedOn w:val="a1"/>
    <w:uiPriority w:val="59"/>
    <w:rsid w:val="00042E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№32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7</cp:revision>
  <dcterms:created xsi:type="dcterms:W3CDTF">2013-11-19T09:19:00Z</dcterms:created>
  <dcterms:modified xsi:type="dcterms:W3CDTF">2013-12-05T06:52:00Z</dcterms:modified>
</cp:coreProperties>
</file>