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3D" w:rsidRPr="009158D9" w:rsidRDefault="006D48E6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9" type="#_x0000_t202" style="position:absolute;left:0;text-align:left;margin-left:244.85pt;margin-top:-16.95pt;width:222.85pt;height:12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" filled="f" stroked="f">
            <v:textbox style="mso-fit-shape-to-text:t">
              <w:txbxContent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о/л «им. С. Чекалина»</w:t>
                  </w:r>
                </w:p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________________Е.И. Федосов</w:t>
                  </w:r>
                </w:p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_______________2015 г.</w:t>
                  </w:r>
                </w:p>
              </w:txbxContent>
            </v:textbox>
          </v:shape>
        </w:pict>
      </w: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28" type="#_x0000_t202" style="position:absolute;left:0;text-align:left;margin-left:-37.05pt;margin-top:-16.95pt;width:220.7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" filled="f" stroked="f">
            <v:textbox>
              <w:txbxContent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«СОГЛАСОВАНО»</w:t>
                  </w:r>
                </w:p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МОУ «Орлёнок»</w:t>
                  </w:r>
                </w:p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   Захарова О. С.</w:t>
                  </w:r>
                </w:p>
                <w:p w:rsidR="009158D9" w:rsidRPr="0098213D" w:rsidRDefault="009158D9" w:rsidP="00BC1D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1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________________2015 г.</w:t>
                  </w:r>
                </w:p>
                <w:p w:rsidR="009158D9" w:rsidRDefault="009158D9" w:rsidP="00BC1D6F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9158D9" w:rsidRPr="00D75668" w:rsidRDefault="009158D9" w:rsidP="005845D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C4" w:rsidRPr="009158D9" w:rsidRDefault="00842FC4" w:rsidP="009158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005CD" w:rsidRPr="009158D9" w:rsidRDefault="00BC1D6F" w:rsidP="00915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158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Подпрограмма загородного </w:t>
      </w:r>
    </w:p>
    <w:p w:rsidR="00BC1D6F" w:rsidRPr="009158D9" w:rsidRDefault="00BC1D6F" w:rsidP="00915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158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оздоровительного лагеря</w:t>
      </w:r>
    </w:p>
    <w:p w:rsidR="00BC1D6F" w:rsidRPr="009158D9" w:rsidRDefault="00BC1D6F" w:rsidP="00915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158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 w:rsidRPr="009158D9">
        <w:rPr>
          <w:rFonts w:ascii="Times New Roman" w:hAnsi="Times New Roman" w:cs="Times New Roman"/>
          <w:b/>
          <w:sz w:val="36"/>
          <w:szCs w:val="36"/>
        </w:rPr>
        <w:t xml:space="preserve"> им. С. Чекалина</w:t>
      </w:r>
      <w:r w:rsidRPr="009158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</w:t>
      </w:r>
    </w:p>
    <w:p w:rsidR="00BC1D6F" w:rsidRPr="009158D9" w:rsidRDefault="00BC1D6F" w:rsidP="009158D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8213D" w:rsidRPr="009158D9" w:rsidRDefault="00BC1D6F" w:rsidP="009158D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158D9">
        <w:rPr>
          <w:rFonts w:ascii="Times New Roman" w:hAnsi="Times New Roman" w:cs="Times New Roman"/>
          <w:b/>
          <w:color w:val="C00000"/>
          <w:sz w:val="48"/>
          <w:szCs w:val="48"/>
        </w:rPr>
        <w:t>ПРОЕКТ «СВЯЗЬ ВРЕМЁН»</w:t>
      </w: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842FC4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159385</wp:posOffset>
            </wp:positionV>
            <wp:extent cx="2000250" cy="2114550"/>
            <wp:effectExtent l="19050" t="0" r="0" b="0"/>
            <wp:wrapNone/>
            <wp:docPr id="2" name="Рисунок 2" descr="F:\рисунки на прозрачном фоне\сказки\mann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унки на прозрачном фоне\сказки\mann1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37465</wp:posOffset>
            </wp:positionV>
            <wp:extent cx="2076450" cy="2771775"/>
            <wp:effectExtent l="0" t="0" r="0" b="0"/>
            <wp:wrapNone/>
            <wp:docPr id="1" name="Рисунок 1" descr="F:\рисунки на прозрачном фоне\символика\9 мая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ки на прозрачном фоне\символика\9 мая 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6D48E6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3" type="#_x0000_t105" style="position:absolute;left:0;text-align:left;margin-left:157.95pt;margin-top:11.85pt;width:153.4pt;height:57.75pt;z-index:251665408" fillcolor="red">
            <v:shadow on="t" opacity=".5" offset="-6pt,-6pt"/>
          </v:shape>
        </w:pict>
      </w: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6F" w:rsidRPr="009158D9" w:rsidRDefault="006D48E6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5" style="position:absolute;left:0;text-align:left;margin-left:136.2pt;margin-top:1.5pt;width:157.9pt;height:51pt;rotation:180;z-index:251664384" fillcolor="#00b0f0" stroked="f">
            <v:imagedata embosscolor="shadow add(51)"/>
            <v:shadow on="t" opacity=".5" offset="-6pt,-6pt"/>
          </v:shape>
        </w:pict>
      </w:r>
    </w:p>
    <w:p w:rsidR="00BC1D6F" w:rsidRPr="009158D9" w:rsidRDefault="00BC1D6F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6F" w:rsidRPr="009158D9" w:rsidRDefault="00BC1D6F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6F" w:rsidRPr="009158D9" w:rsidRDefault="00BC1D6F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6F" w:rsidRPr="009158D9" w:rsidRDefault="00BC1D6F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C4" w:rsidRPr="00C76A72" w:rsidRDefault="00842FC4" w:rsidP="0091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D9" w:rsidRPr="00C76A72" w:rsidRDefault="009158D9" w:rsidP="009158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 xml:space="preserve">Уважение к прошлому </w:t>
      </w:r>
    </w:p>
    <w:p w:rsidR="009158D9" w:rsidRPr="00C76A72" w:rsidRDefault="009158D9" w:rsidP="009158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 xml:space="preserve">есть отличительная черта                                                    образованности от дикости.                                                         Неуважение к предкам есть                                                                      первый признак </w:t>
      </w:r>
    </w:p>
    <w:p w:rsidR="009158D9" w:rsidRPr="00C76A72" w:rsidRDefault="009158D9" w:rsidP="009158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>безнравственности.</w:t>
      </w:r>
    </w:p>
    <w:p w:rsidR="009158D9" w:rsidRPr="00C76A72" w:rsidRDefault="009158D9" w:rsidP="009158D9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6A72">
        <w:rPr>
          <w:rFonts w:ascii="Times New Roman" w:hAnsi="Times New Roman" w:cs="Times New Roman"/>
          <w:b/>
          <w:i/>
          <w:sz w:val="24"/>
          <w:szCs w:val="24"/>
        </w:rPr>
        <w:t>А.С. Пушкин</w:t>
      </w:r>
    </w:p>
    <w:p w:rsidR="009158D9" w:rsidRPr="00C76A72" w:rsidRDefault="009158D9" w:rsidP="009158D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9158D9" w:rsidRPr="00C76A72" w:rsidRDefault="009158D9" w:rsidP="009158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>Патриотизм – высшее выражение духо</w:t>
      </w:r>
      <w:r w:rsidRPr="00C76A72">
        <w:rPr>
          <w:rFonts w:ascii="Times New Roman" w:hAnsi="Times New Roman" w:cs="Times New Roman"/>
          <w:sz w:val="24"/>
          <w:szCs w:val="24"/>
        </w:rPr>
        <w:t>в</w:t>
      </w:r>
      <w:r w:rsidRPr="00C76A72">
        <w:rPr>
          <w:rFonts w:ascii="Times New Roman" w:hAnsi="Times New Roman" w:cs="Times New Roman"/>
          <w:sz w:val="24"/>
          <w:szCs w:val="24"/>
        </w:rPr>
        <w:t>ности человека.</w:t>
      </w:r>
    </w:p>
    <w:p w:rsidR="00842FC4" w:rsidRPr="00C76A72" w:rsidRDefault="009158D9" w:rsidP="00915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b/>
          <w:i/>
          <w:sz w:val="24"/>
          <w:szCs w:val="24"/>
        </w:rPr>
        <w:t>И.А. Ильин</w:t>
      </w:r>
    </w:p>
    <w:p w:rsidR="009158D9" w:rsidRDefault="009158D9" w:rsidP="0091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Default="00C76A72" w:rsidP="0091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9158D9" w:rsidRDefault="00C76A72" w:rsidP="0091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8D9" w:rsidRPr="009158D9" w:rsidRDefault="009158D9" w:rsidP="00C76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Тула 2015г.</w:t>
      </w:r>
    </w:p>
    <w:p w:rsidR="009158D9" w:rsidRPr="009158D9" w:rsidRDefault="009158D9" w:rsidP="00915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</w:t>
      </w:r>
      <w:r>
        <w:rPr>
          <w:rFonts w:ascii="Times New Roman" w:hAnsi="Times New Roman" w:cs="Times New Roman"/>
          <w:b/>
          <w:sz w:val="28"/>
          <w:szCs w:val="28"/>
        </w:rPr>
        <w:t>ЕКТА</w:t>
      </w:r>
      <w:r w:rsidRPr="009158D9">
        <w:rPr>
          <w:rFonts w:ascii="Times New Roman" w:hAnsi="Times New Roman" w:cs="Times New Roman"/>
          <w:b/>
          <w:sz w:val="28"/>
          <w:szCs w:val="28"/>
        </w:rPr>
        <w:t>.</w:t>
      </w:r>
      <w:r w:rsidRPr="009158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54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0"/>
        <w:gridCol w:w="7685"/>
      </w:tblGrid>
      <w:tr w:rsidR="009158D9" w:rsidRPr="009158D9" w:rsidTr="00092DB9">
        <w:trPr>
          <w:trHeight w:val="73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Номинация,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 которой заявлена программа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смен по организации детского отдыха загоро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ных учреждений отдыха и оздоровления детей.</w:t>
            </w:r>
          </w:p>
        </w:tc>
      </w:tr>
      <w:tr w:rsidR="009158D9" w:rsidRPr="009158D9" w:rsidTr="00092DB9">
        <w:trPr>
          <w:trHeight w:val="77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Подпрограмма организации летнего отдыха и оздоровления 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совершеннолетних в условиях загородного лагеря «</w:t>
            </w:r>
            <w:r w:rsidRPr="009158D9">
              <w:rPr>
                <w:rFonts w:ascii="Times New Roman" w:hAnsi="Times New Roman" w:cs="Times New Roman"/>
                <w:bCs/>
                <w:spacing w:val="7"/>
                <w:kern w:val="36"/>
                <w:sz w:val="28"/>
                <w:szCs w:val="28"/>
              </w:rPr>
              <w:t>им. С. Чек</w:t>
            </w:r>
            <w:r w:rsidRPr="009158D9">
              <w:rPr>
                <w:rFonts w:ascii="Times New Roman" w:hAnsi="Times New Roman" w:cs="Times New Roman"/>
                <w:bCs/>
                <w:spacing w:val="7"/>
                <w:kern w:val="36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bCs/>
                <w:spacing w:val="7"/>
                <w:kern w:val="36"/>
                <w:sz w:val="28"/>
                <w:szCs w:val="28"/>
              </w:rPr>
              <w:t>лина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«Связь времён»</w:t>
            </w:r>
          </w:p>
        </w:tc>
      </w:tr>
      <w:tr w:rsidR="009158D9" w:rsidRPr="009158D9" w:rsidTr="00092DB9">
        <w:trPr>
          <w:trHeight w:val="6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Автор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Автор – составитель: заместитель директора по ВР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Литвинова Галина Борисовна</w:t>
            </w:r>
          </w:p>
        </w:tc>
      </w:tr>
      <w:tr w:rsidR="009158D9" w:rsidRPr="009158D9" w:rsidTr="00C76A72">
        <w:trPr>
          <w:trHeight w:val="5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2 смена – 24.06.- 14.07.2015 г.</w:t>
            </w:r>
          </w:p>
        </w:tc>
      </w:tr>
      <w:tr w:rsidR="009158D9" w:rsidRPr="009158D9" w:rsidTr="00092DB9">
        <w:trPr>
          <w:trHeight w:val="120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D9" w:rsidRPr="009158D9" w:rsidRDefault="009158D9" w:rsidP="0009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Патриотическая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, через развитие гражданственности и па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риотизма, формирование качеств патриота-защитника Отеч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ства; сознательного и ответственного отношения к своему здоровью – физическому и психическому; личной безопасн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сти и безопасности окружающих; через  психологию эффе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тивного общения.</w:t>
            </w:r>
          </w:p>
        </w:tc>
      </w:tr>
      <w:tr w:rsidR="009158D9" w:rsidRPr="009158D9" w:rsidTr="00092DB9">
        <w:trPr>
          <w:trHeight w:val="6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72" w:rsidRDefault="009158D9" w:rsidP="0009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5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Участники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</w:t>
            </w:r>
            <w:r w:rsidRPr="00915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915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та:</w:t>
            </w: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     Дети и подростки от 7 до 15 лет, в том числе из социал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 незащищённых категорий (малообеспеченные, многоде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ные, 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полные семьи).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программы: 225 человек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участников: город Тула, города Тульской обла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</w:tc>
      </w:tr>
      <w:tr w:rsidR="009158D9" w:rsidRPr="009158D9" w:rsidTr="00092DB9">
        <w:trPr>
          <w:trHeight w:val="21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2260600</wp:posOffset>
                  </wp:positionV>
                  <wp:extent cx="1219200" cy="1123950"/>
                  <wp:effectExtent l="19050" t="0" r="0" b="0"/>
                  <wp:wrapNone/>
                  <wp:docPr id="6" name="Рисунок 3" descr="F:\рисунки на прозрачном фоне\дети\0_83453_d42caff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исунки на прозрачном фоне\дети\0_83453_d42caffc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   Какой-то остроумный человек однажды сказал: «У нас, что ни шаг, то исторический поворот. Похоже, мы в лабири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те». Действительно, последние два десятилетия в России в различных сферах жизни от политики до культурной жизни постоянно происходят какие-либо изменения. Меняются це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ности и приоритеты, развенчиваются одни мифы и устана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ливаются другие. Россия похожа сейчас на огромный к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рабль, который идёт вперёд среди м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лей и скал. Во всей это суете мы как-то забыли, что у нас каждый год рождаются и подрастают дети. Дети, не знающие, что такое СССР и ко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мунизм, предпочитающие интернет другим источникам 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формации, независимые, а иногда и дерзкие.  Нет, мы не б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дем опускаться до сентенций вроде «Ну и м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лодёжь нынче пошла!», мы хотим сказать, что ОНИ ДРУГИЕ. Вот так, ни хорошие, ни плохие, а просто другие, выросшие в ином, чем мы, мире. Они иногда агрессивны, потому,  что им нужно з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щищаться в мире, полном опасностей; они порой безнравс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венны, потому,  что  видят мало реальных примеров нравс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венного поведения; они недоверчивы, потому,  что по телев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зору говорят одно,  а в реальности совсем другое; они на ра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ных разговаривают с нами, педагогами, потому,  что видят нашу неповоротливость и немобильность в современном м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ре. Время заставляет их думать и действовать быстрее, л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гичнее, результ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тивнее.  Но в одном они похожи на нас – им нужны вечные це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ности, без них им неуютно и нестабильно. Что поделаешь, это закон жизни, закон человеческого бытия – каждый новый человек мечется кругами внутри собстве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ного существования, ра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шибая себе лоб и делая кучу ошибок, пока не наткнётся на них, на эти вечные ценности.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  Всё очень просто – мы должны рассказать нашим детям о д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бре и зле, о нравственном выборе, о героях и предателях, об истории  нашей страны, насыщенной примерами силы д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ха, жертвенности, бескорыстного служения людям и отечес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ву. Мы можем дать нашим детям нравственную основу,  и научит их де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ствовать,  и мы не можем ошибиться, ведь они вырастут,  и б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дут идти рядом с нами.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   Вся российская педагогика издавна держится именно на таких идеях во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питания подрастающего поколения.  Учителя-предметники, педагоги дополнительного образования, восп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татели, тренеры, инструкторы,  педагоги, работающие в си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теме летнего отдыха детей – все стремятся воспитать челов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ка пор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дочного, высокой духовно-нравственной культуры. А такой человек обязательно любит свою Родину, свой край, свои истоки.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   Система образования и воспитания также направлена в пе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вую очередь  на духовно-нравственное, патриотическое воспитание подрастающего пок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  <w:p w:rsidR="009158D9" w:rsidRPr="009158D9" w:rsidRDefault="009158D9" w:rsidP="00092D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    В нашей стране последние два года все мероприятия, направленные на воспитание патриотизма, чувства прич</w:t>
            </w:r>
            <w:r w:rsidRPr="009158D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стности к судьбе родного края проводились в преддверии 70-ой годовщины Победы в Великой Отечес</w:t>
            </w:r>
            <w:r w:rsidRPr="009158D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венной войне. </w:t>
            </w:r>
          </w:p>
        </w:tc>
      </w:tr>
      <w:tr w:rsidR="009158D9" w:rsidRPr="009158D9" w:rsidTr="00092DB9">
        <w:trPr>
          <w:trHeight w:val="5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</w:t>
            </w: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D9" w:rsidRPr="009158D9" w:rsidRDefault="009158D9" w:rsidP="00092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72" w:rsidRDefault="009158D9" w:rsidP="000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 связи с этим очевидна неотложность решения остре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ших проблем воспитания патриотизма в работе с детьми и подростками. </w:t>
            </w:r>
          </w:p>
          <w:p w:rsidR="009158D9" w:rsidRPr="009158D9" w:rsidRDefault="00C76A72" w:rsidP="000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 — это не значит только одна любовь к св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родине. Это гораздо больше... Это — сознание своей неот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емлемости от родины и неотъемлемое переживание вм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158D9"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 с ней ее счастливых и ее несчастных дней (А.Н. Толстой). </w:t>
            </w:r>
          </w:p>
          <w:p w:rsidR="00092DB9" w:rsidRPr="00092DB9" w:rsidRDefault="009158D9" w:rsidP="0009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Действительно,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 все более заметной стала утрата нашим обществом трад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ционного российского патриотического сознания. </w:t>
            </w:r>
          </w:p>
        </w:tc>
      </w:tr>
      <w:tr w:rsidR="00092DB9" w:rsidRPr="009158D9" w:rsidTr="00092DB9">
        <w:trPr>
          <w:trHeight w:val="1403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DB9" w:rsidRPr="009158D9" w:rsidRDefault="00092DB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</w:t>
            </w:r>
          </w:p>
          <w:p w:rsidR="00092DB9" w:rsidRPr="009158D9" w:rsidRDefault="00092DB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DB9" w:rsidRPr="009158D9" w:rsidRDefault="00092DB9" w:rsidP="00092D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915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092DB9" w:rsidRDefault="00092DB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пропаганда нравственных ценностей, идей патриотизма и гражданственности у подрастающего поколения, воспитание уваж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ния к прошлому своей страны, 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чувства гражданственности, патриотизма, любви и уважения к ист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рическому наследию малой родины, создание оптимальных условий для отдыха, оздоровления и творческого развития детей и подростков в рамках профильной исторической см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ны.</w:t>
            </w:r>
          </w:p>
          <w:p w:rsidR="00092DB9" w:rsidRPr="0090370F" w:rsidRDefault="00092DB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DB9" w:rsidRPr="009158D9" w:rsidRDefault="00092DB9" w:rsidP="00092D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проекта.</w:t>
            </w:r>
          </w:p>
          <w:p w:rsidR="00092DB9" w:rsidRPr="009158D9" w:rsidRDefault="00092DB9" w:rsidP="00092D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снятие психофизической напряженности у детей и по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д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ростков, нак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 xml:space="preserve">пившейся за учебный год; 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воспитание демократической и правовой культуры личности и соц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альная защита подростков;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формирование гражданской позиции и патриотических чувств у по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д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растающего поколения;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увлечь подростков полезным делом, способствующим снятию негати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в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ного влияния уличной среды;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формирование у детей позитивного отношения к здор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вому образу жизни путем привлечения к занятиям ф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зич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ской культуры и спортом;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выработать положительные навыки поведения в общ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стве.</w:t>
            </w:r>
          </w:p>
          <w:p w:rsidR="00092DB9" w:rsidRPr="009158D9" w:rsidRDefault="00092DB9" w:rsidP="00092D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развития личн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стных качеств р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бенка;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способностей; 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выявление и развитие талантов;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развитие интереса к истории родного края, прикладн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му творчеству.</w:t>
            </w:r>
          </w:p>
          <w:p w:rsidR="00092DB9" w:rsidRPr="009158D9" w:rsidRDefault="00092DB9" w:rsidP="00092D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Обучающие:</w:t>
            </w:r>
          </w:p>
          <w:p w:rsidR="00092DB9" w:rsidRPr="009158D9" w:rsidRDefault="00092DB9" w:rsidP="000778B0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содействовать приобретению дополнительных практ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 xml:space="preserve">ческих знаний и навыков в труде, спорте, краеведении; </w:t>
            </w:r>
          </w:p>
          <w:p w:rsidR="00092DB9" w:rsidRPr="00092DB9" w:rsidRDefault="00092DB9" w:rsidP="000778B0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 xml:space="preserve">развитие творческого потенциала ребят, включение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92DB9">
              <w:rPr>
                <w:rFonts w:ascii="Times New Roman" w:hAnsi="Times New Roman"/>
                <w:sz w:val="28"/>
                <w:szCs w:val="28"/>
              </w:rPr>
              <w:t>ка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ждого подростка в  обучающую, творческую, разв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вающую коллективную и индивидуальную деятельн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стью.</w:t>
            </w:r>
          </w:p>
        </w:tc>
      </w:tr>
      <w:tr w:rsidR="009158D9" w:rsidRPr="009158D9" w:rsidTr="00092DB9">
        <w:trPr>
          <w:trHeight w:val="543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сюжет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0370F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Участники смены становятся учеными – путешественн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ками во времени. Они формируются в отряды и отправляются в экспедицию в прошлое нашей страны. Цель экспедиции – собрать как можно больше знаний об определённом истор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ческом периоде, научиться у наших предков чему-то 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вому и собрать как можно больше артефактов – предметов, име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щих большое значение для истории.  Добытые учеными св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дения помогут россиянам сделать жизнь в своей стране лу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ше. Попадая в какой-либо исторический период,  ребята по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ностью в него погружаются, становясь на два-три дня слав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нами, гардемаринами и т.п. Участники программы изучают особенности языка, знакомятся с культурой, бытом, знамен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тыми людьми  того периода, изготавливают костюмы.  Зака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чивают участники смены путешествие в современном пери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де, где используют свои знания и умения, разрабатывая соц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альные проекты. </w:t>
            </w:r>
          </w:p>
        </w:tc>
      </w:tr>
      <w:tr w:rsidR="009158D9" w:rsidRPr="009158D9" w:rsidTr="00092DB9">
        <w:trPr>
          <w:trHeight w:val="70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9158D9">
              <w:rPr>
                <w:rStyle w:val="FontStyle12"/>
                <w:sz w:val="28"/>
                <w:szCs w:val="28"/>
              </w:rPr>
              <w:t xml:space="preserve">Предполагаемые результаты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9158D9">
              <w:rPr>
                <w:rStyle w:val="FontStyle12"/>
                <w:sz w:val="28"/>
                <w:szCs w:val="28"/>
              </w:rPr>
              <w:t xml:space="preserve">реализации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D71DFF" w:rsidRDefault="009158D9" w:rsidP="00092D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1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Самым главным результатом реализации проекта явл</w:t>
            </w:r>
            <w:r w:rsidRPr="00D71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D71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ется его успешная ре</w:t>
            </w:r>
            <w:r w:rsidRPr="00D71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D71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лизация.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Оздоровятся и отдохнут  225 детей и подростков.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Участники смены станут больше гордиться своей стр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ной,  повысят свой духовно-нравственный уровень,  осознают свою значимость для страны и общества.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Ребята, принимавшие участие в реализации смены ст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нут активными помощниками педагогов школ и сп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циалистов по молодёжной политике в организации и проведении м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роприятий гражданско-патриотической, исторической, краеведческой направленности, военно-патриотических соревнований, в работе школьных м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зеев.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Активисты-патриоты различных детских объединений и организаций Тулы и Тульской области обменяются опытом.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Участники проекта получат конкретные знания из 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ласти краеведения, истории России, экологии, журн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листики, военного дела, пр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кладного творчества и т.д.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Участники смены приобретут навыки самоорганизации, коммуникации, умения работать в команде, станут б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лее ответственными и дисциплинированными,  раз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вьют организаторские и лидерские способн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9158D9" w:rsidRPr="009158D9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Участники смены научатся разрабатывать социальные проекты, получат стимул для дальнейшей социально значимой деятельности.</w:t>
            </w:r>
          </w:p>
          <w:p w:rsidR="009158D9" w:rsidRPr="00F232F0" w:rsidRDefault="009158D9" w:rsidP="00077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Будет создан позитивный эмоциональный, творческий 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содержательный настрой у участников смены в пре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дверии нового уче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ного года.</w:t>
            </w:r>
          </w:p>
        </w:tc>
      </w:tr>
      <w:tr w:rsidR="009158D9" w:rsidRPr="009158D9" w:rsidTr="00092DB9">
        <w:trPr>
          <w:trHeight w:val="552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9158D9">
              <w:rPr>
                <w:rStyle w:val="FontStyle12"/>
                <w:sz w:val="28"/>
                <w:szCs w:val="28"/>
              </w:rPr>
              <w:lastRenderedPageBreak/>
              <w:t xml:space="preserve">Ресурсное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9158D9">
              <w:rPr>
                <w:rStyle w:val="FontStyle12"/>
                <w:sz w:val="28"/>
                <w:szCs w:val="28"/>
              </w:rPr>
              <w:t xml:space="preserve">обеспечение </w:t>
            </w:r>
          </w:p>
          <w:p w:rsidR="009158D9" w:rsidRPr="009158D9" w:rsidRDefault="009158D9" w:rsidP="00F2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Style w:val="FontStyle12"/>
                <w:sz w:val="28"/>
                <w:szCs w:val="28"/>
              </w:rPr>
              <w:t>про</w:t>
            </w:r>
            <w:r w:rsidR="00F232F0">
              <w:rPr>
                <w:rStyle w:val="FontStyle12"/>
                <w:sz w:val="28"/>
                <w:szCs w:val="28"/>
              </w:rPr>
              <w:t>екта</w:t>
            </w:r>
            <w:r w:rsidRPr="009158D9">
              <w:rPr>
                <w:rStyle w:val="FontStyle12"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Нормативно-правовая база.</w:t>
            </w:r>
          </w:p>
          <w:p w:rsidR="009158D9" w:rsidRPr="009158D9" w:rsidRDefault="009158D9" w:rsidP="0009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 Разработка данной программы организации каникулярного 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дыха, оздоровления и занятости детей была вызвана: 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Конвенцией ООН о правах ребенка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Конституцией РФ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Законом Российской Федерации «Об образовании»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Федеральным законом  «Об основных гарантиях прав ребенка в Российской Федерации»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Концепцией модернизации российского образования до 2013 года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Порядком  проведения профильных лагерей, лагерей с дневным пребыванием, лагерей труда и отдыха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Финансовое обеспечение программы.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финансируется из бюджетных средств. </w:t>
            </w:r>
          </w:p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Кадровое обеспечение.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 – педагоги общеобразовательных школ города Тулы и области.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Вожатые – молодые люди, девушки из числа студентов вы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ших и средних  учебных заведений.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допускаются вожатые при наличии свидетельства об обучении, прошедшие медицинское освидетельствование  и с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беседование  с администрацией лагеря.  </w:t>
            </w:r>
          </w:p>
        </w:tc>
      </w:tr>
      <w:tr w:rsidR="009158D9" w:rsidRPr="009158D9" w:rsidTr="00092DB9">
        <w:trPr>
          <w:trHeight w:val="11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</w:t>
            </w:r>
          </w:p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Принципы успешной работы</w:t>
            </w:r>
          </w:p>
          <w:p w:rsidR="009158D9" w:rsidRPr="009158D9" w:rsidRDefault="009158D9" w:rsidP="000778B0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Четкое распределение ответственных лиц за различные виды деятельности.</w:t>
            </w:r>
          </w:p>
          <w:p w:rsidR="009158D9" w:rsidRPr="009158D9" w:rsidRDefault="009158D9" w:rsidP="000778B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Предварительная подготовка и обучение вожатых (в 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чение года до начала смены, мастер – классы, педаг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ские площадки в ходе реализации программы)</w:t>
            </w:r>
          </w:p>
          <w:p w:rsidR="009158D9" w:rsidRPr="009158D9" w:rsidRDefault="009158D9" w:rsidP="000778B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методической литературой, интернет – ресурсами.</w:t>
            </w:r>
          </w:p>
          <w:p w:rsidR="009158D9" w:rsidRPr="009158D9" w:rsidRDefault="009158D9" w:rsidP="000778B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Высокий уровень профессионализма специалистов, обеспечивающих реализацию программы.</w:t>
            </w:r>
          </w:p>
        </w:tc>
      </w:tr>
      <w:tr w:rsidR="009158D9" w:rsidRPr="009158D9" w:rsidTr="00092DB9">
        <w:trPr>
          <w:trHeight w:val="11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Ф.И.О. руковод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теля организации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Директор о/л им. С. Чекалина</w:t>
            </w:r>
          </w:p>
          <w:p w:rsidR="009158D9" w:rsidRPr="009158D9" w:rsidRDefault="009158D9" w:rsidP="0009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Федосов Евгений Иванович</w:t>
            </w:r>
          </w:p>
        </w:tc>
      </w:tr>
      <w:tr w:rsidR="009158D9" w:rsidRPr="009158D9" w:rsidTr="00092DB9">
        <w:trPr>
          <w:trHeight w:val="33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9" w:rsidRPr="009158D9" w:rsidRDefault="009158D9" w:rsidP="00092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8-920-777-97-17</w:t>
            </w:r>
          </w:p>
        </w:tc>
      </w:tr>
    </w:tbl>
    <w:p w:rsidR="009158D9" w:rsidRPr="009158D9" w:rsidRDefault="009158D9" w:rsidP="00915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D9" w:rsidRPr="009158D9" w:rsidRDefault="009158D9" w:rsidP="00915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70F" w:rsidRPr="0090370F" w:rsidRDefault="0090370F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C4" w:rsidRPr="009158D9" w:rsidRDefault="00842FC4" w:rsidP="0091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Возможные риски проекта.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FC4" w:rsidRPr="009158D9" w:rsidRDefault="00842FC4" w:rsidP="000778B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неготовность педагогов к участию в проекте; </w:t>
      </w:r>
    </w:p>
    <w:p w:rsidR="00842FC4" w:rsidRPr="009158D9" w:rsidRDefault="00842FC4" w:rsidP="000778B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неготовность школьников к участию в патриотической смене во время летнего детского отдыха; </w:t>
      </w:r>
    </w:p>
    <w:p w:rsidR="00842FC4" w:rsidRPr="009158D9" w:rsidRDefault="00842FC4" w:rsidP="000778B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>отсутствие мотивации других участников, страх перед нововведени</w:t>
      </w: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 xml:space="preserve">ми, заниженная самооценка участников проекта; </w:t>
      </w:r>
    </w:p>
    <w:p w:rsidR="00842FC4" w:rsidRPr="009158D9" w:rsidRDefault="00842FC4" w:rsidP="000778B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>сложность восприятия истории в процессе нравственного и патриот</w:t>
      </w: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158D9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воспитания. </w:t>
      </w:r>
    </w:p>
    <w:p w:rsidR="00842FC4" w:rsidRPr="009158D9" w:rsidRDefault="00842FC4" w:rsidP="00915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99" w:rsidRPr="009158D9" w:rsidRDefault="00D47699" w:rsidP="009158D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sz w:val="28"/>
          <w:szCs w:val="28"/>
        </w:rPr>
        <w:t>Перспективы</w:t>
      </w:r>
      <w:r w:rsidR="00447EE1" w:rsidRPr="009158D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47699" w:rsidRPr="009158D9" w:rsidRDefault="00447EE1" w:rsidP="000778B0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 xml:space="preserve"> </w:t>
      </w:r>
      <w:r w:rsidR="00D47699" w:rsidRPr="009158D9">
        <w:rPr>
          <w:rFonts w:ascii="Times New Roman" w:hAnsi="Times New Roman"/>
          <w:sz w:val="28"/>
          <w:szCs w:val="28"/>
        </w:rPr>
        <w:t>В  рамках проекта предполагается реализация таких видов деятельн</w:t>
      </w:r>
      <w:r w:rsidR="00D47699" w:rsidRPr="009158D9">
        <w:rPr>
          <w:rFonts w:ascii="Times New Roman" w:hAnsi="Times New Roman"/>
          <w:sz w:val="28"/>
          <w:szCs w:val="28"/>
        </w:rPr>
        <w:t>о</w:t>
      </w:r>
      <w:r w:rsidR="00D47699" w:rsidRPr="009158D9">
        <w:rPr>
          <w:rFonts w:ascii="Times New Roman" w:hAnsi="Times New Roman"/>
          <w:sz w:val="28"/>
          <w:szCs w:val="28"/>
        </w:rPr>
        <w:t>сти, которые   позволяют каждому ребенку проявить себя в творчестве, выступить в</w:t>
      </w:r>
      <w:r w:rsidRPr="009158D9">
        <w:rPr>
          <w:rFonts w:ascii="Times New Roman" w:hAnsi="Times New Roman"/>
          <w:sz w:val="28"/>
          <w:szCs w:val="28"/>
        </w:rPr>
        <w:t xml:space="preserve"> различных социальных ролях. Они способствую</w:t>
      </w:r>
      <w:r w:rsidR="00D47699" w:rsidRPr="009158D9">
        <w:rPr>
          <w:rFonts w:ascii="Times New Roman" w:hAnsi="Times New Roman"/>
          <w:sz w:val="28"/>
          <w:szCs w:val="28"/>
        </w:rPr>
        <w:t>т форм</w:t>
      </w:r>
      <w:r w:rsidR="00D47699" w:rsidRPr="009158D9">
        <w:rPr>
          <w:rFonts w:ascii="Times New Roman" w:hAnsi="Times New Roman"/>
          <w:sz w:val="28"/>
          <w:szCs w:val="28"/>
        </w:rPr>
        <w:t>и</w:t>
      </w:r>
      <w:r w:rsidR="00D47699" w:rsidRPr="009158D9">
        <w:rPr>
          <w:rFonts w:ascii="Times New Roman" w:hAnsi="Times New Roman"/>
          <w:sz w:val="28"/>
          <w:szCs w:val="28"/>
        </w:rPr>
        <w:t xml:space="preserve">рованию интереса детей к последующей деятельности.                                               </w:t>
      </w:r>
    </w:p>
    <w:p w:rsidR="00447EE1" w:rsidRPr="009158D9" w:rsidRDefault="00447EE1" w:rsidP="000778B0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 xml:space="preserve"> </w:t>
      </w:r>
      <w:r w:rsidR="00D47699" w:rsidRPr="009158D9">
        <w:rPr>
          <w:rFonts w:ascii="Times New Roman" w:hAnsi="Times New Roman"/>
          <w:sz w:val="28"/>
          <w:szCs w:val="28"/>
        </w:rPr>
        <w:t>Проявятся организаторские способности ребят и социальная акти</w:t>
      </w:r>
      <w:r w:rsidR="00D47699" w:rsidRPr="009158D9">
        <w:rPr>
          <w:rFonts w:ascii="Times New Roman" w:hAnsi="Times New Roman"/>
          <w:sz w:val="28"/>
          <w:szCs w:val="28"/>
        </w:rPr>
        <w:t>в</w:t>
      </w:r>
      <w:r w:rsidR="00D47699" w:rsidRPr="009158D9">
        <w:rPr>
          <w:rFonts w:ascii="Times New Roman" w:hAnsi="Times New Roman"/>
          <w:sz w:val="28"/>
          <w:szCs w:val="28"/>
        </w:rPr>
        <w:t>ность. Есть надежда, что в целом  произойдёт социальная и гражда</w:t>
      </w:r>
      <w:r w:rsidR="00D47699" w:rsidRPr="009158D9">
        <w:rPr>
          <w:rFonts w:ascii="Times New Roman" w:hAnsi="Times New Roman"/>
          <w:sz w:val="28"/>
          <w:szCs w:val="28"/>
        </w:rPr>
        <w:t>н</w:t>
      </w:r>
      <w:r w:rsidR="00D47699" w:rsidRPr="009158D9">
        <w:rPr>
          <w:rFonts w:ascii="Times New Roman" w:hAnsi="Times New Roman"/>
          <w:sz w:val="28"/>
          <w:szCs w:val="28"/>
        </w:rPr>
        <w:t>ская адаптация детей и юношества и обретение уверенной созидател</w:t>
      </w:r>
      <w:r w:rsidR="00D47699" w:rsidRPr="009158D9">
        <w:rPr>
          <w:rFonts w:ascii="Times New Roman" w:hAnsi="Times New Roman"/>
          <w:sz w:val="28"/>
          <w:szCs w:val="28"/>
        </w:rPr>
        <w:t>ь</w:t>
      </w:r>
      <w:r w:rsidR="00D47699" w:rsidRPr="009158D9">
        <w:rPr>
          <w:rFonts w:ascii="Times New Roman" w:hAnsi="Times New Roman"/>
          <w:sz w:val="28"/>
          <w:szCs w:val="28"/>
        </w:rPr>
        <w:t>ной жизненной позиции.</w:t>
      </w:r>
    </w:p>
    <w:p w:rsidR="00447EE1" w:rsidRPr="009158D9" w:rsidRDefault="00D47699" w:rsidP="000778B0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 xml:space="preserve"> Сформируются неравнодушное отношение молодёжи как к вопросам экологии, так и образа жизни, куда входят учёба, семья, общий быт, а так же нравственно-этические аспекты жизни. </w:t>
      </w:r>
    </w:p>
    <w:p w:rsidR="00D47699" w:rsidRPr="009158D9" w:rsidRDefault="00447EE1" w:rsidP="000778B0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Сформируе</w:t>
      </w:r>
      <w:r w:rsidR="00D47699" w:rsidRPr="009158D9">
        <w:rPr>
          <w:rFonts w:ascii="Times New Roman" w:hAnsi="Times New Roman"/>
          <w:sz w:val="28"/>
          <w:szCs w:val="28"/>
        </w:rPr>
        <w:t>тся система знаний по истории своего</w:t>
      </w:r>
      <w:r w:rsidRPr="009158D9">
        <w:rPr>
          <w:rFonts w:ascii="Times New Roman" w:hAnsi="Times New Roman"/>
          <w:sz w:val="28"/>
          <w:szCs w:val="28"/>
        </w:rPr>
        <w:t xml:space="preserve"> города</w:t>
      </w:r>
      <w:r w:rsidR="00D47699" w:rsidRPr="009158D9">
        <w:rPr>
          <w:rFonts w:ascii="Times New Roman" w:hAnsi="Times New Roman"/>
          <w:sz w:val="28"/>
          <w:szCs w:val="28"/>
        </w:rPr>
        <w:t>, района, стр</w:t>
      </w:r>
      <w:r w:rsidR="00D47699" w:rsidRPr="009158D9">
        <w:rPr>
          <w:rFonts w:ascii="Times New Roman" w:hAnsi="Times New Roman"/>
          <w:sz w:val="28"/>
          <w:szCs w:val="28"/>
        </w:rPr>
        <w:t>а</w:t>
      </w:r>
      <w:r w:rsidR="00D47699" w:rsidRPr="009158D9">
        <w:rPr>
          <w:rFonts w:ascii="Times New Roman" w:hAnsi="Times New Roman"/>
          <w:sz w:val="28"/>
          <w:szCs w:val="28"/>
        </w:rPr>
        <w:t>ны, государства.</w:t>
      </w:r>
    </w:p>
    <w:p w:rsidR="00782AAB" w:rsidRPr="009158D9" w:rsidRDefault="00447EE1" w:rsidP="000778B0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 xml:space="preserve"> Данный проект</w:t>
      </w:r>
      <w:r w:rsidR="00D47699" w:rsidRPr="009158D9">
        <w:rPr>
          <w:rFonts w:ascii="Times New Roman" w:hAnsi="Times New Roman"/>
          <w:sz w:val="28"/>
          <w:szCs w:val="28"/>
        </w:rPr>
        <w:t xml:space="preserve"> ведет к продолжению объединения творческих интер</w:t>
      </w:r>
      <w:r w:rsidR="00D47699" w:rsidRPr="009158D9">
        <w:rPr>
          <w:rFonts w:ascii="Times New Roman" w:hAnsi="Times New Roman"/>
          <w:sz w:val="28"/>
          <w:szCs w:val="28"/>
        </w:rPr>
        <w:t>е</w:t>
      </w:r>
      <w:r w:rsidR="00D47699" w:rsidRPr="009158D9">
        <w:rPr>
          <w:rFonts w:ascii="Times New Roman" w:hAnsi="Times New Roman"/>
          <w:sz w:val="28"/>
          <w:szCs w:val="28"/>
        </w:rPr>
        <w:t>сов педагогов и детей на основе патриотических идей, повышает статус и интерес к участию в мероприятиях других проектов. Повышает тво</w:t>
      </w:r>
      <w:r w:rsidR="00D47699" w:rsidRPr="009158D9">
        <w:rPr>
          <w:rFonts w:ascii="Times New Roman" w:hAnsi="Times New Roman"/>
          <w:sz w:val="28"/>
          <w:szCs w:val="28"/>
        </w:rPr>
        <w:t>р</w:t>
      </w:r>
      <w:r w:rsidR="00D47699" w:rsidRPr="009158D9">
        <w:rPr>
          <w:rFonts w:ascii="Times New Roman" w:hAnsi="Times New Roman"/>
          <w:sz w:val="28"/>
          <w:szCs w:val="28"/>
        </w:rPr>
        <w:t>ческий уровень  и квалификацию педагогического коллектива и рук</w:t>
      </w:r>
      <w:r w:rsidR="00D47699" w:rsidRPr="009158D9">
        <w:rPr>
          <w:rFonts w:ascii="Times New Roman" w:hAnsi="Times New Roman"/>
          <w:sz w:val="28"/>
          <w:szCs w:val="28"/>
        </w:rPr>
        <w:t>о</w:t>
      </w:r>
      <w:r w:rsidR="00D47699" w:rsidRPr="009158D9">
        <w:rPr>
          <w:rFonts w:ascii="Times New Roman" w:hAnsi="Times New Roman"/>
          <w:sz w:val="28"/>
          <w:szCs w:val="28"/>
        </w:rPr>
        <w:t>водства, вед</w:t>
      </w:r>
      <w:r w:rsidRPr="009158D9">
        <w:rPr>
          <w:rFonts w:ascii="Times New Roman" w:hAnsi="Times New Roman"/>
          <w:sz w:val="28"/>
          <w:szCs w:val="28"/>
        </w:rPr>
        <w:t>ет к разработке перспектив смен 2016-2017</w:t>
      </w:r>
      <w:r w:rsidR="00D47699" w:rsidRPr="009158D9">
        <w:rPr>
          <w:rFonts w:ascii="Times New Roman" w:hAnsi="Times New Roman"/>
          <w:sz w:val="28"/>
          <w:szCs w:val="28"/>
        </w:rPr>
        <w:t xml:space="preserve"> учебного года, методических материалов, предложений по созданию и реализации других  проектов в следующем году.</w:t>
      </w:r>
    </w:p>
    <w:p w:rsidR="00391D71" w:rsidRPr="009158D9" w:rsidRDefault="00391D71" w:rsidP="009158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Философия смены складывается у нас из основных </w:t>
      </w:r>
      <w:r w:rsidRPr="009158D9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Pr="009158D9">
        <w:rPr>
          <w:rFonts w:ascii="Times New Roman" w:hAnsi="Times New Roman" w:cs="Times New Roman"/>
          <w:sz w:val="28"/>
          <w:szCs w:val="28"/>
        </w:rPr>
        <w:t>, обязател</w:t>
      </w:r>
      <w:r w:rsidRPr="009158D9">
        <w:rPr>
          <w:rFonts w:ascii="Times New Roman" w:hAnsi="Times New Roman" w:cs="Times New Roman"/>
          <w:sz w:val="28"/>
          <w:szCs w:val="28"/>
        </w:rPr>
        <w:t>ь</w:t>
      </w:r>
      <w:r w:rsidRPr="009158D9">
        <w:rPr>
          <w:rFonts w:ascii="Times New Roman" w:hAnsi="Times New Roman" w:cs="Times New Roman"/>
          <w:sz w:val="28"/>
          <w:szCs w:val="28"/>
        </w:rPr>
        <w:t>ных как для педагогического отряда, так и для участников смены.</w:t>
      </w:r>
    </w:p>
    <w:p w:rsidR="00391D71" w:rsidRPr="009158D9" w:rsidRDefault="00391D71" w:rsidP="000778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Истинные ценности.</w:t>
      </w:r>
      <w:r w:rsidRPr="009158D9">
        <w:rPr>
          <w:rFonts w:ascii="Times New Roman" w:hAnsi="Times New Roman"/>
          <w:sz w:val="28"/>
          <w:szCs w:val="28"/>
        </w:rPr>
        <w:t xml:space="preserve"> Прежде всего, мы воспитываем человека нра</w:t>
      </w:r>
      <w:r w:rsidRPr="009158D9">
        <w:rPr>
          <w:rFonts w:ascii="Times New Roman" w:hAnsi="Times New Roman"/>
          <w:sz w:val="28"/>
          <w:szCs w:val="28"/>
        </w:rPr>
        <w:t>в</w:t>
      </w:r>
      <w:r w:rsidRPr="009158D9">
        <w:rPr>
          <w:rFonts w:ascii="Times New Roman" w:hAnsi="Times New Roman"/>
          <w:sz w:val="28"/>
          <w:szCs w:val="28"/>
        </w:rPr>
        <w:t>ственного. Программа смены наполнена мероприятиями духовно-нравственного содержания, которые пропагандируют такие ценности к</w:t>
      </w:r>
      <w:r w:rsidR="00782AAB" w:rsidRPr="009158D9">
        <w:rPr>
          <w:rFonts w:ascii="Times New Roman" w:hAnsi="Times New Roman"/>
          <w:sz w:val="28"/>
          <w:szCs w:val="28"/>
        </w:rPr>
        <w:t xml:space="preserve">ак искренность, взаимовыручка, </w:t>
      </w:r>
      <w:r w:rsidRPr="009158D9">
        <w:rPr>
          <w:rFonts w:ascii="Times New Roman" w:hAnsi="Times New Roman"/>
          <w:sz w:val="28"/>
          <w:szCs w:val="28"/>
        </w:rPr>
        <w:t>любовь и семья, дружба, ответстве</w:t>
      </w:r>
      <w:r w:rsidRPr="009158D9">
        <w:rPr>
          <w:rFonts w:ascii="Times New Roman" w:hAnsi="Times New Roman"/>
          <w:sz w:val="28"/>
          <w:szCs w:val="28"/>
        </w:rPr>
        <w:t>н</w:t>
      </w:r>
      <w:r w:rsidRPr="009158D9">
        <w:rPr>
          <w:rFonts w:ascii="Times New Roman" w:hAnsi="Times New Roman"/>
          <w:sz w:val="28"/>
          <w:szCs w:val="28"/>
        </w:rPr>
        <w:t>ность, сострадание, патриотизм, самопожертвование. А как же восп</w:t>
      </w:r>
      <w:r w:rsidRPr="009158D9">
        <w:rPr>
          <w:rFonts w:ascii="Times New Roman" w:hAnsi="Times New Roman"/>
          <w:sz w:val="28"/>
          <w:szCs w:val="28"/>
        </w:rPr>
        <w:t>и</w:t>
      </w:r>
      <w:r w:rsidRPr="009158D9">
        <w:rPr>
          <w:rFonts w:ascii="Times New Roman" w:hAnsi="Times New Roman"/>
          <w:sz w:val="28"/>
          <w:szCs w:val="28"/>
        </w:rPr>
        <w:t>тание разносторонне развитой личности? А как же патриотический профиль смены? Мы твёрдо убеждены в том, что человек высокой д</w:t>
      </w:r>
      <w:r w:rsidRPr="009158D9">
        <w:rPr>
          <w:rFonts w:ascii="Times New Roman" w:hAnsi="Times New Roman"/>
          <w:sz w:val="28"/>
          <w:szCs w:val="28"/>
        </w:rPr>
        <w:t>у</w:t>
      </w:r>
      <w:r w:rsidRPr="009158D9">
        <w:rPr>
          <w:rFonts w:ascii="Times New Roman" w:hAnsi="Times New Roman"/>
          <w:sz w:val="28"/>
          <w:szCs w:val="28"/>
        </w:rPr>
        <w:t>ховно-нравственной культуры  не может не быть патриотом.</w:t>
      </w:r>
    </w:p>
    <w:p w:rsidR="00391D71" w:rsidRPr="009158D9" w:rsidRDefault="00391D71" w:rsidP="000778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Польза. Результат.</w:t>
      </w:r>
      <w:r w:rsidRPr="009158D9">
        <w:rPr>
          <w:rFonts w:ascii="Times New Roman" w:hAnsi="Times New Roman"/>
          <w:sz w:val="28"/>
          <w:szCs w:val="28"/>
        </w:rPr>
        <w:t xml:space="preserve"> Каждое дело – начиная от смены  в целом, зака</w:t>
      </w:r>
      <w:r w:rsidRPr="009158D9">
        <w:rPr>
          <w:rFonts w:ascii="Times New Roman" w:hAnsi="Times New Roman"/>
          <w:sz w:val="28"/>
          <w:szCs w:val="28"/>
        </w:rPr>
        <w:t>н</w:t>
      </w:r>
      <w:r w:rsidRPr="009158D9">
        <w:rPr>
          <w:rFonts w:ascii="Times New Roman" w:hAnsi="Times New Roman"/>
          <w:sz w:val="28"/>
          <w:szCs w:val="28"/>
        </w:rPr>
        <w:t xml:space="preserve">чивая ежедневной «свечкой» - должно быть нацелено на результат, </w:t>
      </w:r>
      <w:r w:rsidR="00782AAB" w:rsidRPr="009158D9">
        <w:rPr>
          <w:rFonts w:ascii="Times New Roman" w:hAnsi="Times New Roman"/>
          <w:sz w:val="28"/>
          <w:szCs w:val="28"/>
        </w:rPr>
        <w:t xml:space="preserve"> </w:t>
      </w:r>
      <w:r w:rsidRPr="009158D9">
        <w:rPr>
          <w:rFonts w:ascii="Times New Roman" w:hAnsi="Times New Roman"/>
          <w:sz w:val="28"/>
          <w:szCs w:val="28"/>
        </w:rPr>
        <w:lastRenderedPageBreak/>
        <w:t xml:space="preserve">должно быть полезным, открывать новые знания, умения и навыки для каждого участника смены. </w:t>
      </w:r>
    </w:p>
    <w:p w:rsidR="00391D71" w:rsidRPr="009158D9" w:rsidRDefault="00391D71" w:rsidP="000778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Творчество.</w:t>
      </w:r>
      <w:r w:rsidRPr="009158D9">
        <w:rPr>
          <w:rFonts w:ascii="Times New Roman" w:hAnsi="Times New Roman"/>
          <w:sz w:val="28"/>
          <w:szCs w:val="28"/>
        </w:rPr>
        <w:t xml:space="preserve"> Каждое дело проводится по-новому.  Принцип коммуна</w:t>
      </w:r>
      <w:r w:rsidRPr="009158D9">
        <w:rPr>
          <w:rFonts w:ascii="Times New Roman" w:hAnsi="Times New Roman"/>
          <w:sz w:val="28"/>
          <w:szCs w:val="28"/>
        </w:rPr>
        <w:t>р</w:t>
      </w:r>
      <w:r w:rsidRPr="009158D9">
        <w:rPr>
          <w:rFonts w:ascii="Times New Roman" w:hAnsi="Times New Roman"/>
          <w:sz w:val="28"/>
          <w:szCs w:val="28"/>
        </w:rPr>
        <w:t>ской методики И.П. Иванова «Все дела – творчески, а иначе зачем?»</w:t>
      </w:r>
    </w:p>
    <w:p w:rsidR="00391D71" w:rsidRPr="009158D9" w:rsidRDefault="00391D71" w:rsidP="000778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Новизна.</w:t>
      </w:r>
      <w:r w:rsidRPr="009158D9">
        <w:rPr>
          <w:rFonts w:ascii="Times New Roman" w:hAnsi="Times New Roman"/>
          <w:sz w:val="28"/>
          <w:szCs w:val="28"/>
        </w:rPr>
        <w:t xml:space="preserve"> Предлагаем детям что-то новое, то, с чем они не сталкив</w:t>
      </w:r>
      <w:r w:rsidRPr="009158D9">
        <w:rPr>
          <w:rFonts w:ascii="Times New Roman" w:hAnsi="Times New Roman"/>
          <w:sz w:val="28"/>
          <w:szCs w:val="28"/>
        </w:rPr>
        <w:t>а</w:t>
      </w:r>
      <w:r w:rsidRPr="009158D9">
        <w:rPr>
          <w:rFonts w:ascii="Times New Roman" w:hAnsi="Times New Roman"/>
          <w:sz w:val="28"/>
          <w:szCs w:val="28"/>
        </w:rPr>
        <w:t>лись в «домашней» жизни. Например, участвуя в мероприятии «Клип-шоу», дети стремятся придумать номер на известный летний попсовый хит. А если предложить им в качестве основы выступления бардовские песни или песни советских лет? Результат – дети получают новый опыт, сталкиваются с новыми для себя понятиями, совершенствуются. Отсюда вытекает следующий принцип.</w:t>
      </w:r>
    </w:p>
    <w:p w:rsidR="00391D71" w:rsidRPr="009158D9" w:rsidRDefault="00391D71" w:rsidP="000778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«Всё выше и выше, и выше!»</w:t>
      </w:r>
      <w:r w:rsidR="00782AAB" w:rsidRPr="009158D9">
        <w:rPr>
          <w:rFonts w:ascii="Times New Roman" w:hAnsi="Times New Roman"/>
          <w:b/>
          <w:i/>
          <w:sz w:val="28"/>
          <w:szCs w:val="28"/>
        </w:rPr>
        <w:t>.</w:t>
      </w:r>
      <w:r w:rsidRPr="009158D9">
        <w:rPr>
          <w:rFonts w:ascii="Times New Roman" w:hAnsi="Times New Roman"/>
          <w:sz w:val="28"/>
          <w:szCs w:val="28"/>
        </w:rPr>
        <w:t xml:space="preserve">  Каждое очередное дело стремимся в</w:t>
      </w:r>
      <w:r w:rsidRPr="009158D9">
        <w:rPr>
          <w:rFonts w:ascii="Times New Roman" w:hAnsi="Times New Roman"/>
          <w:sz w:val="28"/>
          <w:szCs w:val="28"/>
        </w:rPr>
        <w:t>ы</w:t>
      </w:r>
      <w:r w:rsidRPr="009158D9">
        <w:rPr>
          <w:rFonts w:ascii="Times New Roman" w:hAnsi="Times New Roman"/>
          <w:sz w:val="28"/>
          <w:szCs w:val="28"/>
        </w:rPr>
        <w:t>полнить лучше предыдущего. Не падаем до уровня детей (их культу</w:t>
      </w:r>
      <w:r w:rsidRPr="009158D9">
        <w:rPr>
          <w:rFonts w:ascii="Times New Roman" w:hAnsi="Times New Roman"/>
          <w:sz w:val="28"/>
          <w:szCs w:val="28"/>
        </w:rPr>
        <w:t>р</w:t>
      </w:r>
      <w:r w:rsidRPr="009158D9">
        <w:rPr>
          <w:rFonts w:ascii="Times New Roman" w:hAnsi="Times New Roman"/>
          <w:sz w:val="28"/>
          <w:szCs w:val="28"/>
        </w:rPr>
        <w:t>ный, интеллектуальный и т.п. уровень, как правило, очень низок), а поднимаем их выше, совершенствуясь вместе с ними. Этот принцип соблюдаем даже в мелочах – и роль, например, дерева нужно испо</w:t>
      </w:r>
      <w:r w:rsidRPr="009158D9">
        <w:rPr>
          <w:rFonts w:ascii="Times New Roman" w:hAnsi="Times New Roman"/>
          <w:sz w:val="28"/>
          <w:szCs w:val="28"/>
        </w:rPr>
        <w:t>л</w:t>
      </w:r>
      <w:r w:rsidRPr="009158D9">
        <w:rPr>
          <w:rFonts w:ascii="Times New Roman" w:hAnsi="Times New Roman"/>
          <w:sz w:val="28"/>
          <w:szCs w:val="28"/>
        </w:rPr>
        <w:t>нять красиво, со смыслом.</w:t>
      </w:r>
    </w:p>
    <w:p w:rsidR="00391D71" w:rsidRPr="009158D9" w:rsidRDefault="00391D71" w:rsidP="000778B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Самостоятельность.</w:t>
      </w:r>
      <w:r w:rsidRPr="009158D9">
        <w:rPr>
          <w:rFonts w:ascii="Times New Roman" w:hAnsi="Times New Roman"/>
          <w:sz w:val="28"/>
          <w:szCs w:val="28"/>
        </w:rPr>
        <w:t xml:space="preserve"> Пусть дети сами организовывают свою жизнь. Доверие к детям.  Мы не признаём мероприятия, придуманные и в</w:t>
      </w:r>
      <w:r w:rsidRPr="009158D9">
        <w:rPr>
          <w:rFonts w:ascii="Times New Roman" w:hAnsi="Times New Roman"/>
          <w:sz w:val="28"/>
          <w:szCs w:val="28"/>
        </w:rPr>
        <w:t>о</w:t>
      </w:r>
      <w:r w:rsidRPr="009158D9">
        <w:rPr>
          <w:rFonts w:ascii="Times New Roman" w:hAnsi="Times New Roman"/>
          <w:sz w:val="28"/>
          <w:szCs w:val="28"/>
        </w:rPr>
        <w:t xml:space="preserve">площенные только педагогическим отрядом, где дети – только зрители. </w:t>
      </w:r>
    </w:p>
    <w:p w:rsidR="00391D71" w:rsidRPr="009158D9" w:rsidRDefault="00391D71" w:rsidP="000778B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Коллективизм.</w:t>
      </w:r>
      <w:r w:rsidRPr="009158D9">
        <w:rPr>
          <w:rFonts w:ascii="Times New Roman" w:hAnsi="Times New Roman"/>
          <w:sz w:val="28"/>
          <w:szCs w:val="28"/>
        </w:rPr>
        <w:t xml:space="preserve"> Любое дело проводится для всех и для каждого. О</w:t>
      </w:r>
      <w:r w:rsidRPr="009158D9">
        <w:rPr>
          <w:rFonts w:ascii="Times New Roman" w:hAnsi="Times New Roman"/>
          <w:sz w:val="28"/>
          <w:szCs w:val="28"/>
        </w:rPr>
        <w:t>б</w:t>
      </w:r>
      <w:r w:rsidRPr="009158D9">
        <w:rPr>
          <w:rFonts w:ascii="Times New Roman" w:hAnsi="Times New Roman"/>
          <w:sz w:val="28"/>
          <w:szCs w:val="28"/>
        </w:rPr>
        <w:t>щие интересы у всех. Но коллектив – еще и средство развития каждой личности.</w:t>
      </w:r>
    </w:p>
    <w:p w:rsidR="00391D71" w:rsidRPr="009158D9" w:rsidRDefault="00391D71" w:rsidP="000778B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Товарищество.</w:t>
      </w:r>
      <w:r w:rsidRPr="009158D9">
        <w:rPr>
          <w:rFonts w:ascii="Times New Roman" w:hAnsi="Times New Roman"/>
          <w:sz w:val="28"/>
          <w:szCs w:val="28"/>
        </w:rPr>
        <w:t xml:space="preserve">  К сожалению, сейчас слово «товарищ» устарело, мн</w:t>
      </w:r>
      <w:r w:rsidRPr="009158D9">
        <w:rPr>
          <w:rFonts w:ascii="Times New Roman" w:hAnsi="Times New Roman"/>
          <w:sz w:val="28"/>
          <w:szCs w:val="28"/>
        </w:rPr>
        <w:t>о</w:t>
      </w:r>
      <w:r w:rsidRPr="009158D9">
        <w:rPr>
          <w:rFonts w:ascii="Times New Roman" w:hAnsi="Times New Roman"/>
          <w:sz w:val="28"/>
          <w:szCs w:val="28"/>
        </w:rPr>
        <w:t>гие поспешили выбросить его из своего лексикона, а жаль, ведь оно  несёт в себе огромный позитивный смысл. Мы используем его для о</w:t>
      </w:r>
      <w:r w:rsidRPr="009158D9">
        <w:rPr>
          <w:rFonts w:ascii="Times New Roman" w:hAnsi="Times New Roman"/>
          <w:sz w:val="28"/>
          <w:szCs w:val="28"/>
        </w:rPr>
        <w:t>п</w:t>
      </w:r>
      <w:r w:rsidRPr="009158D9">
        <w:rPr>
          <w:rFonts w:ascii="Times New Roman" w:hAnsi="Times New Roman"/>
          <w:sz w:val="28"/>
          <w:szCs w:val="28"/>
        </w:rPr>
        <w:t>ределения отношений между ребенком и членом педагогического о</w:t>
      </w:r>
      <w:r w:rsidRPr="009158D9">
        <w:rPr>
          <w:rFonts w:ascii="Times New Roman" w:hAnsi="Times New Roman"/>
          <w:sz w:val="28"/>
          <w:szCs w:val="28"/>
        </w:rPr>
        <w:t>т</w:t>
      </w:r>
      <w:r w:rsidRPr="009158D9">
        <w:rPr>
          <w:rFonts w:ascii="Times New Roman" w:hAnsi="Times New Roman"/>
          <w:sz w:val="28"/>
          <w:szCs w:val="28"/>
        </w:rPr>
        <w:t>ряда лагеря. Товарищ – это тот, кто не глядит на тебя сверху вниз, а н</w:t>
      </w:r>
      <w:r w:rsidRPr="009158D9">
        <w:rPr>
          <w:rFonts w:ascii="Times New Roman" w:hAnsi="Times New Roman"/>
          <w:sz w:val="28"/>
          <w:szCs w:val="28"/>
        </w:rPr>
        <w:t>а</w:t>
      </w:r>
      <w:r w:rsidRPr="009158D9">
        <w:rPr>
          <w:rFonts w:ascii="Times New Roman" w:hAnsi="Times New Roman"/>
          <w:sz w:val="28"/>
          <w:szCs w:val="28"/>
        </w:rPr>
        <w:t xml:space="preserve">ходится  рядом, поддерживая  и совершенствуясь вместе с тобой. </w:t>
      </w:r>
    </w:p>
    <w:p w:rsidR="00391D71" w:rsidRPr="009158D9" w:rsidRDefault="00391D71" w:rsidP="000778B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Игра – дело серьёзное.</w:t>
      </w:r>
      <w:r w:rsidRPr="009158D9">
        <w:rPr>
          <w:rFonts w:ascii="Times New Roman" w:hAnsi="Times New Roman"/>
          <w:sz w:val="28"/>
          <w:szCs w:val="28"/>
        </w:rPr>
        <w:t xml:space="preserve">  Любая игра</w:t>
      </w:r>
      <w:r w:rsidR="00782AAB" w:rsidRPr="009158D9">
        <w:rPr>
          <w:rFonts w:ascii="Times New Roman" w:hAnsi="Times New Roman"/>
          <w:sz w:val="28"/>
          <w:szCs w:val="28"/>
        </w:rPr>
        <w:t xml:space="preserve">, </w:t>
      </w:r>
      <w:r w:rsidRPr="009158D9">
        <w:rPr>
          <w:rFonts w:ascii="Times New Roman" w:hAnsi="Times New Roman"/>
          <w:sz w:val="28"/>
          <w:szCs w:val="28"/>
        </w:rPr>
        <w:t>от получасовой до трёх</w:t>
      </w:r>
      <w:r w:rsidR="00782AAB" w:rsidRPr="009158D9">
        <w:rPr>
          <w:rFonts w:ascii="Times New Roman" w:hAnsi="Times New Roman"/>
          <w:sz w:val="28"/>
          <w:szCs w:val="28"/>
        </w:rPr>
        <w:t xml:space="preserve">дневной, </w:t>
      </w:r>
      <w:r w:rsidRPr="009158D9">
        <w:rPr>
          <w:rFonts w:ascii="Times New Roman" w:hAnsi="Times New Roman"/>
          <w:sz w:val="28"/>
          <w:szCs w:val="28"/>
        </w:rPr>
        <w:t>требует серьёзного к себе отношения – погружения в игру полностью, с соблюдением всех правил и традиций.  Если в лагере объявлена игра – то в ней участвуют все – от директора до техперсонала. Последние, е</w:t>
      </w:r>
      <w:r w:rsidRPr="009158D9">
        <w:rPr>
          <w:rFonts w:ascii="Times New Roman" w:hAnsi="Times New Roman"/>
          <w:sz w:val="28"/>
          <w:szCs w:val="28"/>
        </w:rPr>
        <w:t>с</w:t>
      </w:r>
      <w:r w:rsidRPr="009158D9">
        <w:rPr>
          <w:rFonts w:ascii="Times New Roman" w:hAnsi="Times New Roman"/>
          <w:sz w:val="28"/>
          <w:szCs w:val="28"/>
        </w:rPr>
        <w:t xml:space="preserve">ли не могут играть в силу занятости основной работой, то хотя бы не мешают процессу.   </w:t>
      </w:r>
    </w:p>
    <w:p w:rsidR="00391D71" w:rsidRPr="009158D9" w:rsidRDefault="00391D71" w:rsidP="009158D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2AAB" w:rsidRPr="009158D9" w:rsidRDefault="00D47699" w:rsidP="009158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До реализации проекта необходима работа</w:t>
      </w:r>
    </w:p>
    <w:p w:rsidR="00D47699" w:rsidRPr="009158D9" w:rsidRDefault="00D47699" w:rsidP="009158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с педагогическим  коллективом:</w:t>
      </w:r>
    </w:p>
    <w:p w:rsidR="00391D71" w:rsidRPr="009158D9" w:rsidRDefault="00D47699" w:rsidP="000778B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подготовка и утвержд</w:t>
      </w:r>
      <w:r w:rsidR="00391D71" w:rsidRPr="009158D9">
        <w:rPr>
          <w:rFonts w:ascii="Times New Roman" w:hAnsi="Times New Roman"/>
          <w:sz w:val="28"/>
          <w:szCs w:val="28"/>
        </w:rPr>
        <w:t>ение на педагогическом совете ДМ</w:t>
      </w:r>
      <w:r w:rsidRPr="009158D9">
        <w:rPr>
          <w:rFonts w:ascii="Times New Roman" w:hAnsi="Times New Roman"/>
          <w:sz w:val="28"/>
          <w:szCs w:val="28"/>
        </w:rPr>
        <w:t>Ц проекта и учебно-тематического плана;</w:t>
      </w:r>
    </w:p>
    <w:p w:rsidR="00391D71" w:rsidRPr="009158D9" w:rsidRDefault="00D47699" w:rsidP="000778B0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подготовка к летнему периоду методической литературы, инвентаря, используемого педагогами о время проведения лагеря;</w:t>
      </w:r>
    </w:p>
    <w:p w:rsidR="00D47699" w:rsidRPr="009158D9" w:rsidRDefault="00D47699" w:rsidP="000778B0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проведение обучения педагогических кадров</w:t>
      </w:r>
      <w:r w:rsidR="00391D71" w:rsidRPr="009158D9">
        <w:rPr>
          <w:rFonts w:ascii="Times New Roman" w:hAnsi="Times New Roman"/>
          <w:sz w:val="28"/>
          <w:szCs w:val="28"/>
        </w:rPr>
        <w:t>.</w:t>
      </w:r>
    </w:p>
    <w:p w:rsidR="00D47699" w:rsidRPr="009158D9" w:rsidRDefault="00D47699" w:rsidP="009158D9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4804"/>
        <w:gridCol w:w="1496"/>
        <w:gridCol w:w="1723"/>
      </w:tblGrid>
      <w:tr w:rsidR="00D47699" w:rsidRPr="009158D9" w:rsidTr="00782AAB">
        <w:tc>
          <w:tcPr>
            <w:tcW w:w="1548" w:type="dxa"/>
          </w:tcPr>
          <w:p w:rsidR="00D47699" w:rsidRPr="009158D9" w:rsidRDefault="00D47699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Этапы проект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4804" w:type="dxa"/>
          </w:tcPr>
          <w:p w:rsidR="00D47699" w:rsidRPr="009158D9" w:rsidRDefault="00D47699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Проектные мероприятия</w:t>
            </w:r>
          </w:p>
        </w:tc>
        <w:tc>
          <w:tcPr>
            <w:tcW w:w="1496" w:type="dxa"/>
          </w:tcPr>
          <w:p w:rsidR="0090370F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D47699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исполн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23" w:type="dxa"/>
          </w:tcPr>
          <w:p w:rsidR="00D47699" w:rsidRPr="009158D9" w:rsidRDefault="00782AAB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47699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</w:p>
        </w:tc>
      </w:tr>
      <w:tr w:rsidR="00D47699" w:rsidRPr="009158D9" w:rsidTr="00782AAB">
        <w:tc>
          <w:tcPr>
            <w:tcW w:w="1548" w:type="dxa"/>
          </w:tcPr>
          <w:p w:rsidR="00D47699" w:rsidRPr="0090370F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Подгот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вител</w:t>
            </w:r>
            <w:r w:rsidR="00782AAB"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r w:rsidR="00F57691"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804" w:type="dxa"/>
          </w:tcPr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Этот период определяет настрой и определенный режим жизни детей и подр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остков в течение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всей смены.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целью организационного периода является заложение основ формирования временного детского коллектива.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Задачами этого периода являются:</w:t>
            </w:r>
          </w:p>
          <w:p w:rsidR="00D47699" w:rsidRPr="009158D9" w:rsidRDefault="00747C98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</w:t>
            </w:r>
            <w:r w:rsidR="00D47699"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рганизационные: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-адаптация детей в новых условиях жизнедеятельности;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органов самоуправления;</w:t>
            </w:r>
          </w:p>
          <w:p w:rsidR="00842FC4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-определить творческий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(интеллект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альный, мотивационный, спорти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ный) потенциал каждого участника смены.</w:t>
            </w:r>
          </w:p>
          <w:p w:rsidR="00D47699" w:rsidRPr="009158D9" w:rsidRDefault="00747C98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</w:t>
            </w:r>
            <w:r w:rsidR="00D47699"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етодические: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82AAB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поведения в ДМ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Ц;</w:t>
            </w:r>
          </w:p>
          <w:p w:rsidR="00D47699" w:rsidRPr="009158D9" w:rsidRDefault="00F57691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="00D47699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сплоченности ребят в отрядах.</w:t>
            </w:r>
          </w:p>
          <w:p w:rsidR="00D47699" w:rsidRPr="009158D9" w:rsidRDefault="00747C98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 w:rsidR="00D47699"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оспитательные: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-способствовать формированию тов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рищеских взаимоотношений между отрядами и внутри их.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 организационный период предп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лагается проведение мероприятий по формированию общего понимания модели смены. Для этого необходимо познакомить ребят с правами, зак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нами, обязанностями.</w:t>
            </w:r>
          </w:p>
          <w:p w:rsidR="00F57691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проектом и правилами реализации программы смены позв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ляет сформировать интерес ребят к активной деятельности как внутри отряда, так и в активе лагеря. 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Оно проводится в следующем п</w:t>
            </w: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</w:t>
            </w: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рядке: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-регистрация участников смены и анализ социального состава дет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ей;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-входящее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анкетирование участников смены;</w:t>
            </w:r>
          </w:p>
          <w:p w:rsidR="00D47699" w:rsidRPr="009158D9" w:rsidRDefault="00F57691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отрядов;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ыборы аппарата управления смены;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-планирование и открытие смены.</w:t>
            </w:r>
          </w:p>
        </w:tc>
        <w:tc>
          <w:tcPr>
            <w:tcW w:w="1496" w:type="dxa"/>
          </w:tcPr>
          <w:p w:rsidR="00F57691" w:rsidRPr="009158D9" w:rsidRDefault="004A4FA1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24 июн</w:t>
            </w:r>
            <w:r w:rsidR="00782AAB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я по</w:t>
            </w:r>
          </w:p>
          <w:p w:rsidR="00D47699" w:rsidRPr="009158D9" w:rsidRDefault="004A4FA1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D47699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</w:t>
            </w:r>
            <w:r w:rsidR="00C76A7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47699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723" w:type="dxa"/>
          </w:tcPr>
          <w:p w:rsidR="00782AAB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  <w:r w:rsidR="00D7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="00D71DF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7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меститель директора по ВР, </w:t>
            </w:r>
          </w:p>
          <w:p w:rsidR="00D71DFF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="00D7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47699" w:rsidRPr="009158D9" w:rsidRDefault="00D71DFF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</w:tr>
      <w:tr w:rsidR="00D47699" w:rsidRPr="009158D9" w:rsidTr="00D71DFF">
        <w:trPr>
          <w:trHeight w:val="3958"/>
        </w:trPr>
        <w:tc>
          <w:tcPr>
            <w:tcW w:w="1548" w:type="dxa"/>
          </w:tcPr>
          <w:p w:rsidR="00D47699" w:rsidRPr="0090370F" w:rsidRDefault="00D47699" w:rsidP="009037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ский этап</w:t>
            </w:r>
          </w:p>
        </w:tc>
        <w:tc>
          <w:tcPr>
            <w:tcW w:w="4804" w:type="dxa"/>
          </w:tcPr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Цель данного этапа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пр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граммы смены.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Главной задачей этого этапа является организация условий для проявления индивидуальности детей, реализация их духовного и нравственного поте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циала.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Для реализации поставленной цели и решения задач планируется провед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ние коллективных дел- праздников, творческих мероприятий, спортивных состязаний, вовлечение детей в ра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личные формы деятельности, орган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зация разнообразной двигательной деятельности. Организуется работа кружков, творческих мастерских.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 достижении общей цели в разр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ботке и подготовке мероприятий и дел принимают участие</w:t>
            </w:r>
            <w:r w:rsidR="00842FC4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дети, так и взрослые.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Для организации активного и разв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вающего досуга основной формой деятельности ребят в лагере являются коллективно-творческие дела.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Дела: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оздоровительное направление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-утренняя зарядка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-подвижные игры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спортивное направление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-спортивные тематические праздники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-веселые старты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-лагерная спартакиада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творческое направление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-конкурс газет, рисунков, поделок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викторин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концертов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-конкурсные программы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экологическое направление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-прогулки в парк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-викторины, конкурсы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тематических конку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сов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викторин, брейн-рингов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-смотр строя и песни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-День памяти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-«Малая Зарница»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формирование основ здорового о</w:t>
            </w: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</w:t>
            </w: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раза жизни</w:t>
            </w:r>
          </w:p>
          <w:p w:rsidR="00842FC4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цикла бесед о вреде к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рения, употреблении наркотиков.</w:t>
            </w:r>
          </w:p>
        </w:tc>
        <w:tc>
          <w:tcPr>
            <w:tcW w:w="1496" w:type="dxa"/>
          </w:tcPr>
          <w:p w:rsidR="004A4FA1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A4FA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4FA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июня 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:rsidR="00D47699" w:rsidRPr="009158D9" w:rsidRDefault="00C76A72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</w:t>
            </w:r>
            <w:r w:rsidR="00D47699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D47699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F57691" w:rsidRPr="009158D9" w:rsidRDefault="00D71DFF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 дире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тора по ВР,</w:t>
            </w:r>
          </w:p>
          <w:p w:rsidR="00D47699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="00D71DFF">
              <w:rPr>
                <w:rFonts w:ascii="Times New Roman" w:eastAsia="Calibri" w:hAnsi="Times New Roman" w:cs="Times New Roman"/>
                <w:sz w:val="28"/>
                <w:szCs w:val="28"/>
              </w:rPr>
              <w:t>, вожатые</w:t>
            </w:r>
          </w:p>
          <w:p w:rsidR="00D47699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9037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7699" w:rsidRPr="009158D9" w:rsidRDefault="00D47699" w:rsidP="00D71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7699" w:rsidRPr="009158D9" w:rsidTr="00782AAB">
        <w:tc>
          <w:tcPr>
            <w:tcW w:w="1548" w:type="dxa"/>
          </w:tcPr>
          <w:p w:rsidR="00D47699" w:rsidRPr="0090370F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Котрол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F57691"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691"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цено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</w:p>
          <w:p w:rsidR="00D47699" w:rsidRPr="009158D9" w:rsidRDefault="00D47699" w:rsidP="0090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70F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804" w:type="dxa"/>
          </w:tcPr>
          <w:p w:rsidR="00F57691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данного этапа:  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смены.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-анализ реализации проекта смены,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-показ индивидуальных и коллекти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ных достижений участников смены,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-сравнительный анализ изменений, происшедших в участниках смены.</w:t>
            </w:r>
          </w:p>
          <w:p w:rsidR="00D47699" w:rsidRPr="009158D9" w:rsidRDefault="00D47699" w:rsidP="0091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Этот период  включает в себя так же заключительную диагностику, подв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дение итогов работы, награждение победителей и призеров спортивных соревнований и конкурсов, закрытие смены, концерт, заключительный педсовет по итогам реализации пр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екта, выявление и обобщение нако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ленного положительного опыта, з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крытие смены.</w:t>
            </w:r>
          </w:p>
        </w:tc>
        <w:tc>
          <w:tcPr>
            <w:tcW w:w="1496" w:type="dxa"/>
          </w:tcPr>
          <w:p w:rsidR="00D47699" w:rsidRPr="009158D9" w:rsidRDefault="00C76A72" w:rsidP="009158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11 по 13</w:t>
            </w:r>
            <w:r w:rsidR="00F57691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</w:t>
            </w:r>
            <w:r w:rsidR="00D47699"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23" w:type="dxa"/>
          </w:tcPr>
          <w:p w:rsidR="00F57691" w:rsidRPr="009158D9" w:rsidRDefault="00D71DFF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лагеря,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меститель директ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 по ВР,</w:t>
            </w:r>
          </w:p>
          <w:p w:rsidR="00D47699" w:rsidRPr="009158D9" w:rsidRDefault="00D47699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="00D71DFF">
              <w:rPr>
                <w:rFonts w:ascii="Times New Roman" w:eastAsia="Calibri" w:hAnsi="Times New Roman" w:cs="Times New Roman"/>
                <w:sz w:val="28"/>
                <w:szCs w:val="28"/>
              </w:rPr>
              <w:t>, вожатые</w:t>
            </w:r>
          </w:p>
        </w:tc>
      </w:tr>
    </w:tbl>
    <w:p w:rsidR="00D47699" w:rsidRPr="009158D9" w:rsidRDefault="00D47699" w:rsidP="009158D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основу реализации про</w:t>
      </w:r>
      <w:r w:rsidR="00092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екта</w:t>
      </w:r>
      <w:r w:rsidRPr="0091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заложены разнообразные: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13D" w:rsidRPr="009158D9" w:rsidRDefault="0098213D" w:rsidP="009158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Методы:</w:t>
      </w:r>
      <w:r w:rsidRPr="00915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8213D" w:rsidRPr="009158D9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креативный (творческий); </w:t>
      </w:r>
    </w:p>
    <w:p w:rsidR="0098213D" w:rsidRPr="009158D9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 (педагог ставит проблему и вместе с детьми н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решение, либо дети сами решают проблему, а педагог делает в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вод); </w:t>
      </w:r>
    </w:p>
    <w:p w:rsidR="0098213D" w:rsidRPr="009158D9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эвристический (изложение педагога + творчество детей); </w:t>
      </w:r>
    </w:p>
    <w:p w:rsidR="0098213D" w:rsidRPr="009158D9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репродуктивный (воспроизводящий); </w:t>
      </w:r>
    </w:p>
    <w:p w:rsidR="0098213D" w:rsidRPr="009158D9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интерактивный; </w:t>
      </w:r>
    </w:p>
    <w:p w:rsidR="0098213D" w:rsidRPr="009158D9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(объяснение сопровождается демонстрацией нагля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материала); </w:t>
      </w:r>
    </w:p>
    <w:p w:rsidR="00747C98" w:rsidRPr="00D71DFF" w:rsidRDefault="0098213D" w:rsidP="000778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="00D71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13D" w:rsidRPr="009158D9" w:rsidRDefault="0098213D" w:rsidP="009158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Формы: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игра;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путешествие;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экскурсии;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конкурсы;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соревнования;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творческих работ; </w:t>
      </w:r>
    </w:p>
    <w:p w:rsidR="0098213D" w:rsidRPr="009158D9" w:rsidRDefault="0098213D" w:rsidP="000778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акции. </w:t>
      </w:r>
    </w:p>
    <w:p w:rsidR="008336C2" w:rsidRPr="009158D9" w:rsidRDefault="008336C2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92DB9" w:rsidRDefault="00CA505A" w:rsidP="00092DB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58D9">
        <w:rPr>
          <w:rFonts w:ascii="Times New Roman" w:hAnsi="Times New Roman"/>
          <w:b/>
          <w:sz w:val="28"/>
          <w:szCs w:val="28"/>
        </w:rPr>
        <w:t xml:space="preserve">Формы реализации: </w:t>
      </w:r>
    </w:p>
    <w:p w:rsidR="008336C2" w:rsidRPr="00092DB9" w:rsidRDefault="00CA505A" w:rsidP="000778B0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DB9">
        <w:rPr>
          <w:rFonts w:ascii="Times New Roman" w:hAnsi="Times New Roman"/>
          <w:sz w:val="28"/>
          <w:szCs w:val="28"/>
        </w:rPr>
        <w:t>ролевые двух- и трёхдневные игры</w:t>
      </w:r>
      <w:r w:rsidR="008336C2" w:rsidRPr="00092DB9">
        <w:rPr>
          <w:rFonts w:ascii="Times New Roman" w:hAnsi="Times New Roman"/>
          <w:sz w:val="28"/>
          <w:szCs w:val="28"/>
        </w:rPr>
        <w:t>:</w:t>
      </w:r>
      <w:r w:rsidRPr="00092DB9">
        <w:rPr>
          <w:rFonts w:ascii="Times New Roman" w:hAnsi="Times New Roman"/>
          <w:sz w:val="28"/>
          <w:szCs w:val="28"/>
        </w:rPr>
        <w:t xml:space="preserve"> </w:t>
      </w:r>
    </w:p>
    <w:p w:rsidR="00092DB9" w:rsidRDefault="00CA505A" w:rsidP="00092DB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«Мы – славяне!», «Гардемарины, вперёд!», «Зарница», «Назад,</w:t>
      </w:r>
      <w:r w:rsidR="006B12A6" w:rsidRPr="009158D9">
        <w:rPr>
          <w:rFonts w:ascii="Times New Roman" w:hAnsi="Times New Roman" w:cs="Times New Roman"/>
          <w:sz w:val="28"/>
          <w:szCs w:val="28"/>
        </w:rPr>
        <w:t xml:space="preserve"> в СССР», Россия – родина моя!»</w:t>
      </w:r>
      <w:r w:rsidRPr="009158D9">
        <w:rPr>
          <w:rFonts w:ascii="Times New Roman" w:hAnsi="Times New Roman" w:cs="Times New Roman"/>
          <w:sz w:val="28"/>
          <w:szCs w:val="28"/>
        </w:rPr>
        <w:t>;</w:t>
      </w:r>
    </w:p>
    <w:p w:rsidR="00CA505A" w:rsidRPr="00092DB9" w:rsidRDefault="00CA505A" w:rsidP="000778B0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B9">
        <w:rPr>
          <w:rFonts w:ascii="Times New Roman" w:hAnsi="Times New Roman"/>
          <w:sz w:val="28"/>
          <w:szCs w:val="28"/>
        </w:rPr>
        <w:t>ежедневная линейка с поднятием флага и исполнением гимна РФ;</w:t>
      </w:r>
    </w:p>
    <w:p w:rsidR="008336C2" w:rsidRPr="009158D9" w:rsidRDefault="00CA505A" w:rsidP="000778B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игры на местности</w:t>
      </w:r>
      <w:r w:rsidR="008336C2" w:rsidRPr="009158D9">
        <w:rPr>
          <w:rFonts w:ascii="Times New Roman" w:hAnsi="Times New Roman"/>
          <w:sz w:val="28"/>
          <w:szCs w:val="28"/>
        </w:rPr>
        <w:t>:</w:t>
      </w:r>
    </w:p>
    <w:p w:rsidR="00CA505A" w:rsidRPr="00092DB9" w:rsidRDefault="00092DB9" w:rsidP="00092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505A" w:rsidRPr="00092DB9">
        <w:rPr>
          <w:rFonts w:ascii="Times New Roman" w:hAnsi="Times New Roman"/>
          <w:sz w:val="28"/>
          <w:szCs w:val="28"/>
        </w:rPr>
        <w:t>«Тайны Перуна»,  «Тайны дворцовых переворотов», «Достопримеч</w:t>
      </w:r>
      <w:r w:rsidR="00CA505A" w:rsidRPr="00092DB9">
        <w:rPr>
          <w:rFonts w:ascii="Times New Roman" w:hAnsi="Times New Roman"/>
          <w:sz w:val="28"/>
          <w:szCs w:val="28"/>
        </w:rPr>
        <w:t>а</w:t>
      </w:r>
      <w:r w:rsidR="00CA505A" w:rsidRPr="00092DB9">
        <w:rPr>
          <w:rFonts w:ascii="Times New Roman" w:hAnsi="Times New Roman"/>
          <w:sz w:val="28"/>
          <w:szCs w:val="28"/>
        </w:rPr>
        <w:t>тельности</w:t>
      </w:r>
      <w:r w:rsidR="006B12A6" w:rsidRPr="00092DB9">
        <w:rPr>
          <w:rFonts w:ascii="Times New Roman" w:hAnsi="Times New Roman"/>
          <w:sz w:val="28"/>
          <w:szCs w:val="28"/>
        </w:rPr>
        <w:t xml:space="preserve"> Тулы»</w:t>
      </w:r>
      <w:r w:rsidR="00CA505A" w:rsidRPr="00092DB9">
        <w:rPr>
          <w:rFonts w:ascii="Times New Roman" w:hAnsi="Times New Roman"/>
          <w:sz w:val="28"/>
          <w:szCs w:val="28"/>
        </w:rPr>
        <w:t>;</w:t>
      </w:r>
    </w:p>
    <w:p w:rsidR="006B12A6" w:rsidRPr="009158D9" w:rsidRDefault="00CA505A" w:rsidP="000778B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творческие мероприятия</w:t>
      </w:r>
      <w:r w:rsidR="006B12A6" w:rsidRPr="009158D9">
        <w:rPr>
          <w:rFonts w:ascii="Times New Roman" w:hAnsi="Times New Roman"/>
          <w:sz w:val="28"/>
          <w:szCs w:val="28"/>
        </w:rPr>
        <w:t>:</w:t>
      </w:r>
    </w:p>
    <w:p w:rsidR="00CA505A" w:rsidRPr="00092DB9" w:rsidRDefault="00092DB9" w:rsidP="00092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A505A" w:rsidRPr="00092DB9">
        <w:rPr>
          <w:rFonts w:ascii="Times New Roman" w:hAnsi="Times New Roman"/>
          <w:sz w:val="28"/>
          <w:szCs w:val="28"/>
        </w:rPr>
        <w:t>конкурс литературно-музыкальных композиций «Герои Сталинграда», конкурс боевых листков, конкурс литературно-музыкальных композиций «Герой нашего времени», конкурс  славянских поделок, творческий вечер «Моя Ро</w:t>
      </w:r>
      <w:r w:rsidR="00CA505A" w:rsidRPr="00092DB9">
        <w:rPr>
          <w:rFonts w:ascii="Times New Roman" w:hAnsi="Times New Roman"/>
          <w:sz w:val="28"/>
          <w:szCs w:val="28"/>
        </w:rPr>
        <w:t>с</w:t>
      </w:r>
      <w:r w:rsidR="00CA505A" w:rsidRPr="00092DB9">
        <w:rPr>
          <w:rFonts w:ascii="Times New Roman" w:hAnsi="Times New Roman"/>
          <w:sz w:val="28"/>
          <w:szCs w:val="28"/>
        </w:rPr>
        <w:t>сия»,  конкурс «Лучший гардемарин морской академии», конкурс инсцен</w:t>
      </w:r>
      <w:r w:rsidR="00CA505A" w:rsidRPr="00092DB9">
        <w:rPr>
          <w:rFonts w:ascii="Times New Roman" w:hAnsi="Times New Roman"/>
          <w:sz w:val="28"/>
          <w:szCs w:val="28"/>
        </w:rPr>
        <w:t>и</w:t>
      </w:r>
      <w:r w:rsidR="00CA505A" w:rsidRPr="00092DB9">
        <w:rPr>
          <w:rFonts w:ascii="Times New Roman" w:hAnsi="Times New Roman"/>
          <w:sz w:val="28"/>
          <w:szCs w:val="28"/>
        </w:rPr>
        <w:t>рованной песни</w:t>
      </w:r>
      <w:r w:rsidR="006B12A6" w:rsidRPr="00092DB9">
        <w:rPr>
          <w:rFonts w:ascii="Times New Roman" w:hAnsi="Times New Roman"/>
          <w:sz w:val="28"/>
          <w:szCs w:val="28"/>
        </w:rPr>
        <w:t xml:space="preserve"> о ВОВ</w:t>
      </w:r>
      <w:r w:rsidR="00CA505A" w:rsidRPr="00092DB9">
        <w:rPr>
          <w:rFonts w:ascii="Times New Roman" w:hAnsi="Times New Roman"/>
          <w:sz w:val="28"/>
          <w:szCs w:val="28"/>
        </w:rPr>
        <w:t>, фестиваль дружбы народов «15 республик – 15 се</w:t>
      </w:r>
      <w:r w:rsidR="00CA505A" w:rsidRPr="00092DB9">
        <w:rPr>
          <w:rFonts w:ascii="Times New Roman" w:hAnsi="Times New Roman"/>
          <w:sz w:val="28"/>
          <w:szCs w:val="28"/>
        </w:rPr>
        <w:t>с</w:t>
      </w:r>
      <w:r w:rsidR="00CA505A" w:rsidRPr="00092DB9">
        <w:rPr>
          <w:rFonts w:ascii="Times New Roman" w:hAnsi="Times New Roman"/>
          <w:sz w:val="28"/>
          <w:szCs w:val="28"/>
        </w:rPr>
        <w:t>тёр»);</w:t>
      </w:r>
    </w:p>
    <w:p w:rsidR="006B12A6" w:rsidRPr="009158D9" w:rsidRDefault="006B12A6" w:rsidP="000778B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обучающие вертушки:</w:t>
      </w:r>
    </w:p>
    <w:p w:rsidR="00CA505A" w:rsidRPr="00092DB9" w:rsidRDefault="00092DB9" w:rsidP="00092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A505A" w:rsidRPr="00092DB9">
        <w:rPr>
          <w:rFonts w:ascii="Times New Roman" w:hAnsi="Times New Roman"/>
          <w:sz w:val="28"/>
          <w:szCs w:val="28"/>
        </w:rPr>
        <w:t xml:space="preserve">«Всё о древних славянах», «Славянские ремёсла», «Россия, век </w:t>
      </w:r>
      <w:r w:rsidR="00CA505A" w:rsidRPr="00092DB9">
        <w:rPr>
          <w:rFonts w:ascii="Times New Roman" w:hAnsi="Times New Roman"/>
          <w:sz w:val="28"/>
          <w:szCs w:val="28"/>
          <w:lang w:val="en-US"/>
        </w:rPr>
        <w:t>XVIII</w:t>
      </w:r>
      <w:r w:rsidR="00CA505A" w:rsidRPr="00092DB9">
        <w:rPr>
          <w:rFonts w:ascii="Times New Roman" w:hAnsi="Times New Roman"/>
          <w:sz w:val="28"/>
          <w:szCs w:val="28"/>
        </w:rPr>
        <w:t xml:space="preserve">», «Мой </w:t>
      </w:r>
      <w:r w:rsidR="006B12A6" w:rsidRPr="00092DB9">
        <w:rPr>
          <w:rFonts w:ascii="Times New Roman" w:hAnsi="Times New Roman"/>
          <w:sz w:val="28"/>
          <w:szCs w:val="28"/>
        </w:rPr>
        <w:t xml:space="preserve">Тульский </w:t>
      </w:r>
      <w:r w:rsidR="00CA505A" w:rsidRPr="00092DB9">
        <w:rPr>
          <w:rFonts w:ascii="Times New Roman" w:hAnsi="Times New Roman"/>
          <w:sz w:val="28"/>
          <w:szCs w:val="28"/>
        </w:rPr>
        <w:t>край», «Достойны памяти отцов», «Назад, в ССС</w:t>
      </w:r>
      <w:r w:rsidR="006B12A6" w:rsidRPr="00092DB9">
        <w:rPr>
          <w:rFonts w:ascii="Times New Roman" w:hAnsi="Times New Roman"/>
          <w:sz w:val="28"/>
          <w:szCs w:val="28"/>
        </w:rPr>
        <w:t>Р», «Соц</w:t>
      </w:r>
      <w:r w:rsidR="006B12A6" w:rsidRPr="00092DB9">
        <w:rPr>
          <w:rFonts w:ascii="Times New Roman" w:hAnsi="Times New Roman"/>
          <w:sz w:val="28"/>
          <w:szCs w:val="28"/>
        </w:rPr>
        <w:t>и</w:t>
      </w:r>
      <w:r w:rsidR="006B12A6" w:rsidRPr="00092DB9">
        <w:rPr>
          <w:rFonts w:ascii="Times New Roman" w:hAnsi="Times New Roman"/>
          <w:sz w:val="28"/>
          <w:szCs w:val="28"/>
        </w:rPr>
        <w:t>альное проектирование»</w:t>
      </w:r>
      <w:r w:rsidR="00CA505A" w:rsidRPr="00092DB9">
        <w:rPr>
          <w:rFonts w:ascii="Times New Roman" w:hAnsi="Times New Roman"/>
          <w:sz w:val="28"/>
          <w:szCs w:val="28"/>
        </w:rPr>
        <w:t>;</w:t>
      </w:r>
    </w:p>
    <w:p w:rsidR="00CA505A" w:rsidRPr="009158D9" w:rsidRDefault="00CA505A" w:rsidP="000778B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викторины по истории России;</w:t>
      </w:r>
    </w:p>
    <w:p w:rsidR="00CA505A" w:rsidRPr="009158D9" w:rsidRDefault="00CA505A" w:rsidP="000778B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военно-спортивные мероприятия (смотр строя и песни, спортивный праздник «Готов к труду и обороне!», ролевая игра «Битва за Стали</w:t>
      </w:r>
      <w:r w:rsidRPr="009158D9">
        <w:rPr>
          <w:rFonts w:ascii="Times New Roman" w:hAnsi="Times New Roman"/>
          <w:sz w:val="28"/>
          <w:szCs w:val="28"/>
        </w:rPr>
        <w:t>н</w:t>
      </w:r>
      <w:r w:rsidRPr="009158D9">
        <w:rPr>
          <w:rFonts w:ascii="Times New Roman" w:hAnsi="Times New Roman"/>
          <w:sz w:val="28"/>
          <w:szCs w:val="28"/>
        </w:rPr>
        <w:t>град»);</w:t>
      </w:r>
    </w:p>
    <w:p w:rsidR="00CA505A" w:rsidRPr="009158D9" w:rsidRDefault="00CA505A" w:rsidP="000778B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проведение обучающих мастер-классов.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A505A" w:rsidRPr="009158D9" w:rsidRDefault="00CA505A" w:rsidP="009158D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Будь здоров!</w:t>
      </w:r>
    </w:p>
    <w:p w:rsidR="00CA505A" w:rsidRPr="009158D9" w:rsidRDefault="00CA505A" w:rsidP="009158D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Патриот должен быть физически крепким, закалённым, нести ответс</w:t>
      </w:r>
      <w:r w:rsidRPr="009158D9">
        <w:rPr>
          <w:rFonts w:ascii="Times New Roman" w:hAnsi="Times New Roman"/>
          <w:sz w:val="28"/>
          <w:szCs w:val="28"/>
        </w:rPr>
        <w:t>т</w:t>
      </w:r>
      <w:r w:rsidRPr="009158D9">
        <w:rPr>
          <w:rFonts w:ascii="Times New Roman" w:hAnsi="Times New Roman"/>
          <w:sz w:val="28"/>
          <w:szCs w:val="28"/>
        </w:rPr>
        <w:t>венность за своё здоровье,  уметь оказать первую медицинскую помощь.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/>
          <w:sz w:val="28"/>
          <w:szCs w:val="28"/>
        </w:rPr>
        <w:t xml:space="preserve">  Пропаганда здорового образа жизни, воспитание у подростков осо</w:t>
      </w:r>
      <w:r w:rsidRPr="009158D9">
        <w:rPr>
          <w:rFonts w:ascii="Times New Roman" w:hAnsi="Times New Roman"/>
          <w:sz w:val="28"/>
          <w:szCs w:val="28"/>
        </w:rPr>
        <w:t>з</w:t>
      </w:r>
      <w:r w:rsidRPr="009158D9">
        <w:rPr>
          <w:rFonts w:ascii="Times New Roman" w:hAnsi="Times New Roman"/>
          <w:sz w:val="28"/>
          <w:szCs w:val="28"/>
        </w:rPr>
        <w:t>нанного ценностного отношения к своему здоровью.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1. Создание условий для полноценного физического развития детей и подр</w:t>
      </w:r>
      <w:r w:rsidRPr="009158D9">
        <w:rPr>
          <w:rFonts w:ascii="Times New Roman" w:hAnsi="Times New Roman"/>
          <w:sz w:val="28"/>
          <w:szCs w:val="28"/>
        </w:rPr>
        <w:t>о</w:t>
      </w:r>
      <w:r w:rsidRPr="009158D9">
        <w:rPr>
          <w:rFonts w:ascii="Times New Roman" w:hAnsi="Times New Roman"/>
          <w:sz w:val="28"/>
          <w:szCs w:val="28"/>
        </w:rPr>
        <w:t>стков в летний период.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2. Создание условий для безопасных занятий физической культурой и спо</w:t>
      </w:r>
      <w:r w:rsidRPr="009158D9">
        <w:rPr>
          <w:rFonts w:ascii="Times New Roman" w:hAnsi="Times New Roman"/>
          <w:sz w:val="28"/>
          <w:szCs w:val="28"/>
        </w:rPr>
        <w:t>р</w:t>
      </w:r>
      <w:r w:rsidRPr="009158D9">
        <w:rPr>
          <w:rFonts w:ascii="Times New Roman" w:hAnsi="Times New Roman"/>
          <w:sz w:val="28"/>
          <w:szCs w:val="28"/>
        </w:rPr>
        <w:t>том.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lastRenderedPageBreak/>
        <w:t>3.  Знакомство с лучшими нравственными традициями спорта.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4.  Воспитание уважения к людям, занимающимся физической культурой и спортом, стремящимся к здоровому образу жизни.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5. Воспитание сознательного отношения к сохранению собственного здор</w:t>
      </w:r>
      <w:r w:rsidRPr="009158D9">
        <w:rPr>
          <w:rFonts w:ascii="Times New Roman" w:hAnsi="Times New Roman"/>
          <w:sz w:val="28"/>
          <w:szCs w:val="28"/>
        </w:rPr>
        <w:t>о</w:t>
      </w:r>
      <w:r w:rsidRPr="009158D9">
        <w:rPr>
          <w:rFonts w:ascii="Times New Roman" w:hAnsi="Times New Roman"/>
          <w:sz w:val="28"/>
          <w:szCs w:val="28"/>
        </w:rPr>
        <w:t>вья, стремления к выполнению режима, правильному питанию, интереса и привычки к регулярным занятиям физкультурой и спортом.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6.   Воспитание нетерпимого отношения к вредным привычкам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Формы реализации: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ежедневная зарядка, конкурс на лучшее исполнение зарядки «Премия «Ленка-спортсменка»;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ежедневные спортивные мероприятия («Олимпиада во времени»);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ежедневное соблюдение санитарно-гигиенических норм;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ежедневный конкурс на самый чистый корпус «Премия «</w:t>
      </w:r>
      <w:r w:rsidR="006B12A6" w:rsidRPr="009158D9">
        <w:rPr>
          <w:rFonts w:ascii="Times New Roman" w:hAnsi="Times New Roman"/>
          <w:sz w:val="28"/>
          <w:szCs w:val="28"/>
        </w:rPr>
        <w:t>Ч</w:t>
      </w:r>
      <w:r w:rsidRPr="009158D9">
        <w:rPr>
          <w:rFonts w:ascii="Times New Roman" w:hAnsi="Times New Roman"/>
          <w:sz w:val="28"/>
          <w:szCs w:val="28"/>
        </w:rPr>
        <w:t>истюля»;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конкурс социальных проектов;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игры на местности;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работа профильных клубов;</w:t>
      </w:r>
    </w:p>
    <w:p w:rsidR="00CA505A" w:rsidRPr="009158D9" w:rsidRDefault="00CA505A" w:rsidP="000778B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ролевая игра «Зарница».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Сила интеллекта</w:t>
      </w:r>
    </w:p>
    <w:p w:rsidR="00CA505A" w:rsidRPr="009158D9" w:rsidRDefault="00CA505A" w:rsidP="009158D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Патриот – человек, развитый интеллектуально, он любознателен, обл</w:t>
      </w:r>
      <w:r w:rsidRPr="009158D9">
        <w:rPr>
          <w:rFonts w:ascii="Times New Roman" w:hAnsi="Times New Roman"/>
          <w:sz w:val="28"/>
          <w:szCs w:val="28"/>
        </w:rPr>
        <w:t>а</w:t>
      </w:r>
      <w:r w:rsidRPr="009158D9">
        <w:rPr>
          <w:rFonts w:ascii="Times New Roman" w:hAnsi="Times New Roman"/>
          <w:sz w:val="28"/>
          <w:szCs w:val="28"/>
        </w:rPr>
        <w:t>дает широким кругозором.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/>
          <w:sz w:val="28"/>
          <w:szCs w:val="28"/>
        </w:rPr>
        <w:t xml:space="preserve">  Развитие мышления, памяти, внимания, воображения, познавательных способностей, склонностей и дарований.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1.    Формирование познавательной активности.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2.    Развитие умственных сил, способностей и дарований.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3.     Формирование общего мировоззрения.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4.     Развитие познавательных интересов.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5.     Воспитание стремления стать образованным и культурным человеком.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Формы реализации:</w:t>
      </w:r>
    </w:p>
    <w:p w:rsidR="00CA505A" w:rsidRPr="009158D9" w:rsidRDefault="00CA505A" w:rsidP="000778B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игры на местности;</w:t>
      </w:r>
    </w:p>
    <w:p w:rsidR="00CA505A" w:rsidRPr="009158D9" w:rsidRDefault="00CA505A" w:rsidP="000778B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ролевые игры;</w:t>
      </w:r>
    </w:p>
    <w:p w:rsidR="00CA505A" w:rsidRPr="009158D9" w:rsidRDefault="00CA505A" w:rsidP="000778B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викторины и интеллектуальные конкурсы;</w:t>
      </w:r>
    </w:p>
    <w:p w:rsidR="00CA505A" w:rsidRPr="009158D9" w:rsidRDefault="00CA505A" w:rsidP="000778B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обучающие вертушки и мастер-классы;</w:t>
      </w:r>
    </w:p>
    <w:p w:rsidR="00CA505A" w:rsidRPr="009158D9" w:rsidRDefault="00CA505A" w:rsidP="000778B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работа профильных клубов.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Планета людей</w:t>
      </w:r>
    </w:p>
    <w:p w:rsidR="00CA505A" w:rsidRPr="009158D9" w:rsidRDefault="00CA505A" w:rsidP="009158D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Патриот осознаёт смысл человеческого существования,  готов быть п</w:t>
      </w:r>
      <w:r w:rsidRPr="009158D9">
        <w:rPr>
          <w:rFonts w:ascii="Times New Roman" w:hAnsi="Times New Roman"/>
          <w:sz w:val="28"/>
          <w:szCs w:val="28"/>
        </w:rPr>
        <w:t>о</w:t>
      </w:r>
      <w:r w:rsidRPr="009158D9">
        <w:rPr>
          <w:rFonts w:ascii="Times New Roman" w:hAnsi="Times New Roman"/>
          <w:sz w:val="28"/>
          <w:szCs w:val="28"/>
        </w:rPr>
        <w:t>лезным для других людей и для своей страны.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/>
          <w:sz w:val="28"/>
          <w:szCs w:val="28"/>
        </w:rPr>
        <w:t xml:space="preserve">  Формирование нравственной культуры личности.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1.  Формирование нравственных понятий, суждений, чувств и убеждений, н</w:t>
      </w:r>
      <w:r w:rsidRPr="009158D9">
        <w:rPr>
          <w:rFonts w:ascii="Times New Roman" w:hAnsi="Times New Roman"/>
          <w:sz w:val="28"/>
          <w:szCs w:val="28"/>
        </w:rPr>
        <w:t>а</w:t>
      </w:r>
      <w:r w:rsidRPr="009158D9">
        <w:rPr>
          <w:rFonts w:ascii="Times New Roman" w:hAnsi="Times New Roman"/>
          <w:sz w:val="28"/>
          <w:szCs w:val="28"/>
        </w:rPr>
        <w:t>выков и привычек поведения, соответствующих нормам общества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2. Воспитание чувства собственного достоинства и моральной стойкости в непредвиденных ситуациях.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lastRenderedPageBreak/>
        <w:t>3.  Формирование у детей и подростков средствами воспитательной работы представлений об общечеловеческих нормах морали (сострадании, милосе</w:t>
      </w:r>
      <w:r w:rsidRPr="009158D9">
        <w:rPr>
          <w:rFonts w:ascii="Times New Roman" w:hAnsi="Times New Roman"/>
          <w:sz w:val="28"/>
          <w:szCs w:val="28"/>
        </w:rPr>
        <w:t>р</w:t>
      </w:r>
      <w:r w:rsidRPr="009158D9">
        <w:rPr>
          <w:rFonts w:ascii="Times New Roman" w:hAnsi="Times New Roman"/>
          <w:sz w:val="28"/>
          <w:szCs w:val="28"/>
        </w:rPr>
        <w:t>дии, миролюбии, толерантности) и опыта общения, основанного на гуман</w:t>
      </w:r>
      <w:r w:rsidRPr="009158D9">
        <w:rPr>
          <w:rFonts w:ascii="Times New Roman" w:hAnsi="Times New Roman"/>
          <w:sz w:val="28"/>
          <w:szCs w:val="28"/>
        </w:rPr>
        <w:t>и</w:t>
      </w:r>
      <w:r w:rsidRPr="009158D9">
        <w:rPr>
          <w:rFonts w:ascii="Times New Roman" w:hAnsi="Times New Roman"/>
          <w:sz w:val="28"/>
          <w:szCs w:val="28"/>
        </w:rPr>
        <w:t>стических принципах.</w:t>
      </w:r>
    </w:p>
    <w:p w:rsidR="00CA505A" w:rsidRPr="009158D9" w:rsidRDefault="006B12A6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 xml:space="preserve">4.  </w:t>
      </w:r>
      <w:r w:rsidR="00CA505A" w:rsidRPr="009158D9">
        <w:rPr>
          <w:rFonts w:ascii="Times New Roman" w:hAnsi="Times New Roman"/>
          <w:sz w:val="28"/>
          <w:szCs w:val="28"/>
        </w:rPr>
        <w:t>Развитие умения мыслить и поступать не только исходя из личных инт</w:t>
      </w:r>
      <w:r w:rsidR="00CA505A" w:rsidRPr="009158D9">
        <w:rPr>
          <w:rFonts w:ascii="Times New Roman" w:hAnsi="Times New Roman"/>
          <w:sz w:val="28"/>
          <w:szCs w:val="28"/>
        </w:rPr>
        <w:t>е</w:t>
      </w:r>
      <w:r w:rsidR="00CA505A" w:rsidRPr="009158D9">
        <w:rPr>
          <w:rFonts w:ascii="Times New Roman" w:hAnsi="Times New Roman"/>
          <w:sz w:val="28"/>
          <w:szCs w:val="28"/>
        </w:rPr>
        <w:t>ресов, но и интересов всего коллектива.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5. Воспитание уважения к культуре других наций и этносов.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Формы реализации:</w:t>
      </w:r>
    </w:p>
    <w:p w:rsidR="006B12A6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ролевые игры,  акции  и коллективно-творческие дела</w:t>
      </w:r>
      <w:r w:rsidR="006B12A6" w:rsidRPr="009158D9">
        <w:rPr>
          <w:rFonts w:ascii="Times New Roman" w:hAnsi="Times New Roman"/>
          <w:sz w:val="28"/>
          <w:szCs w:val="28"/>
        </w:rPr>
        <w:t xml:space="preserve">: </w:t>
      </w:r>
    </w:p>
    <w:p w:rsidR="00CA505A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«Тимуровцы», «По</w:t>
      </w:r>
      <w:r w:rsidR="006B12A6" w:rsidRPr="009158D9">
        <w:rPr>
          <w:rFonts w:ascii="Times New Roman" w:hAnsi="Times New Roman"/>
          <w:sz w:val="28"/>
          <w:szCs w:val="28"/>
        </w:rPr>
        <w:t>лотно мира»</w:t>
      </w:r>
      <w:r w:rsidRPr="009158D9">
        <w:rPr>
          <w:rFonts w:ascii="Times New Roman" w:hAnsi="Times New Roman"/>
          <w:sz w:val="28"/>
          <w:szCs w:val="28"/>
        </w:rPr>
        <w:t>;</w:t>
      </w:r>
    </w:p>
    <w:p w:rsidR="006B12A6" w:rsidRPr="009158D9" w:rsidRDefault="006B12A6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 xml:space="preserve">творческие мероприятия: </w:t>
      </w:r>
    </w:p>
    <w:p w:rsidR="00CA505A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литературно-музыкальная композиция «Герои Сталинграда», литер</w:t>
      </w:r>
      <w:r w:rsidRPr="009158D9">
        <w:rPr>
          <w:rFonts w:ascii="Times New Roman" w:hAnsi="Times New Roman"/>
          <w:sz w:val="28"/>
          <w:szCs w:val="28"/>
        </w:rPr>
        <w:t>а</w:t>
      </w:r>
      <w:r w:rsidRPr="009158D9">
        <w:rPr>
          <w:rFonts w:ascii="Times New Roman" w:hAnsi="Times New Roman"/>
          <w:sz w:val="28"/>
          <w:szCs w:val="28"/>
        </w:rPr>
        <w:t>турно-музыкальная композиция «Герои нашего времени»</w:t>
      </w:r>
    </w:p>
    <w:p w:rsidR="00CA505A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ежедневный сбор в отряде «Свечка»;</w:t>
      </w:r>
    </w:p>
    <w:p w:rsidR="00CA505A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отрядные дела – диспуты и дискуссии;</w:t>
      </w:r>
    </w:p>
    <w:p w:rsidR="00CA505A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самоуправление на уровне отряда и на уровне лагеря;</w:t>
      </w:r>
    </w:p>
    <w:p w:rsidR="00CA505A" w:rsidRPr="009158D9" w:rsidRDefault="00CA505A" w:rsidP="000778B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конкурс социальных проектов.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Мы в ответе</w:t>
      </w:r>
      <w:r w:rsidR="00747C98" w:rsidRPr="009158D9">
        <w:rPr>
          <w:rFonts w:ascii="Times New Roman" w:hAnsi="Times New Roman"/>
          <w:b/>
          <w:i/>
          <w:sz w:val="28"/>
          <w:szCs w:val="28"/>
        </w:rPr>
        <w:t>.</w:t>
      </w:r>
    </w:p>
    <w:p w:rsidR="00CA505A" w:rsidRPr="009158D9" w:rsidRDefault="00CA505A" w:rsidP="009158D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Патриот не может быть экологически безграмотным человеком. Забота о флоре и фауне, знание законов природы поможет детям быть чище и во</w:t>
      </w:r>
      <w:r w:rsidRPr="009158D9">
        <w:rPr>
          <w:rFonts w:ascii="Times New Roman" w:hAnsi="Times New Roman"/>
          <w:sz w:val="28"/>
          <w:szCs w:val="28"/>
        </w:rPr>
        <w:t>з</w:t>
      </w:r>
      <w:r w:rsidRPr="009158D9">
        <w:rPr>
          <w:rFonts w:ascii="Times New Roman" w:hAnsi="Times New Roman"/>
          <w:sz w:val="28"/>
          <w:szCs w:val="28"/>
        </w:rPr>
        <w:t>вышеннее, крепче любить свою страну.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/>
          <w:sz w:val="28"/>
          <w:szCs w:val="28"/>
        </w:rPr>
        <w:t xml:space="preserve">   Формирование экологической культуры участников смены.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1. Формирование у детей и подростков ответственности за окружающую ср</w:t>
      </w:r>
      <w:r w:rsidRPr="009158D9">
        <w:rPr>
          <w:rFonts w:ascii="Times New Roman" w:hAnsi="Times New Roman"/>
          <w:sz w:val="28"/>
          <w:szCs w:val="28"/>
        </w:rPr>
        <w:t>е</w:t>
      </w:r>
      <w:r w:rsidRPr="009158D9">
        <w:rPr>
          <w:rFonts w:ascii="Times New Roman" w:hAnsi="Times New Roman"/>
          <w:sz w:val="28"/>
          <w:szCs w:val="28"/>
        </w:rPr>
        <w:t>ду.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2.  Развитие познавательного интереса к миру природы.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3.  Формирование навыка бережного  отношения к природе.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4.  Воспитание милосердия, чувства сострадания.</w:t>
      </w:r>
    </w:p>
    <w:p w:rsidR="00CA505A" w:rsidRPr="009158D9" w:rsidRDefault="00CA505A" w:rsidP="009158D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158D9">
        <w:rPr>
          <w:rFonts w:ascii="Times New Roman" w:hAnsi="Times New Roman"/>
          <w:b/>
          <w:i/>
          <w:sz w:val="28"/>
          <w:szCs w:val="28"/>
        </w:rPr>
        <w:t>Формы реализации:</w:t>
      </w:r>
    </w:p>
    <w:p w:rsidR="00CA505A" w:rsidRPr="009158D9" w:rsidRDefault="00CA505A" w:rsidP="000778B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ежедневная уборка территории;</w:t>
      </w:r>
    </w:p>
    <w:p w:rsidR="00CA505A" w:rsidRPr="009158D9" w:rsidRDefault="00CA505A" w:rsidP="000778B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соблюдение одного из обязательных законов лагеря – закона бере</w:t>
      </w:r>
      <w:r w:rsidRPr="009158D9">
        <w:rPr>
          <w:rFonts w:ascii="Times New Roman" w:hAnsi="Times New Roman"/>
          <w:sz w:val="28"/>
          <w:szCs w:val="28"/>
        </w:rPr>
        <w:t>ж</w:t>
      </w:r>
      <w:r w:rsidRPr="009158D9">
        <w:rPr>
          <w:rFonts w:ascii="Times New Roman" w:hAnsi="Times New Roman"/>
          <w:sz w:val="28"/>
          <w:szCs w:val="28"/>
        </w:rPr>
        <w:t>ного отношения к зелёным насаждениям;</w:t>
      </w:r>
    </w:p>
    <w:p w:rsidR="00CA505A" w:rsidRPr="009158D9" w:rsidRDefault="00CA505A" w:rsidP="000778B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58D9">
        <w:rPr>
          <w:rFonts w:ascii="Times New Roman" w:hAnsi="Times New Roman"/>
          <w:sz w:val="28"/>
          <w:szCs w:val="28"/>
        </w:rPr>
        <w:t>фотоконкурсы и конкурсы рисунков;</w:t>
      </w:r>
    </w:p>
    <w:p w:rsidR="00CA505A" w:rsidRPr="009158D9" w:rsidRDefault="00CA505A" w:rsidP="000778B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58D9">
        <w:rPr>
          <w:rFonts w:ascii="Times New Roman" w:hAnsi="Times New Roman"/>
          <w:sz w:val="28"/>
          <w:szCs w:val="28"/>
        </w:rPr>
        <w:t>конкурс славянских ремесел – поделок из природного материала;</w:t>
      </w:r>
    </w:p>
    <w:p w:rsidR="00CA505A" w:rsidRPr="009158D9" w:rsidRDefault="00CA505A" w:rsidP="000778B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58D9">
        <w:rPr>
          <w:rFonts w:ascii="Times New Roman" w:hAnsi="Times New Roman"/>
          <w:sz w:val="28"/>
          <w:szCs w:val="28"/>
        </w:rPr>
        <w:t xml:space="preserve"> конкурс социальных проектов.</w:t>
      </w:r>
    </w:p>
    <w:p w:rsidR="00CA505A" w:rsidRPr="009158D9" w:rsidRDefault="00CA505A" w:rsidP="009158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Труд во благо</w:t>
      </w:r>
      <w:r w:rsidR="006B12A6" w:rsidRPr="009158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505A" w:rsidRPr="009158D9" w:rsidRDefault="00CA505A" w:rsidP="0091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Патриот активно и добросовестно участвует в общественно-полезной деятельности.</w:t>
      </w:r>
      <w:r w:rsidRPr="009158D9">
        <w:rPr>
          <w:rFonts w:ascii="Times New Roman" w:hAnsi="Times New Roman" w:cs="Times New Roman"/>
          <w:sz w:val="28"/>
          <w:szCs w:val="28"/>
        </w:rPr>
        <w:tab/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 w:cs="Times New Roman"/>
          <w:sz w:val="28"/>
          <w:szCs w:val="28"/>
        </w:rPr>
        <w:t xml:space="preserve"> Формирование добросовестного отношения к выполняемой работе, проявлению в ней инициативы, творчества, стремления к достижению более высоких результатов.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1. Формирование у ребят положительного отношения к труду, как высшей ценности жизни, высоких социальных мотивов трудовой деятельности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lastRenderedPageBreak/>
        <w:t>2. Развитие познавательного интереса к знаниям, стремления применять зн</w:t>
      </w:r>
      <w:r w:rsidRPr="009158D9">
        <w:rPr>
          <w:rFonts w:ascii="Times New Roman" w:hAnsi="Times New Roman" w:cs="Times New Roman"/>
          <w:sz w:val="28"/>
          <w:szCs w:val="28"/>
        </w:rPr>
        <w:t>а</w:t>
      </w:r>
      <w:r w:rsidRPr="009158D9">
        <w:rPr>
          <w:rFonts w:ascii="Times New Roman" w:hAnsi="Times New Roman" w:cs="Times New Roman"/>
          <w:sz w:val="28"/>
          <w:szCs w:val="28"/>
        </w:rPr>
        <w:t>ния на практике, развитие потребности в творческом труде.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3. Воспитание высоких моральных качеств: трудолюбия, долга и ответстве</w:t>
      </w:r>
      <w:r w:rsidRPr="009158D9">
        <w:rPr>
          <w:rFonts w:ascii="Times New Roman" w:hAnsi="Times New Roman" w:cs="Times New Roman"/>
          <w:sz w:val="28"/>
          <w:szCs w:val="28"/>
        </w:rPr>
        <w:t>н</w:t>
      </w:r>
      <w:r w:rsidRPr="009158D9">
        <w:rPr>
          <w:rFonts w:ascii="Times New Roman" w:hAnsi="Times New Roman" w:cs="Times New Roman"/>
          <w:sz w:val="28"/>
          <w:szCs w:val="28"/>
        </w:rPr>
        <w:t>ности, целеустремленности и предприимчивости, деловитости и честности.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4. Вооружение ребят разнообразными трудовыми умениями и навыками, формирование основ культуры умственного и физического труда.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5.  Воспитание стремления к  достижению жизненного успеха, реализации своих умений и возможностей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Формы реализации:</w:t>
      </w:r>
    </w:p>
    <w:p w:rsidR="006B12A6" w:rsidRPr="009158D9" w:rsidRDefault="00CA505A" w:rsidP="000778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Игры на </w:t>
      </w:r>
      <w:r w:rsidR="006B12A6" w:rsidRPr="009158D9">
        <w:rPr>
          <w:rFonts w:ascii="Times New Roman" w:hAnsi="Times New Roman" w:cs="Times New Roman"/>
          <w:sz w:val="28"/>
          <w:szCs w:val="28"/>
        </w:rPr>
        <w:t>местности и другие мероприятия:</w:t>
      </w:r>
    </w:p>
    <w:p w:rsidR="00CA505A" w:rsidRPr="009158D9" w:rsidRDefault="00CA505A" w:rsidP="000778B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спортивный праздник «Готов к труду и обороне!», ролевая игра «Би</w:t>
      </w:r>
      <w:r w:rsidR="006B12A6" w:rsidRPr="009158D9">
        <w:rPr>
          <w:rFonts w:ascii="Times New Roman" w:hAnsi="Times New Roman"/>
          <w:sz w:val="28"/>
          <w:szCs w:val="28"/>
        </w:rPr>
        <w:t>тва за Сталинград», «Тимуровцы»</w:t>
      </w:r>
      <w:r w:rsidRPr="009158D9">
        <w:rPr>
          <w:rFonts w:ascii="Times New Roman" w:hAnsi="Times New Roman"/>
          <w:sz w:val="28"/>
          <w:szCs w:val="28"/>
        </w:rPr>
        <w:t>;</w:t>
      </w:r>
    </w:p>
    <w:p w:rsidR="00CA505A" w:rsidRPr="009158D9" w:rsidRDefault="00CA505A" w:rsidP="000778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ежедневная посильная  уборка корпусов и территории;</w:t>
      </w:r>
    </w:p>
    <w:p w:rsidR="00CA505A" w:rsidRPr="009158D9" w:rsidRDefault="00CA505A" w:rsidP="000778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творческие конкурсы (конкурс рисунков, конкурс поделок,  конкурс плакатов и т.п.)</w:t>
      </w:r>
    </w:p>
    <w:p w:rsidR="00CA505A" w:rsidRPr="009158D9" w:rsidRDefault="006B12A6" w:rsidP="000778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работа органов самоуправления.</w:t>
      </w:r>
    </w:p>
    <w:p w:rsidR="00CA505A" w:rsidRPr="009158D9" w:rsidRDefault="00CA505A" w:rsidP="009158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Калейдоскоп талантов</w:t>
      </w:r>
      <w:r w:rsidR="00747C98" w:rsidRPr="009158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ab/>
        <w:t>Патриот – человек успешный, тот, кто может реализовать себя в ра</w:t>
      </w:r>
      <w:r w:rsidRPr="009158D9">
        <w:rPr>
          <w:rFonts w:ascii="Times New Roman" w:hAnsi="Times New Roman" w:cs="Times New Roman"/>
          <w:sz w:val="28"/>
          <w:szCs w:val="28"/>
        </w:rPr>
        <w:t>з</w:t>
      </w:r>
      <w:r w:rsidRPr="009158D9">
        <w:rPr>
          <w:rFonts w:ascii="Times New Roman" w:hAnsi="Times New Roman" w:cs="Times New Roman"/>
          <w:sz w:val="28"/>
          <w:szCs w:val="28"/>
        </w:rPr>
        <w:t>личной, в том числе и творческой,  деятельности.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участников смены, выявление и</w:t>
      </w:r>
      <w:r w:rsidRPr="009158D9">
        <w:rPr>
          <w:rFonts w:ascii="Times New Roman" w:hAnsi="Times New Roman" w:cs="Times New Roman"/>
          <w:sz w:val="28"/>
          <w:szCs w:val="28"/>
        </w:rPr>
        <w:t>н</w:t>
      </w:r>
      <w:r w:rsidRPr="009158D9">
        <w:rPr>
          <w:rFonts w:ascii="Times New Roman" w:hAnsi="Times New Roman" w:cs="Times New Roman"/>
          <w:sz w:val="28"/>
          <w:szCs w:val="28"/>
        </w:rPr>
        <w:t>дивидуальных способностей ребенка в условиях полноценного отдыха и ра</w:t>
      </w:r>
      <w:r w:rsidRPr="009158D9">
        <w:rPr>
          <w:rFonts w:ascii="Times New Roman" w:hAnsi="Times New Roman" w:cs="Times New Roman"/>
          <w:sz w:val="28"/>
          <w:szCs w:val="28"/>
        </w:rPr>
        <w:t>з</w:t>
      </w:r>
      <w:r w:rsidRPr="009158D9">
        <w:rPr>
          <w:rFonts w:ascii="Times New Roman" w:hAnsi="Times New Roman" w:cs="Times New Roman"/>
          <w:sz w:val="28"/>
          <w:szCs w:val="28"/>
        </w:rPr>
        <w:t>нообразного досуга.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505A" w:rsidRPr="009158D9" w:rsidRDefault="00CA505A" w:rsidP="000778B0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Формирование потребности ребят участвовать в коллективных творческих делах отряда и лагеря.</w:t>
      </w:r>
    </w:p>
    <w:p w:rsidR="00CA505A" w:rsidRPr="009158D9" w:rsidRDefault="00CA505A" w:rsidP="000778B0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Развитие у  детей и подростков организаторских способностей и коммуникабельности.</w:t>
      </w:r>
    </w:p>
    <w:p w:rsidR="00CA505A" w:rsidRPr="009158D9" w:rsidRDefault="00CA505A" w:rsidP="000778B0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Воспитание стремления к интересному и полезному времяпр</w:t>
      </w:r>
      <w:r w:rsidRPr="009158D9">
        <w:rPr>
          <w:rFonts w:ascii="Times New Roman" w:hAnsi="Times New Roman"/>
          <w:sz w:val="28"/>
          <w:szCs w:val="28"/>
        </w:rPr>
        <w:t>е</w:t>
      </w:r>
      <w:r w:rsidRPr="009158D9">
        <w:rPr>
          <w:rFonts w:ascii="Times New Roman" w:hAnsi="Times New Roman"/>
          <w:sz w:val="28"/>
          <w:szCs w:val="28"/>
        </w:rPr>
        <w:t>провождению.</w:t>
      </w:r>
    </w:p>
    <w:p w:rsidR="00CA505A" w:rsidRPr="009158D9" w:rsidRDefault="00CA505A" w:rsidP="000778B0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Демонстрация средствами различных мероприятий интересов и достижений ребят, их талантов и творческих способностей.</w:t>
      </w:r>
    </w:p>
    <w:p w:rsidR="00CA505A" w:rsidRPr="009158D9" w:rsidRDefault="00CA505A" w:rsidP="000778B0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Обучение участников программы  различным формам прикла</w:t>
      </w:r>
      <w:r w:rsidRPr="009158D9">
        <w:rPr>
          <w:rFonts w:ascii="Times New Roman" w:hAnsi="Times New Roman"/>
          <w:sz w:val="28"/>
          <w:szCs w:val="28"/>
        </w:rPr>
        <w:t>д</w:t>
      </w:r>
      <w:r w:rsidRPr="009158D9">
        <w:rPr>
          <w:rFonts w:ascii="Times New Roman" w:hAnsi="Times New Roman"/>
          <w:sz w:val="28"/>
          <w:szCs w:val="28"/>
        </w:rPr>
        <w:t>ного творчества.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Формы реализации:</w:t>
      </w:r>
    </w:p>
    <w:p w:rsidR="006B12A6" w:rsidRPr="009158D9" w:rsidRDefault="006B12A6" w:rsidP="000778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ролевые игры:</w:t>
      </w:r>
    </w:p>
    <w:p w:rsidR="00CA505A" w:rsidRPr="009158D9" w:rsidRDefault="00CA505A" w:rsidP="000778B0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Международный жен</w:t>
      </w:r>
      <w:r w:rsidR="006B12A6" w:rsidRPr="009158D9">
        <w:rPr>
          <w:rFonts w:ascii="Times New Roman" w:hAnsi="Times New Roman"/>
          <w:sz w:val="28"/>
          <w:szCs w:val="28"/>
        </w:rPr>
        <w:t>ский день, День кино, Новый год</w:t>
      </w:r>
    </w:p>
    <w:p w:rsidR="006B12A6" w:rsidRPr="009158D9" w:rsidRDefault="006B12A6" w:rsidP="000778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творческие конкурсы:</w:t>
      </w:r>
    </w:p>
    <w:p w:rsidR="00CA505A" w:rsidRPr="009158D9" w:rsidRDefault="00CA505A" w:rsidP="000778B0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конкурс поделок, конкурс литературно-музыкальных композиций, ко</w:t>
      </w:r>
      <w:r w:rsidRPr="009158D9">
        <w:rPr>
          <w:rFonts w:ascii="Times New Roman" w:hAnsi="Times New Roman"/>
          <w:sz w:val="28"/>
          <w:szCs w:val="28"/>
        </w:rPr>
        <w:t>н</w:t>
      </w:r>
      <w:r w:rsidRPr="009158D9">
        <w:rPr>
          <w:rFonts w:ascii="Times New Roman" w:hAnsi="Times New Roman"/>
          <w:sz w:val="28"/>
          <w:szCs w:val="28"/>
        </w:rPr>
        <w:t>курс инсценированной песни, вечернее мероприятие «Моя Россия» и т.п.)</w:t>
      </w:r>
    </w:p>
    <w:p w:rsidR="00CA505A" w:rsidRPr="009158D9" w:rsidRDefault="00CA505A" w:rsidP="000778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игры на местности;</w:t>
      </w:r>
    </w:p>
    <w:p w:rsidR="00CA505A" w:rsidRPr="009158D9" w:rsidRDefault="00CA505A" w:rsidP="000778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работа профильных школ;</w:t>
      </w:r>
    </w:p>
    <w:p w:rsidR="00CA505A" w:rsidRPr="009158D9" w:rsidRDefault="00CA505A" w:rsidP="000778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проведение мастер-классов.</w:t>
      </w:r>
    </w:p>
    <w:p w:rsidR="00092DB9" w:rsidRDefault="00092DB9" w:rsidP="009158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505A" w:rsidRPr="009158D9" w:rsidRDefault="00CA505A" w:rsidP="009158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прекрасен этот мир</w:t>
      </w:r>
      <w:r w:rsidR="00747C98" w:rsidRPr="009158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Патриот стремится сделать свою жизнь и мир вокруг себя лучше.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 w:cs="Times New Roman"/>
          <w:sz w:val="28"/>
          <w:szCs w:val="28"/>
        </w:rPr>
        <w:t xml:space="preserve"> Формирование эстетического отношения к жизни: труду, обществе</w:t>
      </w:r>
      <w:r w:rsidRPr="009158D9">
        <w:rPr>
          <w:rFonts w:ascii="Times New Roman" w:hAnsi="Times New Roman" w:cs="Times New Roman"/>
          <w:sz w:val="28"/>
          <w:szCs w:val="28"/>
        </w:rPr>
        <w:t>н</w:t>
      </w:r>
      <w:r w:rsidRPr="009158D9">
        <w:rPr>
          <w:rFonts w:ascii="Times New Roman" w:hAnsi="Times New Roman" w:cs="Times New Roman"/>
          <w:sz w:val="28"/>
          <w:szCs w:val="28"/>
        </w:rPr>
        <w:t>ной деятельности, природе, искусству, поведению.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1. Воспитание эстетического вкуса, потребности в достойном поведении в повседневной жизни.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2. Формирование норм поведения, необходимых ребятам в быту, в общении со сверстниками, в семье, общественных местах, природе.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3. Воспитание совестливости, порядочности, точности и обязательности в обещаниях.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4. Развитие потребности строить жизнь и деятельность по законам красоты.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Формы реализации:</w:t>
      </w:r>
    </w:p>
    <w:p w:rsidR="00CA505A" w:rsidRPr="009158D9" w:rsidRDefault="00CA505A" w:rsidP="000778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 творческие конкурсы;</w:t>
      </w:r>
    </w:p>
    <w:p w:rsidR="00CA505A" w:rsidRPr="009158D9" w:rsidRDefault="00CA505A" w:rsidP="000778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обучающие вертушки;</w:t>
      </w:r>
    </w:p>
    <w:p w:rsidR="00CA505A" w:rsidRPr="009158D9" w:rsidRDefault="00CA505A" w:rsidP="000778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работа профильных школ;</w:t>
      </w:r>
    </w:p>
    <w:p w:rsidR="000D567A" w:rsidRPr="009158D9" w:rsidRDefault="00CA505A" w:rsidP="000778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проведение мастер-классов. </w:t>
      </w:r>
    </w:p>
    <w:p w:rsidR="00CA505A" w:rsidRPr="009158D9" w:rsidRDefault="00CA505A" w:rsidP="009158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Формула безопасности</w:t>
      </w:r>
      <w:r w:rsidR="00747C98" w:rsidRPr="009158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505A" w:rsidRPr="009158D9" w:rsidRDefault="00CA505A" w:rsidP="0091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Патриот умеет правильно вести себя в чрезвычайной ситуации, спос</w:t>
      </w:r>
      <w:r w:rsidRPr="009158D9">
        <w:rPr>
          <w:rFonts w:ascii="Times New Roman" w:hAnsi="Times New Roman" w:cs="Times New Roman"/>
          <w:sz w:val="28"/>
          <w:szCs w:val="28"/>
        </w:rPr>
        <w:t>о</w:t>
      </w:r>
      <w:r w:rsidRPr="009158D9">
        <w:rPr>
          <w:rFonts w:ascii="Times New Roman" w:hAnsi="Times New Roman" w:cs="Times New Roman"/>
          <w:sz w:val="28"/>
          <w:szCs w:val="28"/>
        </w:rPr>
        <w:t>бен помочь себе и другим.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58D9">
        <w:rPr>
          <w:rFonts w:ascii="Times New Roman" w:hAnsi="Times New Roman" w:cs="Times New Roman"/>
          <w:sz w:val="28"/>
          <w:szCs w:val="28"/>
        </w:rPr>
        <w:t xml:space="preserve">  Формирование навыков безопасного поведения.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1. Формирование навыков безопасного поведения в чрезвычайной ситуации.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2. Формирование навыков здорового образа жизни.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3. Обучение правилам противопожарной безопасности. 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4. Обучение основам первой медицинской помощи.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5. Обучение правилам поведения при террористической угрозе.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6. Обучение правилам дорожного движения.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 xml:space="preserve">Формы реализации: </w:t>
      </w:r>
    </w:p>
    <w:p w:rsidR="00CA505A" w:rsidRPr="009158D9" w:rsidRDefault="00CA505A" w:rsidP="000778B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ролевая игра  «Зарница»;</w:t>
      </w:r>
    </w:p>
    <w:p w:rsidR="00CA505A" w:rsidRPr="009158D9" w:rsidRDefault="00CA505A" w:rsidP="000778B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учебная эвакуация;</w:t>
      </w:r>
    </w:p>
    <w:p w:rsidR="00CA505A" w:rsidRPr="009158D9" w:rsidRDefault="00CA505A" w:rsidP="000778B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спортивный праздник «Готов к труду и обороне!»;</w:t>
      </w:r>
    </w:p>
    <w:p w:rsidR="00CA505A" w:rsidRPr="009158D9" w:rsidRDefault="00CA505A" w:rsidP="000778B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конкурс социальных проектов;</w:t>
      </w:r>
    </w:p>
    <w:p w:rsidR="00CA505A" w:rsidRPr="009158D9" w:rsidRDefault="00CA505A" w:rsidP="000778B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D9">
        <w:rPr>
          <w:rFonts w:ascii="Times New Roman" w:hAnsi="Times New Roman"/>
          <w:sz w:val="28"/>
          <w:szCs w:val="28"/>
        </w:rPr>
        <w:t>проведение мастер-классов.</w:t>
      </w:r>
    </w:p>
    <w:p w:rsidR="000D567A" w:rsidRPr="009158D9" w:rsidRDefault="000D567A" w:rsidP="00C76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67A" w:rsidRPr="009158D9" w:rsidRDefault="00747C98" w:rsidP="00915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9">
        <w:rPr>
          <w:rFonts w:ascii="Times New Roman" w:hAnsi="Times New Roman" w:cs="Times New Roman"/>
          <w:b/>
          <w:sz w:val="28"/>
          <w:szCs w:val="28"/>
        </w:rPr>
        <w:t>Формы и методы реализации.</w:t>
      </w:r>
    </w:p>
    <w:p w:rsidR="00CA505A" w:rsidRPr="009158D9" w:rsidRDefault="000D567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       </w:t>
      </w:r>
      <w:r w:rsidR="00CA505A" w:rsidRPr="009158D9">
        <w:rPr>
          <w:rFonts w:ascii="Times New Roman" w:hAnsi="Times New Roman" w:cs="Times New Roman"/>
          <w:sz w:val="28"/>
          <w:szCs w:val="28"/>
        </w:rPr>
        <w:t>Система оздоровительной работы  реализуется в направлении пропага</w:t>
      </w:r>
      <w:r w:rsidR="00CA505A" w:rsidRPr="009158D9">
        <w:rPr>
          <w:rFonts w:ascii="Times New Roman" w:hAnsi="Times New Roman" w:cs="Times New Roman"/>
          <w:sz w:val="28"/>
          <w:szCs w:val="28"/>
        </w:rPr>
        <w:t>н</w:t>
      </w:r>
      <w:r w:rsidR="00CA505A" w:rsidRPr="009158D9">
        <w:rPr>
          <w:rFonts w:ascii="Times New Roman" w:hAnsi="Times New Roman" w:cs="Times New Roman"/>
          <w:sz w:val="28"/>
          <w:szCs w:val="28"/>
        </w:rPr>
        <w:t xml:space="preserve">ды здорового образа жизни, служит для развития физических способностей детей. 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D9">
        <w:rPr>
          <w:rFonts w:ascii="Times New Roman" w:hAnsi="Times New Roman" w:cs="Times New Roman"/>
          <w:b/>
          <w:i/>
          <w:sz w:val="28"/>
          <w:szCs w:val="28"/>
        </w:rPr>
        <w:t>Средства оздоровительной работы: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- предъявление режима дня не только как нормы проживания в лагере, а как механизма, способствующего оздоровлению ребенка;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- ежедневные спортивные соревнования;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lastRenderedPageBreak/>
        <w:t>- подвижные игры, в том числе игры на местности;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- информационное обеспечение – пропаганда здорового образа жизни, пр</w:t>
      </w:r>
      <w:r w:rsidRPr="009158D9">
        <w:rPr>
          <w:rFonts w:ascii="Times New Roman" w:hAnsi="Times New Roman" w:cs="Times New Roman"/>
          <w:sz w:val="28"/>
          <w:szCs w:val="28"/>
        </w:rPr>
        <w:t>о</w:t>
      </w:r>
      <w:r w:rsidRPr="009158D9">
        <w:rPr>
          <w:rFonts w:ascii="Times New Roman" w:hAnsi="Times New Roman" w:cs="Times New Roman"/>
          <w:sz w:val="28"/>
          <w:szCs w:val="28"/>
        </w:rPr>
        <w:t>филактика вредных привычек.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ab/>
        <w:t>Ежедневные спортивные соревнования проводятся в форме «Олимпи</w:t>
      </w:r>
      <w:r w:rsidRPr="009158D9">
        <w:rPr>
          <w:rFonts w:ascii="Times New Roman" w:hAnsi="Times New Roman" w:cs="Times New Roman"/>
          <w:sz w:val="28"/>
          <w:szCs w:val="28"/>
        </w:rPr>
        <w:t>а</w:t>
      </w:r>
      <w:r w:rsidRPr="009158D9">
        <w:rPr>
          <w:rFonts w:ascii="Times New Roman" w:hAnsi="Times New Roman" w:cs="Times New Roman"/>
          <w:sz w:val="28"/>
          <w:szCs w:val="28"/>
        </w:rPr>
        <w:t>ды во времени». Эти соревнования привлекательны своей доступностью и простотой, так как в них включены самые разнообразные виды соревнов</w:t>
      </w:r>
      <w:r w:rsidRPr="009158D9">
        <w:rPr>
          <w:rFonts w:ascii="Times New Roman" w:hAnsi="Times New Roman" w:cs="Times New Roman"/>
          <w:sz w:val="28"/>
          <w:szCs w:val="28"/>
        </w:rPr>
        <w:t>а</w:t>
      </w:r>
      <w:r w:rsidRPr="009158D9">
        <w:rPr>
          <w:rFonts w:ascii="Times New Roman" w:hAnsi="Times New Roman" w:cs="Times New Roman"/>
          <w:sz w:val="28"/>
          <w:szCs w:val="28"/>
        </w:rPr>
        <w:t>ний, любимые детьми. Участникам программы предоставляется возможность проявить себя и в индивидуальном и командном участии.</w:t>
      </w:r>
    </w:p>
    <w:p w:rsidR="00CA505A" w:rsidRPr="009158D9" w:rsidRDefault="00CA505A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ab/>
        <w:t>По итогам смены выбирается самый спортивный отряд, на линейке з</w:t>
      </w:r>
      <w:r w:rsidRPr="009158D9">
        <w:rPr>
          <w:rFonts w:ascii="Times New Roman" w:hAnsi="Times New Roman" w:cs="Times New Roman"/>
          <w:sz w:val="28"/>
          <w:szCs w:val="28"/>
        </w:rPr>
        <w:t>а</w:t>
      </w:r>
      <w:r w:rsidRPr="009158D9">
        <w:rPr>
          <w:rFonts w:ascii="Times New Roman" w:hAnsi="Times New Roman" w:cs="Times New Roman"/>
          <w:sz w:val="28"/>
          <w:szCs w:val="28"/>
        </w:rPr>
        <w:t>крытия смены происходит награждение победителей в индивидуальных с</w:t>
      </w:r>
      <w:r w:rsidRPr="009158D9">
        <w:rPr>
          <w:rFonts w:ascii="Times New Roman" w:hAnsi="Times New Roman" w:cs="Times New Roman"/>
          <w:sz w:val="28"/>
          <w:szCs w:val="28"/>
        </w:rPr>
        <w:t>о</w:t>
      </w:r>
      <w:r w:rsidRPr="009158D9">
        <w:rPr>
          <w:rFonts w:ascii="Times New Roman" w:hAnsi="Times New Roman" w:cs="Times New Roman"/>
          <w:sz w:val="28"/>
          <w:szCs w:val="28"/>
        </w:rPr>
        <w:t>ревнованиях.</w:t>
      </w:r>
    </w:p>
    <w:p w:rsidR="00B67E91" w:rsidRPr="009158D9" w:rsidRDefault="00B67E91" w:rsidP="009158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E91" w:rsidRPr="009158D9" w:rsidRDefault="00B67E91" w:rsidP="00915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9">
        <w:rPr>
          <w:rFonts w:ascii="Times New Roman" w:hAnsi="Times New Roman" w:cs="Times New Roman"/>
          <w:b/>
          <w:sz w:val="28"/>
          <w:szCs w:val="28"/>
        </w:rPr>
        <w:t>Критерии эффективности</w:t>
      </w:r>
      <w:r w:rsidR="000D567A" w:rsidRPr="009158D9">
        <w:rPr>
          <w:rFonts w:ascii="Times New Roman" w:hAnsi="Times New Roman" w:cs="Times New Roman"/>
          <w:b/>
          <w:sz w:val="28"/>
          <w:szCs w:val="28"/>
        </w:rPr>
        <w:t>.</w:t>
      </w:r>
    </w:p>
    <w:p w:rsidR="00B67E91" w:rsidRPr="009158D9" w:rsidRDefault="00B67E91" w:rsidP="000778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>Качественные критерии: повышение уровня патриотического самосо</w:t>
      </w:r>
      <w:r w:rsidRPr="009158D9">
        <w:rPr>
          <w:rFonts w:ascii="Times New Roman" w:hAnsi="Times New Roman" w:cs="Times New Roman"/>
          <w:sz w:val="28"/>
          <w:szCs w:val="28"/>
        </w:rPr>
        <w:t>з</w:t>
      </w:r>
      <w:r w:rsidRPr="009158D9">
        <w:rPr>
          <w:rFonts w:ascii="Times New Roman" w:hAnsi="Times New Roman" w:cs="Times New Roman"/>
          <w:sz w:val="28"/>
          <w:szCs w:val="28"/>
        </w:rPr>
        <w:t>нания детей и подростков, повышение их нравственного уровня, п</w:t>
      </w:r>
      <w:r w:rsidRPr="009158D9">
        <w:rPr>
          <w:rFonts w:ascii="Times New Roman" w:hAnsi="Times New Roman" w:cs="Times New Roman"/>
          <w:sz w:val="28"/>
          <w:szCs w:val="28"/>
        </w:rPr>
        <w:t>о</w:t>
      </w:r>
      <w:r w:rsidRPr="009158D9">
        <w:rPr>
          <w:rFonts w:ascii="Times New Roman" w:hAnsi="Times New Roman" w:cs="Times New Roman"/>
          <w:sz w:val="28"/>
          <w:szCs w:val="28"/>
        </w:rPr>
        <w:t>вышение социальной активности детей и подростков, уровня их знаний по истории России, обеспечение заинтересованности детей и подрос</w:t>
      </w:r>
      <w:r w:rsidRPr="009158D9">
        <w:rPr>
          <w:rFonts w:ascii="Times New Roman" w:hAnsi="Times New Roman" w:cs="Times New Roman"/>
          <w:sz w:val="28"/>
          <w:szCs w:val="28"/>
        </w:rPr>
        <w:t>т</w:t>
      </w:r>
      <w:r w:rsidRPr="009158D9">
        <w:rPr>
          <w:rFonts w:ascii="Times New Roman" w:hAnsi="Times New Roman" w:cs="Times New Roman"/>
          <w:sz w:val="28"/>
          <w:szCs w:val="28"/>
        </w:rPr>
        <w:t>ков в изучении</w:t>
      </w:r>
    </w:p>
    <w:p w:rsidR="00B67E91" w:rsidRPr="009158D9" w:rsidRDefault="00B67E91" w:rsidP="000778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sz w:val="28"/>
          <w:szCs w:val="28"/>
        </w:rPr>
        <w:t xml:space="preserve"> Занятость детей на протяжении смены и в течение одного дня, 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вкл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ченность каждого воспитанника в деятельность по при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нятию решения, подготовке и проведению того или иного мероприятия.</w:t>
      </w:r>
    </w:p>
    <w:p w:rsidR="00B67E91" w:rsidRPr="009158D9" w:rsidRDefault="00B67E91" w:rsidP="000778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Уровень и характер взаимоотношений в детской и взрослой среде и ме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 ними. Эмоциональная сопричастность к собственной деятельности и деятельности своих товарищей (внутренние переживания, про</w:t>
      </w: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являющиеся в эмоциях во время действия).</w:t>
      </w:r>
    </w:p>
    <w:p w:rsidR="00B67E91" w:rsidRPr="009158D9" w:rsidRDefault="00B67E91" w:rsidP="000778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Наличие реальной детской самодеятельности.</w:t>
      </w:r>
    </w:p>
    <w:p w:rsidR="00B67E91" w:rsidRPr="009158D9" w:rsidRDefault="00B67E91" w:rsidP="000778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Личные достижения каждого ребёнка, познавательная ценность.</w:t>
      </w:r>
    </w:p>
    <w:p w:rsidR="00B67E91" w:rsidRPr="009158D9" w:rsidRDefault="00B67E91" w:rsidP="000778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D9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Комфортность и защищенность ребёнка в лагере.</w:t>
      </w:r>
    </w:p>
    <w:p w:rsidR="00842FC4" w:rsidRPr="009158D9" w:rsidRDefault="00842FC4" w:rsidP="009158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42FC4" w:rsidRPr="009158D9" w:rsidRDefault="00842FC4" w:rsidP="00915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9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проверки.</w:t>
      </w:r>
    </w:p>
    <w:p w:rsidR="00842FC4" w:rsidRPr="009158D9" w:rsidRDefault="00842FC4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842FC4" w:rsidRPr="009158D9" w:rsidTr="00842FC4">
        <w:trPr>
          <w:trHeight w:val="951"/>
        </w:trPr>
        <w:tc>
          <w:tcPr>
            <w:tcW w:w="6228" w:type="dxa"/>
          </w:tcPr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Ожидаемые результаты</w:t>
            </w:r>
          </w:p>
        </w:tc>
        <w:tc>
          <w:tcPr>
            <w:tcW w:w="3343" w:type="dxa"/>
          </w:tcPr>
          <w:p w:rsidR="00842FC4" w:rsidRPr="009158D9" w:rsidRDefault="00842FC4" w:rsidP="009158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оценки резул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тативности реализации проекта</w:t>
            </w:r>
          </w:p>
        </w:tc>
      </w:tr>
      <w:tr w:rsidR="00842FC4" w:rsidRPr="009158D9" w:rsidTr="00842FC4">
        <w:tc>
          <w:tcPr>
            <w:tcW w:w="6228" w:type="dxa"/>
          </w:tcPr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r w:rsidRPr="00915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учащихся</w:t>
            </w:r>
          </w:p>
          <w:p w:rsidR="00842FC4" w:rsidRPr="009158D9" w:rsidRDefault="00842FC4" w:rsidP="000778B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Вступление ребёнка (школьника) в новую социальную роль – патриота своей страны; </w:t>
            </w:r>
          </w:p>
          <w:p w:rsidR="00842FC4" w:rsidRPr="009158D9" w:rsidRDefault="00842FC4" w:rsidP="000778B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знаниями, необходимыми н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1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стоящему гражданину своей страны; 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снятие психофизической напряженности у детей и подростков, накопившихся за уче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б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ный год;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lastRenderedPageBreak/>
              <w:t>укрепление здоровья, формирование у д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тей позитивного отношения к здоровому образу жизни;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активный отдых, выявление и раскрытие способностей учащихся в различных видах деятельности.</w:t>
            </w:r>
          </w:p>
          <w:p w:rsidR="00842FC4" w:rsidRPr="009158D9" w:rsidRDefault="00842FC4" w:rsidP="009158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Ребята за время смены получат уроки духо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но-нравственного и патриотического воспит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>ния, станут единой командой, способной к достижению высоких результатов в различных конкурсах.</w:t>
            </w:r>
          </w:p>
        </w:tc>
        <w:tc>
          <w:tcPr>
            <w:tcW w:w="3343" w:type="dxa"/>
          </w:tcPr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Рейтинг личностного роста - сравнительная оценка различных сторон деятельности личности и ее вклада в дела колле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тива,</w:t>
            </w: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Общий мониторинг.</w:t>
            </w: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Фото отчеты.</w:t>
            </w:r>
          </w:p>
        </w:tc>
      </w:tr>
      <w:tr w:rsidR="00842FC4" w:rsidRPr="009158D9" w:rsidTr="00842FC4">
        <w:tc>
          <w:tcPr>
            <w:tcW w:w="6228" w:type="dxa"/>
          </w:tcPr>
          <w:p w:rsidR="00842FC4" w:rsidRPr="009158D9" w:rsidRDefault="00842FC4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Для профессионального</w:t>
            </w:r>
          </w:p>
          <w:p w:rsidR="00842FC4" w:rsidRPr="009158D9" w:rsidRDefault="00842FC4" w:rsidP="00915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педагогического сообщества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реализация задач, поставленных перед п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 xml:space="preserve">дагогическим коллективом; 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развитие личностных , профессиональных качеств , повышение квалификации рабо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 xml:space="preserve">ников ДМЦ; 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пополнение методического оснащения л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геря;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создание информационной базы данных о категориях семей, дети которых отдыхают в лагере;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проведение анализа и отбор эффективных форм работы с детьми и подростками в к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никулярное время;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сохранение количественных показателей учащихся,   посещающих детский мол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дёжный  центр.</w:t>
            </w:r>
          </w:p>
        </w:tc>
        <w:tc>
          <w:tcPr>
            <w:tcW w:w="3343" w:type="dxa"/>
          </w:tcPr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6A72" w:rsidRDefault="00842FC4" w:rsidP="00C76A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Семинары, </w:t>
            </w:r>
          </w:p>
          <w:p w:rsidR="00842FC4" w:rsidRPr="009158D9" w:rsidRDefault="00842FC4" w:rsidP="00C76A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ские советы</w:t>
            </w:r>
          </w:p>
        </w:tc>
      </w:tr>
      <w:tr w:rsidR="00842FC4" w:rsidRPr="009158D9" w:rsidTr="00842FC4">
        <w:tc>
          <w:tcPr>
            <w:tcW w:w="6228" w:type="dxa"/>
          </w:tcPr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915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социального окружения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привлечение внимания общественности к проблемам воспитания подрастающего п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коления;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создастся система взаимодействия между различными общественными структурами для сотрудничества и совместной реализ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а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ции программ детско-юношеского восп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тания;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широкий охват и привлечение ребят  в а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к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тивную социальную деятельность;</w:t>
            </w:r>
          </w:p>
          <w:p w:rsidR="00842FC4" w:rsidRPr="009158D9" w:rsidRDefault="00842FC4" w:rsidP="000778B0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D9">
              <w:rPr>
                <w:rFonts w:ascii="Times New Roman" w:hAnsi="Times New Roman"/>
                <w:sz w:val="28"/>
                <w:szCs w:val="28"/>
              </w:rPr>
              <w:t>создастся особый микроклимат взаимоо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т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 xml:space="preserve">ношений детей и подростков со старшим </w:t>
            </w:r>
            <w:r w:rsidRPr="009158D9">
              <w:rPr>
                <w:rFonts w:ascii="Times New Roman" w:hAnsi="Times New Roman"/>
                <w:sz w:val="28"/>
                <w:szCs w:val="28"/>
              </w:rPr>
              <w:lastRenderedPageBreak/>
              <w:t>поколением, основанный на уважении, п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D9">
              <w:rPr>
                <w:rFonts w:ascii="Times New Roman" w:hAnsi="Times New Roman"/>
                <w:sz w:val="28"/>
                <w:szCs w:val="28"/>
              </w:rPr>
              <w:t>нимании и доброжелательности.</w:t>
            </w:r>
          </w:p>
        </w:tc>
        <w:tc>
          <w:tcPr>
            <w:tcW w:w="3343" w:type="dxa"/>
          </w:tcPr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2FC4" w:rsidRPr="009158D9" w:rsidRDefault="00842FC4" w:rsidP="009158D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eastAsia="Calibri" w:hAnsi="Times New Roman" w:cs="Times New Roman"/>
                <w:sz w:val="28"/>
                <w:szCs w:val="28"/>
              </w:rPr>
              <w:t>Мнение  общественности</w:t>
            </w:r>
          </w:p>
        </w:tc>
      </w:tr>
    </w:tbl>
    <w:p w:rsidR="000D567A" w:rsidRPr="009158D9" w:rsidRDefault="000D567A" w:rsidP="00915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9" w:rsidRPr="009158D9" w:rsidRDefault="00D47699" w:rsidP="009158D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9158D9">
        <w:rPr>
          <w:rFonts w:ascii="Times New Roman" w:eastAsia="Calibri" w:hAnsi="Times New Roman" w:cs="Times New Roman"/>
          <w:b/>
          <w:sz w:val="28"/>
          <w:szCs w:val="28"/>
        </w:rPr>
        <w:t>ОБЩИЙ МОНИТОРИНГ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>Ежедневно на совете командиров подводятся итоги жизнедеятельности ка</w:t>
      </w:r>
      <w:r w:rsidRPr="009158D9">
        <w:rPr>
          <w:rFonts w:ascii="Times New Roman" w:eastAsia="Calibri" w:hAnsi="Times New Roman" w:cs="Times New Roman"/>
          <w:sz w:val="28"/>
          <w:szCs w:val="28"/>
        </w:rPr>
        <w:t>ж</w:t>
      </w:r>
      <w:r w:rsidRPr="009158D9">
        <w:rPr>
          <w:rFonts w:ascii="Times New Roman" w:eastAsia="Calibri" w:hAnsi="Times New Roman" w:cs="Times New Roman"/>
          <w:sz w:val="28"/>
          <w:szCs w:val="28"/>
        </w:rPr>
        <w:t>дого отряда в течение дня. Коэффициент активности включается в общий мониторинг смены в виде стикеров.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699" w:rsidRPr="00C76A72" w:rsidRDefault="00D47699" w:rsidP="009158D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i/>
          <w:sz w:val="28"/>
          <w:szCs w:val="28"/>
        </w:rPr>
        <w:t>Значения цветовой гаммы стикеров: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Синий</w:t>
      </w: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 – трудолюбие, усердие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Красный</w:t>
      </w:r>
      <w:r w:rsidRPr="009158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158D9">
        <w:rPr>
          <w:rFonts w:ascii="Times New Roman" w:eastAsia="Calibri" w:hAnsi="Times New Roman" w:cs="Times New Roman"/>
          <w:sz w:val="28"/>
          <w:szCs w:val="28"/>
        </w:rPr>
        <w:t>– активность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color w:val="FFFF00"/>
          <w:sz w:val="28"/>
          <w:szCs w:val="28"/>
        </w:rPr>
        <w:t xml:space="preserve">Желтый </w:t>
      </w:r>
      <w:r w:rsidRPr="009158D9">
        <w:rPr>
          <w:rFonts w:ascii="Times New Roman" w:eastAsia="Calibri" w:hAnsi="Times New Roman" w:cs="Times New Roman"/>
          <w:sz w:val="28"/>
          <w:szCs w:val="28"/>
        </w:rPr>
        <w:t>– лидерство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color w:val="007E39"/>
          <w:sz w:val="28"/>
          <w:szCs w:val="28"/>
        </w:rPr>
        <w:t xml:space="preserve">Зеленый </w:t>
      </w:r>
      <w:r w:rsidRPr="009158D9">
        <w:rPr>
          <w:rFonts w:ascii="Times New Roman" w:eastAsia="Calibri" w:hAnsi="Times New Roman" w:cs="Times New Roman"/>
          <w:sz w:val="28"/>
          <w:szCs w:val="28"/>
        </w:rPr>
        <w:t>– творчество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 xml:space="preserve">Оранжевый </w:t>
      </w:r>
      <w:r w:rsidR="00C76A72">
        <w:rPr>
          <w:rFonts w:ascii="Times New Roman" w:eastAsia="Calibri" w:hAnsi="Times New Roman" w:cs="Times New Roman"/>
          <w:sz w:val="28"/>
          <w:szCs w:val="28"/>
        </w:rPr>
        <w:t>– культура поведения</w:t>
      </w:r>
      <w:r w:rsidRPr="009158D9">
        <w:rPr>
          <w:rFonts w:ascii="Times New Roman" w:eastAsia="Calibri" w:hAnsi="Times New Roman" w:cs="Times New Roman"/>
          <w:sz w:val="28"/>
          <w:szCs w:val="28"/>
        </w:rPr>
        <w:t>. организованность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b/>
          <w:sz w:val="28"/>
          <w:szCs w:val="28"/>
        </w:rPr>
        <w:t xml:space="preserve">Белый </w:t>
      </w:r>
      <w:r w:rsidRPr="009158D9">
        <w:rPr>
          <w:rFonts w:ascii="Times New Roman" w:eastAsia="Calibri" w:hAnsi="Times New Roman" w:cs="Times New Roman"/>
          <w:sz w:val="28"/>
          <w:szCs w:val="28"/>
        </w:rPr>
        <w:t>– негативная оценка (проступки, невыполнение правил)</w:t>
      </w:r>
    </w:p>
    <w:p w:rsidR="00D47699" w:rsidRPr="009158D9" w:rsidRDefault="00D47699" w:rsidP="009158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699" w:rsidRPr="009158D9" w:rsidRDefault="00D47699" w:rsidP="009158D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D47699" w:rsidRPr="009158D9" w:rsidRDefault="00D47699" w:rsidP="00915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699" w:rsidRPr="009158D9" w:rsidSect="00A629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B0" w:rsidRDefault="000778B0" w:rsidP="00BC1D6F">
      <w:pPr>
        <w:spacing w:after="0" w:line="240" w:lineRule="auto"/>
      </w:pPr>
      <w:r>
        <w:separator/>
      </w:r>
    </w:p>
  </w:endnote>
  <w:endnote w:type="continuationSeparator" w:id="1">
    <w:p w:rsidR="000778B0" w:rsidRDefault="000778B0" w:rsidP="00BC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783"/>
      <w:docPartObj>
        <w:docPartGallery w:val="Page Numbers (Bottom of Page)"/>
        <w:docPartUnique/>
      </w:docPartObj>
    </w:sdtPr>
    <w:sdtContent>
      <w:p w:rsidR="009158D9" w:rsidRDefault="009158D9">
        <w:pPr>
          <w:pStyle w:val="aa"/>
          <w:jc w:val="center"/>
        </w:pPr>
        <w:fldSimple w:instr=" PAGE   \* MERGEFORMAT ">
          <w:r w:rsidR="00D71DFF">
            <w:rPr>
              <w:noProof/>
            </w:rPr>
            <w:t>19</w:t>
          </w:r>
        </w:fldSimple>
      </w:p>
    </w:sdtContent>
  </w:sdt>
  <w:p w:rsidR="009158D9" w:rsidRDefault="009158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B0" w:rsidRDefault="000778B0" w:rsidP="00BC1D6F">
      <w:pPr>
        <w:spacing w:after="0" w:line="240" w:lineRule="auto"/>
      </w:pPr>
      <w:r>
        <w:separator/>
      </w:r>
    </w:p>
  </w:footnote>
  <w:footnote w:type="continuationSeparator" w:id="1">
    <w:p w:rsidR="000778B0" w:rsidRDefault="000778B0" w:rsidP="00BC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BEA"/>
    <w:multiLevelType w:val="multilevel"/>
    <w:tmpl w:val="EF8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00B0"/>
    <w:multiLevelType w:val="hybridMultilevel"/>
    <w:tmpl w:val="47CC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81FD3"/>
    <w:multiLevelType w:val="hybridMultilevel"/>
    <w:tmpl w:val="33A0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64D0"/>
    <w:multiLevelType w:val="multilevel"/>
    <w:tmpl w:val="9FD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11893"/>
    <w:multiLevelType w:val="hybridMultilevel"/>
    <w:tmpl w:val="092E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B3FE4"/>
    <w:multiLevelType w:val="hybridMultilevel"/>
    <w:tmpl w:val="8000E9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46AC8"/>
    <w:multiLevelType w:val="hybridMultilevel"/>
    <w:tmpl w:val="8B22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48C3"/>
    <w:multiLevelType w:val="hybridMultilevel"/>
    <w:tmpl w:val="2D90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072"/>
    <w:multiLevelType w:val="hybridMultilevel"/>
    <w:tmpl w:val="6B42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41621"/>
    <w:multiLevelType w:val="hybridMultilevel"/>
    <w:tmpl w:val="4A60C66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B02ABC"/>
    <w:multiLevelType w:val="hybridMultilevel"/>
    <w:tmpl w:val="6676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37849"/>
    <w:multiLevelType w:val="hybridMultilevel"/>
    <w:tmpl w:val="D734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945E9"/>
    <w:multiLevelType w:val="hybridMultilevel"/>
    <w:tmpl w:val="D7E044C2"/>
    <w:lvl w:ilvl="0" w:tplc="4EDCD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24D34"/>
    <w:multiLevelType w:val="multilevel"/>
    <w:tmpl w:val="2F8A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C176B"/>
    <w:multiLevelType w:val="hybridMultilevel"/>
    <w:tmpl w:val="1FBA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142E7"/>
    <w:multiLevelType w:val="hybridMultilevel"/>
    <w:tmpl w:val="BC8C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A221A"/>
    <w:multiLevelType w:val="hybridMultilevel"/>
    <w:tmpl w:val="E29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02073"/>
    <w:multiLevelType w:val="hybridMultilevel"/>
    <w:tmpl w:val="4ABC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D10D8"/>
    <w:multiLevelType w:val="hybridMultilevel"/>
    <w:tmpl w:val="C930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5C34"/>
    <w:multiLevelType w:val="multilevel"/>
    <w:tmpl w:val="1EDC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90DCA"/>
    <w:multiLevelType w:val="hybridMultilevel"/>
    <w:tmpl w:val="6BE8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2BD3"/>
    <w:multiLevelType w:val="multilevel"/>
    <w:tmpl w:val="1390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C4140"/>
    <w:multiLevelType w:val="hybridMultilevel"/>
    <w:tmpl w:val="618E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8167F"/>
    <w:multiLevelType w:val="hybridMultilevel"/>
    <w:tmpl w:val="9780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B25F86"/>
    <w:multiLevelType w:val="hybridMultilevel"/>
    <w:tmpl w:val="E33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A03CA"/>
    <w:multiLevelType w:val="hybridMultilevel"/>
    <w:tmpl w:val="F846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D4525"/>
    <w:multiLevelType w:val="hybridMultilevel"/>
    <w:tmpl w:val="9E7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90513"/>
    <w:multiLevelType w:val="multilevel"/>
    <w:tmpl w:val="C8F6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F6424"/>
    <w:multiLevelType w:val="hybridMultilevel"/>
    <w:tmpl w:val="27E8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2"/>
  </w:num>
  <w:num w:numId="5">
    <w:abstractNumId w:val="1"/>
  </w:num>
  <w:num w:numId="6">
    <w:abstractNumId w:val="7"/>
  </w:num>
  <w:num w:numId="7">
    <w:abstractNumId w:val="27"/>
  </w:num>
  <w:num w:numId="8">
    <w:abstractNumId w:val="13"/>
  </w:num>
  <w:num w:numId="9">
    <w:abstractNumId w:val="3"/>
  </w:num>
  <w:num w:numId="10">
    <w:abstractNumId w:val="17"/>
  </w:num>
  <w:num w:numId="11">
    <w:abstractNumId w:val="19"/>
  </w:num>
  <w:num w:numId="12">
    <w:abstractNumId w:val="28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5"/>
  </w:num>
  <w:num w:numId="19">
    <w:abstractNumId w:val="2"/>
  </w:num>
  <w:num w:numId="20">
    <w:abstractNumId w:val="26"/>
  </w:num>
  <w:num w:numId="21">
    <w:abstractNumId w:val="24"/>
  </w:num>
  <w:num w:numId="22">
    <w:abstractNumId w:val="14"/>
  </w:num>
  <w:num w:numId="23">
    <w:abstractNumId w:val="9"/>
  </w:num>
  <w:num w:numId="24">
    <w:abstractNumId w:val="6"/>
  </w:num>
  <w:num w:numId="25">
    <w:abstractNumId w:val="8"/>
  </w:num>
  <w:num w:numId="26">
    <w:abstractNumId w:val="23"/>
  </w:num>
  <w:num w:numId="27">
    <w:abstractNumId w:val="16"/>
  </w:num>
  <w:num w:numId="28">
    <w:abstractNumId w:val="11"/>
  </w:num>
  <w:num w:numId="29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679"/>
    <w:rsid w:val="000301BC"/>
    <w:rsid w:val="000778B0"/>
    <w:rsid w:val="00092DB9"/>
    <w:rsid w:val="000D567A"/>
    <w:rsid w:val="00145203"/>
    <w:rsid w:val="00203679"/>
    <w:rsid w:val="00391D71"/>
    <w:rsid w:val="00447EE1"/>
    <w:rsid w:val="004A4FA1"/>
    <w:rsid w:val="005845D2"/>
    <w:rsid w:val="006A0A17"/>
    <w:rsid w:val="006B12A6"/>
    <w:rsid w:val="006D48E6"/>
    <w:rsid w:val="00747C98"/>
    <w:rsid w:val="00782AAB"/>
    <w:rsid w:val="008336C2"/>
    <w:rsid w:val="00842FC4"/>
    <w:rsid w:val="0090370F"/>
    <w:rsid w:val="009158D9"/>
    <w:rsid w:val="0098213D"/>
    <w:rsid w:val="00A113EB"/>
    <w:rsid w:val="00A6291A"/>
    <w:rsid w:val="00A76D86"/>
    <w:rsid w:val="00B67E91"/>
    <w:rsid w:val="00BC1D6F"/>
    <w:rsid w:val="00C76A72"/>
    <w:rsid w:val="00CA505A"/>
    <w:rsid w:val="00D47699"/>
    <w:rsid w:val="00D71DFF"/>
    <w:rsid w:val="00DE62DF"/>
    <w:rsid w:val="00E005CD"/>
    <w:rsid w:val="00E82041"/>
    <w:rsid w:val="00EC5D4F"/>
    <w:rsid w:val="00F232F0"/>
    <w:rsid w:val="00F5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505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A505A"/>
    <w:rPr>
      <w:strike w:val="0"/>
      <w:dstrike w:val="0"/>
      <w:color w:val="003399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BC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1D6F"/>
  </w:style>
  <w:style w:type="paragraph" w:styleId="aa">
    <w:name w:val="footer"/>
    <w:basedOn w:val="a"/>
    <w:link w:val="ab"/>
    <w:uiPriority w:val="99"/>
    <w:unhideWhenUsed/>
    <w:rsid w:val="00BC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6F"/>
  </w:style>
  <w:style w:type="character" w:customStyle="1" w:styleId="FontStyle12">
    <w:name w:val="Font Style12"/>
    <w:basedOn w:val="a0"/>
    <w:rsid w:val="009158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</dc:creator>
  <cp:keywords/>
  <dc:description/>
  <cp:lastModifiedBy>Галин</cp:lastModifiedBy>
  <cp:revision>8</cp:revision>
  <dcterms:created xsi:type="dcterms:W3CDTF">2015-01-17T18:29:00Z</dcterms:created>
  <dcterms:modified xsi:type="dcterms:W3CDTF">2015-02-08T08:26:00Z</dcterms:modified>
</cp:coreProperties>
</file>