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D4" w:rsidRPr="00DF4EF7" w:rsidRDefault="00590847" w:rsidP="00A11DCC">
      <w:pPr>
        <w:spacing w:line="480" w:lineRule="auto"/>
        <w:rPr>
          <w:u w:val="single"/>
        </w:rPr>
      </w:pPr>
      <w:r w:rsidRPr="00DF4EF7">
        <w:rPr>
          <w:b/>
          <w:u w:val="single"/>
        </w:rPr>
        <w:t>Приложение</w:t>
      </w:r>
      <w:r w:rsidRPr="00DF4EF7">
        <w:rPr>
          <w:u w:val="single"/>
        </w:rPr>
        <w:t xml:space="preserve"> к уроку               Топливная промышленность мира</w:t>
      </w:r>
    </w:p>
    <w:p w:rsidR="008D28D4" w:rsidRDefault="008D28D4" w:rsidP="00A11DCC">
      <w:pPr>
        <w:rPr>
          <w:sz w:val="24"/>
          <w:szCs w:val="24"/>
        </w:rPr>
      </w:pPr>
      <w:r>
        <w:t xml:space="preserve">№1 Распределение добычи нефти между крупными регионами мира </w:t>
      </w:r>
    </w:p>
    <w:tbl>
      <w:tblPr>
        <w:tblStyle w:val="a3"/>
        <w:tblW w:w="9228" w:type="dxa"/>
        <w:tblInd w:w="0" w:type="dxa"/>
        <w:tblLook w:val="01E0"/>
      </w:tblPr>
      <w:tblGrid>
        <w:gridCol w:w="2751"/>
        <w:gridCol w:w="961"/>
        <w:gridCol w:w="961"/>
        <w:gridCol w:w="961"/>
        <w:gridCol w:w="961"/>
        <w:gridCol w:w="961"/>
        <w:gridCol w:w="952"/>
        <w:gridCol w:w="720"/>
      </w:tblGrid>
      <w:tr w:rsidR="008D28D4" w:rsidTr="00B85F7C">
        <w:trPr>
          <w:trHeight w:val="158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млн.т.</w:t>
            </w:r>
          </w:p>
        </w:tc>
      </w:tr>
      <w:tr w:rsidR="008D28D4" w:rsidTr="00B85F7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1990г.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2000г.</w:t>
            </w:r>
          </w:p>
        </w:tc>
      </w:tr>
      <w:tr w:rsidR="008D28D4" w:rsidTr="00B85F7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D28D4" w:rsidTr="00B85F7C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СССР, СНГ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Европа 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Азия 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Африка 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Америка 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Латинская Америка 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Австралия Океания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  <w:p w:rsidR="008D28D4" w:rsidRDefault="008D28D4" w:rsidP="00A1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</w:tbl>
    <w:p w:rsidR="00223880" w:rsidRDefault="00223880" w:rsidP="00A11DCC"/>
    <w:p w:rsidR="00223880" w:rsidRDefault="00223880" w:rsidP="00A11DCC">
      <w:r>
        <w:t>Таблица №2 Потребление нефти и нефтепродуктов</w:t>
      </w:r>
    </w:p>
    <w:tbl>
      <w:tblPr>
        <w:tblStyle w:val="a3"/>
        <w:tblW w:w="0" w:type="auto"/>
        <w:tblInd w:w="0" w:type="dxa"/>
        <w:tblLook w:val="01E0"/>
      </w:tblPr>
      <w:tblGrid>
        <w:gridCol w:w="4508"/>
        <w:gridCol w:w="1837"/>
      </w:tblGrid>
      <w:tr w:rsidR="00223880" w:rsidTr="00B57E6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Default="00223880" w:rsidP="00A11DCC">
            <w:r>
              <w:t xml:space="preserve">Группа стран, страна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Default="00223880" w:rsidP="00A11DCC">
            <w:r>
              <w:t xml:space="preserve">Доля в мировом </w:t>
            </w:r>
          </w:p>
          <w:p w:rsidR="00223880" w:rsidRDefault="00223880" w:rsidP="00A11DCC">
            <w:r>
              <w:t>потреблении %</w:t>
            </w:r>
          </w:p>
        </w:tc>
      </w:tr>
      <w:tr w:rsidR="00223880" w:rsidTr="00B57E6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Default="00223880" w:rsidP="00A11DCC">
            <w:r>
              <w:t xml:space="preserve">Экономически развитые страны </w:t>
            </w:r>
          </w:p>
          <w:p w:rsidR="00223880" w:rsidRDefault="00223880" w:rsidP="00A11DCC">
            <w:r>
              <w:t xml:space="preserve">в том числе </w:t>
            </w:r>
          </w:p>
          <w:p w:rsidR="00223880" w:rsidRDefault="00223880" w:rsidP="00A11DCC">
            <w:r>
              <w:t xml:space="preserve">страны Северной Америки </w:t>
            </w:r>
          </w:p>
          <w:p w:rsidR="00223880" w:rsidRDefault="00223880" w:rsidP="00A11DCC">
            <w:r>
              <w:t xml:space="preserve">страны Западной  Европы </w:t>
            </w:r>
          </w:p>
          <w:p w:rsidR="00223880" w:rsidRDefault="00223880" w:rsidP="00A11DCC">
            <w:r>
              <w:t xml:space="preserve">Япония </w:t>
            </w:r>
          </w:p>
          <w:p w:rsidR="00223880" w:rsidRDefault="00223880" w:rsidP="00A11DCC">
            <w:r>
              <w:t xml:space="preserve">Развивающееся страны </w:t>
            </w:r>
          </w:p>
          <w:p w:rsidR="00223880" w:rsidRDefault="00223880" w:rsidP="00A11DCC">
            <w:r>
              <w:t>в том числе страны – члены ОПЕК</w:t>
            </w:r>
          </w:p>
          <w:p w:rsidR="00223880" w:rsidRDefault="00223880" w:rsidP="00A11DCC">
            <w:r>
              <w:t xml:space="preserve">страны с переходной экономикой </w:t>
            </w:r>
          </w:p>
          <w:p w:rsidR="00223880" w:rsidRDefault="00223880" w:rsidP="00A11DCC">
            <w:r>
              <w:t>в том числе</w:t>
            </w:r>
          </w:p>
          <w:p w:rsidR="00223880" w:rsidRDefault="00223880" w:rsidP="00A11DCC">
            <w:r>
              <w:t>страны СНГ</w:t>
            </w:r>
          </w:p>
          <w:p w:rsidR="00223880" w:rsidRDefault="00223880" w:rsidP="00A11DCC">
            <w:r>
              <w:t xml:space="preserve">Китай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0" w:rsidRDefault="00223880" w:rsidP="00A11DCC">
            <w:r>
              <w:t>60</w:t>
            </w:r>
          </w:p>
          <w:p w:rsidR="00223880" w:rsidRDefault="00223880" w:rsidP="00A11DCC"/>
          <w:p w:rsidR="00223880" w:rsidRDefault="00223880" w:rsidP="00A11DCC">
            <w:r>
              <w:t>30</w:t>
            </w:r>
          </w:p>
          <w:p w:rsidR="00223880" w:rsidRDefault="00223880" w:rsidP="00A11DCC">
            <w:r>
              <w:t>20</w:t>
            </w:r>
          </w:p>
          <w:p w:rsidR="00223880" w:rsidRDefault="00223880" w:rsidP="00A11DCC">
            <w:r>
              <w:t>ок. 10</w:t>
            </w:r>
          </w:p>
          <w:p w:rsidR="00223880" w:rsidRDefault="00223880" w:rsidP="00A11DCC">
            <w:r>
              <w:t>25</w:t>
            </w:r>
          </w:p>
          <w:p w:rsidR="00223880" w:rsidRDefault="00223880" w:rsidP="00A11DCC">
            <w:r>
              <w:t>7</w:t>
            </w:r>
          </w:p>
          <w:p w:rsidR="00223880" w:rsidRDefault="00223880" w:rsidP="00A11DCC">
            <w:r>
              <w:t>15</w:t>
            </w:r>
          </w:p>
          <w:p w:rsidR="00223880" w:rsidRDefault="00223880" w:rsidP="00A11DCC"/>
          <w:p w:rsidR="00223880" w:rsidRDefault="00223880" w:rsidP="00A11DCC">
            <w:r>
              <w:t>6</w:t>
            </w:r>
          </w:p>
          <w:p w:rsidR="00223880" w:rsidRDefault="00223880" w:rsidP="00A11DCC">
            <w:r>
              <w:t>6</w:t>
            </w:r>
          </w:p>
        </w:tc>
      </w:tr>
    </w:tbl>
    <w:p w:rsidR="004C714D" w:rsidRDefault="004C714D" w:rsidP="00A11DCC">
      <w:r>
        <w:t>Таблица №3 Динамика мировой добычи нефти</w:t>
      </w:r>
    </w:p>
    <w:tbl>
      <w:tblPr>
        <w:tblStyle w:val="a3"/>
        <w:tblW w:w="0" w:type="auto"/>
        <w:tblInd w:w="0" w:type="dxa"/>
        <w:tblLook w:val="01E0"/>
      </w:tblPr>
      <w:tblGrid>
        <w:gridCol w:w="948"/>
        <w:gridCol w:w="2082"/>
        <w:gridCol w:w="3190"/>
      </w:tblGrid>
      <w:tr w:rsidR="004C714D" w:rsidTr="00B85F7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Год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Добыча млн.т.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Доля в общей добыче %</w:t>
            </w:r>
          </w:p>
        </w:tc>
      </w:tr>
      <w:tr w:rsidR="004C714D" w:rsidTr="00B85F7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1960</w:t>
            </w:r>
          </w:p>
          <w:p w:rsidR="004C714D" w:rsidRDefault="004C714D" w:rsidP="00A11DCC">
            <w:r>
              <w:t>1965</w:t>
            </w:r>
          </w:p>
          <w:p w:rsidR="004C714D" w:rsidRDefault="004C714D" w:rsidP="00A11DCC">
            <w:r>
              <w:t>1970</w:t>
            </w:r>
          </w:p>
          <w:p w:rsidR="004C714D" w:rsidRDefault="004C714D" w:rsidP="00A11DCC">
            <w:r>
              <w:t>1975</w:t>
            </w:r>
          </w:p>
          <w:p w:rsidR="004C714D" w:rsidRDefault="004C714D" w:rsidP="00A11DCC">
            <w:r>
              <w:t>1980</w:t>
            </w:r>
          </w:p>
          <w:p w:rsidR="004C714D" w:rsidRDefault="004C714D" w:rsidP="00A11DCC">
            <w:r>
              <w:t>1985</w:t>
            </w:r>
          </w:p>
          <w:p w:rsidR="004C714D" w:rsidRDefault="004C714D" w:rsidP="00A11DCC">
            <w:r>
              <w:t>1990</w:t>
            </w:r>
          </w:p>
          <w:p w:rsidR="004C714D" w:rsidRDefault="004C714D" w:rsidP="00A11DCC">
            <w:r>
              <w:t>1995</w:t>
            </w:r>
          </w:p>
          <w:p w:rsidR="004C714D" w:rsidRDefault="004C714D" w:rsidP="00A11DCC">
            <w:r>
              <w:t>2000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110</w:t>
            </w:r>
          </w:p>
          <w:p w:rsidR="004C714D" w:rsidRDefault="004C714D" w:rsidP="00A11DCC">
            <w:r>
              <w:t>240</w:t>
            </w:r>
          </w:p>
          <w:p w:rsidR="004C714D" w:rsidRDefault="004C714D" w:rsidP="00A11DCC">
            <w:r>
              <w:t>370</w:t>
            </w:r>
          </w:p>
          <w:p w:rsidR="004C714D" w:rsidRDefault="004C714D" w:rsidP="00A11DCC">
            <w:r>
              <w:t>435</w:t>
            </w:r>
          </w:p>
          <w:p w:rsidR="004C714D" w:rsidRDefault="004C714D" w:rsidP="00A11DCC">
            <w:r>
              <w:t>660</w:t>
            </w:r>
          </w:p>
          <w:p w:rsidR="004C714D" w:rsidRDefault="004C714D" w:rsidP="00A11DCC">
            <w:r>
              <w:t>700</w:t>
            </w:r>
          </w:p>
          <w:p w:rsidR="004C714D" w:rsidRDefault="004C714D" w:rsidP="00A11DCC">
            <w:r>
              <w:t>760</w:t>
            </w:r>
          </w:p>
          <w:p w:rsidR="004C714D" w:rsidRDefault="004C714D" w:rsidP="00A11DCC">
            <w:r>
              <w:t>840</w:t>
            </w:r>
          </w:p>
          <w:p w:rsidR="004C714D" w:rsidRDefault="004C714D" w:rsidP="00A11DCC">
            <w:r>
              <w:t>1050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11</w:t>
            </w:r>
          </w:p>
          <w:p w:rsidR="004C714D" w:rsidRDefault="004C714D" w:rsidP="00A11DCC">
            <w:r>
              <w:t>16</w:t>
            </w:r>
          </w:p>
          <w:p w:rsidR="004C714D" w:rsidRDefault="004C714D" w:rsidP="00A11DCC">
            <w:r>
              <w:t>16</w:t>
            </w:r>
          </w:p>
          <w:p w:rsidR="004C714D" w:rsidRDefault="004C714D" w:rsidP="00A11DCC">
            <w:r>
              <w:t>21</w:t>
            </w:r>
          </w:p>
          <w:p w:rsidR="004C714D" w:rsidRDefault="004C714D" w:rsidP="00A11DCC">
            <w:r>
              <w:t>23</w:t>
            </w:r>
          </w:p>
          <w:p w:rsidR="004C714D" w:rsidRDefault="004C714D" w:rsidP="00A11DCC">
            <w:r>
              <w:t>25</w:t>
            </w:r>
          </w:p>
          <w:p w:rsidR="004C714D" w:rsidRDefault="004C714D" w:rsidP="00A11DCC">
            <w:r>
              <w:t>26</w:t>
            </w:r>
          </w:p>
          <w:p w:rsidR="004C714D" w:rsidRDefault="004C714D" w:rsidP="00A11DCC">
            <w:r>
              <w:t>27</w:t>
            </w:r>
          </w:p>
          <w:p w:rsidR="004C714D" w:rsidRDefault="004C714D" w:rsidP="00A11DCC">
            <w:r>
              <w:t>28</w:t>
            </w:r>
          </w:p>
        </w:tc>
      </w:tr>
    </w:tbl>
    <w:p w:rsidR="004C714D" w:rsidRDefault="004C714D" w:rsidP="00A11DCC">
      <w:r>
        <w:t xml:space="preserve">Задание 4. Проанализируйте таблицу </w:t>
      </w:r>
    </w:p>
    <w:tbl>
      <w:tblPr>
        <w:tblStyle w:val="a3"/>
        <w:tblW w:w="0" w:type="auto"/>
        <w:tblInd w:w="0" w:type="dxa"/>
        <w:tblLook w:val="01E0"/>
      </w:tblPr>
      <w:tblGrid>
        <w:gridCol w:w="2995"/>
        <w:gridCol w:w="961"/>
        <w:gridCol w:w="1101"/>
        <w:gridCol w:w="1361"/>
        <w:gridCol w:w="770"/>
      </w:tblGrid>
      <w:tr w:rsidR="004C714D" w:rsidTr="00B85F7C">
        <w:trPr>
          <w:trHeight w:val="323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Регион 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Добыча, млрд.м</w:t>
            </w:r>
            <w:r>
              <w:rPr>
                <w:vertAlign w:val="superscript"/>
              </w:rPr>
              <w:t>3</w:t>
            </w:r>
          </w:p>
        </w:tc>
      </w:tr>
      <w:tr w:rsidR="004C714D" w:rsidTr="00B85F7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4D" w:rsidRDefault="004C714D" w:rsidP="00A11DCC"/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1990г.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1995г.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2000г. </w:t>
            </w:r>
          </w:p>
        </w:tc>
      </w:tr>
      <w:tr w:rsidR="004C714D" w:rsidTr="00B85F7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4D" w:rsidRDefault="004C714D" w:rsidP="00A11D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4D" w:rsidRDefault="004C714D" w:rsidP="00A11D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4D" w:rsidRDefault="004C714D" w:rsidP="00A11DC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%</w:t>
            </w:r>
          </w:p>
        </w:tc>
      </w:tr>
      <w:tr w:rsidR="004C714D" w:rsidTr="00B85F7C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СССР, СНГ </w:t>
            </w:r>
          </w:p>
          <w:p w:rsidR="004C714D" w:rsidRDefault="004C714D" w:rsidP="00A11DCC">
            <w:r>
              <w:t>Зарубежная Европа</w:t>
            </w:r>
          </w:p>
          <w:p w:rsidR="004C714D" w:rsidRDefault="004C714D" w:rsidP="00A11DCC">
            <w:r>
              <w:t xml:space="preserve">Зарубежная Азия </w:t>
            </w:r>
          </w:p>
          <w:p w:rsidR="004C714D" w:rsidRDefault="004C714D" w:rsidP="00A11DCC">
            <w:r>
              <w:t xml:space="preserve">Африка </w:t>
            </w:r>
          </w:p>
          <w:p w:rsidR="004C714D" w:rsidRDefault="004C714D" w:rsidP="00A11DCC">
            <w:r>
              <w:t xml:space="preserve">Северная Америка </w:t>
            </w:r>
          </w:p>
          <w:p w:rsidR="004C714D" w:rsidRDefault="004C714D" w:rsidP="00A11DCC">
            <w:r>
              <w:t xml:space="preserve">Латинская Америка </w:t>
            </w:r>
          </w:p>
          <w:p w:rsidR="004C714D" w:rsidRDefault="004C714D" w:rsidP="00A11DCC">
            <w:r>
              <w:t xml:space="preserve">Австралия и Океания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815</w:t>
            </w:r>
          </w:p>
          <w:p w:rsidR="004C714D" w:rsidRDefault="004C714D" w:rsidP="00A11DCC">
            <w:r>
              <w:t>225</w:t>
            </w:r>
          </w:p>
          <w:p w:rsidR="004C714D" w:rsidRDefault="004C714D" w:rsidP="00A11DCC">
            <w:r>
              <w:t>220</w:t>
            </w:r>
          </w:p>
          <w:p w:rsidR="004C714D" w:rsidRDefault="004C714D" w:rsidP="00A11DCC">
            <w:r>
              <w:t>70</w:t>
            </w:r>
          </w:p>
          <w:p w:rsidR="004C714D" w:rsidRDefault="004C714D" w:rsidP="00A11DCC">
            <w:r>
              <w:t>605</w:t>
            </w:r>
          </w:p>
          <w:p w:rsidR="004C714D" w:rsidRDefault="004C714D" w:rsidP="00A11DCC">
            <w:r>
              <w:t>85</w:t>
            </w:r>
          </w:p>
          <w:p w:rsidR="004C714D" w:rsidRDefault="004C714D" w:rsidP="00A11DCC">
            <w: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600</w:t>
            </w:r>
          </w:p>
          <w:p w:rsidR="004C714D" w:rsidRDefault="004C714D" w:rsidP="00A11DCC">
            <w:r>
              <w:t>265</w:t>
            </w:r>
          </w:p>
          <w:p w:rsidR="004C714D" w:rsidRDefault="004C714D" w:rsidP="00A11DCC">
            <w:r>
              <w:t>355</w:t>
            </w:r>
          </w:p>
          <w:p w:rsidR="004C714D" w:rsidRDefault="004C714D" w:rsidP="00A11DCC">
            <w:r>
              <w:t>85</w:t>
            </w:r>
          </w:p>
          <w:p w:rsidR="004C714D" w:rsidRDefault="004C714D" w:rsidP="00A11DCC">
            <w:r>
              <w:t>700</w:t>
            </w:r>
          </w:p>
          <w:p w:rsidR="004C714D" w:rsidRDefault="004C714D" w:rsidP="00A11DCC">
            <w:r>
              <w:t>105</w:t>
            </w:r>
          </w:p>
          <w:p w:rsidR="004C714D" w:rsidRDefault="004C714D" w:rsidP="00A11DCC"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690</w:t>
            </w:r>
          </w:p>
          <w:p w:rsidR="004C714D" w:rsidRDefault="004C714D" w:rsidP="00A11DCC">
            <w:r>
              <w:t>285</w:t>
            </w:r>
          </w:p>
          <w:p w:rsidR="004C714D" w:rsidRDefault="004C714D" w:rsidP="00A11DCC">
            <w:r>
              <w:t>450</w:t>
            </w:r>
          </w:p>
          <w:p w:rsidR="004C714D" w:rsidRDefault="004C714D" w:rsidP="00A11DCC">
            <w:r>
              <w:t>130</w:t>
            </w:r>
          </w:p>
          <w:p w:rsidR="004C714D" w:rsidRDefault="004C714D" w:rsidP="00A11DCC">
            <w:r>
              <w:t>715</w:t>
            </w:r>
          </w:p>
          <w:p w:rsidR="004C714D" w:rsidRDefault="004C714D" w:rsidP="00A11DCC">
            <w:r>
              <w:t>100</w:t>
            </w:r>
          </w:p>
          <w:p w:rsidR="004C714D" w:rsidRDefault="004C714D" w:rsidP="00A11DCC">
            <w: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28.5</w:t>
            </w:r>
          </w:p>
          <w:p w:rsidR="004C714D" w:rsidRDefault="004C714D" w:rsidP="00A11DCC">
            <w:r>
              <w:t>11.8</w:t>
            </w:r>
          </w:p>
          <w:p w:rsidR="004C714D" w:rsidRDefault="004C714D" w:rsidP="00A11DCC">
            <w:r>
              <w:t>18.6</w:t>
            </w:r>
          </w:p>
          <w:p w:rsidR="004C714D" w:rsidRDefault="004C714D" w:rsidP="00A11DCC">
            <w:r>
              <w:t>5.4</w:t>
            </w:r>
          </w:p>
          <w:p w:rsidR="004C714D" w:rsidRDefault="004C714D" w:rsidP="00A11DCC">
            <w:r>
              <w:t>29.5</w:t>
            </w:r>
          </w:p>
          <w:p w:rsidR="004C714D" w:rsidRDefault="004C714D" w:rsidP="00A11DCC">
            <w:r>
              <w:t>4.1</w:t>
            </w:r>
          </w:p>
          <w:p w:rsidR="004C714D" w:rsidRDefault="004C714D" w:rsidP="00A11DCC">
            <w:r>
              <w:t>2.1</w:t>
            </w:r>
          </w:p>
        </w:tc>
      </w:tr>
    </w:tbl>
    <w:p w:rsidR="00223880" w:rsidRDefault="00223880" w:rsidP="00A11DCC"/>
    <w:p w:rsidR="004C714D" w:rsidRDefault="004C714D" w:rsidP="00A11DCC">
      <w:r>
        <w:lastRenderedPageBreak/>
        <w:t xml:space="preserve">Таблица №5 Главные газодобывающие страны мира в конце 2000 г.                                                                                                      </w:t>
      </w:r>
    </w:p>
    <w:tbl>
      <w:tblPr>
        <w:tblStyle w:val="a3"/>
        <w:tblW w:w="0" w:type="auto"/>
        <w:tblInd w:w="-459" w:type="dxa"/>
        <w:tblLook w:val="01E0"/>
      </w:tblPr>
      <w:tblGrid>
        <w:gridCol w:w="2856"/>
        <w:gridCol w:w="1595"/>
        <w:gridCol w:w="1595"/>
        <w:gridCol w:w="2318"/>
      </w:tblGrid>
      <w:tr w:rsidR="004C714D" w:rsidTr="00B57E6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Страна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Добыча, 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Страна </w:t>
            </w:r>
          </w:p>
        </w:tc>
      </w:tr>
      <w:tr w:rsidR="004C714D" w:rsidTr="00B57E6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Россия </w:t>
            </w:r>
          </w:p>
          <w:p w:rsidR="004C714D" w:rsidRDefault="004C714D" w:rsidP="00A11DCC">
            <w:r>
              <w:t>США</w:t>
            </w:r>
          </w:p>
          <w:p w:rsidR="004C714D" w:rsidRDefault="004C714D" w:rsidP="00A11DCC">
            <w:r>
              <w:t xml:space="preserve">Канада </w:t>
            </w:r>
          </w:p>
          <w:p w:rsidR="004C714D" w:rsidRDefault="004C714D" w:rsidP="00A11DCC">
            <w:r>
              <w:t xml:space="preserve">Великобритания </w:t>
            </w:r>
          </w:p>
          <w:p w:rsidR="004C714D" w:rsidRDefault="004C714D" w:rsidP="00A11DCC">
            <w:r>
              <w:t xml:space="preserve">Алжир </w:t>
            </w:r>
          </w:p>
          <w:p w:rsidR="004C714D" w:rsidRDefault="004C714D" w:rsidP="00A11DCC">
            <w:r>
              <w:t xml:space="preserve">Индонезия </w:t>
            </w:r>
          </w:p>
          <w:p w:rsidR="004C714D" w:rsidRDefault="004C714D" w:rsidP="00A11DCC">
            <w:r>
              <w:t xml:space="preserve">Нидерланды </w:t>
            </w:r>
          </w:p>
          <w:p w:rsidR="004C714D" w:rsidRDefault="004C714D" w:rsidP="00A11DCC">
            <w:r>
              <w:t xml:space="preserve">Иран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585</w:t>
            </w:r>
          </w:p>
          <w:p w:rsidR="004C714D" w:rsidRDefault="004C714D" w:rsidP="00A11DCC">
            <w:r>
              <w:t>545</w:t>
            </w:r>
          </w:p>
          <w:p w:rsidR="004C714D" w:rsidRDefault="004C714D" w:rsidP="00A11DCC">
            <w:r>
              <w:t>170</w:t>
            </w:r>
          </w:p>
          <w:p w:rsidR="004C714D" w:rsidRDefault="004C714D" w:rsidP="00A11DCC">
            <w:r>
              <w:t>110</w:t>
            </w:r>
          </w:p>
          <w:p w:rsidR="004C714D" w:rsidRDefault="004C714D" w:rsidP="00A11DCC">
            <w:r>
              <w:t>85</w:t>
            </w:r>
          </w:p>
          <w:p w:rsidR="004C714D" w:rsidRDefault="004C714D" w:rsidP="00A11DCC">
            <w:r>
              <w:t>65</w:t>
            </w:r>
          </w:p>
          <w:p w:rsidR="004C714D" w:rsidRDefault="004C714D" w:rsidP="00A11DCC">
            <w:r>
              <w:t>60</w:t>
            </w:r>
          </w:p>
          <w:p w:rsidR="004C714D" w:rsidRDefault="004C714D" w:rsidP="00A11DCC">
            <w: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>55</w:t>
            </w:r>
          </w:p>
          <w:p w:rsidR="004C714D" w:rsidRDefault="004C714D" w:rsidP="00A11DCC">
            <w:r>
              <w:t>50</w:t>
            </w:r>
          </w:p>
          <w:p w:rsidR="004C714D" w:rsidRDefault="004C714D" w:rsidP="00A11DCC">
            <w:r>
              <w:t>50</w:t>
            </w:r>
          </w:p>
          <w:p w:rsidR="004C714D" w:rsidRDefault="004C714D" w:rsidP="00A11DCC">
            <w:r>
              <w:t>40</w:t>
            </w:r>
          </w:p>
          <w:p w:rsidR="004C714D" w:rsidRDefault="004C714D" w:rsidP="00A11DCC">
            <w:r>
              <w:t>40</w:t>
            </w:r>
          </w:p>
          <w:p w:rsidR="004C714D" w:rsidRDefault="004C714D" w:rsidP="00A11DCC">
            <w:r>
              <w:t>35</w:t>
            </w:r>
          </w:p>
          <w:p w:rsidR="004C714D" w:rsidRDefault="004C714D" w:rsidP="00A11DCC">
            <w:r>
              <w:t>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4D" w:rsidRDefault="004C714D" w:rsidP="00A11DCC">
            <w:r>
              <w:t xml:space="preserve">Норвегия </w:t>
            </w:r>
          </w:p>
          <w:p w:rsidR="004C714D" w:rsidRDefault="004C714D" w:rsidP="00A11DCC">
            <w:r>
              <w:t xml:space="preserve">Узбекистан </w:t>
            </w:r>
          </w:p>
          <w:p w:rsidR="004C714D" w:rsidRDefault="004C714D" w:rsidP="00A11DCC">
            <w:r>
              <w:t xml:space="preserve">Саудовская Аравия </w:t>
            </w:r>
          </w:p>
          <w:p w:rsidR="004C714D" w:rsidRDefault="004C714D" w:rsidP="00A11DCC">
            <w:r>
              <w:t>Малайзия</w:t>
            </w:r>
          </w:p>
          <w:p w:rsidR="004C714D" w:rsidRDefault="004C714D" w:rsidP="00A11DCC">
            <w:r>
              <w:t>ОАЭ</w:t>
            </w:r>
          </w:p>
          <w:p w:rsidR="004C714D" w:rsidRDefault="004C714D" w:rsidP="00A11DCC">
            <w:r>
              <w:t xml:space="preserve">Аргентина </w:t>
            </w:r>
          </w:p>
          <w:p w:rsidR="004C714D" w:rsidRDefault="004C714D" w:rsidP="00A11DCC">
            <w:r>
              <w:t xml:space="preserve">Мексика  </w:t>
            </w:r>
          </w:p>
        </w:tc>
      </w:tr>
    </w:tbl>
    <w:p w:rsidR="00A11DCC" w:rsidRDefault="00A11DCC" w:rsidP="00A11DCC">
      <w:r>
        <w:t>Таб. №6 Структура производства электроэнергии по крупным регионам мира</w:t>
      </w:r>
    </w:p>
    <w:tbl>
      <w:tblPr>
        <w:tblStyle w:val="a3"/>
        <w:tblW w:w="8397" w:type="dxa"/>
        <w:tblInd w:w="-492" w:type="dxa"/>
        <w:tblLayout w:type="fixed"/>
        <w:tblLook w:val="01E0"/>
      </w:tblPr>
      <w:tblGrid>
        <w:gridCol w:w="2232"/>
        <w:gridCol w:w="1420"/>
        <w:gridCol w:w="913"/>
        <w:gridCol w:w="597"/>
        <w:gridCol w:w="1583"/>
        <w:gridCol w:w="1066"/>
        <w:gridCol w:w="586"/>
      </w:tblGrid>
      <w:tr w:rsidR="00A11DCC" w:rsidTr="00B57E69">
        <w:trPr>
          <w:trHeight w:val="29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 xml:space="preserve">Группа стран, </w:t>
            </w:r>
          </w:p>
          <w:p w:rsidR="00A11DCC" w:rsidRDefault="00A11DCC" w:rsidP="00A11DCC">
            <w:r>
              <w:t>регион, страна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Доля отдельных источников в производстве электроэнергии %</w:t>
            </w:r>
          </w:p>
        </w:tc>
      </w:tr>
      <w:tr w:rsidR="00A11DCC" w:rsidTr="00B57E69">
        <w:trPr>
          <w:trHeight w:val="291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C" w:rsidRDefault="00A11DCC" w:rsidP="00A11DC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Уголь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Мазут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Газ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Гидроэлектро энергия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Атомная</w:t>
            </w:r>
          </w:p>
          <w:p w:rsidR="00A11DCC" w:rsidRDefault="00A11DCC" w:rsidP="00A11DCC">
            <w:r>
              <w:t>энергия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Прочие виды</w:t>
            </w:r>
          </w:p>
        </w:tc>
      </w:tr>
      <w:tr w:rsidR="00A11DCC" w:rsidTr="00B57E69">
        <w:trPr>
          <w:trHeight w:val="16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Страны ОЭСР</w:t>
            </w:r>
          </w:p>
          <w:p w:rsidR="00A11DCC" w:rsidRDefault="00A11DCC" w:rsidP="00A11DCC">
            <w:r>
              <w:t>Страны СНГ</w:t>
            </w:r>
          </w:p>
          <w:p w:rsidR="00A11DCC" w:rsidRDefault="00A11DCC" w:rsidP="00A11DCC">
            <w:r>
              <w:t xml:space="preserve">Восточная Европа </w:t>
            </w:r>
          </w:p>
          <w:p w:rsidR="00A11DCC" w:rsidRDefault="00A11DCC" w:rsidP="00A11DCC">
            <w:r>
              <w:t xml:space="preserve">Зарубежная Азия </w:t>
            </w:r>
          </w:p>
          <w:p w:rsidR="00A11DCC" w:rsidRDefault="00A11DCC" w:rsidP="00A11DCC">
            <w:r>
              <w:t xml:space="preserve">Китай </w:t>
            </w:r>
          </w:p>
          <w:p w:rsidR="00A11DCC" w:rsidRDefault="00A11DCC" w:rsidP="00A11DCC">
            <w:r>
              <w:t xml:space="preserve">Ближний Восток </w:t>
            </w:r>
          </w:p>
          <w:p w:rsidR="00A11DCC" w:rsidRDefault="00A11DCC" w:rsidP="00A11DCC">
            <w:r>
              <w:t xml:space="preserve">Африка </w:t>
            </w:r>
          </w:p>
          <w:p w:rsidR="00A11DCC" w:rsidRDefault="00A11DCC" w:rsidP="00A11DCC">
            <w:r>
              <w:t>Латинская Америка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38.9</w:t>
            </w:r>
          </w:p>
          <w:p w:rsidR="00A11DCC" w:rsidRDefault="00A11DCC" w:rsidP="00A11DCC">
            <w:r>
              <w:t>21.9</w:t>
            </w:r>
          </w:p>
          <w:p w:rsidR="00A11DCC" w:rsidRDefault="00A11DCC" w:rsidP="00A11DCC">
            <w:r>
              <w:t>37.8</w:t>
            </w:r>
          </w:p>
          <w:p w:rsidR="00A11DCC" w:rsidRDefault="00A11DCC" w:rsidP="00A11DCC">
            <w:r>
              <w:t>45.6</w:t>
            </w:r>
          </w:p>
          <w:p w:rsidR="00A11DCC" w:rsidRDefault="00A11DCC" w:rsidP="00A11DCC">
            <w:r>
              <w:t>75.0</w:t>
            </w:r>
          </w:p>
          <w:p w:rsidR="00A11DCC" w:rsidRDefault="00A11DCC" w:rsidP="00A11DCC">
            <w:r>
              <w:t>6.4</w:t>
            </w:r>
          </w:p>
          <w:p w:rsidR="00A11DCC" w:rsidRDefault="00A11DCC" w:rsidP="00A11DCC">
            <w:r>
              <w:t>50.6</w:t>
            </w:r>
          </w:p>
          <w:p w:rsidR="00A11DCC" w:rsidRDefault="00A11DCC" w:rsidP="00A11DCC">
            <w:r>
              <w:t>3.0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7.5</w:t>
            </w:r>
          </w:p>
          <w:p w:rsidR="00A11DCC" w:rsidRDefault="00A11DCC" w:rsidP="00A11DCC">
            <w:r>
              <w:t>8.9</w:t>
            </w:r>
          </w:p>
          <w:p w:rsidR="00A11DCC" w:rsidRDefault="00A11DCC" w:rsidP="00A11DCC">
            <w:r>
              <w:t>8.6</w:t>
            </w:r>
          </w:p>
          <w:p w:rsidR="00A11DCC" w:rsidRDefault="00A11DCC" w:rsidP="00A11DCC">
            <w:r>
              <w:t>14.9</w:t>
            </w:r>
          </w:p>
          <w:p w:rsidR="00A11DCC" w:rsidRDefault="00A11DCC" w:rsidP="00A11DCC">
            <w:r>
              <w:t>6.0</w:t>
            </w:r>
          </w:p>
          <w:p w:rsidR="00A11DCC" w:rsidRDefault="00A11DCC" w:rsidP="00A11DCC">
            <w:r>
              <w:t>45.4</w:t>
            </w:r>
          </w:p>
          <w:p w:rsidR="00A11DCC" w:rsidRDefault="00A11DCC" w:rsidP="00A11DCC">
            <w:r>
              <w:t>15.8</w:t>
            </w:r>
          </w:p>
          <w:p w:rsidR="00A11DCC" w:rsidRDefault="00A11DCC" w:rsidP="00A11DCC">
            <w:r>
              <w:t>9.1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12.3</w:t>
            </w:r>
          </w:p>
          <w:p w:rsidR="00A11DCC" w:rsidRDefault="00A11DCC" w:rsidP="00A11DCC">
            <w:r>
              <w:t>40.0</w:t>
            </w:r>
          </w:p>
          <w:p w:rsidR="00A11DCC" w:rsidRDefault="00A11DCC" w:rsidP="00A11DCC">
            <w:r>
              <w:t>11.9</w:t>
            </w:r>
          </w:p>
          <w:p w:rsidR="00A11DCC" w:rsidRDefault="00A11DCC" w:rsidP="00A11DCC">
            <w:r>
              <w:t>17.5</w:t>
            </w:r>
          </w:p>
          <w:p w:rsidR="00A11DCC" w:rsidRDefault="00A11DCC" w:rsidP="00A11DCC">
            <w:r>
              <w:t>0.2</w:t>
            </w:r>
          </w:p>
          <w:p w:rsidR="00A11DCC" w:rsidRDefault="00A11DCC" w:rsidP="00A11DCC">
            <w:r>
              <w:t>43.6</w:t>
            </w:r>
          </w:p>
          <w:p w:rsidR="00A11DCC" w:rsidRDefault="00A11DCC" w:rsidP="00A11DCC">
            <w:r>
              <w:t>14.7</w:t>
            </w:r>
          </w:p>
          <w:p w:rsidR="00A11DCC" w:rsidRDefault="00A11DCC" w:rsidP="00A11DCC">
            <w:r>
              <w:t>10.1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15.3</w:t>
            </w:r>
          </w:p>
          <w:p w:rsidR="00A11DCC" w:rsidRDefault="00A11DCC" w:rsidP="00A11DCC">
            <w:r>
              <w:t>13.5</w:t>
            </w:r>
          </w:p>
          <w:p w:rsidR="00A11DCC" w:rsidRDefault="00A11DCC" w:rsidP="00A11DCC">
            <w:r>
              <w:t>25.0</w:t>
            </w:r>
          </w:p>
          <w:p w:rsidR="00A11DCC" w:rsidRDefault="00A11DCC" w:rsidP="00A11DCC">
            <w:r>
              <w:t>16.3</w:t>
            </w:r>
          </w:p>
          <w:p w:rsidR="00A11DCC" w:rsidRDefault="00A11DCC" w:rsidP="00A11DCC">
            <w:r>
              <w:t>17.5</w:t>
            </w:r>
          </w:p>
          <w:p w:rsidR="00A11DCC" w:rsidRDefault="00A11DCC" w:rsidP="00A11DCC">
            <w:r>
              <w:t>4.8</w:t>
            </w:r>
          </w:p>
          <w:p w:rsidR="00A11DCC" w:rsidRDefault="00A11DCC" w:rsidP="00A11DCC">
            <w:r>
              <w:t>15.5</w:t>
            </w:r>
          </w:p>
          <w:p w:rsidR="00A11DCC" w:rsidRDefault="00A11DCC" w:rsidP="00A11DCC">
            <w:r>
              <w:t>74.5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24.0</w:t>
            </w:r>
          </w:p>
          <w:p w:rsidR="00A11DCC" w:rsidRDefault="00A11DCC" w:rsidP="00A11DCC">
            <w:r>
              <w:t>15.7</w:t>
            </w:r>
          </w:p>
          <w:p w:rsidR="00A11DCC" w:rsidRDefault="00A11DCC" w:rsidP="00A11DCC">
            <w:r>
              <w:t>16.7</w:t>
            </w:r>
          </w:p>
          <w:p w:rsidR="00A11DCC" w:rsidRDefault="00A11DCC" w:rsidP="00A11DCC">
            <w:r>
              <w:t>4.7</w:t>
            </w:r>
          </w:p>
          <w:p w:rsidR="00A11DCC" w:rsidRDefault="00A11DCC" w:rsidP="00A11DCC">
            <w:r>
              <w:t>1.3</w:t>
            </w:r>
          </w:p>
          <w:p w:rsidR="00A11DCC" w:rsidRDefault="00A11DCC" w:rsidP="00A11DCC">
            <w:r>
              <w:t>-</w:t>
            </w:r>
          </w:p>
          <w:p w:rsidR="00A11DCC" w:rsidRDefault="00A11DCC" w:rsidP="00A11DCC">
            <w:r>
              <w:t>3.1</w:t>
            </w:r>
          </w:p>
          <w:p w:rsidR="00A11DCC" w:rsidRDefault="00A11DCC" w:rsidP="00A11DCC">
            <w:r>
              <w:t>1.5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2.0</w:t>
            </w:r>
          </w:p>
          <w:p w:rsidR="00A11DCC" w:rsidRDefault="00A11DCC" w:rsidP="00A11DCC">
            <w:r>
              <w:t>-</w:t>
            </w:r>
          </w:p>
          <w:p w:rsidR="00A11DCC" w:rsidRDefault="00A11DCC" w:rsidP="00A11DCC">
            <w:r>
              <w:t>-</w:t>
            </w:r>
          </w:p>
          <w:p w:rsidR="00A11DCC" w:rsidRDefault="00A11DCC" w:rsidP="00A11DCC">
            <w:r>
              <w:t>1.0</w:t>
            </w:r>
          </w:p>
          <w:p w:rsidR="00A11DCC" w:rsidRDefault="00A11DCC" w:rsidP="00A11DCC">
            <w:r>
              <w:t>-</w:t>
            </w:r>
          </w:p>
          <w:p w:rsidR="00A11DCC" w:rsidRDefault="00A11DCC" w:rsidP="00A11DCC">
            <w:r>
              <w:t>-</w:t>
            </w:r>
          </w:p>
          <w:p w:rsidR="00A11DCC" w:rsidRDefault="00A11DCC" w:rsidP="00A11DCC">
            <w:r>
              <w:t>0.3</w:t>
            </w:r>
          </w:p>
          <w:p w:rsidR="00A11DCC" w:rsidRDefault="00A11DCC" w:rsidP="00A11DCC">
            <w:r>
              <w:t>1.8</w:t>
            </w:r>
          </w:p>
        </w:tc>
      </w:tr>
    </w:tbl>
    <w:p w:rsidR="00A11DCC" w:rsidRDefault="00A11DCC" w:rsidP="00A11DCC">
      <w:r>
        <w:t xml:space="preserve">Таблица №7 Крупнейшие ГЭС мира. </w:t>
      </w:r>
    </w:p>
    <w:tbl>
      <w:tblPr>
        <w:tblStyle w:val="a3"/>
        <w:tblW w:w="0" w:type="auto"/>
        <w:tblInd w:w="-537" w:type="dxa"/>
        <w:tblLook w:val="01E0"/>
      </w:tblPr>
      <w:tblGrid>
        <w:gridCol w:w="2253"/>
        <w:gridCol w:w="2770"/>
        <w:gridCol w:w="1688"/>
        <w:gridCol w:w="1712"/>
      </w:tblGrid>
      <w:tr w:rsidR="00A11DCC" w:rsidTr="00A11DCC">
        <w:trPr>
          <w:trHeight w:val="67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Название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Страна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Проектная</w:t>
            </w:r>
          </w:p>
          <w:p w:rsidR="00A11DCC" w:rsidRDefault="00A11DCC" w:rsidP="00A11DCC">
            <w:r>
              <w:t>Мощность</w:t>
            </w:r>
          </w:p>
          <w:p w:rsidR="00A11DCC" w:rsidRDefault="00A11DCC" w:rsidP="00A11DCC">
            <w:r>
              <w:t>Млн. 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Год пуска</w:t>
            </w:r>
          </w:p>
          <w:p w:rsidR="00A11DCC" w:rsidRDefault="00A11DCC" w:rsidP="00A11DCC">
            <w:r>
              <w:t>В эксплуатацию</w:t>
            </w:r>
          </w:p>
        </w:tc>
      </w:tr>
      <w:tr w:rsidR="00A11DCC" w:rsidTr="00A11DCC">
        <w:trPr>
          <w:trHeight w:val="429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Итайпу</w:t>
            </w:r>
          </w:p>
          <w:p w:rsidR="00A11DCC" w:rsidRDefault="00A11DCC" w:rsidP="00A11DCC">
            <w:r>
              <w:t>Гранд-Кули</w:t>
            </w:r>
          </w:p>
          <w:p w:rsidR="00A11DCC" w:rsidRDefault="00A11DCC" w:rsidP="00A11DCC">
            <w:r>
              <w:t>Гури</w:t>
            </w:r>
          </w:p>
          <w:p w:rsidR="00A11DCC" w:rsidRDefault="00A11DCC" w:rsidP="00A11DCC">
            <w:r>
              <w:t>Тукуруи</w:t>
            </w:r>
          </w:p>
          <w:p w:rsidR="00A11DCC" w:rsidRDefault="00A11DCC" w:rsidP="00A11DCC">
            <w:r>
              <w:t>Саяно-Шушенская</w:t>
            </w:r>
          </w:p>
          <w:p w:rsidR="00A11DCC" w:rsidRDefault="00A11DCC" w:rsidP="00A11DCC">
            <w:r>
              <w:t>Корпус-Посадос</w:t>
            </w:r>
          </w:p>
          <w:p w:rsidR="00A11DCC" w:rsidRDefault="00A11DCC" w:rsidP="00A11DCC">
            <w:r>
              <w:t>Красноярская</w:t>
            </w:r>
          </w:p>
          <w:p w:rsidR="00A11DCC" w:rsidRDefault="00A11DCC" w:rsidP="00A11DCC">
            <w:r>
              <w:t>Ла-Гранд-2</w:t>
            </w:r>
          </w:p>
          <w:p w:rsidR="00A11DCC" w:rsidRDefault="00A11DCC" w:rsidP="00A11DCC">
            <w:r>
              <w:t>Черчилл-Фолз</w:t>
            </w:r>
          </w:p>
          <w:p w:rsidR="00A11DCC" w:rsidRDefault="00A11DCC" w:rsidP="00A11DCC">
            <w:r>
              <w:t>Ксиндо</w:t>
            </w:r>
          </w:p>
          <w:p w:rsidR="00A11DCC" w:rsidRDefault="00A11DCC" w:rsidP="00A11DCC">
            <w:r>
              <w:t>Тарбела</w:t>
            </w:r>
          </w:p>
          <w:p w:rsidR="00A11DCC" w:rsidRDefault="00A11DCC" w:rsidP="00A11DCC">
            <w:r>
              <w:t>Братская</w:t>
            </w:r>
          </w:p>
          <w:p w:rsidR="00A11DCC" w:rsidRDefault="00A11DCC" w:rsidP="00A11DCC">
            <w:r>
              <w:t>Усть-Илимская</w:t>
            </w:r>
          </w:p>
          <w:p w:rsidR="00A11DCC" w:rsidRDefault="00A11DCC" w:rsidP="00A11DCC">
            <w:r>
              <w:t>Кабора-Басса</w:t>
            </w:r>
          </w:p>
          <w:p w:rsidR="00A11DCC" w:rsidRDefault="00A11DCC" w:rsidP="00A11DCC">
            <w:r>
              <w:t>Рогунская</w:t>
            </w:r>
          </w:p>
          <w:p w:rsidR="00A11DCC" w:rsidRDefault="00A11DCC" w:rsidP="00A11DCC">
            <w:r>
              <w:t>Оак Крик</w:t>
            </w:r>
          </w:p>
          <w:p w:rsidR="00A11DCC" w:rsidRDefault="00A11DCC" w:rsidP="00A11DCC">
            <w:r>
              <w:t>Пауло-Афонсо-1</w:t>
            </w:r>
          </w:p>
          <w:p w:rsidR="00A11DCC" w:rsidRDefault="00A11DCC" w:rsidP="00A11DCC">
            <w:r>
              <w:t>Илья-Салтейра</w:t>
            </w:r>
          </w:p>
          <w:p w:rsidR="00A11DCC" w:rsidRDefault="00A11DCC" w:rsidP="00A11DCC">
            <w:r>
              <w:t>Нурекская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Бразилия – Парагвай</w:t>
            </w:r>
          </w:p>
          <w:p w:rsidR="00A11DCC" w:rsidRDefault="00A11DCC" w:rsidP="00A11DCC">
            <w:r>
              <w:t>США</w:t>
            </w:r>
          </w:p>
          <w:p w:rsidR="00A11DCC" w:rsidRDefault="00A11DCC" w:rsidP="00A11DCC">
            <w:r>
              <w:t>Венесуэла</w:t>
            </w:r>
          </w:p>
          <w:p w:rsidR="00A11DCC" w:rsidRDefault="00A11DCC" w:rsidP="00A11DCC">
            <w:r>
              <w:t>Бразилия</w:t>
            </w:r>
          </w:p>
          <w:p w:rsidR="00A11DCC" w:rsidRDefault="00A11DCC" w:rsidP="00A11DCC">
            <w:r>
              <w:t>Россия</w:t>
            </w:r>
          </w:p>
          <w:p w:rsidR="00A11DCC" w:rsidRDefault="00A11DCC" w:rsidP="00A11DCC">
            <w:r>
              <w:t>Аргентина – Парагвай</w:t>
            </w:r>
          </w:p>
          <w:p w:rsidR="00A11DCC" w:rsidRDefault="00A11DCC" w:rsidP="00A11DCC">
            <w:r>
              <w:t>Россия</w:t>
            </w:r>
          </w:p>
          <w:p w:rsidR="00A11DCC" w:rsidRDefault="00A11DCC" w:rsidP="00A11DCC">
            <w:r>
              <w:t>Канада</w:t>
            </w:r>
          </w:p>
          <w:p w:rsidR="00A11DCC" w:rsidRDefault="00A11DCC" w:rsidP="00A11DCC">
            <w:r>
              <w:t>Канада</w:t>
            </w:r>
          </w:p>
          <w:p w:rsidR="00A11DCC" w:rsidRDefault="00A11DCC" w:rsidP="00A11DCC">
            <w:r>
              <w:t>Бразилия</w:t>
            </w:r>
          </w:p>
          <w:p w:rsidR="00A11DCC" w:rsidRDefault="00A11DCC" w:rsidP="00A11DCC">
            <w:r>
              <w:t>Пакистан</w:t>
            </w:r>
          </w:p>
          <w:p w:rsidR="00A11DCC" w:rsidRDefault="00A11DCC" w:rsidP="00A11DCC">
            <w:r>
              <w:t>Россия</w:t>
            </w:r>
          </w:p>
          <w:p w:rsidR="00A11DCC" w:rsidRDefault="00A11DCC" w:rsidP="00A11DCC">
            <w:r>
              <w:t>Россия</w:t>
            </w:r>
          </w:p>
          <w:p w:rsidR="00A11DCC" w:rsidRDefault="00A11DCC" w:rsidP="00A11DCC">
            <w:r>
              <w:t>Мозамбик</w:t>
            </w:r>
          </w:p>
          <w:p w:rsidR="00A11DCC" w:rsidRDefault="00A11DCC" w:rsidP="00A11DCC">
            <w:r>
              <w:t>Таджикистан</w:t>
            </w:r>
          </w:p>
          <w:p w:rsidR="00A11DCC" w:rsidRDefault="00A11DCC" w:rsidP="00A11DCC">
            <w:r>
              <w:t>США</w:t>
            </w:r>
          </w:p>
          <w:p w:rsidR="00A11DCC" w:rsidRDefault="00A11DCC" w:rsidP="00A11DCC">
            <w:r>
              <w:t>Бразилия</w:t>
            </w:r>
          </w:p>
          <w:p w:rsidR="00A11DCC" w:rsidRDefault="00A11DCC" w:rsidP="00A11DCC">
            <w:r>
              <w:t>Бразилия</w:t>
            </w:r>
          </w:p>
          <w:p w:rsidR="00A11DCC" w:rsidRDefault="00A11DCC" w:rsidP="00A11DCC">
            <w:r>
              <w:t>Таджикистан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12.6</w:t>
            </w:r>
          </w:p>
          <w:p w:rsidR="00A11DCC" w:rsidRDefault="00A11DCC" w:rsidP="00A11DCC">
            <w:r>
              <w:t>10.8</w:t>
            </w:r>
          </w:p>
          <w:p w:rsidR="00A11DCC" w:rsidRDefault="00A11DCC" w:rsidP="00A11DCC">
            <w:r>
              <w:t>10.3</w:t>
            </w:r>
          </w:p>
          <w:p w:rsidR="00A11DCC" w:rsidRDefault="00A11DCC" w:rsidP="00A11DCC">
            <w:r>
              <w:t>8.0</w:t>
            </w:r>
          </w:p>
          <w:p w:rsidR="00A11DCC" w:rsidRDefault="00A11DCC" w:rsidP="00A11DCC">
            <w:r>
              <w:t>6.4</w:t>
            </w:r>
          </w:p>
          <w:p w:rsidR="00A11DCC" w:rsidRDefault="00A11DCC" w:rsidP="00A11DCC">
            <w:r>
              <w:t>6.0</w:t>
            </w:r>
          </w:p>
          <w:p w:rsidR="00A11DCC" w:rsidRDefault="00A11DCC" w:rsidP="00A11DCC">
            <w:r>
              <w:t>6.0</w:t>
            </w:r>
          </w:p>
          <w:p w:rsidR="00A11DCC" w:rsidRDefault="00A11DCC" w:rsidP="00A11DCC">
            <w:r>
              <w:t>5.3</w:t>
            </w:r>
          </w:p>
          <w:p w:rsidR="00A11DCC" w:rsidRDefault="00A11DCC" w:rsidP="00A11DCC">
            <w:r>
              <w:t>5.2</w:t>
            </w:r>
          </w:p>
          <w:p w:rsidR="00A11DCC" w:rsidRDefault="00A11DCC" w:rsidP="00A11DCC">
            <w:r>
              <w:t>5.0</w:t>
            </w:r>
          </w:p>
          <w:p w:rsidR="00A11DCC" w:rsidRDefault="00A11DCC" w:rsidP="00A11DCC">
            <w:r>
              <w:t>4.7</w:t>
            </w:r>
          </w:p>
          <w:p w:rsidR="00A11DCC" w:rsidRDefault="00A11DCC" w:rsidP="00A11DCC">
            <w:r>
              <w:t>4.5</w:t>
            </w:r>
          </w:p>
          <w:p w:rsidR="00A11DCC" w:rsidRDefault="00A11DCC" w:rsidP="00A11DCC">
            <w:r>
              <w:t>4.3</w:t>
            </w:r>
          </w:p>
          <w:p w:rsidR="00A11DCC" w:rsidRDefault="00A11DCC" w:rsidP="00A11DCC">
            <w:r>
              <w:t>4.2</w:t>
            </w:r>
          </w:p>
          <w:p w:rsidR="00A11DCC" w:rsidRDefault="00A11DCC" w:rsidP="00A11DCC">
            <w:r>
              <w:t>3.6</w:t>
            </w:r>
          </w:p>
          <w:p w:rsidR="00A11DCC" w:rsidRDefault="00A11DCC" w:rsidP="00A11DCC">
            <w:r>
              <w:t>3.6</w:t>
            </w:r>
          </w:p>
          <w:p w:rsidR="00A11DCC" w:rsidRDefault="00A11DCC" w:rsidP="00A11DCC">
            <w:r>
              <w:t>3.4</w:t>
            </w:r>
          </w:p>
          <w:p w:rsidR="00A11DCC" w:rsidRDefault="00A11DCC" w:rsidP="00A11DCC">
            <w:r>
              <w:t>3.2</w:t>
            </w:r>
          </w:p>
          <w:p w:rsidR="00A11DCC" w:rsidRDefault="00A11DCC" w:rsidP="00A11DCC">
            <w:r>
              <w:t>3.0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CC" w:rsidRDefault="00A11DCC" w:rsidP="00A11DCC">
            <w:r>
              <w:t>1983</w:t>
            </w:r>
          </w:p>
          <w:p w:rsidR="00A11DCC" w:rsidRDefault="00A11DCC" w:rsidP="00A11DCC">
            <w:r>
              <w:t>1942</w:t>
            </w:r>
          </w:p>
          <w:p w:rsidR="00A11DCC" w:rsidRDefault="00A11DCC" w:rsidP="00A11DCC">
            <w:r>
              <w:t>1968</w:t>
            </w:r>
          </w:p>
          <w:p w:rsidR="00A11DCC" w:rsidRDefault="00A11DCC" w:rsidP="00A11DCC">
            <w:r>
              <w:t>1984</w:t>
            </w:r>
          </w:p>
          <w:p w:rsidR="00A11DCC" w:rsidRDefault="00A11DCC" w:rsidP="00A11DCC">
            <w:r>
              <w:t>1980</w:t>
            </w:r>
          </w:p>
          <w:p w:rsidR="00A11DCC" w:rsidRDefault="00A11DCC" w:rsidP="00A11DCC">
            <w:r>
              <w:t>1990</w:t>
            </w:r>
          </w:p>
          <w:p w:rsidR="00A11DCC" w:rsidRDefault="00A11DCC" w:rsidP="00A11DCC">
            <w:r>
              <w:t>1968</w:t>
            </w:r>
          </w:p>
          <w:p w:rsidR="00A11DCC" w:rsidRDefault="00A11DCC" w:rsidP="00A11DCC">
            <w:r>
              <w:t>1979</w:t>
            </w:r>
          </w:p>
          <w:p w:rsidR="00A11DCC" w:rsidRDefault="00A11DCC" w:rsidP="00A11DCC">
            <w:r>
              <w:t>1971</w:t>
            </w:r>
          </w:p>
          <w:p w:rsidR="00A11DCC" w:rsidRDefault="00A11DCC" w:rsidP="00A11DCC">
            <w:r>
              <w:t>1987</w:t>
            </w:r>
          </w:p>
          <w:p w:rsidR="00A11DCC" w:rsidRDefault="00A11DCC" w:rsidP="00A11DCC">
            <w:r>
              <w:t>1977</w:t>
            </w:r>
          </w:p>
          <w:p w:rsidR="00A11DCC" w:rsidRDefault="00A11DCC" w:rsidP="00A11DCC">
            <w:r>
              <w:t>1961</w:t>
            </w:r>
          </w:p>
          <w:p w:rsidR="00A11DCC" w:rsidRDefault="00A11DCC" w:rsidP="00A11DCC">
            <w:r>
              <w:t>1977</w:t>
            </w:r>
          </w:p>
          <w:p w:rsidR="00A11DCC" w:rsidRDefault="00A11DCC" w:rsidP="00A11DCC">
            <w:r>
              <w:t>1975</w:t>
            </w:r>
          </w:p>
          <w:p w:rsidR="00A11DCC" w:rsidRDefault="00A11DCC" w:rsidP="00A11DCC">
            <w:r>
              <w:t>1985</w:t>
            </w:r>
          </w:p>
          <w:p w:rsidR="00A11DCC" w:rsidRDefault="00A11DCC" w:rsidP="00A11DCC">
            <w:r>
              <w:t>1985</w:t>
            </w:r>
          </w:p>
          <w:p w:rsidR="00A11DCC" w:rsidRDefault="00A11DCC" w:rsidP="00A11DCC">
            <w:r>
              <w:t>1955</w:t>
            </w:r>
          </w:p>
          <w:p w:rsidR="00A11DCC" w:rsidRDefault="00A11DCC" w:rsidP="00A11DCC">
            <w:r>
              <w:t>1973</w:t>
            </w:r>
          </w:p>
          <w:p w:rsidR="00A11DCC" w:rsidRDefault="00A11DCC" w:rsidP="00A11DCC">
            <w:r>
              <w:t>1976</w:t>
            </w:r>
          </w:p>
        </w:tc>
      </w:tr>
    </w:tbl>
    <w:p w:rsidR="00C22979" w:rsidRDefault="00C22979" w:rsidP="00B57E69"/>
    <w:p w:rsidR="00C22979" w:rsidRDefault="00C22979" w:rsidP="00B57E69"/>
    <w:p w:rsidR="00C22979" w:rsidRDefault="00C22979" w:rsidP="00B57E69"/>
    <w:p w:rsidR="00C22979" w:rsidRDefault="00C22979" w:rsidP="00B57E69"/>
    <w:p w:rsidR="00C22979" w:rsidRDefault="00C22979" w:rsidP="00B57E69"/>
    <w:p w:rsidR="00C22979" w:rsidRDefault="00C22979" w:rsidP="00B57E69"/>
    <w:p w:rsidR="00B57E69" w:rsidRDefault="00B57E69" w:rsidP="00B57E69">
      <w:r>
        <w:t xml:space="preserve">рис. №4 Рост мощности АЭС мира </w:t>
      </w:r>
    </w:p>
    <w:p w:rsidR="00C22979" w:rsidRDefault="00B57E69" w:rsidP="00B57E69">
      <w:r w:rsidRPr="00B57E69">
        <w:drawing>
          <wp:inline distT="0" distB="0" distL="0" distR="0">
            <wp:extent cx="3881831" cy="1795244"/>
            <wp:effectExtent l="19050" t="0" r="436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8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58" cy="179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79" w:rsidRDefault="00C22979" w:rsidP="00C22979">
      <w:r>
        <w:t>Распределение мощностей АЭС по регионам и странам мира</w:t>
      </w:r>
    </w:p>
    <w:p w:rsidR="004C714D" w:rsidRPr="00C22979" w:rsidRDefault="00C22979" w:rsidP="00C22979">
      <w:pPr>
        <w:tabs>
          <w:tab w:val="left" w:pos="925"/>
        </w:tabs>
      </w:pPr>
      <w:r>
        <w:tab/>
      </w:r>
      <w:r w:rsidRPr="00C22979">
        <w:drawing>
          <wp:inline distT="0" distB="0" distL="0" distR="0">
            <wp:extent cx="3160581" cy="1711354"/>
            <wp:effectExtent l="19050" t="0" r="1719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23" cy="171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14D" w:rsidRPr="00C229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CE" w:rsidRDefault="00CF51CE" w:rsidP="00617442">
      <w:pPr>
        <w:spacing w:after="0" w:line="240" w:lineRule="auto"/>
      </w:pPr>
      <w:r>
        <w:separator/>
      </w:r>
    </w:p>
  </w:endnote>
  <w:endnote w:type="continuationSeparator" w:id="1">
    <w:p w:rsidR="00CF51CE" w:rsidRDefault="00CF51CE" w:rsidP="0061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CE" w:rsidRDefault="00CF51CE" w:rsidP="00617442">
      <w:pPr>
        <w:spacing w:after="0" w:line="240" w:lineRule="auto"/>
      </w:pPr>
      <w:r>
        <w:separator/>
      </w:r>
    </w:p>
  </w:footnote>
  <w:footnote w:type="continuationSeparator" w:id="1">
    <w:p w:rsidR="00CF51CE" w:rsidRDefault="00CF51CE" w:rsidP="0061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1594"/>
      <w:docPartObj>
        <w:docPartGallery w:val="Page Numbers (Top of Page)"/>
        <w:docPartUnique/>
      </w:docPartObj>
    </w:sdtPr>
    <w:sdtContent>
      <w:p w:rsidR="00617442" w:rsidRDefault="0061744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7442" w:rsidRDefault="006174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847"/>
    <w:rsid w:val="00223880"/>
    <w:rsid w:val="00491487"/>
    <w:rsid w:val="004C714D"/>
    <w:rsid w:val="00590847"/>
    <w:rsid w:val="00617442"/>
    <w:rsid w:val="008D28D4"/>
    <w:rsid w:val="00A11DCC"/>
    <w:rsid w:val="00B57E69"/>
    <w:rsid w:val="00C22979"/>
    <w:rsid w:val="00CF51CE"/>
    <w:rsid w:val="00D45FDB"/>
    <w:rsid w:val="00DF4EF7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442"/>
  </w:style>
  <w:style w:type="paragraph" w:styleId="a8">
    <w:name w:val="footer"/>
    <w:basedOn w:val="a"/>
    <w:link w:val="a9"/>
    <w:uiPriority w:val="99"/>
    <w:semiHidden/>
    <w:unhideWhenUsed/>
    <w:rsid w:val="0061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cp:lastPrinted>2013-03-17T10:42:00Z</cp:lastPrinted>
  <dcterms:created xsi:type="dcterms:W3CDTF">2013-03-17T10:30:00Z</dcterms:created>
  <dcterms:modified xsi:type="dcterms:W3CDTF">2013-03-17T10:45:00Z</dcterms:modified>
</cp:coreProperties>
</file>