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37" w:rsidRPr="00CC1F22" w:rsidRDefault="00D00D37"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Пояснительная записка.</w:t>
      </w:r>
    </w:p>
    <w:p w:rsidR="00AC5A79" w:rsidRPr="00CC1F22" w:rsidRDefault="00AC5A79"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Рабочая программа по физике 7 класса</w:t>
      </w:r>
    </w:p>
    <w:p w:rsidR="00AC5A79" w:rsidRPr="00CC1F22" w:rsidRDefault="00B54078" w:rsidP="00436A74">
      <w:pPr>
        <w:spacing w:line="240" w:lineRule="auto"/>
        <w:ind w:left="284" w:right="-315"/>
        <w:jc w:val="center"/>
        <w:rPr>
          <w:rFonts w:ascii="Times New Roman" w:hAnsi="Times New Roman" w:cs="Times New Roman"/>
          <w:b/>
          <w:sz w:val="24"/>
          <w:szCs w:val="24"/>
        </w:rPr>
      </w:pPr>
      <w:r>
        <w:rPr>
          <w:rFonts w:ascii="Times New Roman" w:hAnsi="Times New Roman" w:cs="Times New Roman"/>
          <w:b/>
          <w:sz w:val="24"/>
          <w:szCs w:val="24"/>
        </w:rPr>
        <w:t>на 2013 – 2014</w:t>
      </w:r>
      <w:r w:rsidR="008727AB" w:rsidRPr="00CC1F22">
        <w:rPr>
          <w:rFonts w:ascii="Times New Roman" w:hAnsi="Times New Roman" w:cs="Times New Roman"/>
          <w:b/>
          <w:sz w:val="24"/>
          <w:szCs w:val="24"/>
        </w:rPr>
        <w:t xml:space="preserve"> учебные</w:t>
      </w:r>
      <w:r w:rsidR="00AC5A79" w:rsidRPr="00CC1F22">
        <w:rPr>
          <w:rFonts w:ascii="Times New Roman" w:hAnsi="Times New Roman" w:cs="Times New Roman"/>
          <w:b/>
          <w:sz w:val="24"/>
          <w:szCs w:val="24"/>
        </w:rPr>
        <w:t xml:space="preserve"> год</w:t>
      </w:r>
      <w:r w:rsidR="008727AB" w:rsidRPr="00CC1F22">
        <w:rPr>
          <w:rFonts w:ascii="Times New Roman" w:hAnsi="Times New Roman" w:cs="Times New Roman"/>
          <w:b/>
          <w:sz w:val="24"/>
          <w:szCs w:val="24"/>
        </w:rPr>
        <w:t>ы</w:t>
      </w:r>
      <w:r w:rsidR="00AC5A79" w:rsidRPr="00CC1F22">
        <w:rPr>
          <w:rFonts w:ascii="Times New Roman" w:hAnsi="Times New Roman" w:cs="Times New Roman"/>
          <w:b/>
          <w:sz w:val="24"/>
          <w:szCs w:val="24"/>
        </w:rPr>
        <w:t>.</w:t>
      </w:r>
    </w:p>
    <w:p w:rsidR="00D501F4" w:rsidRPr="00CC1F22" w:rsidRDefault="00AC5A79"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Рабочая программа составлена на основе программы по физике для 7-9 классов общеобразовательных учреждений. Авторы: Н.К.Мартынова, Н.Н.Иванова</w:t>
      </w:r>
      <w:r w:rsidR="00024D15" w:rsidRPr="00CC1F22">
        <w:rPr>
          <w:rFonts w:ascii="Times New Roman" w:hAnsi="Times New Roman" w:cs="Times New Roman"/>
          <w:sz w:val="24"/>
          <w:szCs w:val="24"/>
        </w:rPr>
        <w:t>)</w:t>
      </w:r>
      <w:r w:rsidR="00D501F4" w:rsidRPr="00CC1F22">
        <w:rPr>
          <w:rFonts w:ascii="Times New Roman" w:hAnsi="Times New Roman" w:cs="Times New Roman"/>
          <w:sz w:val="24"/>
          <w:szCs w:val="24"/>
        </w:rPr>
        <w:t>, к учебнику</w:t>
      </w:r>
      <w:r w:rsidR="00FB3837" w:rsidRPr="00CC1F22">
        <w:rPr>
          <w:rFonts w:ascii="Times New Roman" w:hAnsi="Times New Roman" w:cs="Times New Roman"/>
          <w:sz w:val="24"/>
          <w:szCs w:val="24"/>
        </w:rPr>
        <w:t xml:space="preserve"> </w:t>
      </w:r>
      <w:r w:rsidR="00D501F4" w:rsidRPr="00CC1F22">
        <w:rPr>
          <w:rFonts w:ascii="Times New Roman" w:hAnsi="Times New Roman" w:cs="Times New Roman"/>
          <w:sz w:val="24"/>
          <w:szCs w:val="24"/>
        </w:rPr>
        <w:t>«Физика» 7 класс</w:t>
      </w:r>
      <w:r w:rsidR="00FB3837" w:rsidRPr="00CC1F22">
        <w:rPr>
          <w:rFonts w:ascii="Times New Roman" w:hAnsi="Times New Roman" w:cs="Times New Roman"/>
          <w:sz w:val="24"/>
          <w:szCs w:val="24"/>
        </w:rPr>
        <w:t xml:space="preserve">, </w:t>
      </w:r>
      <w:r w:rsidR="00024D15" w:rsidRPr="00CC1F22">
        <w:rPr>
          <w:rFonts w:ascii="Times New Roman" w:hAnsi="Times New Roman" w:cs="Times New Roman"/>
          <w:sz w:val="24"/>
          <w:szCs w:val="24"/>
        </w:rPr>
        <w:t>(авторы С.В.Громов, Н.А.Родина.</w:t>
      </w:r>
      <w:r w:rsidR="00D501F4" w:rsidRPr="00CC1F22">
        <w:rPr>
          <w:rFonts w:ascii="Times New Roman" w:hAnsi="Times New Roman" w:cs="Times New Roman"/>
          <w:sz w:val="24"/>
          <w:szCs w:val="24"/>
        </w:rPr>
        <w:t>)</w:t>
      </w:r>
    </w:p>
    <w:p w:rsidR="00024D15" w:rsidRPr="00CC1F22" w:rsidRDefault="00024D15" w:rsidP="00436A74">
      <w:pPr>
        <w:tabs>
          <w:tab w:val="left" w:pos="851"/>
          <w:tab w:val="left" w:pos="993"/>
          <w:tab w:val="left" w:pos="1843"/>
        </w:tabs>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Нормативная основа программы.</w:t>
      </w:r>
    </w:p>
    <w:p w:rsidR="00024D15" w:rsidRPr="00B54078" w:rsidRDefault="00024D15" w:rsidP="00436A74">
      <w:pPr>
        <w:pStyle w:val="a3"/>
        <w:numPr>
          <w:ilvl w:val="0"/>
          <w:numId w:val="12"/>
        </w:numPr>
        <w:tabs>
          <w:tab w:val="left" w:pos="709"/>
          <w:tab w:val="left" w:pos="1276"/>
        </w:tabs>
        <w:spacing w:after="0" w:line="240" w:lineRule="auto"/>
        <w:ind w:left="284" w:firstLine="0"/>
        <w:jc w:val="both"/>
        <w:rPr>
          <w:rFonts w:ascii="Times New Roman" w:hAnsi="Times New Roman" w:cs="Times New Roman"/>
          <w:sz w:val="24"/>
          <w:szCs w:val="24"/>
        </w:rPr>
      </w:pPr>
      <w:r w:rsidRPr="00B54078">
        <w:rPr>
          <w:rFonts w:ascii="Times New Roman" w:hAnsi="Times New Roman" w:cs="Times New Roman"/>
          <w:sz w:val="24"/>
          <w:szCs w:val="24"/>
        </w:rPr>
        <w:t>Федеральный компонент государственного стандарта общего образования.Физика. Основное общее образование.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24D15" w:rsidRPr="00B54078" w:rsidRDefault="00024D15" w:rsidP="00436A74">
      <w:pPr>
        <w:pStyle w:val="a3"/>
        <w:numPr>
          <w:ilvl w:val="0"/>
          <w:numId w:val="12"/>
        </w:numPr>
        <w:tabs>
          <w:tab w:val="left" w:pos="709"/>
          <w:tab w:val="left" w:pos="1276"/>
        </w:tabs>
        <w:spacing w:after="0" w:line="240" w:lineRule="auto"/>
        <w:ind w:left="284" w:firstLine="0"/>
        <w:jc w:val="both"/>
        <w:rPr>
          <w:rFonts w:ascii="Times New Roman" w:hAnsi="Times New Roman" w:cs="Times New Roman"/>
          <w:sz w:val="24"/>
          <w:szCs w:val="24"/>
        </w:rPr>
      </w:pPr>
      <w:r w:rsidRPr="00B54078">
        <w:rPr>
          <w:rFonts w:ascii="Times New Roman" w:hAnsi="Times New Roman" w:cs="Times New Roman"/>
          <w:sz w:val="24"/>
          <w:szCs w:val="24"/>
        </w:rPr>
        <w:t>Примерная программа основного общего образования. Физика.Сборник программ/ сост. Н.К. Мартынова, Н.Н.Иванова. и др. – М.:Просвещение, 2008</w:t>
      </w:r>
    </w:p>
    <w:p w:rsidR="00024D15" w:rsidRPr="00B54078" w:rsidRDefault="00024D15" w:rsidP="00436A74">
      <w:pPr>
        <w:pStyle w:val="a3"/>
        <w:numPr>
          <w:ilvl w:val="0"/>
          <w:numId w:val="12"/>
        </w:numPr>
        <w:tabs>
          <w:tab w:val="left" w:pos="709"/>
          <w:tab w:val="left" w:pos="1276"/>
        </w:tabs>
        <w:spacing w:after="0" w:line="240" w:lineRule="auto"/>
        <w:ind w:left="284" w:firstLine="0"/>
        <w:jc w:val="both"/>
        <w:rPr>
          <w:rFonts w:ascii="Times New Roman" w:hAnsi="Times New Roman" w:cs="Times New Roman"/>
          <w:sz w:val="24"/>
          <w:szCs w:val="24"/>
        </w:rPr>
      </w:pPr>
      <w:r w:rsidRPr="00B54078">
        <w:rPr>
          <w:rFonts w:ascii="Times New Roman" w:hAnsi="Times New Roman" w:cs="Times New Roman"/>
          <w:sz w:val="24"/>
          <w:szCs w:val="24"/>
        </w:rPr>
        <w:t>Авторская программа по физике для 7-9 классов общеобразовательных учреждений. Авторы программы Н.К. Мартынова, Н.Н.Иванова. Программа составлена к учебникам физики для 7-9 классов С.В.Громова, Н.А.Родиной. Сборник программ/ сост. Н.К. Мартынова, Н.Н.Иванова. и др. – М.:Просвещение, 2008</w:t>
      </w:r>
    </w:p>
    <w:p w:rsidR="00024D15" w:rsidRPr="00B54078" w:rsidRDefault="00024D15" w:rsidP="00436A74">
      <w:pPr>
        <w:pStyle w:val="a3"/>
        <w:numPr>
          <w:ilvl w:val="0"/>
          <w:numId w:val="12"/>
        </w:numPr>
        <w:tabs>
          <w:tab w:val="left" w:pos="709"/>
          <w:tab w:val="left" w:pos="1276"/>
        </w:tabs>
        <w:spacing w:after="0" w:line="240" w:lineRule="auto"/>
        <w:ind w:left="284" w:firstLine="0"/>
        <w:jc w:val="both"/>
        <w:rPr>
          <w:rFonts w:ascii="Times New Roman" w:hAnsi="Times New Roman" w:cs="Times New Roman"/>
          <w:sz w:val="24"/>
          <w:szCs w:val="24"/>
        </w:rPr>
      </w:pPr>
      <w:r w:rsidRPr="00B54078">
        <w:rPr>
          <w:rFonts w:ascii="Times New Roman" w:hAnsi="Times New Roman" w:cs="Times New Roman"/>
          <w:sz w:val="24"/>
          <w:szCs w:val="24"/>
        </w:rPr>
        <w:t>Учебный план образовательного учреждения МБОУ «Серебропольская СОШ» на 2013-2014 учебный год.</w:t>
      </w:r>
    </w:p>
    <w:p w:rsidR="00024D15" w:rsidRPr="00B54078" w:rsidRDefault="00024D15" w:rsidP="00436A74">
      <w:pPr>
        <w:pStyle w:val="a3"/>
        <w:numPr>
          <w:ilvl w:val="0"/>
          <w:numId w:val="12"/>
        </w:numPr>
        <w:tabs>
          <w:tab w:val="left" w:pos="709"/>
          <w:tab w:val="left" w:pos="1276"/>
        </w:tabs>
        <w:spacing w:after="0" w:line="240" w:lineRule="auto"/>
        <w:ind w:left="284" w:firstLine="0"/>
        <w:jc w:val="both"/>
        <w:rPr>
          <w:rFonts w:ascii="Times New Roman" w:hAnsi="Times New Roman" w:cs="Times New Roman"/>
          <w:sz w:val="24"/>
          <w:szCs w:val="24"/>
        </w:rPr>
      </w:pPr>
      <w:r w:rsidRPr="00B54078">
        <w:rPr>
          <w:rFonts w:ascii="Times New Roman" w:hAnsi="Times New Roman" w:cs="Times New Roman"/>
          <w:sz w:val="24"/>
          <w:szCs w:val="24"/>
        </w:rPr>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A87C8C" w:rsidRPr="00CC1F22" w:rsidRDefault="00A87C8C" w:rsidP="00436A74">
      <w:pPr>
        <w:tabs>
          <w:tab w:val="left" w:pos="709"/>
          <w:tab w:val="left" w:pos="1276"/>
        </w:tabs>
        <w:spacing w:after="0" w:line="240" w:lineRule="auto"/>
        <w:ind w:left="284" w:right="-315"/>
        <w:rPr>
          <w:rFonts w:ascii="Times New Roman" w:hAnsi="Times New Roman" w:cs="Times New Roman"/>
          <w:sz w:val="24"/>
          <w:szCs w:val="24"/>
        </w:rPr>
      </w:pPr>
    </w:p>
    <w:p w:rsidR="00823835" w:rsidRPr="00CC1F22" w:rsidRDefault="00AC5A79" w:rsidP="00436A74">
      <w:pPr>
        <w:spacing w:after="0" w:line="240" w:lineRule="auto"/>
        <w:ind w:left="284" w:right="-315"/>
        <w:rPr>
          <w:rFonts w:ascii="Times New Roman" w:hAnsi="Times New Roman" w:cs="Times New Roman"/>
          <w:b/>
          <w:sz w:val="24"/>
          <w:szCs w:val="24"/>
        </w:rPr>
      </w:pPr>
      <w:r w:rsidRPr="00CC1F22">
        <w:rPr>
          <w:rFonts w:ascii="Times New Roman" w:hAnsi="Times New Roman" w:cs="Times New Roman"/>
          <w:sz w:val="24"/>
          <w:szCs w:val="24"/>
        </w:rPr>
        <w:t>Физика как наука о наиболее общих законах природы выступает в качестве учебного предмета в школе, вносит существенный вклад в систему знаний об окружающем мире.</w:t>
      </w:r>
      <w:r w:rsidR="00295CD4" w:rsidRPr="00CC1F22">
        <w:rPr>
          <w:rFonts w:ascii="Times New Roman" w:hAnsi="Times New Roman" w:cs="Times New Roman"/>
          <w:sz w:val="24"/>
          <w:szCs w:val="24"/>
        </w:rPr>
        <w:t xml:space="preserve"> Гуманитарное значение физики состоит в том, что она вооружает школьника научным методом познания, позволяющим получить объективные знания об окружающем мире.</w:t>
      </w:r>
      <w:r w:rsidR="00823835" w:rsidRPr="00CC1F22">
        <w:rPr>
          <w:rFonts w:ascii="Times New Roman" w:hAnsi="Times New Roman" w:cs="Times New Roman"/>
          <w:b/>
          <w:sz w:val="24"/>
          <w:szCs w:val="24"/>
        </w:rPr>
        <w:t xml:space="preserve"> </w:t>
      </w:r>
    </w:p>
    <w:p w:rsidR="00A87C8C" w:rsidRPr="00CC1F22" w:rsidRDefault="00A87C8C" w:rsidP="00436A74">
      <w:pPr>
        <w:spacing w:after="0" w:line="240" w:lineRule="auto"/>
        <w:ind w:left="284" w:right="-315"/>
        <w:jc w:val="center"/>
        <w:rPr>
          <w:rFonts w:ascii="Times New Roman" w:hAnsi="Times New Roman" w:cs="Times New Roman"/>
          <w:b/>
          <w:sz w:val="24"/>
          <w:szCs w:val="24"/>
        </w:rPr>
      </w:pPr>
    </w:p>
    <w:p w:rsidR="00823835" w:rsidRPr="00CC1F22" w:rsidRDefault="00823835" w:rsidP="00436A74">
      <w:pPr>
        <w:spacing w:after="0"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Место предмета в учебном плане</w:t>
      </w:r>
    </w:p>
    <w:p w:rsidR="00A87C8C" w:rsidRPr="00CC1F22" w:rsidRDefault="00A87C8C" w:rsidP="00436A74">
      <w:pPr>
        <w:spacing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68 часов для обязательного изучения физики в 7 классе из расчета 2 учебных часа в неделю. В примерной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AC5A79" w:rsidRPr="00CC1F22" w:rsidRDefault="00AC5A79"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Цели изучения физики</w:t>
      </w:r>
    </w:p>
    <w:p w:rsidR="00AC5A79" w:rsidRPr="00CC1F22" w:rsidRDefault="00AC5A79"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Изучение физики в средних (полных) образовательных учреждениях на базовом уровне направлено на достижение следующих целей:</w:t>
      </w:r>
    </w:p>
    <w:p w:rsidR="00AC5A79" w:rsidRPr="00CC1F22" w:rsidRDefault="00AC5A79" w:rsidP="00436A74">
      <w:pPr>
        <w:pStyle w:val="a3"/>
        <w:numPr>
          <w:ilvl w:val="0"/>
          <w:numId w:val="1"/>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lastRenderedPageBreak/>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физике, оказавших определяющее влияние на развитие техники и технологии; методах научного познания природы;</w:t>
      </w:r>
    </w:p>
    <w:p w:rsidR="00AC5A79" w:rsidRPr="00CC1F22" w:rsidRDefault="00AC5A79" w:rsidP="00436A74">
      <w:pPr>
        <w:pStyle w:val="a3"/>
        <w:numPr>
          <w:ilvl w:val="0"/>
          <w:numId w:val="1"/>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Овладения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практическое использование физических знаний; оценивать достоверность естественнонаучной информации;</w:t>
      </w:r>
    </w:p>
    <w:p w:rsidR="00AC5A79" w:rsidRPr="00CC1F22" w:rsidRDefault="00AC5A79" w:rsidP="00436A74">
      <w:pPr>
        <w:pStyle w:val="a3"/>
        <w:numPr>
          <w:ilvl w:val="0"/>
          <w:numId w:val="1"/>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w:t>
      </w:r>
    </w:p>
    <w:p w:rsidR="00AC5A79" w:rsidRPr="00CC1F22" w:rsidRDefault="00AC5A79" w:rsidP="00436A74">
      <w:pPr>
        <w:pStyle w:val="a3"/>
        <w:numPr>
          <w:ilvl w:val="0"/>
          <w:numId w:val="1"/>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Воспитание убежденности в возможности познавание законов природы; использование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морально-эстетической оценке использование научных достижений, чувства ответственности за защиту окружающей среды;</w:t>
      </w:r>
    </w:p>
    <w:p w:rsidR="00AC5A79" w:rsidRPr="00CC1F22" w:rsidRDefault="00AC5A79" w:rsidP="00436A74">
      <w:pPr>
        <w:pStyle w:val="a3"/>
        <w:numPr>
          <w:ilvl w:val="0"/>
          <w:numId w:val="1"/>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 xml:space="preserve"> Использование приобретенных знаний и умений для решения практических задач повседневной жизни, обеспечение безопасности собственной жизни, рационального природопользования и охрана окружающей среды.</w:t>
      </w:r>
    </w:p>
    <w:p w:rsidR="00823835" w:rsidRPr="00CC1F22" w:rsidRDefault="00823835" w:rsidP="00436A74">
      <w:pPr>
        <w:pStyle w:val="a3"/>
        <w:spacing w:line="240" w:lineRule="auto"/>
        <w:ind w:left="284" w:right="-315"/>
        <w:rPr>
          <w:rFonts w:ascii="Times New Roman" w:hAnsi="Times New Roman" w:cs="Times New Roman"/>
          <w:b/>
          <w:sz w:val="24"/>
          <w:szCs w:val="24"/>
        </w:rPr>
      </w:pPr>
    </w:p>
    <w:p w:rsidR="00823835" w:rsidRPr="00CC1F22" w:rsidRDefault="00823835" w:rsidP="00436A74">
      <w:pPr>
        <w:pStyle w:val="a3"/>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УМК</w:t>
      </w:r>
    </w:p>
    <w:p w:rsidR="00823835" w:rsidRPr="00CC1F22" w:rsidRDefault="00823835" w:rsidP="00436A74">
      <w:pPr>
        <w:pStyle w:val="a3"/>
        <w:numPr>
          <w:ilvl w:val="0"/>
          <w:numId w:val="9"/>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Авторская программа по физике для 7-9 классов общеобразовательных учреждений. Авторы программы Н.К. Мартынова, Н.Н.Иванова (Просвещение 2008г)</w:t>
      </w:r>
    </w:p>
    <w:p w:rsidR="00823835" w:rsidRPr="00CC1F22" w:rsidRDefault="00823835" w:rsidP="00436A74">
      <w:pPr>
        <w:pStyle w:val="a3"/>
        <w:numPr>
          <w:ilvl w:val="0"/>
          <w:numId w:val="9"/>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 xml:space="preserve">Учебник  физике 7 класса, написанного С.В.Громовым и Н.А.Родиной. (Просвещение 2007г) </w:t>
      </w:r>
    </w:p>
    <w:p w:rsidR="00CC1F22" w:rsidRPr="00CC1F22" w:rsidRDefault="00CC1F22" w:rsidP="00436A74">
      <w:pPr>
        <w:pStyle w:val="a3"/>
        <w:numPr>
          <w:ilvl w:val="0"/>
          <w:numId w:val="9"/>
        </w:numPr>
        <w:spacing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Сборник задач по физике 7-9/ Лукашик В.И., Иванова Е.В.  – М.: Просвещение, 2006</w:t>
      </w:r>
    </w:p>
    <w:p w:rsidR="00823835" w:rsidRPr="00AA0F7F" w:rsidRDefault="00024D15" w:rsidP="00436A74">
      <w:pPr>
        <w:spacing w:line="240" w:lineRule="auto"/>
        <w:ind w:left="284" w:right="-315"/>
        <w:jc w:val="center"/>
        <w:rPr>
          <w:rFonts w:ascii="Times New Roman" w:hAnsi="Times New Roman" w:cs="Times New Roman"/>
          <w:b/>
          <w:sz w:val="24"/>
          <w:szCs w:val="24"/>
          <w:lang w:val="en-US"/>
        </w:rPr>
      </w:pPr>
      <w:r w:rsidRPr="00CC1F22">
        <w:rPr>
          <w:rFonts w:ascii="Times New Roman" w:hAnsi="Times New Roman" w:cs="Times New Roman"/>
          <w:b/>
          <w:sz w:val="24"/>
          <w:szCs w:val="24"/>
        </w:rPr>
        <w:t xml:space="preserve">            </w:t>
      </w:r>
      <w:r w:rsidR="00AA0F7F" w:rsidRPr="009216DC">
        <w:rPr>
          <w:b/>
          <w:sz w:val="28"/>
          <w:szCs w:val="28"/>
        </w:rPr>
        <w:t>Тематическое распределение количества</w:t>
      </w:r>
      <w:r w:rsidR="00AA0F7F">
        <w:rPr>
          <w:b/>
          <w:sz w:val="28"/>
          <w:szCs w:val="28"/>
          <w:lang w:val="en-US"/>
        </w:rPr>
        <w:t xml:space="preserve"> </w:t>
      </w:r>
      <w:r w:rsidR="00AA0F7F" w:rsidRPr="009216DC">
        <w:rPr>
          <w:b/>
          <w:sz w:val="28"/>
          <w:szCs w:val="28"/>
        </w:rPr>
        <w:t>часов</w:t>
      </w:r>
    </w:p>
    <w:tbl>
      <w:tblPr>
        <w:tblStyle w:val="a4"/>
        <w:tblW w:w="0" w:type="auto"/>
        <w:tblLook w:val="04A0"/>
      </w:tblPr>
      <w:tblGrid>
        <w:gridCol w:w="666"/>
        <w:gridCol w:w="6025"/>
        <w:gridCol w:w="3354"/>
        <w:gridCol w:w="3354"/>
      </w:tblGrid>
      <w:tr w:rsidR="00823835" w:rsidRPr="00CC1F22" w:rsidTr="00A87C8C">
        <w:tc>
          <w:tcPr>
            <w:tcW w:w="675" w:type="dxa"/>
            <w:vMerge w:val="restart"/>
          </w:tcPr>
          <w:p w:rsidR="00823835" w:rsidRPr="00CC1F22" w:rsidRDefault="00823835" w:rsidP="00436A74">
            <w:pPr>
              <w:ind w:left="284" w:right="-315"/>
              <w:rPr>
                <w:rFonts w:ascii="Times New Roman" w:hAnsi="Times New Roman" w:cs="Times New Roman"/>
                <w:b/>
                <w:sz w:val="24"/>
                <w:szCs w:val="24"/>
              </w:rPr>
            </w:pPr>
          </w:p>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w:t>
            </w:r>
          </w:p>
        </w:tc>
        <w:tc>
          <w:tcPr>
            <w:tcW w:w="6166" w:type="dxa"/>
            <w:vMerge w:val="restart"/>
          </w:tcPr>
          <w:p w:rsidR="00823835" w:rsidRPr="00CC1F22" w:rsidRDefault="00823835" w:rsidP="00436A74">
            <w:pPr>
              <w:ind w:left="284" w:right="-315"/>
              <w:jc w:val="center"/>
              <w:rPr>
                <w:rFonts w:ascii="Times New Roman" w:hAnsi="Times New Roman" w:cs="Times New Roman"/>
                <w:b/>
                <w:sz w:val="24"/>
                <w:szCs w:val="24"/>
              </w:rPr>
            </w:pPr>
          </w:p>
          <w:p w:rsidR="00823835" w:rsidRPr="00CC1F22" w:rsidRDefault="00823835"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Тема</w:t>
            </w:r>
          </w:p>
        </w:tc>
        <w:tc>
          <w:tcPr>
            <w:tcW w:w="6842" w:type="dxa"/>
            <w:gridSpan w:val="2"/>
          </w:tcPr>
          <w:p w:rsidR="00823835" w:rsidRPr="00CC1F22" w:rsidRDefault="00823835"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Количество часов</w:t>
            </w:r>
          </w:p>
        </w:tc>
      </w:tr>
      <w:tr w:rsidR="00823835" w:rsidRPr="00CC1F22" w:rsidTr="00A87C8C">
        <w:tc>
          <w:tcPr>
            <w:tcW w:w="675" w:type="dxa"/>
            <w:vMerge/>
          </w:tcPr>
          <w:p w:rsidR="00823835" w:rsidRPr="00CC1F22" w:rsidRDefault="00823835" w:rsidP="00436A74">
            <w:pPr>
              <w:ind w:left="284" w:right="-315"/>
              <w:rPr>
                <w:rFonts w:ascii="Times New Roman" w:hAnsi="Times New Roman" w:cs="Times New Roman"/>
                <w:b/>
                <w:sz w:val="24"/>
                <w:szCs w:val="24"/>
              </w:rPr>
            </w:pPr>
          </w:p>
        </w:tc>
        <w:tc>
          <w:tcPr>
            <w:tcW w:w="6166" w:type="dxa"/>
            <w:vMerge/>
          </w:tcPr>
          <w:p w:rsidR="00823835" w:rsidRPr="00CC1F22" w:rsidRDefault="00823835" w:rsidP="00436A74">
            <w:pPr>
              <w:ind w:left="284" w:right="-315"/>
              <w:jc w:val="center"/>
              <w:rPr>
                <w:rFonts w:ascii="Times New Roman" w:hAnsi="Times New Roman" w:cs="Times New Roman"/>
                <w:b/>
                <w:sz w:val="24"/>
                <w:szCs w:val="24"/>
              </w:rPr>
            </w:pP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Авторская программа</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Рабочая программа</w:t>
            </w:r>
          </w:p>
        </w:tc>
      </w:tr>
      <w:tr w:rsidR="00823835" w:rsidRPr="00CC1F22" w:rsidTr="00A87C8C">
        <w:tc>
          <w:tcPr>
            <w:tcW w:w="675"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1</w:t>
            </w:r>
          </w:p>
        </w:tc>
        <w:tc>
          <w:tcPr>
            <w:tcW w:w="6166"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 xml:space="preserve">Введение </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3</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3</w:t>
            </w:r>
          </w:p>
        </w:tc>
      </w:tr>
      <w:tr w:rsidR="00823835" w:rsidRPr="00CC1F22" w:rsidTr="00A87C8C">
        <w:tc>
          <w:tcPr>
            <w:tcW w:w="675"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2</w:t>
            </w:r>
          </w:p>
        </w:tc>
        <w:tc>
          <w:tcPr>
            <w:tcW w:w="6166"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Движение и взаимодействие тел</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17</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18</w:t>
            </w:r>
          </w:p>
        </w:tc>
      </w:tr>
      <w:tr w:rsidR="00823835" w:rsidRPr="00CC1F22" w:rsidTr="00A87C8C">
        <w:tc>
          <w:tcPr>
            <w:tcW w:w="675"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3</w:t>
            </w:r>
          </w:p>
        </w:tc>
        <w:tc>
          <w:tcPr>
            <w:tcW w:w="6166"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 xml:space="preserve">Работа и мощность </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10</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11</w:t>
            </w:r>
          </w:p>
        </w:tc>
      </w:tr>
      <w:tr w:rsidR="00823835" w:rsidRPr="00CC1F22" w:rsidTr="00A87C8C">
        <w:tc>
          <w:tcPr>
            <w:tcW w:w="675"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4</w:t>
            </w:r>
          </w:p>
        </w:tc>
        <w:tc>
          <w:tcPr>
            <w:tcW w:w="6166"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Строение вещества</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6</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6</w:t>
            </w:r>
          </w:p>
        </w:tc>
      </w:tr>
      <w:tr w:rsidR="00823835" w:rsidRPr="00CC1F22" w:rsidTr="00A87C8C">
        <w:tc>
          <w:tcPr>
            <w:tcW w:w="675"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5</w:t>
            </w:r>
          </w:p>
        </w:tc>
        <w:tc>
          <w:tcPr>
            <w:tcW w:w="6166"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Давление твердых тел, жидкостей и газов</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25</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27</w:t>
            </w:r>
          </w:p>
        </w:tc>
      </w:tr>
      <w:tr w:rsidR="00823835" w:rsidRPr="00CC1F22" w:rsidTr="00A87C8C">
        <w:tc>
          <w:tcPr>
            <w:tcW w:w="675"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6</w:t>
            </w:r>
          </w:p>
        </w:tc>
        <w:tc>
          <w:tcPr>
            <w:tcW w:w="6166"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 xml:space="preserve">Итоговое повторение </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Резерв 7</w:t>
            </w:r>
          </w:p>
        </w:tc>
        <w:tc>
          <w:tcPr>
            <w:tcW w:w="3421" w:type="dxa"/>
          </w:tcPr>
          <w:p w:rsidR="00823835" w:rsidRPr="00CC1F22" w:rsidRDefault="0082383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3</w:t>
            </w:r>
          </w:p>
        </w:tc>
      </w:tr>
      <w:tr w:rsidR="00436A74" w:rsidRPr="00CC1F22" w:rsidTr="00A87C8C">
        <w:tc>
          <w:tcPr>
            <w:tcW w:w="675" w:type="dxa"/>
          </w:tcPr>
          <w:p w:rsidR="00436A74" w:rsidRPr="00CC1F22" w:rsidRDefault="00436A74" w:rsidP="00FB0057">
            <w:pPr>
              <w:ind w:left="284" w:right="-315"/>
              <w:rPr>
                <w:rFonts w:ascii="Times New Roman" w:hAnsi="Times New Roman" w:cs="Times New Roman"/>
                <w:b/>
                <w:sz w:val="24"/>
                <w:szCs w:val="24"/>
              </w:rPr>
            </w:pPr>
          </w:p>
        </w:tc>
        <w:tc>
          <w:tcPr>
            <w:tcW w:w="6166" w:type="dxa"/>
          </w:tcPr>
          <w:p w:rsidR="00436A74" w:rsidRPr="00CC1F22" w:rsidRDefault="00436A74" w:rsidP="00FB0057">
            <w:pPr>
              <w:ind w:left="284" w:right="-315"/>
              <w:rPr>
                <w:rFonts w:ascii="Times New Roman" w:hAnsi="Times New Roman" w:cs="Times New Roman"/>
                <w:b/>
                <w:sz w:val="24"/>
                <w:szCs w:val="24"/>
              </w:rPr>
            </w:pPr>
            <w:r w:rsidRPr="00CC1F22">
              <w:rPr>
                <w:rFonts w:ascii="Times New Roman" w:hAnsi="Times New Roman" w:cs="Times New Roman"/>
                <w:b/>
                <w:sz w:val="24"/>
                <w:szCs w:val="24"/>
              </w:rPr>
              <w:t xml:space="preserve">                                                                       Итого </w:t>
            </w:r>
          </w:p>
        </w:tc>
        <w:tc>
          <w:tcPr>
            <w:tcW w:w="3421" w:type="dxa"/>
          </w:tcPr>
          <w:p w:rsidR="00436A74" w:rsidRPr="00CC1F22" w:rsidRDefault="00436A74" w:rsidP="00FB0057">
            <w:pPr>
              <w:ind w:left="284" w:right="-315"/>
              <w:rPr>
                <w:rFonts w:ascii="Times New Roman" w:hAnsi="Times New Roman" w:cs="Times New Roman"/>
                <w:b/>
                <w:sz w:val="24"/>
                <w:szCs w:val="24"/>
              </w:rPr>
            </w:pPr>
            <w:r w:rsidRPr="00CC1F22">
              <w:rPr>
                <w:rFonts w:ascii="Times New Roman" w:hAnsi="Times New Roman" w:cs="Times New Roman"/>
                <w:b/>
                <w:sz w:val="24"/>
                <w:szCs w:val="24"/>
              </w:rPr>
              <w:t>68</w:t>
            </w:r>
          </w:p>
        </w:tc>
        <w:tc>
          <w:tcPr>
            <w:tcW w:w="3421" w:type="dxa"/>
          </w:tcPr>
          <w:p w:rsidR="00436A74" w:rsidRPr="00CC1F22" w:rsidRDefault="00436A74" w:rsidP="00FB0057">
            <w:pPr>
              <w:ind w:left="284" w:right="-315"/>
              <w:rPr>
                <w:rFonts w:ascii="Times New Roman" w:hAnsi="Times New Roman" w:cs="Times New Roman"/>
                <w:b/>
                <w:sz w:val="24"/>
                <w:szCs w:val="24"/>
              </w:rPr>
            </w:pPr>
            <w:r w:rsidRPr="00CC1F22">
              <w:rPr>
                <w:rFonts w:ascii="Times New Roman" w:hAnsi="Times New Roman" w:cs="Times New Roman"/>
                <w:b/>
                <w:sz w:val="24"/>
                <w:szCs w:val="24"/>
              </w:rPr>
              <w:t>68</w:t>
            </w:r>
          </w:p>
        </w:tc>
      </w:tr>
      <w:tr w:rsidR="00436A74" w:rsidRPr="00CC1F22" w:rsidTr="00A87C8C">
        <w:tc>
          <w:tcPr>
            <w:tcW w:w="13683" w:type="dxa"/>
            <w:gridSpan w:val="4"/>
          </w:tcPr>
          <w:p w:rsidR="00436A74" w:rsidRPr="00CC1F22" w:rsidRDefault="00436A74"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Из них: контрольных работ – 4ч, лабораторных работ – 8ч.</w:t>
            </w:r>
          </w:p>
        </w:tc>
      </w:tr>
    </w:tbl>
    <w:p w:rsidR="00823835" w:rsidRPr="00CC1F22" w:rsidRDefault="00823835"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b/>
          <w:sz w:val="24"/>
          <w:szCs w:val="24"/>
        </w:rPr>
        <w:t xml:space="preserve"> </w:t>
      </w:r>
    </w:p>
    <w:p w:rsidR="00024D15" w:rsidRDefault="00823835" w:rsidP="00436A74">
      <w:pPr>
        <w:spacing w:line="240" w:lineRule="auto"/>
        <w:ind w:left="284" w:right="-315"/>
        <w:jc w:val="both"/>
        <w:rPr>
          <w:rFonts w:ascii="Times New Roman" w:hAnsi="Times New Roman" w:cs="Times New Roman"/>
          <w:sz w:val="24"/>
          <w:szCs w:val="24"/>
          <w:lang w:val="en-US"/>
        </w:rPr>
      </w:pPr>
      <w:r w:rsidRPr="00CC1F22">
        <w:rPr>
          <w:rFonts w:ascii="Times New Roman" w:hAnsi="Times New Roman" w:cs="Times New Roman"/>
          <w:sz w:val="24"/>
          <w:szCs w:val="24"/>
        </w:rPr>
        <w:t>Количество часов на изучаемые темы увеличилось за счет резервного времени. На темы: «Движение и взаимодействие тел» - 1 час, «Работа и мощность» - 1 час, «Давление твердых тел, жидкостей и газов» - 2 часа, «Итоговое повторение» - 3 часа.</w:t>
      </w:r>
    </w:p>
    <w:p w:rsidR="00AA0F7F" w:rsidRDefault="00AA0F7F" w:rsidP="00AA0F7F">
      <w:pPr>
        <w:spacing w:line="240" w:lineRule="auto"/>
        <w:ind w:left="284" w:right="-315"/>
        <w:jc w:val="center"/>
        <w:rPr>
          <w:b/>
          <w:sz w:val="28"/>
          <w:szCs w:val="28"/>
          <w:lang w:val="en-US"/>
        </w:rPr>
      </w:pPr>
    </w:p>
    <w:p w:rsidR="00AA0F7F" w:rsidRDefault="00AA0F7F" w:rsidP="00AA0F7F">
      <w:pPr>
        <w:spacing w:after="0" w:line="240" w:lineRule="auto"/>
        <w:ind w:left="284" w:right="-315"/>
        <w:jc w:val="center"/>
        <w:rPr>
          <w:b/>
          <w:sz w:val="28"/>
          <w:szCs w:val="28"/>
          <w:lang w:val="en-US"/>
        </w:rPr>
      </w:pPr>
      <w:r w:rsidRPr="009216DC">
        <w:rPr>
          <w:b/>
          <w:sz w:val="28"/>
          <w:szCs w:val="28"/>
        </w:rPr>
        <w:lastRenderedPageBreak/>
        <w:t>Основное содержание</w:t>
      </w:r>
    </w:p>
    <w:p w:rsidR="00AA0F7F" w:rsidRPr="00AA0F7F" w:rsidRDefault="00AA0F7F" w:rsidP="00AA0F7F">
      <w:pPr>
        <w:tabs>
          <w:tab w:val="left" w:pos="3093"/>
        </w:tabs>
        <w:spacing w:after="0" w:line="240" w:lineRule="auto"/>
        <w:jc w:val="center"/>
        <w:rPr>
          <w:rFonts w:ascii="Times New Roman" w:hAnsi="Times New Roman" w:cs="Times New Roman"/>
          <w:sz w:val="24"/>
          <w:szCs w:val="24"/>
        </w:rPr>
      </w:pPr>
      <w:r w:rsidRPr="00AA0F7F">
        <w:rPr>
          <w:rFonts w:ascii="Times New Roman" w:hAnsi="Times New Roman" w:cs="Times New Roman"/>
          <w:sz w:val="24"/>
          <w:szCs w:val="24"/>
        </w:rPr>
        <w:t xml:space="preserve"> (68 ч,2ч в неделю)</w:t>
      </w:r>
    </w:p>
    <w:p w:rsidR="00AA0F7F" w:rsidRPr="00AA0F7F" w:rsidRDefault="00AA0F7F" w:rsidP="00AA0F7F">
      <w:pPr>
        <w:tabs>
          <w:tab w:val="left" w:pos="3093"/>
        </w:tabs>
        <w:spacing w:after="0" w:line="240" w:lineRule="auto"/>
        <w:jc w:val="center"/>
        <w:rPr>
          <w:rFonts w:ascii="Times New Roman" w:hAnsi="Times New Roman" w:cs="Times New Roman"/>
          <w:b/>
          <w:sz w:val="24"/>
          <w:szCs w:val="24"/>
        </w:rPr>
      </w:pPr>
      <w:r w:rsidRPr="00AA0F7F">
        <w:rPr>
          <w:rFonts w:ascii="Times New Roman" w:hAnsi="Times New Roman" w:cs="Times New Roman"/>
          <w:b/>
          <w:sz w:val="24"/>
          <w:szCs w:val="24"/>
        </w:rPr>
        <w:t>1.Введение (3 ч)</w:t>
      </w:r>
    </w:p>
    <w:p w:rsidR="00AA0F7F" w:rsidRPr="00AA0F7F" w:rsidRDefault="00AA0F7F" w:rsidP="00AA0F7F">
      <w:pPr>
        <w:spacing w:after="0" w:line="240" w:lineRule="auto"/>
        <w:rPr>
          <w:rFonts w:ascii="Times New Roman" w:hAnsi="Times New Roman" w:cs="Times New Roman"/>
          <w:sz w:val="24"/>
          <w:szCs w:val="24"/>
        </w:rPr>
      </w:pPr>
      <w:r w:rsidRPr="00AA0F7F">
        <w:rPr>
          <w:rFonts w:ascii="Times New Roman" w:hAnsi="Times New Roman" w:cs="Times New Roman"/>
          <w:sz w:val="24"/>
          <w:szCs w:val="24"/>
        </w:rPr>
        <w:t>Что изучает физика .Физические явления. Методы научного познания.Наблюдения,опыты,измерения,гипотеза,эксперемент,закон.Международная система единиц. Погрешности измерений.</w:t>
      </w:r>
    </w:p>
    <w:p w:rsidR="00AA0F7F" w:rsidRPr="00AA0F7F" w:rsidRDefault="00AA0F7F" w:rsidP="00AA0F7F">
      <w:pPr>
        <w:spacing w:after="0" w:line="240" w:lineRule="auto"/>
        <w:jc w:val="center"/>
        <w:rPr>
          <w:rFonts w:ascii="Times New Roman" w:hAnsi="Times New Roman" w:cs="Times New Roman"/>
          <w:b/>
          <w:sz w:val="24"/>
          <w:szCs w:val="24"/>
        </w:rPr>
      </w:pPr>
      <w:r w:rsidRPr="00AA0F7F">
        <w:rPr>
          <w:rFonts w:ascii="Times New Roman" w:hAnsi="Times New Roman" w:cs="Times New Roman"/>
          <w:b/>
          <w:sz w:val="24"/>
          <w:szCs w:val="24"/>
        </w:rPr>
        <w:t>2. Движение и взаимодействие тел (17 ч)</w:t>
      </w:r>
    </w:p>
    <w:p w:rsidR="00AA0F7F" w:rsidRPr="00AA0F7F" w:rsidRDefault="00AA0F7F" w:rsidP="00AA0F7F">
      <w:pPr>
        <w:spacing w:after="0" w:line="240" w:lineRule="auto"/>
        <w:rPr>
          <w:rFonts w:ascii="Times New Roman" w:hAnsi="Times New Roman" w:cs="Times New Roman"/>
          <w:sz w:val="24"/>
          <w:szCs w:val="24"/>
        </w:rPr>
      </w:pPr>
      <w:r w:rsidRPr="00AA0F7F">
        <w:rPr>
          <w:rFonts w:ascii="Times New Roman" w:hAnsi="Times New Roman" w:cs="Times New Roman"/>
          <w:sz w:val="24"/>
          <w:szCs w:val="24"/>
        </w:rPr>
        <w:t>Механическое движение .Тело отсчета. Относительность движения. Материальная точка (частица).Траектория и путь . Равномерное движение . Средняя скорость. Взаимодействие тел . Инерция. Масса тела. Плотность. Сила тяжести .Свободное падение. Равнодействующая сила. Деформации тел.Сила упругости. Закон Гука. Динамометр .Вес тела. Сила трения.</w:t>
      </w:r>
    </w:p>
    <w:p w:rsidR="00AA0F7F" w:rsidRPr="00AA0F7F" w:rsidRDefault="00AA0F7F" w:rsidP="00AA0F7F">
      <w:pPr>
        <w:spacing w:after="0" w:line="240" w:lineRule="auto"/>
        <w:jc w:val="center"/>
        <w:rPr>
          <w:rFonts w:ascii="Times New Roman" w:hAnsi="Times New Roman" w:cs="Times New Roman"/>
          <w:b/>
          <w:sz w:val="24"/>
          <w:szCs w:val="24"/>
        </w:rPr>
      </w:pPr>
      <w:r w:rsidRPr="00AA0F7F">
        <w:rPr>
          <w:rFonts w:ascii="Times New Roman" w:hAnsi="Times New Roman" w:cs="Times New Roman"/>
          <w:b/>
          <w:sz w:val="24"/>
          <w:szCs w:val="24"/>
        </w:rPr>
        <w:t>3. Работа и мощность (10ч)</w:t>
      </w:r>
    </w:p>
    <w:p w:rsidR="00AA0F7F" w:rsidRPr="00AA0F7F" w:rsidRDefault="00AA0F7F" w:rsidP="00AA0F7F">
      <w:pPr>
        <w:spacing w:after="0" w:line="240" w:lineRule="auto"/>
        <w:rPr>
          <w:rFonts w:ascii="Times New Roman" w:hAnsi="Times New Roman" w:cs="Times New Roman"/>
          <w:sz w:val="24"/>
          <w:szCs w:val="24"/>
        </w:rPr>
      </w:pPr>
      <w:r w:rsidRPr="00AA0F7F">
        <w:rPr>
          <w:rFonts w:ascii="Times New Roman" w:hAnsi="Times New Roman" w:cs="Times New Roman"/>
          <w:sz w:val="24"/>
          <w:szCs w:val="24"/>
        </w:rPr>
        <w:t>Механическая работа. Мощность. Простые механизмы. Момент силы. Условие равновесия тел. Правило моментов. «Золотое правило» механики. Превращение одного вида механической энергии в другой. Коэффициент полезного действия.</w:t>
      </w:r>
    </w:p>
    <w:p w:rsidR="00AA0F7F" w:rsidRPr="00AA0F7F" w:rsidRDefault="00AA0F7F" w:rsidP="00AA0F7F">
      <w:pPr>
        <w:spacing w:after="0" w:line="240" w:lineRule="auto"/>
        <w:jc w:val="center"/>
        <w:rPr>
          <w:rFonts w:ascii="Times New Roman" w:hAnsi="Times New Roman" w:cs="Times New Roman"/>
          <w:b/>
          <w:sz w:val="24"/>
          <w:szCs w:val="24"/>
        </w:rPr>
      </w:pPr>
      <w:r w:rsidRPr="00AA0F7F">
        <w:rPr>
          <w:rFonts w:ascii="Times New Roman" w:hAnsi="Times New Roman" w:cs="Times New Roman"/>
          <w:b/>
          <w:sz w:val="24"/>
          <w:szCs w:val="24"/>
        </w:rPr>
        <w:t>4. Строение вещества (6ч)</w:t>
      </w:r>
    </w:p>
    <w:p w:rsidR="00AA0F7F" w:rsidRPr="00AA0F7F" w:rsidRDefault="00AA0F7F" w:rsidP="00AA0F7F">
      <w:pPr>
        <w:spacing w:after="0" w:line="240" w:lineRule="auto"/>
        <w:rPr>
          <w:rFonts w:ascii="Times New Roman" w:hAnsi="Times New Roman" w:cs="Times New Roman"/>
          <w:sz w:val="24"/>
          <w:szCs w:val="24"/>
        </w:rPr>
      </w:pPr>
      <w:r w:rsidRPr="00AA0F7F">
        <w:rPr>
          <w:rFonts w:ascii="Times New Roman" w:hAnsi="Times New Roman" w:cs="Times New Roman"/>
          <w:sz w:val="24"/>
          <w:szCs w:val="24"/>
        </w:rPr>
        <w:t>Молекулы и атомы. Диффузия. Движение молекул. Притяжение и отталкивание молекул. Смачивание и капиллярность. Агрегатное состояние вещества. Основное положение молекулярно-кинетической теории.</w:t>
      </w:r>
    </w:p>
    <w:p w:rsidR="00AA0F7F" w:rsidRPr="00AA0F7F" w:rsidRDefault="00AA0F7F" w:rsidP="00AA0F7F">
      <w:pPr>
        <w:spacing w:after="0" w:line="240" w:lineRule="auto"/>
        <w:jc w:val="center"/>
        <w:rPr>
          <w:rFonts w:ascii="Times New Roman" w:hAnsi="Times New Roman" w:cs="Times New Roman"/>
          <w:b/>
          <w:sz w:val="24"/>
          <w:szCs w:val="24"/>
        </w:rPr>
      </w:pPr>
      <w:r w:rsidRPr="00AA0F7F">
        <w:rPr>
          <w:rFonts w:ascii="Times New Roman" w:hAnsi="Times New Roman" w:cs="Times New Roman"/>
          <w:sz w:val="24"/>
          <w:szCs w:val="24"/>
        </w:rPr>
        <w:t>5</w:t>
      </w:r>
      <w:r w:rsidRPr="00AA0F7F">
        <w:rPr>
          <w:rFonts w:ascii="Times New Roman" w:hAnsi="Times New Roman" w:cs="Times New Roman"/>
          <w:b/>
          <w:sz w:val="24"/>
          <w:szCs w:val="24"/>
        </w:rPr>
        <w:t>. Давление твердых тел, жидкостей и газов (25ч)</w:t>
      </w:r>
    </w:p>
    <w:p w:rsidR="00AA0F7F" w:rsidRPr="00AA0F7F" w:rsidRDefault="00AA0F7F" w:rsidP="00AA0F7F">
      <w:pPr>
        <w:spacing w:after="0" w:line="240" w:lineRule="auto"/>
        <w:rPr>
          <w:rFonts w:ascii="Times New Roman" w:hAnsi="Times New Roman" w:cs="Times New Roman"/>
          <w:sz w:val="24"/>
          <w:szCs w:val="24"/>
        </w:rPr>
      </w:pPr>
      <w:r w:rsidRPr="00AA0F7F">
        <w:rPr>
          <w:rFonts w:ascii="Times New Roman" w:hAnsi="Times New Roman" w:cs="Times New Roman"/>
          <w:sz w:val="24"/>
          <w:szCs w:val="24"/>
        </w:rPr>
        <w:t>Давление и сила давление. Давление твердых тел. Давление газов. Применение сжатого воздуха. Давление жидкости. Закон Паскаля. Гидростатическое давление. Сообщающие сосуды. Закон сообщающих сосудов. Атмосфера Земли. Атмосферное давление и его измерение. Барометры и манометры. Водопровод. Насос. Гидравлический пресс. Выталкивающая сила. Закон Архимеда. Плавание тел. Воздухоплавание. Экологические проблемы водного и воздушного транспорта.</w:t>
      </w:r>
    </w:p>
    <w:p w:rsidR="00436A74" w:rsidRPr="00AA0F7F" w:rsidRDefault="00436A74" w:rsidP="00AA0F7F">
      <w:pPr>
        <w:spacing w:after="0" w:line="240" w:lineRule="auto"/>
        <w:rPr>
          <w:rFonts w:ascii="Times New Roman" w:hAnsi="Times New Roman" w:cs="Times New Roman"/>
          <w:b/>
          <w:sz w:val="24"/>
          <w:szCs w:val="24"/>
          <w:lang w:val="en-US"/>
        </w:rPr>
      </w:pPr>
    </w:p>
    <w:p w:rsidR="00AA0F7F" w:rsidRDefault="00AA0F7F" w:rsidP="00436A74">
      <w:pPr>
        <w:spacing w:after="0" w:line="240" w:lineRule="auto"/>
        <w:jc w:val="center"/>
        <w:rPr>
          <w:rFonts w:ascii="Times New Roman" w:hAnsi="Times New Roman" w:cs="Times New Roman"/>
          <w:b/>
          <w:sz w:val="24"/>
          <w:szCs w:val="24"/>
          <w:lang w:val="en-US"/>
        </w:rPr>
      </w:pPr>
    </w:p>
    <w:p w:rsidR="00AA0F7F" w:rsidRDefault="00AA0F7F" w:rsidP="00436A74">
      <w:pPr>
        <w:spacing w:after="0" w:line="240" w:lineRule="auto"/>
        <w:jc w:val="center"/>
        <w:rPr>
          <w:rFonts w:ascii="Times New Roman" w:hAnsi="Times New Roman" w:cs="Times New Roman"/>
          <w:b/>
          <w:sz w:val="24"/>
          <w:szCs w:val="24"/>
          <w:lang w:val="en-US"/>
        </w:rPr>
      </w:pPr>
    </w:p>
    <w:p w:rsidR="00AA0F7F" w:rsidRDefault="00AA0F7F" w:rsidP="00436A74">
      <w:pPr>
        <w:spacing w:after="0" w:line="240" w:lineRule="auto"/>
        <w:jc w:val="center"/>
        <w:rPr>
          <w:rFonts w:ascii="Times New Roman" w:hAnsi="Times New Roman" w:cs="Times New Roman"/>
          <w:b/>
          <w:sz w:val="24"/>
          <w:szCs w:val="24"/>
          <w:lang w:val="en-US"/>
        </w:rPr>
      </w:pPr>
    </w:p>
    <w:p w:rsidR="00436A74" w:rsidRPr="00436A74" w:rsidRDefault="00436A74" w:rsidP="00436A74">
      <w:pPr>
        <w:spacing w:after="0" w:line="240" w:lineRule="auto"/>
        <w:jc w:val="center"/>
        <w:rPr>
          <w:rFonts w:ascii="Times New Roman" w:hAnsi="Times New Roman" w:cs="Times New Roman"/>
          <w:b/>
          <w:sz w:val="24"/>
          <w:szCs w:val="24"/>
        </w:rPr>
      </w:pPr>
      <w:r w:rsidRPr="00436A74">
        <w:rPr>
          <w:rFonts w:ascii="Times New Roman" w:hAnsi="Times New Roman" w:cs="Times New Roman"/>
          <w:b/>
          <w:sz w:val="24"/>
          <w:szCs w:val="24"/>
        </w:rPr>
        <w:t>ТРЕБОВАНИЯ К УРОВНЮ ПОДГОТОВКИ УЧАЩИХСЯ</w:t>
      </w:r>
    </w:p>
    <w:p w:rsidR="00436A74" w:rsidRPr="00436A74" w:rsidRDefault="00436A74" w:rsidP="00436A74">
      <w:pPr>
        <w:spacing w:after="0" w:line="240" w:lineRule="auto"/>
        <w:ind w:firstLine="567"/>
        <w:jc w:val="center"/>
        <w:rPr>
          <w:rFonts w:ascii="Times New Roman" w:hAnsi="Times New Roman" w:cs="Times New Roman"/>
          <w:b/>
          <w:sz w:val="24"/>
          <w:szCs w:val="24"/>
        </w:rPr>
      </w:pPr>
      <w:r w:rsidRPr="00436A74">
        <w:rPr>
          <w:rFonts w:ascii="Times New Roman" w:hAnsi="Times New Roman" w:cs="Times New Roman"/>
          <w:b/>
          <w:sz w:val="24"/>
          <w:szCs w:val="24"/>
        </w:rPr>
        <w:t>В результате изучения физики ученик 7 класса должен</w:t>
      </w:r>
    </w:p>
    <w:p w:rsidR="00436A74" w:rsidRPr="00436A74" w:rsidRDefault="00436A74" w:rsidP="00436A74">
      <w:pPr>
        <w:spacing w:after="0" w:line="240" w:lineRule="auto"/>
        <w:ind w:left="426" w:hanging="284"/>
        <w:jc w:val="center"/>
        <w:rPr>
          <w:rFonts w:ascii="Times New Roman" w:hAnsi="Times New Roman" w:cs="Times New Roman"/>
          <w:b/>
          <w:sz w:val="24"/>
          <w:szCs w:val="24"/>
        </w:rPr>
      </w:pPr>
      <w:r w:rsidRPr="00436A74">
        <w:rPr>
          <w:rFonts w:ascii="Times New Roman" w:hAnsi="Times New Roman" w:cs="Times New Roman"/>
          <w:b/>
          <w:sz w:val="24"/>
          <w:szCs w:val="24"/>
        </w:rPr>
        <w:t>знать/понимать</w:t>
      </w:r>
      <w:r>
        <w:rPr>
          <w:rFonts w:ascii="Times New Roman" w:hAnsi="Times New Roman" w:cs="Times New Roman"/>
          <w:b/>
          <w:sz w:val="24"/>
          <w:szCs w:val="24"/>
        </w:rPr>
        <w:t xml:space="preserve"> </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смысл понятий:</w:t>
      </w:r>
      <w:r w:rsidRPr="00436A74">
        <w:rPr>
          <w:rFonts w:ascii="Times New Roman" w:hAnsi="Times New Roman" w:cs="Times New Roman"/>
          <w:sz w:val="24"/>
          <w:szCs w:val="24"/>
        </w:rPr>
        <w:t xml:space="preserve"> физическое явление, физический закон, вещество.</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смысл физических величин:</w:t>
      </w:r>
      <w:r w:rsidRPr="00436A74">
        <w:rPr>
          <w:rFonts w:ascii="Times New Roman" w:hAnsi="Times New Roman" w:cs="Times New Roman"/>
          <w:b/>
          <w:sz w:val="24"/>
          <w:szCs w:val="24"/>
        </w:rPr>
        <w:t xml:space="preserve"> </w:t>
      </w:r>
      <w:r w:rsidRPr="00436A74">
        <w:rPr>
          <w:rFonts w:ascii="Times New Roman" w:hAnsi="Times New Roman" w:cs="Times New Roman"/>
          <w:sz w:val="24"/>
          <w:szCs w:val="24"/>
        </w:rPr>
        <w:t>путь, скорость, ускорение, масса, плотность, сила, давление, работа, мощность, коэффициент полезного действия, работа и мощность.</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смысл физических законов:</w:t>
      </w:r>
      <w:r w:rsidRPr="00436A74">
        <w:rPr>
          <w:rFonts w:ascii="Times New Roman" w:hAnsi="Times New Roman" w:cs="Times New Roman"/>
          <w:b/>
          <w:sz w:val="24"/>
          <w:szCs w:val="24"/>
        </w:rPr>
        <w:t xml:space="preserve"> </w:t>
      </w:r>
      <w:r w:rsidRPr="00436A74">
        <w:rPr>
          <w:rFonts w:ascii="Times New Roman" w:hAnsi="Times New Roman" w:cs="Times New Roman"/>
          <w:sz w:val="24"/>
          <w:szCs w:val="24"/>
        </w:rPr>
        <w:t>Паскаля, Архимеда.</w:t>
      </w:r>
    </w:p>
    <w:p w:rsidR="00436A74" w:rsidRPr="00436A74" w:rsidRDefault="00436A74" w:rsidP="00436A74">
      <w:pPr>
        <w:spacing w:after="0" w:line="240" w:lineRule="auto"/>
        <w:ind w:left="426" w:hanging="284"/>
        <w:jc w:val="center"/>
        <w:rPr>
          <w:rFonts w:ascii="Times New Roman" w:hAnsi="Times New Roman" w:cs="Times New Roman"/>
          <w:b/>
          <w:sz w:val="24"/>
          <w:szCs w:val="24"/>
        </w:rPr>
      </w:pPr>
      <w:r w:rsidRPr="00436A74">
        <w:rPr>
          <w:rFonts w:ascii="Times New Roman" w:hAnsi="Times New Roman" w:cs="Times New Roman"/>
          <w:b/>
          <w:sz w:val="24"/>
          <w:szCs w:val="24"/>
        </w:rPr>
        <w:t>Уметь</w:t>
      </w:r>
    </w:p>
    <w:p w:rsidR="00436A74" w:rsidRPr="00436A74" w:rsidRDefault="00436A74" w:rsidP="00436A74">
      <w:p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 xml:space="preserve">описывать и объяснять физические явления: </w:t>
      </w:r>
      <w:r w:rsidRPr="00436A74">
        <w:rPr>
          <w:rFonts w:ascii="Times New Roman" w:hAnsi="Times New Roman" w:cs="Times New Roman"/>
          <w:sz w:val="24"/>
          <w:szCs w:val="24"/>
        </w:rPr>
        <w:t xml:space="preserve">равномерное прямолинейное движение, равноускоренное прямолинейное движение, передачу давления жидкостями и газами, плавание тел, диффузию; </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использовать физические приборы и измерительные инструменты для измерения физических величин:</w:t>
      </w:r>
      <w:r w:rsidRPr="00436A74">
        <w:rPr>
          <w:rFonts w:ascii="Times New Roman" w:hAnsi="Times New Roman" w:cs="Times New Roman"/>
          <w:b/>
          <w:sz w:val="24"/>
          <w:szCs w:val="24"/>
        </w:rPr>
        <w:t xml:space="preserve"> </w:t>
      </w:r>
      <w:r w:rsidRPr="00436A74">
        <w:rPr>
          <w:rFonts w:ascii="Times New Roman" w:hAnsi="Times New Roman" w:cs="Times New Roman"/>
          <w:sz w:val="24"/>
          <w:szCs w:val="24"/>
        </w:rPr>
        <w:t>расстояния, промежутка времени, массы, силы, давления, температуры;</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b/>
          <w:i/>
          <w:sz w:val="24"/>
          <w:szCs w:val="24"/>
        </w:rPr>
      </w:pPr>
      <w:r w:rsidRPr="00436A74">
        <w:rPr>
          <w:rFonts w:ascii="Times New Roman" w:hAnsi="Times New Roman" w:cs="Times New Roman"/>
          <w:b/>
          <w:i/>
          <w:sz w:val="24"/>
          <w:szCs w:val="24"/>
        </w:rPr>
        <w:t xml:space="preserve">представлять результаты измерений с помощью таблиц, графиков и выявлять на этой основе эмпирические зависимости: </w:t>
      </w:r>
      <w:r w:rsidRPr="00436A74">
        <w:rPr>
          <w:rFonts w:ascii="Times New Roman" w:hAnsi="Times New Roman" w:cs="Times New Roman"/>
          <w:sz w:val="24"/>
          <w:szCs w:val="24"/>
        </w:rPr>
        <w:t xml:space="preserve">пути от времени, силы упругости от удлинения пружины, силы трения от силы нормального давления; </w:t>
      </w:r>
    </w:p>
    <w:p w:rsidR="00436A74" w:rsidRPr="00436A74" w:rsidRDefault="00436A74" w:rsidP="00436A74">
      <w:pPr>
        <w:spacing w:after="0" w:line="240" w:lineRule="auto"/>
        <w:ind w:left="426" w:hanging="284"/>
        <w:rPr>
          <w:rFonts w:ascii="Times New Roman" w:hAnsi="Times New Roman" w:cs="Times New Roman"/>
          <w:sz w:val="24"/>
          <w:szCs w:val="24"/>
        </w:rPr>
      </w:pPr>
      <w:r w:rsidRPr="00436A74">
        <w:rPr>
          <w:rFonts w:ascii="Times New Roman" w:hAnsi="Times New Roman" w:cs="Times New Roman"/>
          <w:b/>
          <w:i/>
          <w:sz w:val="24"/>
          <w:szCs w:val="24"/>
        </w:rPr>
        <w:lastRenderedPageBreak/>
        <w:t>выражать результаты измерений и расчетов в единицах Международной систе</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b/>
          <w:i/>
          <w:sz w:val="24"/>
          <w:szCs w:val="24"/>
        </w:rPr>
      </w:pPr>
      <w:r w:rsidRPr="00436A74">
        <w:rPr>
          <w:rFonts w:ascii="Times New Roman" w:hAnsi="Times New Roman" w:cs="Times New Roman"/>
          <w:b/>
          <w:i/>
          <w:sz w:val="24"/>
          <w:szCs w:val="24"/>
        </w:rPr>
        <w:t>мы;</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приводить примеры практического использования физических знаний</w:t>
      </w:r>
      <w:r w:rsidRPr="00436A74">
        <w:rPr>
          <w:rFonts w:ascii="Times New Roman" w:hAnsi="Times New Roman" w:cs="Times New Roman"/>
          <w:b/>
          <w:sz w:val="24"/>
          <w:szCs w:val="24"/>
        </w:rPr>
        <w:t xml:space="preserve"> </w:t>
      </w:r>
      <w:r w:rsidRPr="00436A74">
        <w:rPr>
          <w:rFonts w:ascii="Times New Roman" w:hAnsi="Times New Roman" w:cs="Times New Roman"/>
          <w:sz w:val="24"/>
          <w:szCs w:val="24"/>
        </w:rPr>
        <w:t xml:space="preserve">о механических явлениях; </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решать задачи на применение изученных физических законов</w:t>
      </w:r>
      <w:r w:rsidRPr="00436A74">
        <w:rPr>
          <w:rFonts w:ascii="Times New Roman" w:hAnsi="Times New Roman" w:cs="Times New Roman"/>
          <w:b/>
          <w:sz w:val="24"/>
          <w:szCs w:val="24"/>
        </w:rPr>
        <w:t>;</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sz w:val="24"/>
          <w:szCs w:val="24"/>
        </w:rPr>
      </w:pPr>
      <w:r w:rsidRPr="00436A74">
        <w:rPr>
          <w:rFonts w:ascii="Times New Roman" w:hAnsi="Times New Roman" w:cs="Times New Roman"/>
          <w:b/>
          <w:i/>
          <w:sz w:val="24"/>
          <w:szCs w:val="24"/>
        </w:rPr>
        <w:t>осуществлять самостоятельный поиск инфор</w:t>
      </w:r>
      <w:r w:rsidRPr="00436A74">
        <w:rPr>
          <w:rFonts w:ascii="Times New Roman" w:hAnsi="Times New Roman" w:cs="Times New Roman"/>
          <w:b/>
          <w:sz w:val="24"/>
          <w:szCs w:val="24"/>
        </w:rPr>
        <w:t>мации</w:t>
      </w:r>
      <w:r w:rsidRPr="00436A74">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36A74" w:rsidRPr="00436A74" w:rsidRDefault="001A74C0" w:rsidP="001A74C0">
      <w:pPr>
        <w:spacing w:after="0" w:line="240" w:lineRule="auto"/>
        <w:ind w:left="426" w:hanging="284"/>
        <w:jc w:val="center"/>
        <w:rPr>
          <w:rFonts w:ascii="Times New Roman" w:hAnsi="Times New Roman" w:cs="Times New Roman"/>
          <w:b/>
          <w:sz w:val="24"/>
          <w:szCs w:val="24"/>
        </w:rPr>
      </w:pPr>
      <w:r>
        <w:rPr>
          <w:rFonts w:ascii="Times New Roman" w:hAnsi="Times New Roman" w:cs="Times New Roman"/>
          <w:b/>
          <w:sz w:val="24"/>
          <w:szCs w:val="24"/>
        </w:rPr>
        <w:t>И</w:t>
      </w:r>
      <w:r w:rsidR="00436A74" w:rsidRPr="00436A74">
        <w:rPr>
          <w:rFonts w:ascii="Times New Roman" w:hAnsi="Times New Roman" w:cs="Times New Roman"/>
          <w:b/>
          <w:sz w:val="24"/>
          <w:szCs w:val="24"/>
        </w:rPr>
        <w:t>спользовать приобретенные знания и умения в практической деятельности и повседневной жизни для:</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b/>
          <w:sz w:val="24"/>
          <w:szCs w:val="24"/>
        </w:rPr>
      </w:pPr>
      <w:r w:rsidRPr="00436A74">
        <w:rPr>
          <w:rFonts w:ascii="Times New Roman" w:hAnsi="Times New Roman" w:cs="Times New Roman"/>
          <w:sz w:val="24"/>
          <w:szCs w:val="24"/>
        </w:rPr>
        <w:t>обеспечения безопасности в процессе использования транспортных средств;</w:t>
      </w:r>
    </w:p>
    <w:p w:rsidR="00436A74" w:rsidRPr="00436A74" w:rsidRDefault="00436A74" w:rsidP="00436A74">
      <w:pPr>
        <w:numPr>
          <w:ilvl w:val="0"/>
          <w:numId w:val="13"/>
        </w:numPr>
        <w:spacing w:after="0" w:line="240" w:lineRule="auto"/>
        <w:ind w:left="426" w:hanging="284"/>
        <w:jc w:val="both"/>
        <w:rPr>
          <w:rFonts w:ascii="Times New Roman" w:hAnsi="Times New Roman" w:cs="Times New Roman"/>
          <w:b/>
          <w:sz w:val="24"/>
          <w:szCs w:val="24"/>
        </w:rPr>
      </w:pPr>
      <w:r w:rsidRPr="00436A74">
        <w:rPr>
          <w:rFonts w:ascii="Times New Roman" w:hAnsi="Times New Roman" w:cs="Times New Roman"/>
          <w:sz w:val="24"/>
          <w:szCs w:val="24"/>
        </w:rPr>
        <w:t>рационального применения простых механизмов;</w:t>
      </w:r>
    </w:p>
    <w:p w:rsidR="00024D15" w:rsidRPr="00CC1F22" w:rsidRDefault="00024D15" w:rsidP="00436A74">
      <w:pPr>
        <w:spacing w:after="0" w:line="240" w:lineRule="auto"/>
        <w:ind w:left="284" w:right="-315"/>
        <w:jc w:val="center"/>
        <w:rPr>
          <w:rFonts w:ascii="Times New Roman" w:hAnsi="Times New Roman" w:cs="Times New Roman"/>
          <w:b/>
          <w:sz w:val="24"/>
          <w:szCs w:val="24"/>
        </w:rPr>
      </w:pPr>
    </w:p>
    <w:p w:rsidR="00FB3837" w:rsidRPr="00CC1F22" w:rsidRDefault="0054612C"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Учебно-лабораторное оборудование.</w:t>
      </w:r>
    </w:p>
    <w:tbl>
      <w:tblPr>
        <w:tblStyle w:val="a4"/>
        <w:tblW w:w="13324" w:type="dxa"/>
        <w:tblInd w:w="534" w:type="dxa"/>
        <w:tblLayout w:type="fixed"/>
        <w:tblLook w:val="04A0"/>
      </w:tblPr>
      <w:tblGrid>
        <w:gridCol w:w="708"/>
        <w:gridCol w:w="6237"/>
        <w:gridCol w:w="6379"/>
      </w:tblGrid>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Тема лабораторной работы</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 xml:space="preserve">Оборудование </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1</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Изменение объема жидкости с помощью измерительного цилиндра.</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-измерительный цилиндр,</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-стакан с водой.</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 xml:space="preserve">2 </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Измерение массы тела на рычажных весах.</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-весы с гирями,</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-несколько небольших тел разной массы.</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3</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Измерение плотности твердого тела.</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-весы с гирями,</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-измерительный цилиндр,</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-твердое тело.</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4</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Измерение силы с помощью динамометра.</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-динамометр,</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-деревянный брусок,</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-набор грузов,</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-деревянная дощечка,</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-катки (круглые карандаши).</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5</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Выяснение условия равновесия рычага.</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-рычаг на штативе,</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-набор грузов,</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-линейка.</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6</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Определение КПД наклонной плоскости.</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-динамометр,</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-дощечка,</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-штатив,</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-деревянный брусок,</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-измерительная лента,</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-набор грузов.</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7</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Определение размеров малых тел.</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-линейка,</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-пшено,</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-книга,</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-тонкая проволока,</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lastRenderedPageBreak/>
              <w:t>-круглый карандаш.</w:t>
            </w:r>
          </w:p>
        </w:tc>
      </w:tr>
      <w:tr w:rsidR="0054612C" w:rsidRPr="00CC1F22" w:rsidTr="00436A74">
        <w:tc>
          <w:tcPr>
            <w:tcW w:w="708"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lastRenderedPageBreak/>
              <w:t>8</w:t>
            </w:r>
          </w:p>
        </w:tc>
        <w:tc>
          <w:tcPr>
            <w:tcW w:w="6237"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Измерение выталкивающей (архимедовой) силы.</w:t>
            </w:r>
          </w:p>
        </w:tc>
        <w:tc>
          <w:tcPr>
            <w:tcW w:w="6379" w:type="dxa"/>
          </w:tcPr>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-динамометр,</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-измерительный цилиндр,</w:t>
            </w:r>
          </w:p>
          <w:p w:rsidR="0054612C" w:rsidRPr="00CC1F22" w:rsidRDefault="0054612C" w:rsidP="00436A74">
            <w:pPr>
              <w:ind w:left="284"/>
              <w:rPr>
                <w:rFonts w:ascii="Times New Roman" w:hAnsi="Times New Roman" w:cs="Times New Roman"/>
                <w:sz w:val="24"/>
                <w:szCs w:val="24"/>
              </w:rPr>
            </w:pPr>
            <w:r w:rsidRPr="00CC1F22">
              <w:rPr>
                <w:rFonts w:ascii="Times New Roman" w:hAnsi="Times New Roman" w:cs="Times New Roman"/>
                <w:sz w:val="24"/>
                <w:szCs w:val="24"/>
              </w:rPr>
              <w:t>-твердое тело.</w:t>
            </w:r>
          </w:p>
        </w:tc>
      </w:tr>
    </w:tbl>
    <w:p w:rsidR="00FB3837" w:rsidRPr="00CC1F22" w:rsidRDefault="00FB3837" w:rsidP="00436A74">
      <w:pPr>
        <w:spacing w:line="240" w:lineRule="auto"/>
        <w:ind w:left="284" w:right="-315"/>
        <w:jc w:val="center"/>
        <w:rPr>
          <w:rFonts w:ascii="Times New Roman" w:hAnsi="Times New Roman" w:cs="Times New Roman"/>
          <w:sz w:val="24"/>
          <w:szCs w:val="24"/>
          <w:u w:val="single"/>
        </w:rPr>
      </w:pPr>
    </w:p>
    <w:p w:rsidR="00FB3837" w:rsidRPr="00CC1F22" w:rsidRDefault="00FB3837"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Критерии оценивания устных и письменных работ по физике</w:t>
      </w:r>
    </w:p>
    <w:p w:rsidR="00FB3837" w:rsidRPr="00CC1F22" w:rsidRDefault="00FB3837"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Оценка письменных самостоятельных и контрольных работ</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«5»</w:t>
      </w:r>
      <w:r w:rsidRPr="00CC1F22">
        <w:rPr>
          <w:rFonts w:ascii="Times New Roman" w:hAnsi="Times New Roman" w:cs="Times New Roman"/>
          <w:sz w:val="24"/>
          <w:szCs w:val="24"/>
        </w:rPr>
        <w:t xml:space="preserve"> ставится за работу, выполненную без ошибок и недочетов или имеющую не более одного недочета.</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«4»</w:t>
      </w:r>
      <w:r w:rsidRPr="00CC1F22">
        <w:rPr>
          <w:rFonts w:ascii="Times New Roman" w:hAnsi="Times New Roman" w:cs="Times New Roman"/>
          <w:sz w:val="24"/>
          <w:szCs w:val="24"/>
        </w:rPr>
        <w:t xml:space="preserve"> ставится за работу, выполненную полностью, но при наличии в ней: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не более одной негрубой ошибки и одного недочета,</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или не более двух недочетов.</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«3»</w:t>
      </w:r>
      <w:r w:rsidRPr="00CC1F22">
        <w:rPr>
          <w:rFonts w:ascii="Times New Roman" w:hAnsi="Times New Roman" w:cs="Times New Roman"/>
          <w:sz w:val="24"/>
          <w:szCs w:val="24"/>
        </w:rPr>
        <w:t xml:space="preserve"> ставится в том случае, если ученик правильно выполнил не менее половины работы или допустил:</w:t>
      </w:r>
    </w:p>
    <w:p w:rsidR="00FB3837" w:rsidRPr="00CC1F22" w:rsidRDefault="00FB3837" w:rsidP="00436A74">
      <w:pPr>
        <w:tabs>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не более двух грубых ошибок,</w:t>
      </w:r>
    </w:p>
    <w:p w:rsidR="00FB3837" w:rsidRPr="00CC1F22" w:rsidRDefault="00FB3837" w:rsidP="00436A74">
      <w:pPr>
        <w:tabs>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или не более одной грубой ошибки и одного недочета,</w:t>
      </w:r>
    </w:p>
    <w:p w:rsidR="00FB3837" w:rsidRPr="00CC1F22" w:rsidRDefault="00FB3837" w:rsidP="00436A74">
      <w:pPr>
        <w:tabs>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или не более двух-трех негрубых ошибок,</w:t>
      </w:r>
    </w:p>
    <w:p w:rsidR="00FB3837" w:rsidRPr="00CC1F22" w:rsidRDefault="00FB3837" w:rsidP="00436A74">
      <w:pPr>
        <w:tabs>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г) или одной негрубой ошибки и трех недочетов,</w:t>
      </w:r>
    </w:p>
    <w:p w:rsidR="00FB3837" w:rsidRPr="00CC1F22" w:rsidRDefault="00FB3837" w:rsidP="00436A74">
      <w:pPr>
        <w:tabs>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д) или при отсутствии ошибок, но при наличии 4-5 недочетов.</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 xml:space="preserve">«2» </w:t>
      </w:r>
      <w:r w:rsidRPr="00CC1F22">
        <w:rPr>
          <w:rFonts w:ascii="Times New Roman" w:hAnsi="Times New Roman" w:cs="Times New Roman"/>
          <w:sz w:val="24"/>
          <w:szCs w:val="24"/>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FB3837" w:rsidRPr="00CC1F22" w:rsidRDefault="00FB3837" w:rsidP="00436A74">
      <w:pPr>
        <w:spacing w:after="0"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Оценка устных ответов</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«5»</w:t>
      </w:r>
      <w:r w:rsidRPr="00CC1F22">
        <w:rPr>
          <w:rFonts w:ascii="Times New Roman" w:hAnsi="Times New Roman" w:cs="Times New Roman"/>
          <w:sz w:val="24"/>
          <w:szCs w:val="24"/>
        </w:rPr>
        <w:t xml:space="preserve"> ставится в том случае, если учащийся:</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д) умеет подкрепить ответ несложными демонстрационными опытами;</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е) умеет делать анализ, обобщения и собственные выводы по данному вопросу;</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ж) умеет самостоятельно и рационально работать с учебником, дополнительной литературой и справочниками.</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«4»</w:t>
      </w:r>
      <w:r w:rsidRPr="00CC1F22">
        <w:rPr>
          <w:rFonts w:ascii="Times New Roman" w:hAnsi="Times New Roman" w:cs="Times New Roman"/>
          <w:sz w:val="24"/>
          <w:szCs w:val="24"/>
        </w:rPr>
        <w:t xml:space="preserve"> ставится в том случае, если ответ удовлетворяет названным выше требованиям, но учащийся:</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lastRenderedPageBreak/>
        <w:t>а) допускает одну негрубую ошибку или не более двух недочетов и может их исправить самостоятельно, или при небольшой помощи учителя;</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«3»</w:t>
      </w:r>
      <w:r w:rsidRPr="00CC1F22">
        <w:rPr>
          <w:rFonts w:ascii="Times New Roman" w:hAnsi="Times New Roman" w:cs="Times New Roman"/>
          <w:sz w:val="24"/>
          <w:szCs w:val="24"/>
        </w:rPr>
        <w:t xml:space="preserve"> ставится в том случае, если учащийся правильно понимает физическую сущность рассматриваемых явлений и закономерностей, но при ответе:</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Оценка «2» ставится в том случае, если ученик:</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не знает и не понимает значительную или основную часть программного материала в пределах поставленных вопросов,</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или при ответе допускает более двух грубых ошибок, которые не может исправить даже при помощи учителя.</w:t>
      </w:r>
    </w:p>
    <w:p w:rsidR="00FB3837" w:rsidRPr="00CC1F22" w:rsidRDefault="00FB3837" w:rsidP="00436A74">
      <w:pPr>
        <w:spacing w:after="0" w:line="240" w:lineRule="auto"/>
        <w:ind w:left="284" w:right="-315"/>
        <w:jc w:val="both"/>
        <w:rPr>
          <w:rFonts w:ascii="Times New Roman" w:hAnsi="Times New Roman" w:cs="Times New Roman"/>
          <w:sz w:val="24"/>
          <w:szCs w:val="24"/>
        </w:rPr>
      </w:pPr>
    </w:p>
    <w:p w:rsidR="00FB3837" w:rsidRPr="00CC1F22" w:rsidRDefault="00FB3837" w:rsidP="00436A74">
      <w:pPr>
        <w:spacing w:after="0"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Критерии оценки устного ответа учащегося на экзамене</w:t>
      </w:r>
    </w:p>
    <w:p w:rsidR="00FB3837" w:rsidRPr="00CC1F22" w:rsidRDefault="00FB3837"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 Оценка </w:t>
      </w:r>
      <w:r w:rsidRPr="00CC1F22">
        <w:rPr>
          <w:rFonts w:ascii="Times New Roman" w:hAnsi="Times New Roman" w:cs="Times New Roman"/>
          <w:b/>
          <w:sz w:val="24"/>
          <w:szCs w:val="24"/>
        </w:rPr>
        <w:t>«5»</w:t>
      </w:r>
      <w:r w:rsidRPr="00CC1F22">
        <w:rPr>
          <w:rFonts w:ascii="Times New Roman" w:hAnsi="Times New Roman" w:cs="Times New Roman"/>
          <w:sz w:val="24"/>
          <w:szCs w:val="24"/>
        </w:rPr>
        <w:t xml:space="preserve"> - «отлично» ставится за развернутый, полный, безошибочный устный ответ, в котором выдерживается план, содержащий введение, сообщение основного материала, заключение, характеризующий личную, обоснованную позицию ученика по спорным вопросам, изложенный литературным языком без существенных стилистических нарушений.</w:t>
      </w:r>
    </w:p>
    <w:p w:rsidR="00FB3837" w:rsidRPr="00CC1F22" w:rsidRDefault="00FB3837"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«4»</w:t>
      </w:r>
      <w:r w:rsidRPr="00CC1F22">
        <w:rPr>
          <w:rFonts w:ascii="Times New Roman" w:hAnsi="Times New Roman" w:cs="Times New Roman"/>
          <w:sz w:val="24"/>
          <w:szCs w:val="24"/>
        </w:rPr>
        <w:t xml:space="preserve"> -  «хорошо» ставится за развернутый, полный, с незначительными ошибками или одной существенной ошибкой устный ответ, в котором выдерживается план сообщения основного материала, изложенный литературным языком с незначительными стилистическими нарушениями.</w:t>
      </w:r>
    </w:p>
    <w:p w:rsidR="00FB3837" w:rsidRPr="00CC1F22" w:rsidRDefault="00FB3837"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«3»</w:t>
      </w:r>
      <w:r w:rsidRPr="00CC1F22">
        <w:rPr>
          <w:rFonts w:ascii="Times New Roman" w:hAnsi="Times New Roman" w:cs="Times New Roman"/>
          <w:sz w:val="24"/>
          <w:szCs w:val="24"/>
        </w:rPr>
        <w:t xml:space="preserve"> - «удовлетворительно» ставится за устный развернутый ответ, содержащий сообщение основного материала при двух-трех существенных фактических ошибках, язык ответа должен быть грамотным.</w:t>
      </w:r>
    </w:p>
    <w:p w:rsidR="00FB3837" w:rsidRPr="00CC1F22" w:rsidRDefault="00FB3837"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«2»</w:t>
      </w:r>
      <w:r w:rsidRPr="00CC1F22">
        <w:rPr>
          <w:rFonts w:ascii="Times New Roman" w:hAnsi="Times New Roman" w:cs="Times New Roman"/>
          <w:sz w:val="24"/>
          <w:szCs w:val="24"/>
        </w:rPr>
        <w:t xml:space="preserve"> - « неудовлетворительно» ставится, если учащийся во время устного ответа не вышел на уровень требований, предъявляемых к «троечному» ответу.</w:t>
      </w:r>
    </w:p>
    <w:p w:rsidR="00FB3837" w:rsidRPr="00CC1F22" w:rsidRDefault="00FB3837"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Грубыми считаются следующие ошибки:</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незнание наименований единиц измерения,</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lastRenderedPageBreak/>
        <w:t>неумение выделить в ответе главное,</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неумение применять знания для решения задач и объяснения физических явлений,</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неумение делать выводы и обобщения,</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неумение читать и строить графики и принципиальные схемы,</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неумение пользоваться учебником и справочником по физике и технике,</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нарушение техники безопасности при выполнении физического эксперимента,</w:t>
      </w:r>
    </w:p>
    <w:p w:rsidR="00FB3837" w:rsidRPr="00CC1F22" w:rsidRDefault="00FB3837" w:rsidP="00436A74">
      <w:pPr>
        <w:pStyle w:val="a3"/>
        <w:numPr>
          <w:ilvl w:val="0"/>
          <w:numId w:val="11"/>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небрежное отношение к лабораторному оборудованию и измерительным приборам.</w:t>
      </w:r>
    </w:p>
    <w:p w:rsidR="00FB3837" w:rsidRPr="00CC1F22" w:rsidRDefault="00FB3837" w:rsidP="00436A74">
      <w:pPr>
        <w:spacing w:after="0" w:line="240" w:lineRule="auto"/>
        <w:ind w:left="284" w:right="-315"/>
        <w:jc w:val="both"/>
        <w:rPr>
          <w:rFonts w:ascii="Times New Roman" w:hAnsi="Times New Roman" w:cs="Times New Roman"/>
          <w:sz w:val="24"/>
          <w:szCs w:val="24"/>
        </w:rPr>
      </w:pPr>
    </w:p>
    <w:p w:rsidR="00FB3837" w:rsidRPr="00CC1F22" w:rsidRDefault="00FB3837" w:rsidP="00436A74">
      <w:pPr>
        <w:spacing w:line="240" w:lineRule="auto"/>
        <w:ind w:left="284" w:right="-315"/>
        <w:jc w:val="center"/>
        <w:rPr>
          <w:rFonts w:ascii="Times New Roman" w:hAnsi="Times New Roman" w:cs="Times New Roman"/>
          <w:sz w:val="24"/>
          <w:szCs w:val="24"/>
        </w:rPr>
      </w:pPr>
      <w:r w:rsidRPr="00CC1F22">
        <w:rPr>
          <w:rFonts w:ascii="Times New Roman" w:hAnsi="Times New Roman" w:cs="Times New Roman"/>
          <w:b/>
          <w:sz w:val="24"/>
          <w:szCs w:val="24"/>
        </w:rPr>
        <w:t>К негрубым ошибкам следует отнести:</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ошибки при снятии показаний с измерительных приборов, не связанные с определением цены деления шкалы ( например, зависящие от расположения измерительных приборов, оптические и др.),</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ошибки, вызванные несоблюдением условий проведения опыта, условий работы измерительного прибора ( неуравновешенны весы, не точно определена точка отсчета),</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ошибки в условных обозначениях на принципиальных схемах, неточность графика и др.,</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нерациональный метод решения задачи или недостаточно продуманный план устного ответа ( нарушение логики, подмена отдельных основных вопросов второстепенными),</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нерациональные методы работы со справочной и другой литературой,</w:t>
      </w:r>
    </w:p>
    <w:p w:rsidR="00FB3837" w:rsidRPr="00CC1F22" w:rsidRDefault="00FB3837" w:rsidP="00436A74">
      <w:pPr>
        <w:pStyle w:val="a3"/>
        <w:numPr>
          <w:ilvl w:val="0"/>
          <w:numId w:val="10"/>
        </w:numPr>
        <w:spacing w:after="0" w:line="240" w:lineRule="auto"/>
        <w:ind w:left="284" w:right="-315" w:firstLine="0"/>
        <w:jc w:val="both"/>
        <w:rPr>
          <w:rFonts w:ascii="Times New Roman" w:hAnsi="Times New Roman" w:cs="Times New Roman"/>
          <w:sz w:val="24"/>
          <w:szCs w:val="24"/>
        </w:rPr>
      </w:pPr>
      <w:r w:rsidRPr="00CC1F22">
        <w:rPr>
          <w:rFonts w:ascii="Times New Roman" w:hAnsi="Times New Roman" w:cs="Times New Roman"/>
          <w:sz w:val="24"/>
          <w:szCs w:val="24"/>
        </w:rPr>
        <w:t>неумение решать задачи в общем виде.</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 </w:t>
      </w:r>
    </w:p>
    <w:p w:rsidR="00FB3837" w:rsidRPr="00CC1F22" w:rsidRDefault="00FB3837"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Оценка лабораторных и практических работ</w:t>
      </w:r>
    </w:p>
    <w:p w:rsidR="00FB3837" w:rsidRPr="00CC1F22" w:rsidRDefault="00FB3837" w:rsidP="00436A74">
      <w:pPr>
        <w:spacing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«5»</w:t>
      </w:r>
      <w:r w:rsidRPr="00CC1F22">
        <w:rPr>
          <w:rFonts w:ascii="Times New Roman" w:hAnsi="Times New Roman" w:cs="Times New Roman"/>
          <w:sz w:val="24"/>
          <w:szCs w:val="24"/>
        </w:rPr>
        <w:t xml:space="preserve"> ставится в том случае, если учащийся:</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выполнил работу в полном объеме с соблюдением необходимой последовательности проведения опытов и измерений;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в представленном отчете правильно и аккуратно выполнил все записи, таблицы, рисунки, чертежи, графики, вычисления и сделал выводы;</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г) правильно выполнил анализ погрешностей;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д) соблюдал требования безопасности труда.</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«4»</w:t>
      </w:r>
      <w:r w:rsidRPr="00CC1F22">
        <w:rPr>
          <w:rFonts w:ascii="Times New Roman" w:hAnsi="Times New Roman" w:cs="Times New Roman"/>
          <w:sz w:val="24"/>
          <w:szCs w:val="24"/>
        </w:rPr>
        <w:t xml:space="preserve"> ставится в том случае, если выполнены требования к оценке 5, но:</w:t>
      </w:r>
    </w:p>
    <w:p w:rsidR="00CC1F22" w:rsidRPr="00CC1F22" w:rsidRDefault="00CC1F22" w:rsidP="00436A74">
      <w:pPr>
        <w:spacing w:after="0" w:line="240" w:lineRule="auto"/>
        <w:ind w:left="284" w:right="-315"/>
        <w:jc w:val="both"/>
        <w:rPr>
          <w:rFonts w:ascii="Times New Roman" w:hAnsi="Times New Roman" w:cs="Times New Roman"/>
          <w:sz w:val="24"/>
          <w:szCs w:val="24"/>
        </w:rPr>
      </w:pP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опыт проводился в условиях, не обеспечивающих достаточной точности измерений;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или было допущено два-три недочета, или не более одной негрубой ошибки и одного недочета.</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lastRenderedPageBreak/>
        <w:t xml:space="preserve">Оценка </w:t>
      </w:r>
      <w:r w:rsidRPr="00CC1F22">
        <w:rPr>
          <w:rFonts w:ascii="Times New Roman" w:hAnsi="Times New Roman" w:cs="Times New Roman"/>
          <w:b/>
          <w:sz w:val="24"/>
          <w:szCs w:val="24"/>
        </w:rPr>
        <w:t>«3»</w:t>
      </w:r>
      <w:r w:rsidRPr="00CC1F22">
        <w:rPr>
          <w:rFonts w:ascii="Times New Roman" w:hAnsi="Times New Roman" w:cs="Times New Roman"/>
          <w:sz w:val="24"/>
          <w:szCs w:val="24"/>
        </w:rPr>
        <w:t xml:space="preserve">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опыт проводился в нерациональных условиях, что привело к получению результатов с большей погрешностью,</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или не выполнен совсем или выполнен неверно анализ погрешностей,</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 xml:space="preserve">Оценка </w:t>
      </w:r>
      <w:r w:rsidRPr="00CC1F22">
        <w:rPr>
          <w:rFonts w:ascii="Times New Roman" w:hAnsi="Times New Roman" w:cs="Times New Roman"/>
          <w:b/>
          <w:sz w:val="24"/>
          <w:szCs w:val="24"/>
        </w:rPr>
        <w:t>«2»</w:t>
      </w:r>
      <w:r w:rsidRPr="00CC1F22">
        <w:rPr>
          <w:rFonts w:ascii="Times New Roman" w:hAnsi="Times New Roman" w:cs="Times New Roman"/>
          <w:sz w:val="24"/>
          <w:szCs w:val="24"/>
        </w:rPr>
        <w:t xml:space="preserve"> ставится в том случае, если:</w:t>
      </w:r>
    </w:p>
    <w:p w:rsidR="00CC1F22" w:rsidRPr="00CC1F22" w:rsidRDefault="00CC1F22" w:rsidP="00436A74">
      <w:pPr>
        <w:spacing w:after="0" w:line="240" w:lineRule="auto"/>
        <w:ind w:left="284" w:right="-315"/>
        <w:jc w:val="both"/>
        <w:rPr>
          <w:rFonts w:ascii="Times New Roman" w:hAnsi="Times New Roman" w:cs="Times New Roman"/>
          <w:sz w:val="24"/>
          <w:szCs w:val="24"/>
        </w:rPr>
      </w:pPr>
    </w:p>
    <w:p w:rsidR="00FB3837" w:rsidRPr="00CC1F22" w:rsidRDefault="00FB3837" w:rsidP="00436A74">
      <w:pPr>
        <w:tabs>
          <w:tab w:val="left" w:pos="142"/>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а) работа выполнена не полностью, и объем выполненной части работы не позволяет сделать правильные выводы,</w:t>
      </w:r>
    </w:p>
    <w:p w:rsidR="00FB3837" w:rsidRPr="00CC1F22" w:rsidRDefault="00FB3837" w:rsidP="00436A74">
      <w:pPr>
        <w:tabs>
          <w:tab w:val="left" w:pos="142"/>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б) или опыты, измерения, вычисления, наблюдения производились неправильно,</w:t>
      </w:r>
    </w:p>
    <w:p w:rsidR="00FB3837" w:rsidRPr="00CC1F22" w:rsidRDefault="00FB3837" w:rsidP="00436A74">
      <w:pPr>
        <w:tabs>
          <w:tab w:val="left" w:pos="142"/>
          <w:tab w:val="left" w:pos="426"/>
        </w:tabs>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или в ходе работы и в отчете обнаружились в совокупности все недостатки, отмеченные в требованиях к оценке «3».</w:t>
      </w:r>
    </w:p>
    <w:p w:rsidR="00FB3837" w:rsidRPr="00CC1F22" w:rsidRDefault="00FB3837" w:rsidP="00436A74">
      <w:pPr>
        <w:spacing w:after="0" w:line="240" w:lineRule="auto"/>
        <w:ind w:left="284" w:right="-315"/>
        <w:jc w:val="both"/>
        <w:rPr>
          <w:rFonts w:ascii="Times New Roman" w:hAnsi="Times New Roman" w:cs="Times New Roman"/>
          <w:sz w:val="24"/>
          <w:szCs w:val="24"/>
        </w:rPr>
      </w:pPr>
      <w:r w:rsidRPr="00CC1F22">
        <w:rPr>
          <w:rFonts w:ascii="Times New Roman" w:hAnsi="Times New Roman" w:cs="Times New Roman"/>
          <w:sz w:val="24"/>
          <w:szCs w:val="24"/>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B54078" w:rsidRDefault="00B54078" w:rsidP="00436A74">
      <w:pPr>
        <w:spacing w:line="240" w:lineRule="auto"/>
        <w:ind w:left="284"/>
        <w:jc w:val="center"/>
        <w:rPr>
          <w:rFonts w:ascii="Times New Roman" w:hAnsi="Times New Roman" w:cs="Times New Roman"/>
          <w:b/>
          <w:sz w:val="24"/>
          <w:szCs w:val="24"/>
        </w:rPr>
      </w:pPr>
    </w:p>
    <w:p w:rsidR="004275A6" w:rsidRPr="00CC1F22" w:rsidRDefault="004275A6" w:rsidP="00436A74">
      <w:pPr>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Различные формы и методы контроля и оценки знаний учащихся.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Для выяснения роли контроля в процессе обучения математике рассматривают его наиболее значимые функции: обучающую, диагностическую, прогностическую, развивающую, ориентирующую и воспитывающую.</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В соответствии с формами обучения на практике выделяются три формы контроля: индивидуальная, групповая и фронтальная.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При </w:t>
      </w:r>
      <w:r w:rsidRPr="00CC1F22">
        <w:rPr>
          <w:rFonts w:ascii="Times New Roman" w:hAnsi="Times New Roman" w:cs="Times New Roman"/>
          <w:b/>
          <w:sz w:val="24"/>
          <w:szCs w:val="24"/>
        </w:rPr>
        <w:t>индивидуальном</w:t>
      </w:r>
      <w:r w:rsidRPr="00CC1F22">
        <w:rPr>
          <w:rFonts w:ascii="Times New Roman" w:hAnsi="Times New Roman" w:cs="Times New Roman"/>
          <w:sz w:val="24"/>
          <w:szCs w:val="24"/>
        </w:rPr>
        <w:t xml:space="preserve">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При </w:t>
      </w:r>
      <w:r w:rsidRPr="00CC1F22">
        <w:rPr>
          <w:rFonts w:ascii="Times New Roman" w:hAnsi="Times New Roman" w:cs="Times New Roman"/>
          <w:b/>
          <w:sz w:val="24"/>
          <w:szCs w:val="24"/>
        </w:rPr>
        <w:t>групповом</w:t>
      </w:r>
      <w:r w:rsidRPr="00CC1F22">
        <w:rPr>
          <w:rFonts w:ascii="Times New Roman" w:hAnsi="Times New Roman" w:cs="Times New Roman"/>
          <w:sz w:val="24"/>
          <w:szCs w:val="24"/>
        </w:rPr>
        <w:t xml:space="preserve"> контроле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задания или дифференцированные (проверяют результаты письменно-графического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 Групповую форму организации контроля применяют при повторении с целью обобщения и систематизации учебного материала, при выделении приемов и методов решения задач, при акцентировании внимания учащихся на наиболее рациональных способах выполнения заданий, на лучшем из вариантов доказательства теоремы и т. п.</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lastRenderedPageBreak/>
        <w:t xml:space="preserve">При </w:t>
      </w:r>
      <w:r w:rsidRPr="00CC1F22">
        <w:rPr>
          <w:rFonts w:ascii="Times New Roman" w:hAnsi="Times New Roman" w:cs="Times New Roman"/>
          <w:b/>
          <w:sz w:val="24"/>
          <w:szCs w:val="24"/>
        </w:rPr>
        <w:t>фронтальном</w:t>
      </w:r>
      <w:r w:rsidRPr="00CC1F22">
        <w:rPr>
          <w:rFonts w:ascii="Times New Roman" w:hAnsi="Times New Roman" w:cs="Times New Roman"/>
          <w:sz w:val="24"/>
          <w:szCs w:val="24"/>
        </w:rPr>
        <w:t xml:space="preserve">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Типы контроля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В этой связи различают три типа контроля: внешний контроль учителя за деятельностью учащихся, взаимоконтроль и самоконтроль учащихся. Особенно важным для развития учащихся является самоконтроль, потому что в этом случае учеником осознается правильность своих действий, обнаружение совершенных ошибок, анализ их и предупреждение в дальнейшем.</w:t>
      </w:r>
    </w:p>
    <w:p w:rsidR="00CC1F22" w:rsidRPr="00CC1F22" w:rsidRDefault="00CC1F22" w:rsidP="00436A74">
      <w:pPr>
        <w:spacing w:after="0" w:line="240" w:lineRule="auto"/>
        <w:ind w:left="284"/>
        <w:jc w:val="center"/>
        <w:rPr>
          <w:rFonts w:ascii="Times New Roman" w:hAnsi="Times New Roman" w:cs="Times New Roman"/>
          <w:b/>
          <w:sz w:val="24"/>
          <w:szCs w:val="24"/>
        </w:rPr>
      </w:pPr>
    </w:p>
    <w:p w:rsidR="004275A6" w:rsidRPr="00CC1F22" w:rsidRDefault="004275A6" w:rsidP="00436A74">
      <w:pPr>
        <w:spacing w:after="0"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Виды контроля</w:t>
      </w:r>
    </w:p>
    <w:tbl>
      <w:tblPr>
        <w:tblStyle w:val="a4"/>
        <w:tblW w:w="0" w:type="auto"/>
        <w:jc w:val="center"/>
        <w:tblInd w:w="-3350" w:type="dxa"/>
        <w:tblLook w:val="04A0"/>
      </w:tblPr>
      <w:tblGrid>
        <w:gridCol w:w="3609"/>
        <w:gridCol w:w="5270"/>
        <w:gridCol w:w="5488"/>
      </w:tblGrid>
      <w:tr w:rsidR="004275A6" w:rsidRPr="00CC1F22" w:rsidTr="00CC1F22">
        <w:trPr>
          <w:jc w:val="center"/>
        </w:trPr>
        <w:tc>
          <w:tcPr>
            <w:tcW w:w="3609" w:type="dxa"/>
          </w:tcPr>
          <w:p w:rsidR="004275A6" w:rsidRPr="00CC1F22" w:rsidRDefault="004275A6" w:rsidP="00436A74">
            <w:pPr>
              <w:ind w:left="284"/>
              <w:jc w:val="center"/>
              <w:rPr>
                <w:rFonts w:ascii="Times New Roman" w:hAnsi="Times New Roman" w:cs="Times New Roman"/>
                <w:sz w:val="24"/>
                <w:szCs w:val="24"/>
              </w:rPr>
            </w:pPr>
            <w:r w:rsidRPr="00CC1F22">
              <w:rPr>
                <w:rFonts w:ascii="Times New Roman" w:hAnsi="Times New Roman" w:cs="Times New Roman"/>
                <w:sz w:val="24"/>
                <w:szCs w:val="24"/>
              </w:rPr>
              <w:t>Вид контроля</w:t>
            </w:r>
          </w:p>
        </w:tc>
        <w:tc>
          <w:tcPr>
            <w:tcW w:w="5270"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Содержание </w:t>
            </w:r>
          </w:p>
        </w:tc>
        <w:tc>
          <w:tcPr>
            <w:tcW w:w="5488"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Методы </w:t>
            </w:r>
          </w:p>
        </w:tc>
      </w:tr>
      <w:tr w:rsidR="004275A6" w:rsidRPr="00CC1F22" w:rsidTr="00CC1F22">
        <w:trPr>
          <w:jc w:val="center"/>
        </w:trPr>
        <w:tc>
          <w:tcPr>
            <w:tcW w:w="3609"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Вводный </w:t>
            </w:r>
          </w:p>
        </w:tc>
        <w:tc>
          <w:tcPr>
            <w:tcW w:w="5270"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Уровень знаний школьников, общая эрудиция.</w:t>
            </w:r>
          </w:p>
        </w:tc>
        <w:tc>
          <w:tcPr>
            <w:tcW w:w="5488"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Тестирование, беседа, анкетирование, наблюдение.</w:t>
            </w:r>
          </w:p>
        </w:tc>
      </w:tr>
      <w:tr w:rsidR="004275A6" w:rsidRPr="00CC1F22" w:rsidTr="00CC1F22">
        <w:trPr>
          <w:jc w:val="center"/>
        </w:trPr>
        <w:tc>
          <w:tcPr>
            <w:tcW w:w="3609"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Текущий </w:t>
            </w:r>
          </w:p>
        </w:tc>
        <w:tc>
          <w:tcPr>
            <w:tcW w:w="5270"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Освоение учебного материала по теме.</w:t>
            </w:r>
          </w:p>
        </w:tc>
        <w:tc>
          <w:tcPr>
            <w:tcW w:w="5488"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Диагностические задания: опрос, практическая работа, тестирование.</w:t>
            </w:r>
          </w:p>
        </w:tc>
      </w:tr>
      <w:tr w:rsidR="004275A6" w:rsidRPr="00CC1F22" w:rsidTr="00CC1F22">
        <w:trPr>
          <w:jc w:val="center"/>
        </w:trPr>
        <w:tc>
          <w:tcPr>
            <w:tcW w:w="3609"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Коррекция </w:t>
            </w:r>
          </w:p>
        </w:tc>
        <w:tc>
          <w:tcPr>
            <w:tcW w:w="5270"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Ликвидация пробелов.</w:t>
            </w:r>
          </w:p>
        </w:tc>
        <w:tc>
          <w:tcPr>
            <w:tcW w:w="5488"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Повторные тесты, индивидуальные консультации.</w:t>
            </w:r>
          </w:p>
        </w:tc>
      </w:tr>
      <w:tr w:rsidR="004275A6" w:rsidRPr="00CC1F22" w:rsidTr="00CC1F22">
        <w:trPr>
          <w:jc w:val="center"/>
        </w:trPr>
        <w:tc>
          <w:tcPr>
            <w:tcW w:w="3609"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Итоговый </w:t>
            </w:r>
          </w:p>
        </w:tc>
        <w:tc>
          <w:tcPr>
            <w:tcW w:w="5270"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Контроль выполнения поставленных задач.</w:t>
            </w:r>
          </w:p>
        </w:tc>
        <w:tc>
          <w:tcPr>
            <w:tcW w:w="5488" w:type="dxa"/>
          </w:tcPr>
          <w:p w:rsidR="004275A6" w:rsidRPr="00CC1F22" w:rsidRDefault="004275A6" w:rsidP="00436A74">
            <w:pPr>
              <w:ind w:left="284"/>
              <w:jc w:val="both"/>
              <w:rPr>
                <w:rFonts w:ascii="Times New Roman" w:hAnsi="Times New Roman" w:cs="Times New Roman"/>
                <w:sz w:val="24"/>
                <w:szCs w:val="24"/>
              </w:rPr>
            </w:pPr>
            <w:r w:rsidRPr="00CC1F22">
              <w:rPr>
                <w:rFonts w:ascii="Times New Roman" w:hAnsi="Times New Roman" w:cs="Times New Roman"/>
                <w:sz w:val="24"/>
                <w:szCs w:val="24"/>
              </w:rPr>
              <w:t>Представление продукта на разных уровнях.</w:t>
            </w:r>
          </w:p>
        </w:tc>
      </w:tr>
    </w:tbl>
    <w:p w:rsidR="00436A74" w:rsidRDefault="00436A74" w:rsidP="00436A74">
      <w:pPr>
        <w:spacing w:line="240" w:lineRule="auto"/>
        <w:ind w:left="284"/>
        <w:jc w:val="center"/>
        <w:rPr>
          <w:rFonts w:ascii="Times New Roman" w:hAnsi="Times New Roman" w:cs="Times New Roman"/>
          <w:b/>
          <w:sz w:val="24"/>
          <w:szCs w:val="24"/>
        </w:rPr>
      </w:pPr>
    </w:p>
    <w:p w:rsidR="004275A6" w:rsidRPr="00CC1F22" w:rsidRDefault="004275A6" w:rsidP="00436A74">
      <w:pPr>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Методы контроля.</w:t>
      </w:r>
    </w:p>
    <w:p w:rsidR="004275A6" w:rsidRPr="00CC1F22" w:rsidRDefault="004275A6" w:rsidP="00436A74">
      <w:pPr>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Устный опрос</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На уроках контроль знаний учащихся осуществляется в виде фронтальной и индивидуальной проверки.</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При </w:t>
      </w:r>
      <w:r w:rsidRPr="00CC1F22">
        <w:rPr>
          <w:rFonts w:ascii="Times New Roman" w:hAnsi="Times New Roman" w:cs="Times New Roman"/>
          <w:b/>
          <w:sz w:val="24"/>
          <w:szCs w:val="24"/>
        </w:rPr>
        <w:t>фронтальном опросе</w:t>
      </w:r>
      <w:r w:rsidRPr="00CC1F22">
        <w:rPr>
          <w:rFonts w:ascii="Times New Roman" w:hAnsi="Times New Roman" w:cs="Times New Roman"/>
          <w:sz w:val="24"/>
          <w:szCs w:val="24"/>
        </w:rPr>
        <w:t xml:space="preserve"> за короткое время проверяется состояние знаний учащихся всего класса по определенному вопросу или группе вопросов. Эта форма проверки используется для:</w:t>
      </w:r>
    </w:p>
    <w:p w:rsidR="004275A6" w:rsidRPr="00CC1F22" w:rsidRDefault="004275A6" w:rsidP="00436A74">
      <w:pPr>
        <w:pStyle w:val="a3"/>
        <w:numPr>
          <w:ilvl w:val="0"/>
          <w:numId w:val="3"/>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выяснения готовности класса к изучению нового материала,</w:t>
      </w:r>
    </w:p>
    <w:p w:rsidR="004275A6" w:rsidRPr="00CC1F22" w:rsidRDefault="004275A6" w:rsidP="00436A74">
      <w:pPr>
        <w:pStyle w:val="a3"/>
        <w:numPr>
          <w:ilvl w:val="0"/>
          <w:numId w:val="3"/>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определения сформированности понятий,</w:t>
      </w:r>
    </w:p>
    <w:p w:rsidR="004275A6" w:rsidRPr="00CC1F22" w:rsidRDefault="004275A6" w:rsidP="00436A74">
      <w:pPr>
        <w:pStyle w:val="a3"/>
        <w:numPr>
          <w:ilvl w:val="0"/>
          <w:numId w:val="3"/>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проверки домашних заданий,</w:t>
      </w:r>
    </w:p>
    <w:p w:rsidR="004275A6" w:rsidRPr="00CC1F22" w:rsidRDefault="004275A6" w:rsidP="00436A74">
      <w:pPr>
        <w:pStyle w:val="a3"/>
        <w:numPr>
          <w:ilvl w:val="0"/>
          <w:numId w:val="3"/>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поэтапной или окончательной проверки учебного материала, только что разобранного на уроке,</w:t>
      </w:r>
    </w:p>
    <w:p w:rsidR="004275A6" w:rsidRPr="00CC1F22" w:rsidRDefault="004275A6" w:rsidP="00436A74">
      <w:pPr>
        <w:pStyle w:val="a3"/>
        <w:numPr>
          <w:ilvl w:val="0"/>
          <w:numId w:val="3"/>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при подготовке к выполнению практических и лабораторных работ.</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b/>
          <w:sz w:val="24"/>
          <w:szCs w:val="24"/>
        </w:rPr>
        <w:t>Индивидуальный устный</w:t>
      </w:r>
      <w:r w:rsidRPr="00CC1F22">
        <w:rPr>
          <w:rFonts w:ascii="Times New Roman" w:hAnsi="Times New Roman" w:cs="Times New Roman"/>
          <w:sz w:val="24"/>
          <w:szCs w:val="24"/>
        </w:rPr>
        <w:t xml:space="preserve">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b/>
          <w:sz w:val="24"/>
          <w:szCs w:val="24"/>
        </w:rPr>
        <w:t>Устный опрос</w:t>
      </w:r>
      <w:r w:rsidRPr="00CC1F22">
        <w:rPr>
          <w:rFonts w:ascii="Times New Roman" w:hAnsi="Times New Roman" w:cs="Times New Roman"/>
          <w:sz w:val="24"/>
          <w:szCs w:val="24"/>
        </w:rPr>
        <w:t xml:space="preserve"> осуществляется на каждом уроке, хотя оценивать знания учеников не обязательно. Главным в контроле знаний является определение проблемных мест в усвоении учебного материала и фиксирование внимания учеников на сложных понятиях, явлениях, процессах.</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lastRenderedPageBreak/>
        <w:t>В процессе устного опроса можно использовать коллективную работу класса, наиболее действенными приемами которой являются:</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обращение с вопросом ко всему классу,</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конструирование ответа,</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рецензирование ответа,</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оценка ответа и ее обоснование,</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постановка вопросов ученику самими учащимися,</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взаимопроверка,</w:t>
      </w:r>
    </w:p>
    <w:p w:rsidR="004275A6" w:rsidRPr="00CC1F22" w:rsidRDefault="004275A6" w:rsidP="00436A74">
      <w:pPr>
        <w:pStyle w:val="a3"/>
        <w:numPr>
          <w:ilvl w:val="0"/>
          <w:numId w:val="4"/>
        </w:numPr>
        <w:spacing w:after="0" w:line="240" w:lineRule="auto"/>
        <w:ind w:left="284" w:firstLine="0"/>
        <w:jc w:val="both"/>
        <w:rPr>
          <w:rFonts w:ascii="Times New Roman" w:hAnsi="Times New Roman" w:cs="Times New Roman"/>
          <w:sz w:val="24"/>
          <w:szCs w:val="24"/>
        </w:rPr>
      </w:pPr>
      <w:r w:rsidRPr="00CC1F22">
        <w:rPr>
          <w:rFonts w:ascii="Times New Roman" w:hAnsi="Times New Roman" w:cs="Times New Roman"/>
          <w:sz w:val="24"/>
          <w:szCs w:val="24"/>
        </w:rPr>
        <w:t>самопроверка.</w:t>
      </w:r>
    </w:p>
    <w:p w:rsidR="004275A6" w:rsidRPr="00CC1F22" w:rsidRDefault="004275A6" w:rsidP="00436A74">
      <w:pPr>
        <w:pStyle w:val="a3"/>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Для устного контроля можно использовать листы контроля знаний.</w:t>
      </w:r>
    </w:p>
    <w:p w:rsidR="004275A6" w:rsidRPr="00CC1F22" w:rsidRDefault="0054612C" w:rsidP="00436A74">
      <w:pPr>
        <w:spacing w:after="0"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П</w:t>
      </w:r>
      <w:r w:rsidR="004275A6" w:rsidRPr="00CC1F22">
        <w:rPr>
          <w:rFonts w:ascii="Times New Roman" w:hAnsi="Times New Roman" w:cs="Times New Roman"/>
          <w:b/>
          <w:sz w:val="24"/>
          <w:szCs w:val="24"/>
        </w:rPr>
        <w:t>исьменный контроль</w:t>
      </w:r>
    </w:p>
    <w:p w:rsidR="004275A6" w:rsidRPr="00CC1F22" w:rsidRDefault="004275A6" w:rsidP="00436A74">
      <w:pPr>
        <w:spacing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4275A6" w:rsidRPr="00CC1F22" w:rsidRDefault="004275A6" w:rsidP="00436A74">
      <w:pPr>
        <w:spacing w:line="240" w:lineRule="auto"/>
        <w:ind w:left="284"/>
        <w:jc w:val="both"/>
        <w:rPr>
          <w:rFonts w:ascii="Times New Roman" w:hAnsi="Times New Roman" w:cs="Times New Roman"/>
          <w:b/>
          <w:sz w:val="24"/>
          <w:szCs w:val="24"/>
        </w:rPr>
      </w:pPr>
      <w:r w:rsidRPr="00CC1F22">
        <w:rPr>
          <w:rFonts w:ascii="Times New Roman" w:hAnsi="Times New Roman" w:cs="Times New Roman"/>
          <w:b/>
          <w:sz w:val="24"/>
          <w:szCs w:val="24"/>
        </w:rPr>
        <w:t>Диктант</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Диктант используется как форма опроса для контроля за усвоением проходимого материала, его обобщения и систематизации и выявления готовности учащихся к восприятию нового.</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несложных вычислений. Пауза между следующими друг за другом вопросами должна быть достаточной для записи ответов учащимися.</w:t>
      </w:r>
    </w:p>
    <w:p w:rsidR="004275A6" w:rsidRPr="00CC1F22" w:rsidRDefault="004275A6" w:rsidP="00436A74">
      <w:pPr>
        <w:spacing w:after="0" w:line="240" w:lineRule="auto"/>
        <w:ind w:left="284"/>
        <w:jc w:val="both"/>
        <w:rPr>
          <w:rFonts w:ascii="Times New Roman" w:hAnsi="Times New Roman" w:cs="Times New Roman"/>
          <w:b/>
          <w:sz w:val="24"/>
          <w:szCs w:val="24"/>
        </w:rPr>
      </w:pPr>
      <w:r w:rsidRPr="00CC1F22">
        <w:rPr>
          <w:rFonts w:ascii="Times New Roman" w:hAnsi="Times New Roman" w:cs="Times New Roman"/>
          <w:b/>
          <w:sz w:val="24"/>
          <w:szCs w:val="24"/>
        </w:rPr>
        <w:t>Зачет</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Зачет проводится для определения достижения конечных результатов обучения по определенной теме каждым учащимся. Перед началом изучения материала учащиеся знакомятся с перечнем вопросов и обязательных задач по теме, а также дополнительными вопросами и задачами. Иногда целесообразны закрытые зачеты, когда учащиеся получают вопросы и задания непосредственно во время проведения зачета. Его достоинство заключается в том, что он предполагает комплексную проверку всех знаний и умений учащихся.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Необходимость такого тематического контроля обусловлена тем, что для каждого ученика характерен определенный темп овладения учебным материалом. А потому обычные контрольные работы, в которых трудно учесть должным образом индивидуальные особенности учащихся, могут оказаться недостаточными для того, чтобы судить, достигнуты ли планируемые результаты обучения.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Зачет - это одна из основных форм контроля в старших классах.</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Тематические зачеты должны быть дифференцированными, чтобы ученик мог самостоятельно выбрать уровень зачета. Учитель решает, основываясь на результатах прошлых или промежуточных контрольных мероприятий, какие знания и умения целесообразно проверять у какого ученика: всем даются индивидуальные задания. Ученик может решать задачи, потом делать лабораторную работу, а затем беседовать с учителем.</w:t>
      </w:r>
    </w:p>
    <w:p w:rsidR="00B54078" w:rsidRDefault="00B54078" w:rsidP="00436A74">
      <w:pPr>
        <w:spacing w:line="240" w:lineRule="auto"/>
        <w:ind w:left="284"/>
        <w:jc w:val="center"/>
        <w:rPr>
          <w:rFonts w:ascii="Times New Roman" w:hAnsi="Times New Roman" w:cs="Times New Roman"/>
          <w:b/>
          <w:sz w:val="24"/>
          <w:szCs w:val="24"/>
        </w:rPr>
      </w:pPr>
    </w:p>
    <w:p w:rsidR="0054612C" w:rsidRPr="00CC1F22" w:rsidRDefault="004275A6" w:rsidP="00436A74">
      <w:pPr>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Самостоятельная работа</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lastRenderedPageBreak/>
        <w:t>Традиционная форма контроля знаний, которая по своему назначению делится на обучающую самостоятельную работу и контролирующую. Самостоятельная работа творческого характера позволит не только проверить определенные знания, умения, но и развивать творческие способности учащихся.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Самостоятельная работа является необходимым этапом любой темы. Как правило, она проводится после коллективного решения или обсуждения задач новой темы и обязательно предшествует контрольной работе по этой теме. Работа выполняется без помощи учителя.</w:t>
      </w:r>
    </w:p>
    <w:p w:rsidR="004275A6" w:rsidRPr="00CC1F22" w:rsidRDefault="004275A6" w:rsidP="00436A74">
      <w:pPr>
        <w:spacing w:after="0"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Контрольная работа</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Контрольные работы проводятся с целью определения конечного результата в обучении по данной теме или разделу, контролировать знания одного и того же материала неоднократно. Целесообразно проводить контрольные работы различного вида.</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С помощью промежуточной контрольной работы учитель проверяет усвоение учащимися материала в период изучения темы.</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Итоговая контрольная работа проводится с целью проверки знаний и умений учащихся по отдельной теме, курсу.</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Домашняя контрольная работа дается 1-2 раза в учебном году. Она призвана систематизировать знания, позволяет повторить и закрепить материал. При ее выполнении учащиеся не ограничены временем, могут использовать любые учебные пособия, проконсультироваться у учителя, родителей, одноклассников. Каждому ученику дается свой вариант работы, в который включаются творческие задания для формирования разносторонней развитой личности.</w:t>
      </w:r>
    </w:p>
    <w:p w:rsidR="004275A6" w:rsidRPr="00CC1F22" w:rsidRDefault="004275A6" w:rsidP="00436A74">
      <w:pPr>
        <w:spacing w:after="0"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Практическая работа</w:t>
      </w:r>
    </w:p>
    <w:p w:rsidR="004275A6" w:rsidRPr="00CC1F22" w:rsidRDefault="004275A6" w:rsidP="00436A74">
      <w:pPr>
        <w:spacing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Для закрепления теоретических знаний и отработки навыков и умений, способности применять знания при решении конкретных задач используется практическая работа, которая связана не только с заданием на компьютере, но и, например, может включать задания построения схемы, таблицы, написания программы и т.д.</w:t>
      </w:r>
    </w:p>
    <w:p w:rsidR="004275A6" w:rsidRPr="00CC1F22" w:rsidRDefault="004275A6" w:rsidP="00436A74">
      <w:pPr>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Используется лабораторная работа для закрепления определенных навыков с программными средствами, когда кроме алгоритмических предписаний в задании учащийся может получать консультации учителя.</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Так как лабораторная работа может проверить ограниченный круг деятельности, ее целесообразно комбинировать с такими формами контроля, как диктант или тест.</w:t>
      </w:r>
    </w:p>
    <w:p w:rsidR="004275A6" w:rsidRPr="00CC1F22" w:rsidRDefault="004275A6" w:rsidP="00436A74">
      <w:pPr>
        <w:spacing w:after="0"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t>Тест</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Традиционные формы контроля недостаточно оперативны, и для их осуществления требуется значительное время, поэтому возникает необходимость в новых видах проверки знаний. Распространение контролирующих устройств способствовало тому, что учителя все чаще и чаще при проверке знаний стали обращаться к заданиям с выборочными ответами, к тестам.</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Тест представляет собой кратковременное технически сравнительно просто составленное испытание, проводимое в равных для всех испытуемых условиях и имеющее вид такого задания, решение которого поддается качественному учету и служит показателем степени развития к данному моменту известной функции у данного испытуемого.</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Тестовые задания удобно использовать и при организации самостоятельной работы учащихся в режиме самоконтроля, при повторении учебного материала.</w:t>
      </w:r>
    </w:p>
    <w:p w:rsidR="00AA0F7F" w:rsidRDefault="00AA0F7F" w:rsidP="00436A74">
      <w:pPr>
        <w:spacing w:after="0" w:line="240" w:lineRule="auto"/>
        <w:ind w:left="284"/>
        <w:jc w:val="center"/>
        <w:rPr>
          <w:rFonts w:ascii="Times New Roman" w:hAnsi="Times New Roman" w:cs="Times New Roman"/>
          <w:b/>
          <w:sz w:val="24"/>
          <w:szCs w:val="24"/>
          <w:lang w:val="en-US"/>
        </w:rPr>
      </w:pPr>
    </w:p>
    <w:p w:rsidR="004275A6" w:rsidRPr="00CC1F22" w:rsidRDefault="004275A6" w:rsidP="00436A74">
      <w:pPr>
        <w:spacing w:after="0"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lastRenderedPageBreak/>
        <w:t>Нетрадиционные виды контроля</w:t>
      </w:r>
    </w:p>
    <w:p w:rsidR="004275A6" w:rsidRPr="00CC1F22" w:rsidRDefault="004275A6" w:rsidP="00436A74">
      <w:pPr>
        <w:spacing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 xml:space="preserve">. На уроках возможны короткие проверочные работы нетрадиционного вида. В каждой теме выделяются ключевые понятия и термины, которые могут быть положены в основу кроссвордов, головоломок, ребусов, шарад, викторин. </w:t>
      </w:r>
    </w:p>
    <w:p w:rsidR="004275A6" w:rsidRPr="00CC1F22" w:rsidRDefault="004275A6" w:rsidP="00436A74">
      <w:pPr>
        <w:spacing w:line="240" w:lineRule="auto"/>
        <w:ind w:left="284"/>
        <w:jc w:val="both"/>
        <w:rPr>
          <w:rFonts w:ascii="Times New Roman" w:hAnsi="Times New Roman" w:cs="Times New Roman"/>
          <w:b/>
          <w:sz w:val="24"/>
          <w:szCs w:val="24"/>
        </w:rPr>
      </w:pPr>
      <w:r w:rsidRPr="00CC1F22">
        <w:rPr>
          <w:rFonts w:ascii="Times New Roman" w:hAnsi="Times New Roman" w:cs="Times New Roman"/>
          <w:b/>
          <w:sz w:val="24"/>
          <w:szCs w:val="24"/>
        </w:rPr>
        <w:t>Кроссворд</w:t>
      </w:r>
    </w:p>
    <w:p w:rsidR="004275A6" w:rsidRPr="00CC1F22" w:rsidRDefault="004275A6" w:rsidP="00436A74">
      <w:pPr>
        <w:spacing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4275A6" w:rsidRPr="00CC1F22" w:rsidRDefault="004275A6" w:rsidP="00436A74">
      <w:pPr>
        <w:spacing w:line="240" w:lineRule="auto"/>
        <w:ind w:left="284"/>
        <w:jc w:val="both"/>
        <w:rPr>
          <w:rFonts w:ascii="Times New Roman" w:hAnsi="Times New Roman" w:cs="Times New Roman"/>
          <w:b/>
          <w:sz w:val="24"/>
          <w:szCs w:val="24"/>
        </w:rPr>
      </w:pPr>
      <w:r w:rsidRPr="00CC1F22">
        <w:rPr>
          <w:rFonts w:ascii="Times New Roman" w:hAnsi="Times New Roman" w:cs="Times New Roman"/>
          <w:b/>
          <w:sz w:val="24"/>
          <w:szCs w:val="24"/>
        </w:rPr>
        <w:t>Викторина</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Викторина – это совокупность не менее десяти вопросов по определенной тематике, на которые необходимо дать краткие и емкие ответы.</w:t>
      </w:r>
    </w:p>
    <w:p w:rsidR="004275A6" w:rsidRPr="00CC1F22" w:rsidRDefault="004275A6" w:rsidP="00436A74">
      <w:pPr>
        <w:spacing w:after="0" w:line="240" w:lineRule="auto"/>
        <w:ind w:left="284"/>
        <w:jc w:val="both"/>
        <w:rPr>
          <w:rFonts w:ascii="Times New Roman" w:hAnsi="Times New Roman" w:cs="Times New Roman"/>
          <w:sz w:val="24"/>
          <w:szCs w:val="24"/>
        </w:rPr>
      </w:pPr>
      <w:r w:rsidRPr="00CC1F22">
        <w:rPr>
          <w:rFonts w:ascii="Times New Roman" w:hAnsi="Times New Roman" w:cs="Times New Roman"/>
          <w:sz w:val="24"/>
          <w:szCs w:val="24"/>
        </w:rPr>
        <w:t>Викторины как средство обучения имеет смысл включать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54612C" w:rsidRPr="00CC1F22" w:rsidRDefault="0054612C" w:rsidP="00436A74">
      <w:pPr>
        <w:spacing w:after="0" w:line="240" w:lineRule="auto"/>
        <w:ind w:left="284" w:right="-315"/>
        <w:rPr>
          <w:rFonts w:ascii="Times New Roman" w:hAnsi="Times New Roman" w:cs="Times New Roman"/>
          <w:sz w:val="24"/>
          <w:szCs w:val="24"/>
          <w:u w:val="single"/>
        </w:rPr>
      </w:pPr>
    </w:p>
    <w:p w:rsidR="0054612C" w:rsidRPr="00CC1F22" w:rsidRDefault="0054612C" w:rsidP="00436A74">
      <w:pPr>
        <w:spacing w:after="0" w:line="240" w:lineRule="auto"/>
        <w:ind w:left="284" w:right="-315"/>
        <w:jc w:val="center"/>
        <w:rPr>
          <w:rFonts w:ascii="Times New Roman" w:hAnsi="Times New Roman" w:cs="Times New Roman"/>
          <w:b/>
          <w:sz w:val="24"/>
          <w:szCs w:val="24"/>
          <w:u w:val="single"/>
        </w:rPr>
      </w:pPr>
      <w:r w:rsidRPr="00CC1F22">
        <w:rPr>
          <w:rFonts w:ascii="Times New Roman" w:hAnsi="Times New Roman" w:cs="Times New Roman"/>
          <w:b/>
          <w:sz w:val="24"/>
          <w:szCs w:val="24"/>
          <w:u w:val="single"/>
        </w:rPr>
        <w:t>Сокращения, используемые в рабочей программе</w:t>
      </w:r>
    </w:p>
    <w:p w:rsidR="0054612C" w:rsidRPr="00CC1F22" w:rsidRDefault="0054612C" w:rsidP="00436A74">
      <w:pPr>
        <w:spacing w:after="0" w:line="240" w:lineRule="auto"/>
        <w:ind w:left="284" w:right="-315"/>
        <w:rPr>
          <w:rFonts w:ascii="Times New Roman" w:hAnsi="Times New Roman" w:cs="Times New Roman"/>
          <w:sz w:val="24"/>
          <w:szCs w:val="24"/>
        </w:rPr>
        <w:sectPr w:rsidR="0054612C" w:rsidRPr="00CC1F22" w:rsidSect="00436A74">
          <w:type w:val="continuous"/>
          <w:pgSz w:w="16838" w:h="11906" w:orient="landscape"/>
          <w:pgMar w:top="426" w:right="2237" w:bottom="426" w:left="1418" w:header="708" w:footer="708" w:gutter="0"/>
          <w:cols w:space="708"/>
          <w:docGrid w:linePitch="360"/>
        </w:sectPr>
      </w:pP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lastRenderedPageBreak/>
        <w:t>УСНЗ – урок сообщения новых знаний</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УОСЗ – урок обобщения и систематизация знаний</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УПКЗУ – урок проверки и коррекции знаний и умений</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КУ – комбинированный урок</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УЗИМ – урок закрепления изученного материала</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УРЭЗ – урок решения экспериментальных задач</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lastRenderedPageBreak/>
        <w:t>УИ – урок – игра</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УС – урок соревнования</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УЗ – урок – зачет</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ПТ – проверочное тестирование</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ДКЗ – диагностика – коррекционное занятие</w:t>
      </w:r>
    </w:p>
    <w:p w:rsidR="0054612C" w:rsidRPr="00CC1F22" w:rsidRDefault="0054612C" w:rsidP="00436A74">
      <w:pPr>
        <w:spacing w:after="0" w:line="240" w:lineRule="auto"/>
        <w:ind w:left="284" w:right="-315"/>
        <w:rPr>
          <w:rFonts w:ascii="Times New Roman" w:hAnsi="Times New Roman" w:cs="Times New Roman"/>
          <w:sz w:val="24"/>
          <w:szCs w:val="24"/>
        </w:rPr>
      </w:pPr>
      <w:r w:rsidRPr="00CC1F22">
        <w:rPr>
          <w:rFonts w:ascii="Times New Roman" w:hAnsi="Times New Roman" w:cs="Times New Roman"/>
          <w:sz w:val="24"/>
          <w:szCs w:val="24"/>
        </w:rPr>
        <w:t>УФПУ – урок формирование практических умений</w:t>
      </w:r>
    </w:p>
    <w:p w:rsidR="0054612C" w:rsidRPr="00CC1F22" w:rsidRDefault="0054612C" w:rsidP="00436A74">
      <w:pPr>
        <w:spacing w:line="240" w:lineRule="auto"/>
        <w:ind w:left="284" w:right="-315"/>
        <w:jc w:val="center"/>
        <w:rPr>
          <w:rFonts w:ascii="Times New Roman" w:hAnsi="Times New Roman" w:cs="Times New Roman"/>
          <w:b/>
          <w:sz w:val="24"/>
          <w:szCs w:val="24"/>
        </w:rPr>
        <w:sectPr w:rsidR="0054612C" w:rsidRPr="00CC1F22" w:rsidSect="0054612C">
          <w:type w:val="continuous"/>
          <w:pgSz w:w="16838" w:h="11906" w:orient="landscape"/>
          <w:pgMar w:top="851" w:right="1134" w:bottom="850" w:left="993" w:header="708" w:footer="708" w:gutter="0"/>
          <w:cols w:num="2" w:space="708"/>
          <w:docGrid w:linePitch="360"/>
        </w:sectPr>
      </w:pPr>
    </w:p>
    <w:p w:rsidR="0054612C" w:rsidRPr="00CC1F22" w:rsidRDefault="0054612C" w:rsidP="00436A74">
      <w:pPr>
        <w:spacing w:line="240" w:lineRule="auto"/>
        <w:ind w:left="284"/>
        <w:jc w:val="center"/>
        <w:rPr>
          <w:rFonts w:ascii="Times New Roman" w:hAnsi="Times New Roman" w:cs="Times New Roman"/>
          <w:b/>
          <w:sz w:val="24"/>
          <w:szCs w:val="24"/>
        </w:rPr>
      </w:pPr>
    </w:p>
    <w:p w:rsidR="00AA0F7F" w:rsidRDefault="00B54078" w:rsidP="00436A74">
      <w:pPr>
        <w:spacing w:line="240" w:lineRule="auto"/>
        <w:ind w:left="284"/>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p>
    <w:p w:rsidR="00AA0F7F" w:rsidRDefault="00AA0F7F" w:rsidP="00436A74">
      <w:pPr>
        <w:spacing w:line="240" w:lineRule="auto"/>
        <w:ind w:left="284"/>
        <w:jc w:val="center"/>
        <w:rPr>
          <w:rFonts w:ascii="Times New Roman" w:hAnsi="Times New Roman" w:cs="Times New Roman"/>
          <w:b/>
          <w:sz w:val="24"/>
          <w:szCs w:val="24"/>
          <w:lang w:val="en-US"/>
        </w:rPr>
      </w:pPr>
    </w:p>
    <w:p w:rsidR="00AA0F7F" w:rsidRDefault="00AA0F7F" w:rsidP="00436A74">
      <w:pPr>
        <w:spacing w:line="240" w:lineRule="auto"/>
        <w:ind w:left="284"/>
        <w:jc w:val="center"/>
        <w:rPr>
          <w:rFonts w:ascii="Times New Roman" w:hAnsi="Times New Roman" w:cs="Times New Roman"/>
          <w:b/>
          <w:sz w:val="24"/>
          <w:szCs w:val="24"/>
          <w:lang w:val="en-US"/>
        </w:rPr>
      </w:pPr>
    </w:p>
    <w:p w:rsidR="00AA0F7F" w:rsidRDefault="00AA0F7F" w:rsidP="00436A74">
      <w:pPr>
        <w:spacing w:line="240" w:lineRule="auto"/>
        <w:ind w:left="284"/>
        <w:jc w:val="center"/>
        <w:rPr>
          <w:rFonts w:ascii="Times New Roman" w:hAnsi="Times New Roman" w:cs="Times New Roman"/>
          <w:b/>
          <w:sz w:val="24"/>
          <w:szCs w:val="24"/>
          <w:lang w:val="en-US"/>
        </w:rPr>
      </w:pPr>
    </w:p>
    <w:p w:rsidR="00AA0F7F" w:rsidRDefault="00AA0F7F" w:rsidP="00436A74">
      <w:pPr>
        <w:spacing w:line="240" w:lineRule="auto"/>
        <w:ind w:left="284"/>
        <w:jc w:val="center"/>
        <w:rPr>
          <w:rFonts w:ascii="Times New Roman" w:hAnsi="Times New Roman" w:cs="Times New Roman"/>
          <w:b/>
          <w:sz w:val="24"/>
          <w:szCs w:val="24"/>
          <w:lang w:val="en-US"/>
        </w:rPr>
      </w:pPr>
    </w:p>
    <w:p w:rsidR="00AA0F7F" w:rsidRDefault="00AA0F7F" w:rsidP="00436A74">
      <w:pPr>
        <w:spacing w:line="240" w:lineRule="auto"/>
        <w:ind w:left="284"/>
        <w:jc w:val="center"/>
        <w:rPr>
          <w:rFonts w:ascii="Times New Roman" w:hAnsi="Times New Roman" w:cs="Times New Roman"/>
          <w:b/>
          <w:sz w:val="24"/>
          <w:szCs w:val="24"/>
          <w:lang w:val="en-US"/>
        </w:rPr>
      </w:pPr>
    </w:p>
    <w:p w:rsidR="00AA0F7F" w:rsidRDefault="00AA0F7F" w:rsidP="00436A74">
      <w:pPr>
        <w:spacing w:line="240" w:lineRule="auto"/>
        <w:ind w:left="284"/>
        <w:jc w:val="center"/>
        <w:rPr>
          <w:rFonts w:ascii="Times New Roman" w:hAnsi="Times New Roman" w:cs="Times New Roman"/>
          <w:b/>
          <w:sz w:val="24"/>
          <w:szCs w:val="24"/>
          <w:lang w:val="en-US"/>
        </w:rPr>
      </w:pPr>
    </w:p>
    <w:p w:rsidR="00D501F4" w:rsidRPr="00CC1F22" w:rsidRDefault="00D501F4" w:rsidP="00436A74">
      <w:pPr>
        <w:spacing w:line="240" w:lineRule="auto"/>
        <w:ind w:left="284"/>
        <w:jc w:val="center"/>
        <w:rPr>
          <w:rFonts w:ascii="Times New Roman" w:hAnsi="Times New Roman" w:cs="Times New Roman"/>
          <w:b/>
          <w:sz w:val="24"/>
          <w:szCs w:val="24"/>
        </w:rPr>
      </w:pPr>
      <w:r w:rsidRPr="00CC1F22">
        <w:rPr>
          <w:rFonts w:ascii="Times New Roman" w:hAnsi="Times New Roman" w:cs="Times New Roman"/>
          <w:b/>
          <w:sz w:val="24"/>
          <w:szCs w:val="24"/>
        </w:rPr>
        <w:lastRenderedPageBreak/>
        <w:t>Календарно-тематическое планирование</w:t>
      </w:r>
    </w:p>
    <w:p w:rsidR="00AC5A79" w:rsidRPr="00CC1F22" w:rsidRDefault="00295CD4" w:rsidP="00436A74">
      <w:pPr>
        <w:spacing w:line="240" w:lineRule="auto"/>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7</w:t>
      </w:r>
      <w:r w:rsidR="00AC5A79" w:rsidRPr="00CC1F22">
        <w:rPr>
          <w:rFonts w:ascii="Times New Roman" w:hAnsi="Times New Roman" w:cs="Times New Roman"/>
          <w:b/>
          <w:sz w:val="24"/>
          <w:szCs w:val="24"/>
        </w:rPr>
        <w:t xml:space="preserve"> класс</w:t>
      </w:r>
    </w:p>
    <w:tbl>
      <w:tblPr>
        <w:tblStyle w:val="a4"/>
        <w:tblW w:w="14850" w:type="dxa"/>
        <w:tblLook w:val="04A0"/>
      </w:tblPr>
      <w:tblGrid>
        <w:gridCol w:w="1060"/>
        <w:gridCol w:w="4137"/>
        <w:gridCol w:w="1432"/>
        <w:gridCol w:w="3026"/>
        <w:gridCol w:w="2822"/>
        <w:gridCol w:w="1187"/>
        <w:gridCol w:w="1186"/>
      </w:tblGrid>
      <w:tr w:rsidR="00FD05C3" w:rsidRPr="00CC1F22" w:rsidTr="00A22334">
        <w:trPr>
          <w:trHeight w:val="360"/>
        </w:trPr>
        <w:tc>
          <w:tcPr>
            <w:tcW w:w="1060" w:type="dxa"/>
            <w:vMerge w:val="restart"/>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w:t>
            </w:r>
          </w:p>
        </w:tc>
        <w:tc>
          <w:tcPr>
            <w:tcW w:w="4137" w:type="dxa"/>
            <w:vMerge w:val="restart"/>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Тема урока</w:t>
            </w:r>
          </w:p>
        </w:tc>
        <w:tc>
          <w:tcPr>
            <w:tcW w:w="1432" w:type="dxa"/>
            <w:vMerge w:val="restart"/>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Тип урока</w:t>
            </w:r>
          </w:p>
        </w:tc>
        <w:tc>
          <w:tcPr>
            <w:tcW w:w="3026" w:type="dxa"/>
            <w:vMerge w:val="restart"/>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Элементы содержания</w:t>
            </w:r>
          </w:p>
        </w:tc>
        <w:tc>
          <w:tcPr>
            <w:tcW w:w="2822" w:type="dxa"/>
            <w:vMerge w:val="restart"/>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Элементы дополнительного содержания</w:t>
            </w:r>
          </w:p>
        </w:tc>
        <w:tc>
          <w:tcPr>
            <w:tcW w:w="2373" w:type="dxa"/>
            <w:gridSpan w:val="2"/>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Дата</w:t>
            </w:r>
          </w:p>
        </w:tc>
      </w:tr>
      <w:tr w:rsidR="00FF6DAE" w:rsidRPr="00CC1F22" w:rsidTr="00A22334">
        <w:trPr>
          <w:trHeight w:val="360"/>
        </w:trPr>
        <w:tc>
          <w:tcPr>
            <w:tcW w:w="1060" w:type="dxa"/>
            <w:vMerge/>
          </w:tcPr>
          <w:p w:rsidR="003E262B" w:rsidRPr="00CC1F22" w:rsidRDefault="003E262B" w:rsidP="00436A74">
            <w:pPr>
              <w:ind w:left="284" w:right="-315"/>
              <w:rPr>
                <w:rFonts w:ascii="Times New Roman" w:hAnsi="Times New Roman" w:cs="Times New Roman"/>
                <w:b/>
                <w:sz w:val="24"/>
                <w:szCs w:val="24"/>
              </w:rPr>
            </w:pPr>
          </w:p>
        </w:tc>
        <w:tc>
          <w:tcPr>
            <w:tcW w:w="4137" w:type="dxa"/>
            <w:vMerge/>
          </w:tcPr>
          <w:p w:rsidR="003E262B" w:rsidRPr="00CC1F22" w:rsidRDefault="003E262B" w:rsidP="00436A74">
            <w:pPr>
              <w:ind w:left="284" w:right="-315"/>
              <w:rPr>
                <w:rFonts w:ascii="Times New Roman" w:hAnsi="Times New Roman" w:cs="Times New Roman"/>
                <w:b/>
                <w:sz w:val="24"/>
                <w:szCs w:val="24"/>
              </w:rPr>
            </w:pPr>
          </w:p>
        </w:tc>
        <w:tc>
          <w:tcPr>
            <w:tcW w:w="1432" w:type="dxa"/>
            <w:vMerge/>
          </w:tcPr>
          <w:p w:rsidR="003E262B" w:rsidRPr="00CC1F22" w:rsidRDefault="003E262B" w:rsidP="00436A74">
            <w:pPr>
              <w:ind w:left="284" w:right="-315"/>
              <w:rPr>
                <w:rFonts w:ascii="Times New Roman" w:hAnsi="Times New Roman" w:cs="Times New Roman"/>
                <w:b/>
                <w:sz w:val="24"/>
                <w:szCs w:val="24"/>
              </w:rPr>
            </w:pPr>
          </w:p>
        </w:tc>
        <w:tc>
          <w:tcPr>
            <w:tcW w:w="3026" w:type="dxa"/>
            <w:vMerge/>
          </w:tcPr>
          <w:p w:rsidR="003E262B" w:rsidRPr="00CC1F22" w:rsidRDefault="003E262B" w:rsidP="00436A74">
            <w:pPr>
              <w:ind w:left="284" w:right="-315"/>
              <w:rPr>
                <w:rFonts w:ascii="Times New Roman" w:hAnsi="Times New Roman" w:cs="Times New Roman"/>
                <w:b/>
                <w:sz w:val="24"/>
                <w:szCs w:val="24"/>
              </w:rPr>
            </w:pPr>
          </w:p>
        </w:tc>
        <w:tc>
          <w:tcPr>
            <w:tcW w:w="2822" w:type="dxa"/>
            <w:vMerge/>
          </w:tcPr>
          <w:p w:rsidR="003E262B" w:rsidRPr="00CC1F22" w:rsidRDefault="003E262B" w:rsidP="00436A74">
            <w:pPr>
              <w:ind w:left="284" w:right="-315"/>
              <w:rPr>
                <w:rFonts w:ascii="Times New Roman" w:hAnsi="Times New Roman" w:cs="Times New Roman"/>
                <w:b/>
                <w:sz w:val="24"/>
                <w:szCs w:val="24"/>
              </w:rPr>
            </w:pPr>
          </w:p>
        </w:tc>
        <w:tc>
          <w:tcPr>
            <w:tcW w:w="1187" w:type="dxa"/>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План.</w:t>
            </w:r>
          </w:p>
        </w:tc>
        <w:tc>
          <w:tcPr>
            <w:tcW w:w="1186" w:type="dxa"/>
          </w:tcPr>
          <w:p w:rsidR="003E262B" w:rsidRPr="00CC1F22" w:rsidRDefault="003E262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Факт.</w:t>
            </w:r>
          </w:p>
        </w:tc>
      </w:tr>
      <w:tr w:rsidR="003E262B" w:rsidRPr="00CC1F22" w:rsidTr="00DE2BF7">
        <w:tc>
          <w:tcPr>
            <w:tcW w:w="14850" w:type="dxa"/>
            <w:gridSpan w:val="7"/>
          </w:tcPr>
          <w:p w:rsidR="003E262B" w:rsidRPr="00CC1F22" w:rsidRDefault="003E262B"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Введение (3ч)</w:t>
            </w:r>
          </w:p>
          <w:p w:rsidR="00CB30D2" w:rsidRPr="00CC1F22" w:rsidRDefault="00CB30D2" w:rsidP="00436A74">
            <w:pPr>
              <w:ind w:left="284" w:right="-315"/>
              <w:jc w:val="center"/>
              <w:rPr>
                <w:rFonts w:ascii="Times New Roman" w:hAnsi="Times New Roman" w:cs="Times New Roman"/>
                <w:b/>
                <w:sz w:val="24"/>
                <w:szCs w:val="24"/>
              </w:rPr>
            </w:pPr>
          </w:p>
        </w:tc>
      </w:tr>
      <w:tr w:rsidR="00FF6DAE" w:rsidRPr="00CC1F22" w:rsidTr="00BB6C4F">
        <w:tc>
          <w:tcPr>
            <w:tcW w:w="1060" w:type="dxa"/>
          </w:tcPr>
          <w:p w:rsidR="003E262B" w:rsidRPr="00CC1F22" w:rsidRDefault="003E262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1(1)</w:t>
            </w:r>
          </w:p>
        </w:tc>
        <w:tc>
          <w:tcPr>
            <w:tcW w:w="4137" w:type="dxa"/>
          </w:tcPr>
          <w:p w:rsidR="003E262B" w:rsidRPr="00CC1F22" w:rsidRDefault="003E262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Что изучает физика. Некоторые физические термины</w:t>
            </w:r>
            <w:r w:rsidR="00E31FA5" w:rsidRPr="00CC1F22">
              <w:rPr>
                <w:rFonts w:ascii="Times New Roman" w:hAnsi="Times New Roman" w:cs="Times New Roman"/>
                <w:sz w:val="24"/>
                <w:szCs w:val="24"/>
              </w:rPr>
              <w:t>. Наблюдение и опыты.</w:t>
            </w:r>
          </w:p>
        </w:tc>
        <w:tc>
          <w:tcPr>
            <w:tcW w:w="1432" w:type="dxa"/>
          </w:tcPr>
          <w:p w:rsidR="003E262B"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3E262B"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Физика, физическое тело, наблюдение, материя, опыт, эксперимент.</w:t>
            </w:r>
          </w:p>
        </w:tc>
        <w:tc>
          <w:tcPr>
            <w:tcW w:w="2822" w:type="dxa"/>
          </w:tcPr>
          <w:p w:rsidR="003E262B"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Г.Галелея, М.В.Ломоносова.</w:t>
            </w:r>
          </w:p>
        </w:tc>
        <w:tc>
          <w:tcPr>
            <w:tcW w:w="1187" w:type="dxa"/>
          </w:tcPr>
          <w:p w:rsidR="003E262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rPr>
              <w:t>3</w:t>
            </w:r>
            <w:r w:rsidRPr="00CC1F22">
              <w:rPr>
                <w:rFonts w:ascii="Times New Roman" w:hAnsi="Times New Roman" w:cs="Times New Roman"/>
                <w:sz w:val="24"/>
                <w:szCs w:val="24"/>
                <w:lang w:val="en-US"/>
              </w:rPr>
              <w:t>.09</w:t>
            </w:r>
          </w:p>
        </w:tc>
        <w:tc>
          <w:tcPr>
            <w:tcW w:w="1186" w:type="dxa"/>
          </w:tcPr>
          <w:p w:rsidR="003E262B" w:rsidRPr="00CC1F22" w:rsidRDefault="003E262B" w:rsidP="00436A74">
            <w:pPr>
              <w:ind w:left="284" w:right="-315"/>
              <w:rPr>
                <w:rFonts w:ascii="Times New Roman" w:hAnsi="Times New Roman" w:cs="Times New Roman"/>
                <w:b/>
                <w:sz w:val="24"/>
                <w:szCs w:val="24"/>
              </w:rPr>
            </w:pPr>
          </w:p>
        </w:tc>
      </w:tr>
      <w:tr w:rsidR="00FF6DAE" w:rsidRPr="00CC1F22" w:rsidTr="00BB6C4F">
        <w:tc>
          <w:tcPr>
            <w:tcW w:w="1060"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2(2)</w:t>
            </w:r>
          </w:p>
        </w:tc>
        <w:tc>
          <w:tcPr>
            <w:tcW w:w="4137"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Физические величины и их измерение.</w:t>
            </w:r>
          </w:p>
        </w:tc>
        <w:tc>
          <w:tcPr>
            <w:tcW w:w="1432"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 xml:space="preserve">Физ. величины, прибор цена деления. </w:t>
            </w:r>
          </w:p>
        </w:tc>
        <w:tc>
          <w:tcPr>
            <w:tcW w:w="2822"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 с диктантом.</w:t>
            </w:r>
          </w:p>
        </w:tc>
        <w:tc>
          <w:tcPr>
            <w:tcW w:w="1187" w:type="dxa"/>
          </w:tcPr>
          <w:p w:rsidR="00E31FA5"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5.09</w:t>
            </w:r>
          </w:p>
        </w:tc>
        <w:tc>
          <w:tcPr>
            <w:tcW w:w="1186" w:type="dxa"/>
          </w:tcPr>
          <w:p w:rsidR="00E31FA5" w:rsidRPr="00CC1F22" w:rsidRDefault="00E31FA5" w:rsidP="00436A74">
            <w:pPr>
              <w:ind w:left="284" w:right="-315"/>
              <w:rPr>
                <w:rFonts w:ascii="Times New Roman" w:hAnsi="Times New Roman" w:cs="Times New Roman"/>
                <w:b/>
                <w:sz w:val="24"/>
                <w:szCs w:val="24"/>
              </w:rPr>
            </w:pPr>
          </w:p>
        </w:tc>
      </w:tr>
      <w:tr w:rsidR="00FF6DAE" w:rsidRPr="00CC1F22" w:rsidTr="00BB6C4F">
        <w:tc>
          <w:tcPr>
            <w:tcW w:w="1060"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3(3)</w:t>
            </w:r>
          </w:p>
        </w:tc>
        <w:tc>
          <w:tcPr>
            <w:tcW w:w="4137" w:type="dxa"/>
          </w:tcPr>
          <w:p w:rsidR="00E31FA5" w:rsidRPr="00CC1F22" w:rsidRDefault="00E31FA5"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1 «Измерение объема жидкости с помощью измерительного цилиндра».</w:t>
            </w:r>
          </w:p>
        </w:tc>
        <w:tc>
          <w:tcPr>
            <w:tcW w:w="1432" w:type="dxa"/>
          </w:tcPr>
          <w:p w:rsidR="00E31FA5"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E31FA5" w:rsidRPr="00CC1F22" w:rsidRDefault="00E31FA5" w:rsidP="00436A74">
            <w:pPr>
              <w:ind w:left="284" w:right="-315"/>
              <w:rPr>
                <w:rFonts w:ascii="Times New Roman" w:hAnsi="Times New Roman" w:cs="Times New Roman"/>
                <w:sz w:val="24"/>
                <w:szCs w:val="24"/>
              </w:rPr>
            </w:pPr>
          </w:p>
        </w:tc>
        <w:tc>
          <w:tcPr>
            <w:tcW w:w="2822"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Мензурка, стакан с водой.</w:t>
            </w:r>
          </w:p>
        </w:tc>
        <w:tc>
          <w:tcPr>
            <w:tcW w:w="1187" w:type="dxa"/>
          </w:tcPr>
          <w:p w:rsidR="00E31FA5"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10</w:t>
            </w:r>
            <w:r w:rsidR="00DE2BF7" w:rsidRPr="00CC1F22">
              <w:rPr>
                <w:rFonts w:ascii="Times New Roman" w:hAnsi="Times New Roman" w:cs="Times New Roman"/>
                <w:sz w:val="24"/>
                <w:szCs w:val="24"/>
                <w:lang w:val="en-US"/>
              </w:rPr>
              <w:t>.09</w:t>
            </w:r>
          </w:p>
        </w:tc>
        <w:tc>
          <w:tcPr>
            <w:tcW w:w="1186" w:type="dxa"/>
          </w:tcPr>
          <w:p w:rsidR="00E31FA5" w:rsidRPr="00CC1F22" w:rsidRDefault="00E31FA5" w:rsidP="00436A74">
            <w:pPr>
              <w:ind w:left="284" w:right="-315"/>
              <w:rPr>
                <w:rFonts w:ascii="Times New Roman" w:hAnsi="Times New Roman" w:cs="Times New Roman"/>
                <w:b/>
                <w:sz w:val="24"/>
                <w:szCs w:val="24"/>
              </w:rPr>
            </w:pPr>
          </w:p>
        </w:tc>
      </w:tr>
      <w:tr w:rsidR="00E31FA5" w:rsidRPr="00CC1F22" w:rsidTr="00DE2BF7">
        <w:tc>
          <w:tcPr>
            <w:tcW w:w="14850" w:type="dxa"/>
            <w:gridSpan w:val="7"/>
          </w:tcPr>
          <w:p w:rsidR="00E31FA5" w:rsidRPr="00CC1F22" w:rsidRDefault="00E31FA5"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Движение и взаимодействие тел (18ч)</w:t>
            </w:r>
          </w:p>
          <w:p w:rsidR="00CB30D2" w:rsidRPr="00CC1F22" w:rsidRDefault="00CB30D2" w:rsidP="00436A74">
            <w:pPr>
              <w:ind w:left="284" w:right="-315"/>
              <w:jc w:val="center"/>
              <w:rPr>
                <w:rFonts w:ascii="Times New Roman" w:hAnsi="Times New Roman" w:cs="Times New Roman"/>
                <w:b/>
                <w:sz w:val="24"/>
                <w:szCs w:val="24"/>
              </w:rPr>
            </w:pPr>
          </w:p>
        </w:tc>
      </w:tr>
      <w:tr w:rsidR="00FF6DAE" w:rsidRPr="00CC1F22" w:rsidTr="00BB6C4F">
        <w:tc>
          <w:tcPr>
            <w:tcW w:w="1060"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4(1)</w:t>
            </w:r>
          </w:p>
        </w:tc>
        <w:tc>
          <w:tcPr>
            <w:tcW w:w="4137"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Механическое движение.</w:t>
            </w:r>
          </w:p>
        </w:tc>
        <w:tc>
          <w:tcPr>
            <w:tcW w:w="1432"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Механическое движение, материальная точка, частица, тело отсчета, траектория, путь.</w:t>
            </w:r>
          </w:p>
        </w:tc>
        <w:tc>
          <w:tcPr>
            <w:tcW w:w="2822" w:type="dxa"/>
          </w:tcPr>
          <w:p w:rsidR="00E31FA5" w:rsidRPr="00CC1F22" w:rsidRDefault="00E31FA5" w:rsidP="00436A74">
            <w:pPr>
              <w:ind w:left="284" w:right="-315"/>
              <w:rPr>
                <w:rFonts w:ascii="Times New Roman" w:hAnsi="Times New Roman" w:cs="Times New Roman"/>
                <w:sz w:val="24"/>
                <w:szCs w:val="24"/>
              </w:rPr>
            </w:pPr>
          </w:p>
        </w:tc>
        <w:tc>
          <w:tcPr>
            <w:tcW w:w="1187" w:type="dxa"/>
          </w:tcPr>
          <w:p w:rsidR="00E31FA5"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12</w:t>
            </w:r>
            <w:r w:rsidR="00DE2BF7" w:rsidRPr="00CC1F22">
              <w:rPr>
                <w:rFonts w:ascii="Times New Roman" w:hAnsi="Times New Roman" w:cs="Times New Roman"/>
                <w:sz w:val="24"/>
                <w:szCs w:val="24"/>
                <w:lang w:val="en-US"/>
              </w:rPr>
              <w:t>.09</w:t>
            </w:r>
          </w:p>
        </w:tc>
        <w:tc>
          <w:tcPr>
            <w:tcW w:w="1186" w:type="dxa"/>
          </w:tcPr>
          <w:p w:rsidR="00E31FA5" w:rsidRPr="00CC1F22" w:rsidRDefault="00E31FA5" w:rsidP="00436A74">
            <w:pPr>
              <w:ind w:left="284" w:right="-315"/>
              <w:rPr>
                <w:rFonts w:ascii="Times New Roman" w:hAnsi="Times New Roman" w:cs="Times New Roman"/>
                <w:b/>
                <w:sz w:val="24"/>
                <w:szCs w:val="24"/>
              </w:rPr>
            </w:pPr>
          </w:p>
        </w:tc>
      </w:tr>
      <w:tr w:rsidR="00FF6DAE" w:rsidRPr="00CC1F22" w:rsidTr="00BB6C4F">
        <w:tc>
          <w:tcPr>
            <w:tcW w:w="1060"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5(2)</w:t>
            </w:r>
          </w:p>
        </w:tc>
        <w:tc>
          <w:tcPr>
            <w:tcW w:w="4137"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Скорость.</w:t>
            </w:r>
          </w:p>
        </w:tc>
        <w:tc>
          <w:tcPr>
            <w:tcW w:w="1432"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Равномерное движение, скорость, вектор, неравномерное движение, средняя скорость.</w:t>
            </w:r>
          </w:p>
        </w:tc>
        <w:tc>
          <w:tcPr>
            <w:tcW w:w="2822"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Карточка – тест.</w:t>
            </w:r>
          </w:p>
        </w:tc>
        <w:tc>
          <w:tcPr>
            <w:tcW w:w="1187" w:type="dxa"/>
          </w:tcPr>
          <w:p w:rsidR="00E31FA5"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17</w:t>
            </w:r>
            <w:r w:rsidR="00DE2BF7" w:rsidRPr="00CC1F22">
              <w:rPr>
                <w:rFonts w:ascii="Times New Roman" w:hAnsi="Times New Roman" w:cs="Times New Roman"/>
                <w:sz w:val="24"/>
                <w:szCs w:val="24"/>
                <w:lang w:val="en-US"/>
              </w:rPr>
              <w:t>.09</w:t>
            </w:r>
          </w:p>
        </w:tc>
        <w:tc>
          <w:tcPr>
            <w:tcW w:w="1186" w:type="dxa"/>
          </w:tcPr>
          <w:p w:rsidR="00E31FA5" w:rsidRPr="00CC1F22" w:rsidRDefault="00E31FA5" w:rsidP="00436A74">
            <w:pPr>
              <w:ind w:left="284" w:right="-315"/>
              <w:rPr>
                <w:rFonts w:ascii="Times New Roman" w:hAnsi="Times New Roman" w:cs="Times New Roman"/>
                <w:b/>
                <w:sz w:val="24"/>
                <w:szCs w:val="24"/>
              </w:rPr>
            </w:pPr>
          </w:p>
        </w:tc>
      </w:tr>
      <w:tr w:rsidR="00FF6DAE" w:rsidRPr="00CC1F22" w:rsidTr="00BB6C4F">
        <w:tc>
          <w:tcPr>
            <w:tcW w:w="1060" w:type="dxa"/>
          </w:tcPr>
          <w:p w:rsidR="00E31FA5" w:rsidRPr="00CC1F22" w:rsidRDefault="00E31FA5"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6(3)</w:t>
            </w:r>
          </w:p>
        </w:tc>
        <w:tc>
          <w:tcPr>
            <w:tcW w:w="4137" w:type="dxa"/>
          </w:tcPr>
          <w:p w:rsidR="00E31FA5"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Инерция.</w:t>
            </w:r>
          </w:p>
        </w:tc>
        <w:tc>
          <w:tcPr>
            <w:tcW w:w="1432" w:type="dxa"/>
          </w:tcPr>
          <w:p w:rsidR="00E31FA5"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E31FA5"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Инерция.</w:t>
            </w:r>
          </w:p>
        </w:tc>
        <w:tc>
          <w:tcPr>
            <w:tcW w:w="2822" w:type="dxa"/>
          </w:tcPr>
          <w:p w:rsidR="00E31FA5"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Г.Галелея.</w:t>
            </w:r>
          </w:p>
        </w:tc>
        <w:tc>
          <w:tcPr>
            <w:tcW w:w="1187" w:type="dxa"/>
          </w:tcPr>
          <w:p w:rsidR="00E31FA5"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19</w:t>
            </w:r>
            <w:r w:rsidR="00DE2BF7" w:rsidRPr="00CC1F22">
              <w:rPr>
                <w:rFonts w:ascii="Times New Roman" w:hAnsi="Times New Roman" w:cs="Times New Roman"/>
                <w:sz w:val="24"/>
                <w:szCs w:val="24"/>
                <w:lang w:val="en-US"/>
              </w:rPr>
              <w:t>.09</w:t>
            </w:r>
          </w:p>
        </w:tc>
        <w:tc>
          <w:tcPr>
            <w:tcW w:w="1186" w:type="dxa"/>
          </w:tcPr>
          <w:p w:rsidR="00E31FA5" w:rsidRPr="00CC1F22" w:rsidRDefault="00E31FA5" w:rsidP="00436A74">
            <w:pPr>
              <w:ind w:left="284" w:right="-315"/>
              <w:rPr>
                <w:rFonts w:ascii="Times New Roman" w:hAnsi="Times New Roman" w:cs="Times New Roman"/>
                <w:b/>
                <w:sz w:val="24"/>
                <w:szCs w:val="24"/>
              </w:rPr>
            </w:pPr>
          </w:p>
        </w:tc>
      </w:tr>
      <w:tr w:rsidR="00FF6DAE" w:rsidRPr="00CC1F22" w:rsidTr="00BB6C4F">
        <w:tc>
          <w:tcPr>
            <w:tcW w:w="1060"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7(4)</w:t>
            </w:r>
          </w:p>
        </w:tc>
        <w:tc>
          <w:tcPr>
            <w:tcW w:w="4137"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Взаимодействие тел.</w:t>
            </w:r>
          </w:p>
        </w:tc>
        <w:tc>
          <w:tcPr>
            <w:tcW w:w="143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Взаимодействие.</w:t>
            </w:r>
          </w:p>
        </w:tc>
        <w:tc>
          <w:tcPr>
            <w:tcW w:w="282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6C226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24</w:t>
            </w:r>
            <w:r w:rsidR="00DE2BF7" w:rsidRPr="00CC1F22">
              <w:rPr>
                <w:rFonts w:ascii="Times New Roman" w:hAnsi="Times New Roman" w:cs="Times New Roman"/>
                <w:sz w:val="24"/>
                <w:szCs w:val="24"/>
                <w:lang w:val="en-US"/>
              </w:rPr>
              <w:t>.09</w:t>
            </w:r>
          </w:p>
        </w:tc>
        <w:tc>
          <w:tcPr>
            <w:tcW w:w="1186" w:type="dxa"/>
          </w:tcPr>
          <w:p w:rsidR="006C226B" w:rsidRPr="00CC1F22" w:rsidRDefault="006C226B" w:rsidP="00436A74">
            <w:pPr>
              <w:ind w:left="284" w:right="-315"/>
              <w:rPr>
                <w:rFonts w:ascii="Times New Roman" w:hAnsi="Times New Roman" w:cs="Times New Roman"/>
                <w:b/>
                <w:sz w:val="24"/>
                <w:szCs w:val="24"/>
              </w:rPr>
            </w:pPr>
          </w:p>
        </w:tc>
      </w:tr>
      <w:tr w:rsidR="00FF6DAE" w:rsidRPr="00CC1F22" w:rsidTr="00BB6C4F">
        <w:tc>
          <w:tcPr>
            <w:tcW w:w="1060"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8(5)</w:t>
            </w:r>
          </w:p>
        </w:tc>
        <w:tc>
          <w:tcPr>
            <w:tcW w:w="4137"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Масса.</w:t>
            </w:r>
          </w:p>
        </w:tc>
        <w:tc>
          <w:tcPr>
            <w:tcW w:w="143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Масса, взвешивание, килограмм, весы.</w:t>
            </w:r>
          </w:p>
        </w:tc>
        <w:tc>
          <w:tcPr>
            <w:tcW w:w="2822" w:type="dxa"/>
          </w:tcPr>
          <w:p w:rsidR="006C226B" w:rsidRPr="00CC1F22" w:rsidRDefault="006C226B" w:rsidP="00436A74">
            <w:pPr>
              <w:ind w:left="284" w:right="-315"/>
              <w:rPr>
                <w:rFonts w:ascii="Times New Roman" w:hAnsi="Times New Roman" w:cs="Times New Roman"/>
                <w:sz w:val="24"/>
                <w:szCs w:val="24"/>
              </w:rPr>
            </w:pPr>
          </w:p>
        </w:tc>
        <w:tc>
          <w:tcPr>
            <w:tcW w:w="1187" w:type="dxa"/>
          </w:tcPr>
          <w:p w:rsidR="006C226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26</w:t>
            </w:r>
            <w:r w:rsidR="00DE2BF7" w:rsidRPr="00CC1F22">
              <w:rPr>
                <w:rFonts w:ascii="Times New Roman" w:hAnsi="Times New Roman" w:cs="Times New Roman"/>
                <w:sz w:val="24"/>
                <w:szCs w:val="24"/>
                <w:lang w:val="en-US"/>
              </w:rPr>
              <w:t>.09</w:t>
            </w:r>
          </w:p>
        </w:tc>
        <w:tc>
          <w:tcPr>
            <w:tcW w:w="1186" w:type="dxa"/>
          </w:tcPr>
          <w:p w:rsidR="006C226B" w:rsidRPr="00CC1F22" w:rsidRDefault="006C226B" w:rsidP="00436A74">
            <w:pPr>
              <w:ind w:left="284" w:right="-315"/>
              <w:rPr>
                <w:rFonts w:ascii="Times New Roman" w:hAnsi="Times New Roman" w:cs="Times New Roman"/>
                <w:b/>
                <w:sz w:val="24"/>
                <w:szCs w:val="24"/>
              </w:rPr>
            </w:pPr>
          </w:p>
        </w:tc>
      </w:tr>
      <w:tr w:rsidR="00FF6DAE" w:rsidRPr="00CC1F22" w:rsidTr="00BB6C4F">
        <w:tc>
          <w:tcPr>
            <w:tcW w:w="1060"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9(6)</w:t>
            </w:r>
          </w:p>
        </w:tc>
        <w:tc>
          <w:tcPr>
            <w:tcW w:w="4137" w:type="dxa"/>
          </w:tcPr>
          <w:p w:rsidR="006C226B" w:rsidRPr="00CC1F22" w:rsidRDefault="006C226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2 «Измерение массы тела на рычажных весах».</w:t>
            </w:r>
          </w:p>
        </w:tc>
        <w:tc>
          <w:tcPr>
            <w:tcW w:w="143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6C226B" w:rsidRPr="00CC1F22" w:rsidRDefault="006C226B" w:rsidP="00436A74">
            <w:pPr>
              <w:ind w:left="284" w:right="-315"/>
              <w:rPr>
                <w:rFonts w:ascii="Times New Roman" w:hAnsi="Times New Roman" w:cs="Times New Roman"/>
                <w:sz w:val="24"/>
                <w:szCs w:val="24"/>
              </w:rPr>
            </w:pPr>
          </w:p>
        </w:tc>
        <w:tc>
          <w:tcPr>
            <w:tcW w:w="282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Весы с гирями, несколько тел разной массы.</w:t>
            </w:r>
          </w:p>
        </w:tc>
        <w:tc>
          <w:tcPr>
            <w:tcW w:w="1187" w:type="dxa"/>
          </w:tcPr>
          <w:p w:rsidR="006C226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w:t>
            </w:r>
            <w:r w:rsidR="00DE2BF7" w:rsidRPr="00CC1F22">
              <w:rPr>
                <w:rFonts w:ascii="Times New Roman" w:hAnsi="Times New Roman" w:cs="Times New Roman"/>
                <w:sz w:val="24"/>
                <w:szCs w:val="24"/>
                <w:lang w:val="en-US"/>
              </w:rPr>
              <w:t>.10</w:t>
            </w:r>
          </w:p>
        </w:tc>
        <w:tc>
          <w:tcPr>
            <w:tcW w:w="1186" w:type="dxa"/>
          </w:tcPr>
          <w:p w:rsidR="006C226B" w:rsidRPr="00CC1F22" w:rsidRDefault="006C226B" w:rsidP="00436A74">
            <w:pPr>
              <w:ind w:left="284" w:right="-315"/>
              <w:rPr>
                <w:rFonts w:ascii="Times New Roman" w:hAnsi="Times New Roman" w:cs="Times New Roman"/>
                <w:b/>
                <w:sz w:val="24"/>
                <w:szCs w:val="24"/>
              </w:rPr>
            </w:pPr>
          </w:p>
        </w:tc>
      </w:tr>
      <w:tr w:rsidR="00FF6DAE" w:rsidRPr="00CC1F22" w:rsidTr="00BB6C4F">
        <w:tc>
          <w:tcPr>
            <w:tcW w:w="1060"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10(7)</w:t>
            </w:r>
          </w:p>
        </w:tc>
        <w:tc>
          <w:tcPr>
            <w:tcW w:w="4137"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Плотность вещества.</w:t>
            </w:r>
          </w:p>
        </w:tc>
        <w:tc>
          <w:tcPr>
            <w:tcW w:w="143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Плотность, масса, объем.</w:t>
            </w:r>
          </w:p>
        </w:tc>
        <w:tc>
          <w:tcPr>
            <w:tcW w:w="282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6C226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3</w:t>
            </w:r>
            <w:r w:rsidR="00DE2BF7" w:rsidRPr="00CC1F22">
              <w:rPr>
                <w:rFonts w:ascii="Times New Roman" w:hAnsi="Times New Roman" w:cs="Times New Roman"/>
                <w:sz w:val="24"/>
                <w:szCs w:val="24"/>
                <w:lang w:val="en-US"/>
              </w:rPr>
              <w:t>.10</w:t>
            </w:r>
          </w:p>
        </w:tc>
        <w:tc>
          <w:tcPr>
            <w:tcW w:w="1186" w:type="dxa"/>
          </w:tcPr>
          <w:p w:rsidR="006C226B" w:rsidRPr="00CC1F22" w:rsidRDefault="006C226B" w:rsidP="00436A74">
            <w:pPr>
              <w:ind w:left="284" w:right="-315"/>
              <w:rPr>
                <w:rFonts w:ascii="Times New Roman" w:hAnsi="Times New Roman" w:cs="Times New Roman"/>
                <w:b/>
                <w:sz w:val="24"/>
                <w:szCs w:val="24"/>
              </w:rPr>
            </w:pPr>
          </w:p>
        </w:tc>
      </w:tr>
      <w:tr w:rsidR="00FF6DAE" w:rsidRPr="00CC1F22" w:rsidTr="00BB6C4F">
        <w:tc>
          <w:tcPr>
            <w:tcW w:w="1060"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11(8)</w:t>
            </w:r>
          </w:p>
        </w:tc>
        <w:tc>
          <w:tcPr>
            <w:tcW w:w="4137"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Расчет массы и объема тела.</w:t>
            </w:r>
          </w:p>
        </w:tc>
        <w:tc>
          <w:tcPr>
            <w:tcW w:w="143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Масса, объем.</w:t>
            </w:r>
          </w:p>
        </w:tc>
        <w:tc>
          <w:tcPr>
            <w:tcW w:w="2822" w:type="dxa"/>
          </w:tcPr>
          <w:p w:rsidR="006C226B" w:rsidRPr="00CC1F22" w:rsidRDefault="006C226B" w:rsidP="00436A74">
            <w:pPr>
              <w:ind w:left="284" w:right="-315"/>
              <w:rPr>
                <w:rFonts w:ascii="Times New Roman" w:hAnsi="Times New Roman" w:cs="Times New Roman"/>
                <w:sz w:val="24"/>
                <w:szCs w:val="24"/>
              </w:rPr>
            </w:pPr>
          </w:p>
        </w:tc>
        <w:tc>
          <w:tcPr>
            <w:tcW w:w="1187" w:type="dxa"/>
          </w:tcPr>
          <w:p w:rsidR="006C226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8</w:t>
            </w:r>
            <w:r w:rsidR="00DE2BF7" w:rsidRPr="00CC1F22">
              <w:rPr>
                <w:rFonts w:ascii="Times New Roman" w:hAnsi="Times New Roman" w:cs="Times New Roman"/>
                <w:sz w:val="24"/>
                <w:szCs w:val="24"/>
                <w:lang w:val="en-US"/>
              </w:rPr>
              <w:t>.10</w:t>
            </w:r>
          </w:p>
        </w:tc>
        <w:tc>
          <w:tcPr>
            <w:tcW w:w="1186" w:type="dxa"/>
          </w:tcPr>
          <w:p w:rsidR="006C226B" w:rsidRPr="00CC1F22" w:rsidRDefault="006C226B" w:rsidP="00436A74">
            <w:pPr>
              <w:ind w:left="284" w:right="-315"/>
              <w:rPr>
                <w:rFonts w:ascii="Times New Roman" w:hAnsi="Times New Roman" w:cs="Times New Roman"/>
                <w:b/>
                <w:sz w:val="24"/>
                <w:szCs w:val="24"/>
              </w:rPr>
            </w:pPr>
          </w:p>
        </w:tc>
      </w:tr>
      <w:tr w:rsidR="00FF6DAE" w:rsidRPr="00CC1F22" w:rsidTr="00BB6C4F">
        <w:tc>
          <w:tcPr>
            <w:tcW w:w="1060"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lastRenderedPageBreak/>
              <w:t>12(9)</w:t>
            </w:r>
          </w:p>
        </w:tc>
        <w:tc>
          <w:tcPr>
            <w:tcW w:w="4137" w:type="dxa"/>
          </w:tcPr>
          <w:p w:rsidR="006C226B" w:rsidRPr="00CC1F22" w:rsidRDefault="006C226B"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3 «измерение плотности твердого тела».</w:t>
            </w:r>
          </w:p>
        </w:tc>
        <w:tc>
          <w:tcPr>
            <w:tcW w:w="143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6C226B" w:rsidRPr="00CC1F22" w:rsidRDefault="006C226B" w:rsidP="00436A74">
            <w:pPr>
              <w:ind w:left="284" w:right="-315"/>
              <w:rPr>
                <w:rFonts w:ascii="Times New Roman" w:hAnsi="Times New Roman" w:cs="Times New Roman"/>
                <w:sz w:val="24"/>
                <w:szCs w:val="24"/>
              </w:rPr>
            </w:pPr>
          </w:p>
        </w:tc>
        <w:tc>
          <w:tcPr>
            <w:tcW w:w="2822" w:type="dxa"/>
          </w:tcPr>
          <w:p w:rsidR="006C226B" w:rsidRPr="00CC1F22" w:rsidRDefault="006C226B"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 xml:space="preserve">Весы с гирями, мензурка с водой, </w:t>
            </w:r>
            <w:r w:rsidR="00616D73" w:rsidRPr="00CC1F22">
              <w:rPr>
                <w:rFonts w:ascii="Times New Roman" w:hAnsi="Times New Roman" w:cs="Times New Roman"/>
                <w:sz w:val="24"/>
                <w:szCs w:val="24"/>
              </w:rPr>
              <w:t>твердое тело на нити.</w:t>
            </w:r>
            <w:r w:rsidRPr="00CC1F22">
              <w:rPr>
                <w:rFonts w:ascii="Times New Roman" w:hAnsi="Times New Roman" w:cs="Times New Roman"/>
                <w:sz w:val="24"/>
                <w:szCs w:val="24"/>
              </w:rPr>
              <w:t xml:space="preserve"> </w:t>
            </w:r>
          </w:p>
        </w:tc>
        <w:tc>
          <w:tcPr>
            <w:tcW w:w="1187" w:type="dxa"/>
          </w:tcPr>
          <w:p w:rsidR="006C226B"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10</w:t>
            </w:r>
            <w:r w:rsidR="00DE2BF7" w:rsidRPr="00CC1F22">
              <w:rPr>
                <w:rFonts w:ascii="Times New Roman" w:hAnsi="Times New Roman" w:cs="Times New Roman"/>
                <w:sz w:val="24"/>
                <w:szCs w:val="24"/>
                <w:lang w:val="en-US"/>
              </w:rPr>
              <w:t>.10</w:t>
            </w:r>
          </w:p>
        </w:tc>
        <w:tc>
          <w:tcPr>
            <w:tcW w:w="1186" w:type="dxa"/>
          </w:tcPr>
          <w:p w:rsidR="006C226B" w:rsidRPr="00CC1F22" w:rsidRDefault="006C226B" w:rsidP="00436A74">
            <w:pPr>
              <w:ind w:left="284" w:right="-315"/>
              <w:rPr>
                <w:rFonts w:ascii="Times New Roman" w:hAnsi="Times New Roman" w:cs="Times New Roman"/>
                <w:b/>
                <w:sz w:val="24"/>
                <w:szCs w:val="24"/>
              </w:rPr>
            </w:pPr>
          </w:p>
        </w:tc>
      </w:tr>
      <w:tr w:rsidR="00FF6DAE" w:rsidRPr="00CC1F22" w:rsidTr="00BB6C4F">
        <w:tc>
          <w:tcPr>
            <w:tcW w:w="1060"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13(10)</w:t>
            </w:r>
          </w:p>
        </w:tc>
        <w:tc>
          <w:tcPr>
            <w:tcW w:w="4137"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Решение задач по теме «взаимодействие тел. Масса. Плотность вещества».</w:t>
            </w:r>
          </w:p>
        </w:tc>
        <w:tc>
          <w:tcPr>
            <w:tcW w:w="143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УЗ</w:t>
            </w:r>
          </w:p>
        </w:tc>
        <w:tc>
          <w:tcPr>
            <w:tcW w:w="3026" w:type="dxa"/>
          </w:tcPr>
          <w:p w:rsidR="00A22334" w:rsidRPr="00CC1F22" w:rsidRDefault="00A22334" w:rsidP="00436A74">
            <w:pPr>
              <w:ind w:left="284" w:right="-315"/>
              <w:rPr>
                <w:rFonts w:ascii="Times New Roman" w:hAnsi="Times New Roman" w:cs="Times New Roman"/>
                <w:sz w:val="24"/>
                <w:szCs w:val="24"/>
              </w:rPr>
            </w:pPr>
          </w:p>
        </w:tc>
        <w:tc>
          <w:tcPr>
            <w:tcW w:w="282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A22334"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15</w:t>
            </w:r>
            <w:r w:rsidR="00DE2BF7" w:rsidRPr="00CC1F22">
              <w:rPr>
                <w:rFonts w:ascii="Times New Roman" w:hAnsi="Times New Roman" w:cs="Times New Roman"/>
                <w:sz w:val="24"/>
                <w:szCs w:val="24"/>
                <w:lang w:val="en-US"/>
              </w:rPr>
              <w:t>.10</w:t>
            </w:r>
          </w:p>
        </w:tc>
        <w:tc>
          <w:tcPr>
            <w:tcW w:w="1186" w:type="dxa"/>
          </w:tcPr>
          <w:p w:rsidR="00A22334" w:rsidRPr="00CC1F22" w:rsidRDefault="00A22334" w:rsidP="00436A74">
            <w:pPr>
              <w:ind w:left="284" w:right="-315"/>
              <w:rPr>
                <w:rFonts w:ascii="Times New Roman" w:hAnsi="Times New Roman" w:cs="Times New Roman"/>
                <w:b/>
                <w:sz w:val="24"/>
                <w:szCs w:val="24"/>
              </w:rPr>
            </w:pPr>
          </w:p>
        </w:tc>
      </w:tr>
      <w:tr w:rsidR="00FF6DAE" w:rsidRPr="00CC1F22" w:rsidTr="00BB6C4F">
        <w:tc>
          <w:tcPr>
            <w:tcW w:w="1060"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14(11)</w:t>
            </w:r>
          </w:p>
        </w:tc>
        <w:tc>
          <w:tcPr>
            <w:tcW w:w="4137"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 Сила тяжести.</w:t>
            </w:r>
          </w:p>
        </w:tc>
        <w:tc>
          <w:tcPr>
            <w:tcW w:w="143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КУ</w:t>
            </w:r>
          </w:p>
        </w:tc>
        <w:tc>
          <w:tcPr>
            <w:tcW w:w="3026"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 сила тяжести, свободное падение, ускорение свободного падения.</w:t>
            </w:r>
          </w:p>
        </w:tc>
        <w:tc>
          <w:tcPr>
            <w:tcW w:w="282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И.Ньютона.</w:t>
            </w:r>
          </w:p>
        </w:tc>
        <w:tc>
          <w:tcPr>
            <w:tcW w:w="1187" w:type="dxa"/>
          </w:tcPr>
          <w:p w:rsidR="00A22334"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17</w:t>
            </w:r>
            <w:r w:rsidR="00DE2BF7" w:rsidRPr="00CC1F22">
              <w:rPr>
                <w:rFonts w:ascii="Times New Roman" w:hAnsi="Times New Roman" w:cs="Times New Roman"/>
                <w:sz w:val="24"/>
                <w:szCs w:val="24"/>
                <w:lang w:val="en-US"/>
              </w:rPr>
              <w:t>.10</w:t>
            </w:r>
          </w:p>
        </w:tc>
        <w:tc>
          <w:tcPr>
            <w:tcW w:w="1186" w:type="dxa"/>
          </w:tcPr>
          <w:p w:rsidR="00A22334" w:rsidRPr="00CC1F22" w:rsidRDefault="00A22334" w:rsidP="00436A74">
            <w:pPr>
              <w:ind w:left="284" w:right="-315"/>
              <w:rPr>
                <w:rFonts w:ascii="Times New Roman" w:hAnsi="Times New Roman" w:cs="Times New Roman"/>
                <w:b/>
                <w:sz w:val="24"/>
                <w:szCs w:val="24"/>
              </w:rPr>
            </w:pPr>
          </w:p>
        </w:tc>
      </w:tr>
      <w:tr w:rsidR="00FF6DAE" w:rsidRPr="00CC1F22" w:rsidTr="00BB6C4F">
        <w:tc>
          <w:tcPr>
            <w:tcW w:w="1060"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15(12)</w:t>
            </w:r>
          </w:p>
        </w:tc>
        <w:tc>
          <w:tcPr>
            <w:tcW w:w="4137"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 упругости. Закон Гука.</w:t>
            </w:r>
          </w:p>
        </w:tc>
        <w:tc>
          <w:tcPr>
            <w:tcW w:w="143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 упругости, деформация, сила реакции опоры, жесткость, упругая деформация, пластическая деформация.</w:t>
            </w:r>
          </w:p>
        </w:tc>
        <w:tc>
          <w:tcPr>
            <w:tcW w:w="282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A22334"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22</w:t>
            </w:r>
            <w:r w:rsidR="00DE2BF7" w:rsidRPr="00CC1F22">
              <w:rPr>
                <w:rFonts w:ascii="Times New Roman" w:hAnsi="Times New Roman" w:cs="Times New Roman"/>
                <w:sz w:val="24"/>
                <w:szCs w:val="24"/>
                <w:lang w:val="en-US"/>
              </w:rPr>
              <w:t>.10</w:t>
            </w:r>
          </w:p>
        </w:tc>
        <w:tc>
          <w:tcPr>
            <w:tcW w:w="1186" w:type="dxa"/>
          </w:tcPr>
          <w:p w:rsidR="00A22334" w:rsidRPr="00CC1F22" w:rsidRDefault="00A22334" w:rsidP="00436A74">
            <w:pPr>
              <w:ind w:left="284" w:right="-315"/>
              <w:rPr>
                <w:rFonts w:ascii="Times New Roman" w:hAnsi="Times New Roman" w:cs="Times New Roman"/>
                <w:b/>
                <w:sz w:val="24"/>
                <w:szCs w:val="24"/>
              </w:rPr>
            </w:pPr>
          </w:p>
        </w:tc>
      </w:tr>
      <w:tr w:rsidR="00FF6DAE" w:rsidRPr="00CC1F22" w:rsidTr="00BB6C4F">
        <w:tc>
          <w:tcPr>
            <w:tcW w:w="1060"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16(13)</w:t>
            </w:r>
          </w:p>
        </w:tc>
        <w:tc>
          <w:tcPr>
            <w:tcW w:w="4137"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Динамометр. Вес тела. Равнодействующая сила.</w:t>
            </w:r>
          </w:p>
        </w:tc>
        <w:tc>
          <w:tcPr>
            <w:tcW w:w="1432"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A22334" w:rsidRPr="00CC1F22" w:rsidRDefault="00A2233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 xml:space="preserve">Динамометр, вес тела, </w:t>
            </w:r>
            <w:r w:rsidR="00B87AA4" w:rsidRPr="00CC1F22">
              <w:rPr>
                <w:rFonts w:ascii="Times New Roman" w:hAnsi="Times New Roman" w:cs="Times New Roman"/>
                <w:sz w:val="24"/>
                <w:szCs w:val="24"/>
              </w:rPr>
              <w:t>силоме</w:t>
            </w:r>
            <w:r w:rsidRPr="00CC1F22">
              <w:rPr>
                <w:rFonts w:ascii="Times New Roman" w:hAnsi="Times New Roman" w:cs="Times New Roman"/>
                <w:sz w:val="24"/>
                <w:szCs w:val="24"/>
              </w:rPr>
              <w:t>р</w:t>
            </w:r>
            <w:r w:rsidR="00B87AA4" w:rsidRPr="00CC1F22">
              <w:rPr>
                <w:rFonts w:ascii="Times New Roman" w:hAnsi="Times New Roman" w:cs="Times New Roman"/>
                <w:sz w:val="24"/>
                <w:szCs w:val="24"/>
              </w:rPr>
              <w:t xml:space="preserve">, равнодействующая сила. </w:t>
            </w:r>
          </w:p>
        </w:tc>
        <w:tc>
          <w:tcPr>
            <w:tcW w:w="2822" w:type="dxa"/>
          </w:tcPr>
          <w:p w:rsidR="00A22334" w:rsidRPr="00CC1F22" w:rsidRDefault="00A22334" w:rsidP="00436A74">
            <w:pPr>
              <w:ind w:left="284" w:right="-315"/>
              <w:rPr>
                <w:rFonts w:ascii="Times New Roman" w:hAnsi="Times New Roman" w:cs="Times New Roman"/>
                <w:sz w:val="24"/>
                <w:szCs w:val="24"/>
              </w:rPr>
            </w:pPr>
          </w:p>
        </w:tc>
        <w:tc>
          <w:tcPr>
            <w:tcW w:w="1187" w:type="dxa"/>
          </w:tcPr>
          <w:p w:rsidR="00A22334" w:rsidRPr="00CC1F22" w:rsidRDefault="005B5E4F"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24</w:t>
            </w:r>
            <w:r w:rsidR="00DE2BF7" w:rsidRPr="00CC1F22">
              <w:rPr>
                <w:rFonts w:ascii="Times New Roman" w:hAnsi="Times New Roman" w:cs="Times New Roman"/>
                <w:sz w:val="24"/>
                <w:szCs w:val="24"/>
                <w:lang w:val="en-US"/>
              </w:rPr>
              <w:t>.10</w:t>
            </w:r>
          </w:p>
        </w:tc>
        <w:tc>
          <w:tcPr>
            <w:tcW w:w="1186" w:type="dxa"/>
          </w:tcPr>
          <w:p w:rsidR="00A22334" w:rsidRPr="00CC1F22" w:rsidRDefault="00A22334" w:rsidP="00436A74">
            <w:pPr>
              <w:ind w:left="284" w:right="-315"/>
              <w:rPr>
                <w:rFonts w:ascii="Times New Roman" w:hAnsi="Times New Roman" w:cs="Times New Roman"/>
                <w:b/>
                <w:sz w:val="24"/>
                <w:szCs w:val="24"/>
              </w:rPr>
            </w:pP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17(14)</w:t>
            </w:r>
          </w:p>
        </w:tc>
        <w:tc>
          <w:tcPr>
            <w:tcW w:w="4137"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 трения. Трение в природе и технике.</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 трения, трение.</w:t>
            </w:r>
          </w:p>
        </w:tc>
        <w:tc>
          <w:tcPr>
            <w:tcW w:w="282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Презентация.</w:t>
            </w: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29.10</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18(15)</w:t>
            </w:r>
          </w:p>
        </w:tc>
        <w:tc>
          <w:tcPr>
            <w:tcW w:w="4137"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Решение задач по теме «Движение и взаимодействие тел».</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УЗ</w:t>
            </w:r>
          </w:p>
        </w:tc>
        <w:tc>
          <w:tcPr>
            <w:tcW w:w="3026" w:type="dxa"/>
          </w:tcPr>
          <w:p w:rsidR="00B87AA4" w:rsidRPr="00CC1F22" w:rsidRDefault="00B87AA4" w:rsidP="00436A74">
            <w:pPr>
              <w:ind w:left="284" w:right="-315"/>
              <w:rPr>
                <w:rFonts w:ascii="Times New Roman" w:hAnsi="Times New Roman" w:cs="Times New Roman"/>
                <w:sz w:val="24"/>
                <w:szCs w:val="24"/>
              </w:rPr>
            </w:pPr>
          </w:p>
        </w:tc>
        <w:tc>
          <w:tcPr>
            <w:tcW w:w="282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31.10</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19(16)</w:t>
            </w:r>
          </w:p>
        </w:tc>
        <w:tc>
          <w:tcPr>
            <w:tcW w:w="4137" w:type="dxa"/>
          </w:tcPr>
          <w:p w:rsidR="00B87AA4" w:rsidRPr="00CC1F22" w:rsidRDefault="00B87AA4"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4 «Измерение силы с помощью динамометра».</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B87AA4" w:rsidRPr="00CC1F22" w:rsidRDefault="00B87AA4" w:rsidP="00436A74">
            <w:pPr>
              <w:ind w:left="284" w:right="-315"/>
              <w:rPr>
                <w:rFonts w:ascii="Times New Roman" w:hAnsi="Times New Roman" w:cs="Times New Roman"/>
                <w:sz w:val="24"/>
                <w:szCs w:val="24"/>
              </w:rPr>
            </w:pPr>
          </w:p>
        </w:tc>
        <w:tc>
          <w:tcPr>
            <w:tcW w:w="282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Динамометр, деревянный брусок, набор грузов, деревянная дощечка, катки (карандаши).</w:t>
            </w: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12.11</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20(17)</w:t>
            </w:r>
          </w:p>
        </w:tc>
        <w:tc>
          <w:tcPr>
            <w:tcW w:w="4137"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Сила.</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ДКЗ</w:t>
            </w:r>
          </w:p>
        </w:tc>
        <w:tc>
          <w:tcPr>
            <w:tcW w:w="3026" w:type="dxa"/>
          </w:tcPr>
          <w:p w:rsidR="00B87AA4" w:rsidRPr="00CC1F22" w:rsidRDefault="00B87AA4" w:rsidP="00436A74">
            <w:pPr>
              <w:ind w:left="284" w:right="-315"/>
              <w:rPr>
                <w:rFonts w:ascii="Times New Roman" w:hAnsi="Times New Roman" w:cs="Times New Roman"/>
                <w:sz w:val="24"/>
                <w:szCs w:val="24"/>
              </w:rPr>
            </w:pPr>
          </w:p>
        </w:tc>
        <w:tc>
          <w:tcPr>
            <w:tcW w:w="2822" w:type="dxa"/>
          </w:tcPr>
          <w:p w:rsidR="00B87AA4" w:rsidRPr="00CC1F22" w:rsidRDefault="00B87AA4" w:rsidP="00436A74">
            <w:pPr>
              <w:ind w:left="284" w:right="-315"/>
              <w:rPr>
                <w:rFonts w:ascii="Times New Roman" w:hAnsi="Times New Roman" w:cs="Times New Roman"/>
                <w:sz w:val="24"/>
                <w:szCs w:val="24"/>
              </w:rPr>
            </w:pP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14.11</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21(18)</w:t>
            </w:r>
          </w:p>
        </w:tc>
        <w:tc>
          <w:tcPr>
            <w:tcW w:w="4137" w:type="dxa"/>
          </w:tcPr>
          <w:p w:rsidR="00B87AA4" w:rsidRPr="00CC1F22" w:rsidRDefault="00B87AA4"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Контрольная работа 1 «Движение и взаимодействие тел».</w:t>
            </w:r>
          </w:p>
        </w:tc>
        <w:tc>
          <w:tcPr>
            <w:tcW w:w="1432" w:type="dxa"/>
          </w:tcPr>
          <w:p w:rsidR="00B87AA4" w:rsidRPr="00CC1F22" w:rsidRDefault="00B87AA4" w:rsidP="00436A74">
            <w:pPr>
              <w:ind w:left="284" w:right="-315"/>
              <w:rPr>
                <w:rFonts w:ascii="Times New Roman" w:hAnsi="Times New Roman" w:cs="Times New Roman"/>
                <w:sz w:val="24"/>
                <w:szCs w:val="24"/>
              </w:rPr>
            </w:pPr>
          </w:p>
        </w:tc>
        <w:tc>
          <w:tcPr>
            <w:tcW w:w="3026" w:type="dxa"/>
          </w:tcPr>
          <w:p w:rsidR="00B87AA4" w:rsidRPr="00CC1F22" w:rsidRDefault="00B87AA4" w:rsidP="00436A74">
            <w:pPr>
              <w:ind w:left="284" w:right="-315"/>
              <w:rPr>
                <w:rFonts w:ascii="Times New Roman" w:hAnsi="Times New Roman" w:cs="Times New Roman"/>
                <w:sz w:val="24"/>
                <w:szCs w:val="24"/>
              </w:rPr>
            </w:pPr>
          </w:p>
        </w:tc>
        <w:tc>
          <w:tcPr>
            <w:tcW w:w="2822" w:type="dxa"/>
          </w:tcPr>
          <w:p w:rsidR="00B87AA4" w:rsidRPr="00CC1F22" w:rsidRDefault="00B87AA4" w:rsidP="00436A74">
            <w:pPr>
              <w:ind w:left="284" w:right="-315"/>
              <w:rPr>
                <w:rFonts w:ascii="Times New Roman" w:hAnsi="Times New Roman" w:cs="Times New Roman"/>
                <w:sz w:val="24"/>
                <w:szCs w:val="24"/>
              </w:rPr>
            </w:pP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19.11</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B87AA4" w:rsidRPr="00CC1F22" w:rsidTr="00DE2BF7">
        <w:tc>
          <w:tcPr>
            <w:tcW w:w="14850" w:type="dxa"/>
            <w:gridSpan w:val="7"/>
          </w:tcPr>
          <w:p w:rsidR="00CB30D2" w:rsidRPr="00CC1F22" w:rsidRDefault="00B87AA4"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 xml:space="preserve"> Работа и мощность (11ч) </w:t>
            </w: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22(1)</w:t>
            </w:r>
          </w:p>
        </w:tc>
        <w:tc>
          <w:tcPr>
            <w:tcW w:w="4137"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Механическая работа.</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Механическая работа.</w:t>
            </w:r>
          </w:p>
        </w:tc>
        <w:tc>
          <w:tcPr>
            <w:tcW w:w="2822" w:type="dxa"/>
          </w:tcPr>
          <w:p w:rsidR="00B87AA4" w:rsidRPr="00CC1F22" w:rsidRDefault="00B87AA4" w:rsidP="00436A74">
            <w:pPr>
              <w:ind w:left="284" w:right="-315"/>
              <w:rPr>
                <w:rFonts w:ascii="Times New Roman" w:hAnsi="Times New Roman" w:cs="Times New Roman"/>
                <w:sz w:val="24"/>
                <w:szCs w:val="24"/>
              </w:rPr>
            </w:pP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21.11</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23(2)</w:t>
            </w:r>
          </w:p>
        </w:tc>
        <w:tc>
          <w:tcPr>
            <w:tcW w:w="4137"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Мощность.</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Мощность, лошадиная сила.</w:t>
            </w:r>
          </w:p>
        </w:tc>
        <w:tc>
          <w:tcPr>
            <w:tcW w:w="2822" w:type="dxa"/>
          </w:tcPr>
          <w:p w:rsidR="00B87AA4" w:rsidRPr="00CC1F22" w:rsidRDefault="00B87AA4" w:rsidP="00436A74">
            <w:pPr>
              <w:ind w:left="284" w:right="-315"/>
              <w:rPr>
                <w:rFonts w:ascii="Times New Roman" w:hAnsi="Times New Roman" w:cs="Times New Roman"/>
                <w:sz w:val="24"/>
                <w:szCs w:val="24"/>
              </w:rPr>
            </w:pPr>
          </w:p>
        </w:tc>
        <w:tc>
          <w:tcPr>
            <w:tcW w:w="1187" w:type="dxa"/>
          </w:tcPr>
          <w:p w:rsidR="00B87AA4"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26.11</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5C3863" w:rsidRPr="00CC1F22" w:rsidRDefault="00B87AA4"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rPr>
              <w:t>24-25</w:t>
            </w:r>
          </w:p>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 xml:space="preserve"> (3</w:t>
            </w:r>
            <w:r w:rsidR="004526D3" w:rsidRPr="00CC1F22">
              <w:rPr>
                <w:rFonts w:ascii="Times New Roman" w:hAnsi="Times New Roman" w:cs="Times New Roman"/>
                <w:sz w:val="24"/>
                <w:szCs w:val="24"/>
              </w:rPr>
              <w:t>, 4</w:t>
            </w:r>
            <w:r w:rsidRPr="00CC1F22">
              <w:rPr>
                <w:rFonts w:ascii="Times New Roman" w:hAnsi="Times New Roman" w:cs="Times New Roman"/>
                <w:sz w:val="24"/>
                <w:szCs w:val="24"/>
              </w:rPr>
              <w:t>)</w:t>
            </w:r>
          </w:p>
        </w:tc>
        <w:tc>
          <w:tcPr>
            <w:tcW w:w="4137"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Рычаг. Правило моментов.</w:t>
            </w:r>
          </w:p>
        </w:tc>
        <w:tc>
          <w:tcPr>
            <w:tcW w:w="1432"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B87AA4" w:rsidRPr="00CC1F22" w:rsidRDefault="00B87AA4"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 xml:space="preserve">Рычаг, правило моментов, момент силы, </w:t>
            </w:r>
            <w:r w:rsidR="00CB1AD0" w:rsidRPr="00CC1F22">
              <w:rPr>
                <w:rFonts w:ascii="Times New Roman" w:hAnsi="Times New Roman" w:cs="Times New Roman"/>
                <w:sz w:val="24"/>
                <w:szCs w:val="24"/>
              </w:rPr>
              <w:t>правило рычагов.</w:t>
            </w:r>
          </w:p>
        </w:tc>
        <w:tc>
          <w:tcPr>
            <w:tcW w:w="2822" w:type="dxa"/>
          </w:tcPr>
          <w:p w:rsidR="00B87AA4"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Рычаг - линейка, портрет Архимеда.</w:t>
            </w:r>
          </w:p>
        </w:tc>
        <w:tc>
          <w:tcPr>
            <w:tcW w:w="1187" w:type="dxa"/>
          </w:tcPr>
          <w:p w:rsidR="00DE2BF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28.11</w:t>
            </w:r>
          </w:p>
          <w:p w:rsidR="005C3863"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3.12</w:t>
            </w:r>
          </w:p>
        </w:tc>
        <w:tc>
          <w:tcPr>
            <w:tcW w:w="1186" w:type="dxa"/>
          </w:tcPr>
          <w:p w:rsidR="00B87AA4" w:rsidRPr="00CC1F22" w:rsidRDefault="00B87AA4" w:rsidP="00436A74">
            <w:pPr>
              <w:ind w:left="284" w:right="-315"/>
              <w:rPr>
                <w:rFonts w:ascii="Times New Roman" w:hAnsi="Times New Roman" w:cs="Times New Roman"/>
                <w:b/>
                <w:sz w:val="24"/>
                <w:szCs w:val="24"/>
              </w:rPr>
            </w:pPr>
          </w:p>
        </w:tc>
      </w:tr>
      <w:tr w:rsidR="00FF6DAE" w:rsidRPr="00CC1F22" w:rsidTr="00BB6C4F">
        <w:tc>
          <w:tcPr>
            <w:tcW w:w="1060" w:type="dxa"/>
          </w:tcPr>
          <w:p w:rsidR="00CB1AD0" w:rsidRPr="00CC1F22" w:rsidRDefault="004526D3"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lastRenderedPageBreak/>
              <w:t>26(5</w:t>
            </w:r>
            <w:r w:rsidR="00CB1AD0" w:rsidRPr="00CC1F22">
              <w:rPr>
                <w:rFonts w:ascii="Times New Roman" w:hAnsi="Times New Roman" w:cs="Times New Roman"/>
                <w:sz w:val="24"/>
                <w:szCs w:val="24"/>
              </w:rPr>
              <w:t>)</w:t>
            </w:r>
          </w:p>
        </w:tc>
        <w:tc>
          <w:tcPr>
            <w:tcW w:w="4137"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Блок. Другие механизмы.</w:t>
            </w:r>
          </w:p>
        </w:tc>
        <w:tc>
          <w:tcPr>
            <w:tcW w:w="143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Блок, полиспаст, простые механизмы, ворота, лебедка, выигрыш в силе.</w:t>
            </w:r>
          </w:p>
        </w:tc>
        <w:tc>
          <w:tcPr>
            <w:tcW w:w="282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Архимеда.</w:t>
            </w:r>
          </w:p>
        </w:tc>
        <w:tc>
          <w:tcPr>
            <w:tcW w:w="1187" w:type="dxa"/>
          </w:tcPr>
          <w:p w:rsidR="00CB1AD0"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5.12</w:t>
            </w:r>
          </w:p>
        </w:tc>
        <w:tc>
          <w:tcPr>
            <w:tcW w:w="1186" w:type="dxa"/>
          </w:tcPr>
          <w:p w:rsidR="00CB1AD0" w:rsidRPr="00CC1F22" w:rsidRDefault="00CB1AD0" w:rsidP="00436A74">
            <w:pPr>
              <w:ind w:left="284" w:right="-315"/>
              <w:rPr>
                <w:rFonts w:ascii="Times New Roman" w:hAnsi="Times New Roman" w:cs="Times New Roman"/>
                <w:b/>
                <w:sz w:val="24"/>
                <w:szCs w:val="24"/>
              </w:rPr>
            </w:pPr>
          </w:p>
        </w:tc>
      </w:tr>
      <w:tr w:rsidR="00FF6DAE" w:rsidRPr="00CC1F22" w:rsidTr="00BB6C4F">
        <w:tc>
          <w:tcPr>
            <w:tcW w:w="1060" w:type="dxa"/>
          </w:tcPr>
          <w:p w:rsidR="00CB1AD0" w:rsidRPr="00CC1F22" w:rsidRDefault="004526D3"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27(6</w:t>
            </w:r>
            <w:r w:rsidR="00CB1AD0" w:rsidRPr="00CC1F22">
              <w:rPr>
                <w:rFonts w:ascii="Times New Roman" w:hAnsi="Times New Roman" w:cs="Times New Roman"/>
                <w:sz w:val="24"/>
                <w:szCs w:val="24"/>
              </w:rPr>
              <w:t>)</w:t>
            </w:r>
          </w:p>
        </w:tc>
        <w:tc>
          <w:tcPr>
            <w:tcW w:w="4137"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Коэффициент полезного действия.</w:t>
            </w:r>
          </w:p>
        </w:tc>
        <w:tc>
          <w:tcPr>
            <w:tcW w:w="143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КПД, «золотое правило», механика, полезная и затраченная работа.</w:t>
            </w:r>
          </w:p>
        </w:tc>
        <w:tc>
          <w:tcPr>
            <w:tcW w:w="2822" w:type="dxa"/>
          </w:tcPr>
          <w:p w:rsidR="00CB1AD0" w:rsidRPr="00CC1F22" w:rsidRDefault="00CB1AD0" w:rsidP="00436A74">
            <w:pPr>
              <w:ind w:left="284" w:right="-315"/>
              <w:rPr>
                <w:rFonts w:ascii="Times New Roman" w:hAnsi="Times New Roman" w:cs="Times New Roman"/>
                <w:sz w:val="24"/>
                <w:szCs w:val="24"/>
              </w:rPr>
            </w:pPr>
          </w:p>
        </w:tc>
        <w:tc>
          <w:tcPr>
            <w:tcW w:w="1187" w:type="dxa"/>
          </w:tcPr>
          <w:p w:rsidR="00CB1AD0"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10.12</w:t>
            </w:r>
          </w:p>
        </w:tc>
        <w:tc>
          <w:tcPr>
            <w:tcW w:w="1186" w:type="dxa"/>
          </w:tcPr>
          <w:p w:rsidR="00CB1AD0" w:rsidRPr="00CC1F22" w:rsidRDefault="00CB1AD0" w:rsidP="00436A74">
            <w:pPr>
              <w:ind w:left="284" w:right="-315"/>
              <w:rPr>
                <w:rFonts w:ascii="Times New Roman" w:hAnsi="Times New Roman" w:cs="Times New Roman"/>
                <w:b/>
                <w:sz w:val="24"/>
                <w:szCs w:val="24"/>
              </w:rPr>
            </w:pPr>
          </w:p>
        </w:tc>
      </w:tr>
      <w:tr w:rsidR="00FF6DAE" w:rsidRPr="00CC1F22" w:rsidTr="00BB6C4F">
        <w:tc>
          <w:tcPr>
            <w:tcW w:w="1060" w:type="dxa"/>
          </w:tcPr>
          <w:p w:rsidR="00CB1AD0" w:rsidRPr="00CC1F22" w:rsidRDefault="004526D3"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28(7</w:t>
            </w:r>
            <w:r w:rsidR="00CB1AD0" w:rsidRPr="00CC1F22">
              <w:rPr>
                <w:rFonts w:ascii="Times New Roman" w:hAnsi="Times New Roman" w:cs="Times New Roman"/>
                <w:sz w:val="24"/>
                <w:szCs w:val="24"/>
              </w:rPr>
              <w:t>)</w:t>
            </w:r>
          </w:p>
        </w:tc>
        <w:tc>
          <w:tcPr>
            <w:tcW w:w="4137"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«Работа и мощность».</w:t>
            </w:r>
          </w:p>
        </w:tc>
        <w:tc>
          <w:tcPr>
            <w:tcW w:w="143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УОСЗ</w:t>
            </w:r>
          </w:p>
        </w:tc>
        <w:tc>
          <w:tcPr>
            <w:tcW w:w="3026" w:type="dxa"/>
          </w:tcPr>
          <w:p w:rsidR="00CB1AD0" w:rsidRPr="00CC1F22" w:rsidRDefault="00CB1AD0" w:rsidP="00436A74">
            <w:pPr>
              <w:ind w:left="284" w:right="-315"/>
              <w:rPr>
                <w:rFonts w:ascii="Times New Roman" w:hAnsi="Times New Roman" w:cs="Times New Roman"/>
                <w:sz w:val="24"/>
                <w:szCs w:val="24"/>
              </w:rPr>
            </w:pPr>
          </w:p>
        </w:tc>
        <w:tc>
          <w:tcPr>
            <w:tcW w:w="282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CB1AD0"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12.12</w:t>
            </w:r>
          </w:p>
        </w:tc>
        <w:tc>
          <w:tcPr>
            <w:tcW w:w="1186" w:type="dxa"/>
          </w:tcPr>
          <w:p w:rsidR="00CB1AD0" w:rsidRPr="00CC1F22" w:rsidRDefault="00CB1AD0" w:rsidP="00436A74">
            <w:pPr>
              <w:ind w:left="284" w:right="-315"/>
              <w:rPr>
                <w:rFonts w:ascii="Times New Roman" w:hAnsi="Times New Roman" w:cs="Times New Roman"/>
                <w:b/>
                <w:sz w:val="24"/>
                <w:szCs w:val="24"/>
              </w:rPr>
            </w:pPr>
          </w:p>
        </w:tc>
      </w:tr>
      <w:tr w:rsidR="00FF6DAE" w:rsidRPr="00CC1F22" w:rsidTr="00BB6C4F">
        <w:tc>
          <w:tcPr>
            <w:tcW w:w="1060" w:type="dxa"/>
          </w:tcPr>
          <w:p w:rsidR="00CB1AD0" w:rsidRPr="00CC1F22" w:rsidRDefault="004526D3"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29(8</w:t>
            </w:r>
            <w:r w:rsidR="00CB1AD0" w:rsidRPr="00CC1F22">
              <w:rPr>
                <w:rFonts w:ascii="Times New Roman" w:hAnsi="Times New Roman" w:cs="Times New Roman"/>
                <w:sz w:val="24"/>
                <w:szCs w:val="24"/>
              </w:rPr>
              <w:t>)</w:t>
            </w:r>
          </w:p>
        </w:tc>
        <w:tc>
          <w:tcPr>
            <w:tcW w:w="4137" w:type="dxa"/>
          </w:tcPr>
          <w:p w:rsidR="00CB1AD0" w:rsidRPr="00CC1F22" w:rsidRDefault="00CB1AD0"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5 «Выяснение условия равновесия рычага»</w:t>
            </w:r>
          </w:p>
        </w:tc>
        <w:tc>
          <w:tcPr>
            <w:tcW w:w="143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CB1AD0" w:rsidRPr="00CC1F22" w:rsidRDefault="00CB1AD0" w:rsidP="00436A74">
            <w:pPr>
              <w:ind w:left="284" w:right="-315"/>
              <w:rPr>
                <w:rFonts w:ascii="Times New Roman" w:hAnsi="Times New Roman" w:cs="Times New Roman"/>
                <w:sz w:val="24"/>
                <w:szCs w:val="24"/>
              </w:rPr>
            </w:pPr>
          </w:p>
        </w:tc>
        <w:tc>
          <w:tcPr>
            <w:tcW w:w="282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Рычаг на штативе, набор грузов, линейка.</w:t>
            </w:r>
          </w:p>
        </w:tc>
        <w:tc>
          <w:tcPr>
            <w:tcW w:w="1187" w:type="dxa"/>
          </w:tcPr>
          <w:p w:rsidR="00CB1AD0" w:rsidRPr="00CC1F22" w:rsidRDefault="003F152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17.1</w:t>
            </w:r>
            <w:r w:rsidR="005C3863" w:rsidRPr="00CC1F22">
              <w:rPr>
                <w:rFonts w:ascii="Times New Roman" w:hAnsi="Times New Roman" w:cs="Times New Roman"/>
                <w:sz w:val="24"/>
                <w:szCs w:val="24"/>
                <w:lang w:val="en-US"/>
              </w:rPr>
              <w:t>2</w:t>
            </w:r>
          </w:p>
        </w:tc>
        <w:tc>
          <w:tcPr>
            <w:tcW w:w="1186" w:type="dxa"/>
          </w:tcPr>
          <w:p w:rsidR="00CB1AD0" w:rsidRPr="00CC1F22" w:rsidRDefault="00CB1AD0" w:rsidP="00436A74">
            <w:pPr>
              <w:ind w:left="284" w:right="-315"/>
              <w:rPr>
                <w:rFonts w:ascii="Times New Roman" w:hAnsi="Times New Roman" w:cs="Times New Roman"/>
                <w:b/>
                <w:sz w:val="24"/>
                <w:szCs w:val="24"/>
              </w:rPr>
            </w:pPr>
          </w:p>
        </w:tc>
      </w:tr>
      <w:tr w:rsidR="00FF6DAE" w:rsidRPr="00CC1F22" w:rsidTr="00BB6C4F">
        <w:tc>
          <w:tcPr>
            <w:tcW w:w="1060" w:type="dxa"/>
          </w:tcPr>
          <w:p w:rsidR="00CB1AD0" w:rsidRPr="00CC1F22" w:rsidRDefault="004526D3"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30(9</w:t>
            </w:r>
            <w:r w:rsidR="00CB1AD0" w:rsidRPr="00CC1F22">
              <w:rPr>
                <w:rFonts w:ascii="Times New Roman" w:hAnsi="Times New Roman" w:cs="Times New Roman"/>
                <w:sz w:val="24"/>
                <w:szCs w:val="24"/>
              </w:rPr>
              <w:t>)</w:t>
            </w:r>
          </w:p>
        </w:tc>
        <w:tc>
          <w:tcPr>
            <w:tcW w:w="4137" w:type="dxa"/>
          </w:tcPr>
          <w:p w:rsidR="00CB1AD0" w:rsidRPr="00CC1F22" w:rsidRDefault="00CB1AD0"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6 «Определение КПД наклонной плоскости».</w:t>
            </w:r>
          </w:p>
        </w:tc>
        <w:tc>
          <w:tcPr>
            <w:tcW w:w="143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CB1AD0" w:rsidRPr="00CC1F22" w:rsidRDefault="00CB1AD0" w:rsidP="00436A74">
            <w:pPr>
              <w:ind w:left="284" w:right="-315"/>
              <w:rPr>
                <w:rFonts w:ascii="Times New Roman" w:hAnsi="Times New Roman" w:cs="Times New Roman"/>
                <w:sz w:val="24"/>
                <w:szCs w:val="24"/>
              </w:rPr>
            </w:pPr>
          </w:p>
        </w:tc>
        <w:tc>
          <w:tcPr>
            <w:tcW w:w="2822" w:type="dxa"/>
          </w:tcPr>
          <w:p w:rsidR="00CB1AD0" w:rsidRPr="00CC1F22" w:rsidRDefault="00CB1AD0"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Динамометр, дощечка, штатив, деревянный брусок, линейка, набор грузов.</w:t>
            </w:r>
          </w:p>
        </w:tc>
        <w:tc>
          <w:tcPr>
            <w:tcW w:w="1187" w:type="dxa"/>
          </w:tcPr>
          <w:p w:rsidR="00CB1AD0"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19.12</w:t>
            </w:r>
          </w:p>
        </w:tc>
        <w:tc>
          <w:tcPr>
            <w:tcW w:w="1186" w:type="dxa"/>
          </w:tcPr>
          <w:p w:rsidR="00CB1AD0" w:rsidRPr="00CC1F22" w:rsidRDefault="00CB1AD0" w:rsidP="00436A74">
            <w:pPr>
              <w:ind w:left="284" w:right="-315"/>
              <w:rPr>
                <w:rFonts w:ascii="Times New Roman" w:hAnsi="Times New Roman" w:cs="Times New Roman"/>
                <w:b/>
                <w:sz w:val="24"/>
                <w:szCs w:val="24"/>
              </w:rPr>
            </w:pPr>
          </w:p>
        </w:tc>
      </w:tr>
      <w:tr w:rsidR="00FF6DAE" w:rsidRPr="00CC1F22" w:rsidTr="00BB6C4F">
        <w:tc>
          <w:tcPr>
            <w:tcW w:w="1060" w:type="dxa"/>
          </w:tcPr>
          <w:p w:rsidR="004526D3"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31</w:t>
            </w:r>
            <w:r w:rsidR="004526D3" w:rsidRPr="00CC1F22">
              <w:rPr>
                <w:rFonts w:ascii="Times New Roman" w:hAnsi="Times New Roman" w:cs="Times New Roman"/>
                <w:sz w:val="24"/>
                <w:szCs w:val="24"/>
              </w:rPr>
              <w:t>(11)</w:t>
            </w:r>
          </w:p>
          <w:p w:rsidR="00FB3837" w:rsidRPr="00CC1F22" w:rsidRDefault="00FB3837" w:rsidP="00436A74">
            <w:pPr>
              <w:ind w:left="284" w:right="-315"/>
              <w:rPr>
                <w:rFonts w:ascii="Times New Roman" w:hAnsi="Times New Roman" w:cs="Times New Roman"/>
                <w:sz w:val="24"/>
                <w:szCs w:val="24"/>
              </w:rPr>
            </w:pPr>
          </w:p>
          <w:p w:rsidR="00FB3837" w:rsidRPr="00CC1F22" w:rsidRDefault="00FB3837" w:rsidP="00436A74">
            <w:pPr>
              <w:ind w:left="284" w:right="-315"/>
              <w:rPr>
                <w:rFonts w:ascii="Times New Roman" w:hAnsi="Times New Roman" w:cs="Times New Roman"/>
                <w:sz w:val="24"/>
                <w:szCs w:val="24"/>
              </w:rPr>
            </w:pPr>
          </w:p>
        </w:tc>
        <w:tc>
          <w:tcPr>
            <w:tcW w:w="4137" w:type="dxa"/>
          </w:tcPr>
          <w:p w:rsidR="004526D3" w:rsidRPr="00CC1F22" w:rsidRDefault="004526D3"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Контрольная работа 2 «Работа и мощность».</w:t>
            </w:r>
          </w:p>
        </w:tc>
        <w:tc>
          <w:tcPr>
            <w:tcW w:w="1432" w:type="dxa"/>
          </w:tcPr>
          <w:p w:rsidR="004526D3" w:rsidRPr="00CC1F22" w:rsidRDefault="004526D3" w:rsidP="00436A74">
            <w:pPr>
              <w:ind w:left="284" w:right="-315"/>
              <w:rPr>
                <w:rFonts w:ascii="Times New Roman" w:hAnsi="Times New Roman" w:cs="Times New Roman"/>
                <w:sz w:val="24"/>
                <w:szCs w:val="24"/>
              </w:rPr>
            </w:pPr>
          </w:p>
        </w:tc>
        <w:tc>
          <w:tcPr>
            <w:tcW w:w="3026" w:type="dxa"/>
          </w:tcPr>
          <w:p w:rsidR="004526D3" w:rsidRPr="00CC1F22" w:rsidRDefault="004526D3" w:rsidP="00436A74">
            <w:pPr>
              <w:ind w:left="284" w:right="-315"/>
              <w:rPr>
                <w:rFonts w:ascii="Times New Roman" w:hAnsi="Times New Roman" w:cs="Times New Roman"/>
                <w:sz w:val="24"/>
                <w:szCs w:val="24"/>
              </w:rPr>
            </w:pPr>
          </w:p>
          <w:p w:rsidR="00DE2BF7" w:rsidRPr="00CC1F22" w:rsidRDefault="00DE2BF7" w:rsidP="00436A74">
            <w:pPr>
              <w:ind w:left="284" w:right="-315"/>
              <w:rPr>
                <w:rFonts w:ascii="Times New Roman" w:hAnsi="Times New Roman" w:cs="Times New Roman"/>
                <w:sz w:val="24"/>
                <w:szCs w:val="24"/>
              </w:rPr>
            </w:pPr>
          </w:p>
          <w:p w:rsidR="00DE2BF7" w:rsidRPr="00CC1F22" w:rsidRDefault="00DE2BF7" w:rsidP="00436A74">
            <w:pPr>
              <w:ind w:left="284" w:right="-315"/>
              <w:rPr>
                <w:rFonts w:ascii="Times New Roman" w:hAnsi="Times New Roman" w:cs="Times New Roman"/>
                <w:sz w:val="24"/>
                <w:szCs w:val="24"/>
              </w:rPr>
            </w:pPr>
          </w:p>
        </w:tc>
        <w:tc>
          <w:tcPr>
            <w:tcW w:w="2822" w:type="dxa"/>
          </w:tcPr>
          <w:p w:rsidR="004526D3" w:rsidRPr="00CC1F22" w:rsidRDefault="004526D3"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w:t>
            </w:r>
          </w:p>
        </w:tc>
        <w:tc>
          <w:tcPr>
            <w:tcW w:w="1187" w:type="dxa"/>
          </w:tcPr>
          <w:p w:rsidR="004526D3"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24.12</w:t>
            </w:r>
          </w:p>
        </w:tc>
        <w:tc>
          <w:tcPr>
            <w:tcW w:w="1186" w:type="dxa"/>
          </w:tcPr>
          <w:p w:rsidR="004526D3" w:rsidRPr="00CC1F22" w:rsidRDefault="004526D3"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32(10)</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«Работа и мощность».</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УОСЗ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26.12</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DE2BF7">
        <w:tc>
          <w:tcPr>
            <w:tcW w:w="14850" w:type="dxa"/>
            <w:gridSpan w:val="7"/>
          </w:tcPr>
          <w:p w:rsidR="00CB30D2" w:rsidRPr="00CC1F22" w:rsidRDefault="00FB3837" w:rsidP="00436A7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Строение вещества (6ч)</w:t>
            </w: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33(1)</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Строение вещества. Молекулы и атомы.</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Нагревание, охлаждение, объем, расширение, молекулы, атомы.</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14.01</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34(2)</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Диффузия.</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Диффузия.</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w:t>
            </w: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16.01</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35(3)</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Взаимодействие молекул. Смачивание и капиллярность.</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Взаимодействие, притяжение, отталкивание, смачивание, капиллярность.</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21.01</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36(4)</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Агрегатное состояние тел. Строение тел.</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Агрегатное состояние, основное положение молекулярно – кинетической теории.</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23.01</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37(5)</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«Строение вещества».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ДКЗ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28.01</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38(6)</w:t>
            </w:r>
          </w:p>
        </w:tc>
        <w:tc>
          <w:tcPr>
            <w:tcW w:w="4137" w:type="dxa"/>
          </w:tcPr>
          <w:p w:rsidR="00FB3837" w:rsidRPr="00CC1F22" w:rsidRDefault="00FB3837"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 xml:space="preserve">Лабораторная работа 7 «Определение размеров малых </w:t>
            </w:r>
            <w:r w:rsidRPr="00CC1F22">
              <w:rPr>
                <w:rFonts w:ascii="Times New Roman" w:hAnsi="Times New Roman" w:cs="Times New Roman"/>
                <w:b/>
                <w:sz w:val="24"/>
                <w:szCs w:val="24"/>
              </w:rPr>
              <w:lastRenderedPageBreak/>
              <w:t>тел».</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lastRenderedPageBreak/>
              <w:t>УФПУ</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 xml:space="preserve">Линейка, пшено, книги, тонкая проволока, </w:t>
            </w:r>
            <w:r w:rsidRPr="00CC1F22">
              <w:rPr>
                <w:rFonts w:ascii="Times New Roman" w:hAnsi="Times New Roman" w:cs="Times New Roman"/>
                <w:sz w:val="24"/>
                <w:szCs w:val="24"/>
              </w:rPr>
              <w:lastRenderedPageBreak/>
              <w:t>круглый карандаш.</w:t>
            </w:r>
          </w:p>
        </w:tc>
        <w:tc>
          <w:tcPr>
            <w:tcW w:w="1187" w:type="dxa"/>
          </w:tcPr>
          <w:p w:rsidR="00FB3837" w:rsidRPr="00CC1F22" w:rsidRDefault="005C3863"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lastRenderedPageBreak/>
              <w:t>30.01</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DE2BF7">
        <w:tc>
          <w:tcPr>
            <w:tcW w:w="14850" w:type="dxa"/>
            <w:gridSpan w:val="7"/>
          </w:tcPr>
          <w:p w:rsidR="00CB30D2" w:rsidRPr="00CC1F22" w:rsidRDefault="00FB3837" w:rsidP="0066723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lastRenderedPageBreak/>
              <w:t>Давление твердых тел, жидкостей и газов (27ч)</w:t>
            </w: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39(1)</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Давление и силы давления.</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Давление, сила давления, площадь опоры.</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Б.Паскаля.</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6.02</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40(2)</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Давление в природе и технике.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Презентация, сборник Лукашика.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11.02</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41(3)</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Давление газа. Применение сжатого воздуха.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Сжатый воздух, давление, отбойный молоток, пневматический тормоз.</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Презентация.</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13.02</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42(4)</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Закон Паскаля.</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Закон Паскаля.</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Б.Паскаля.</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18.02</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43(5)</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Гидростатическое давление.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Гидростатическое давление.</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20.02</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44(6)</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Давление на дне морей и океанов. Исследование морских глубин.</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Акваланг, батискаф, батисфера.</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25.02</w:t>
            </w:r>
          </w:p>
          <w:p w:rsidR="00FB3837" w:rsidRPr="00CC1F22" w:rsidRDefault="00FB3837" w:rsidP="00436A74">
            <w:pPr>
              <w:ind w:left="284" w:right="-315"/>
              <w:rPr>
                <w:rFonts w:ascii="Times New Roman" w:hAnsi="Times New Roman" w:cs="Times New Roman"/>
                <w:sz w:val="24"/>
                <w:szCs w:val="24"/>
                <w:lang w:val="en-US"/>
              </w:rPr>
            </w:pP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45 (7)</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Сообщающие сосуды.</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Сообщающие сосуды, закон сообщающих сосудов.</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Сообщающие сосуды, стакан с водой.</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27.02</w:t>
            </w:r>
          </w:p>
          <w:p w:rsidR="00FB3837" w:rsidRPr="00CC1F22" w:rsidRDefault="00FB3837" w:rsidP="00436A74">
            <w:pPr>
              <w:ind w:left="284" w:right="-315"/>
              <w:rPr>
                <w:rFonts w:ascii="Times New Roman" w:hAnsi="Times New Roman" w:cs="Times New Roman"/>
                <w:sz w:val="24"/>
                <w:szCs w:val="24"/>
                <w:lang w:val="en-US"/>
              </w:rPr>
            </w:pP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46(8)</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Сообщающие сосуды.</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Сообщающие сосуды, закон сообщающих сосудов.</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Сообщающие сосуды, стакан с водой.</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4.03</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47(9)</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«Давление».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ДКЗ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6.03</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48(10)</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Атмосфера и атмосферное давление.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Атмосфера и атмосферное давление.</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11.03</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49(11)</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Измерение атмосферного давления. Опыт Торричелли.</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Ртутный барометр, атмосферное давление.</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13.03</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50(12)</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Барометр – анероид. Манометр.</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Барометр – анероид. Манометр.</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Барометр – анероид. Манометр жидкостный демонстрационный.</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18.03</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51(13)</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Водопровод. Поршневой жидкостный насос. Гидравлический пресс.</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Водопровод, поршневой жидкостный насос, гидравлический пресс.</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20.03</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52(14)</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«Гидростатическое и атмосферное давление».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УОСЗ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53(15)</w:t>
            </w:r>
          </w:p>
        </w:tc>
        <w:tc>
          <w:tcPr>
            <w:tcW w:w="4137" w:type="dxa"/>
          </w:tcPr>
          <w:p w:rsidR="00FB3837" w:rsidRPr="00CC1F22" w:rsidRDefault="00FB3837"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 xml:space="preserve">Контрольная работа 3 «Давление </w:t>
            </w:r>
            <w:r w:rsidRPr="00CC1F22">
              <w:rPr>
                <w:rFonts w:ascii="Times New Roman" w:hAnsi="Times New Roman" w:cs="Times New Roman"/>
                <w:b/>
                <w:sz w:val="24"/>
                <w:szCs w:val="24"/>
              </w:rPr>
              <w:lastRenderedPageBreak/>
              <w:t>твердых тел, жидкостей и газов».</w:t>
            </w:r>
          </w:p>
        </w:tc>
        <w:tc>
          <w:tcPr>
            <w:tcW w:w="1432" w:type="dxa"/>
          </w:tcPr>
          <w:p w:rsidR="00FB3837" w:rsidRPr="00CC1F22" w:rsidRDefault="00FB3837" w:rsidP="00436A74">
            <w:pPr>
              <w:ind w:left="284" w:right="-315"/>
              <w:rPr>
                <w:rFonts w:ascii="Times New Roman" w:hAnsi="Times New Roman" w:cs="Times New Roman"/>
                <w:sz w:val="24"/>
                <w:szCs w:val="24"/>
              </w:rPr>
            </w:pP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3.04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lastRenderedPageBreak/>
              <w:t>54(16)</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Действие жидкости и газов на погруженное в них тело.</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Выталкивающая сила.</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Архимеда.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8.04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55</w:t>
            </w:r>
            <w:r w:rsidRPr="00CC1F22">
              <w:rPr>
                <w:rFonts w:ascii="Times New Roman" w:hAnsi="Times New Roman" w:cs="Times New Roman"/>
                <w:sz w:val="24"/>
                <w:szCs w:val="24"/>
                <w:lang w:val="en-US"/>
              </w:rPr>
              <w:t>(17</w:t>
            </w:r>
            <w:r w:rsidRPr="00CC1F22">
              <w:rPr>
                <w:rFonts w:ascii="Times New Roman" w:hAnsi="Times New Roman" w:cs="Times New Roman"/>
                <w:sz w:val="24"/>
                <w:szCs w:val="24"/>
              </w:rPr>
              <w:t>)</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Закон Архимеда.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Закон Архимеда.</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Архимеда, карточки.</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10.04</w:t>
            </w:r>
          </w:p>
          <w:p w:rsidR="00FB3837" w:rsidRPr="00CC1F22" w:rsidRDefault="00FB3837" w:rsidP="00436A74">
            <w:pPr>
              <w:ind w:left="284" w:right="-315"/>
              <w:rPr>
                <w:rFonts w:ascii="Times New Roman" w:hAnsi="Times New Roman" w:cs="Times New Roman"/>
                <w:sz w:val="24"/>
                <w:szCs w:val="24"/>
                <w:lang w:val="en-US"/>
              </w:rPr>
            </w:pP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56(18)</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Закон Архимеда.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Закон Архимеда.</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Портрет Архимеда, карточки.</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15.04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57</w:t>
            </w:r>
            <w:r w:rsidRPr="00CC1F22">
              <w:rPr>
                <w:rFonts w:ascii="Times New Roman" w:hAnsi="Times New Roman" w:cs="Times New Roman"/>
                <w:sz w:val="24"/>
                <w:szCs w:val="24"/>
                <w:lang w:val="en-US"/>
              </w:rPr>
              <w:t>(19</w:t>
            </w:r>
            <w:r w:rsidRPr="00CC1F22">
              <w:rPr>
                <w:rFonts w:ascii="Times New Roman" w:hAnsi="Times New Roman" w:cs="Times New Roman"/>
                <w:sz w:val="24"/>
                <w:szCs w:val="24"/>
              </w:rPr>
              <w:t>)</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Плавание тел.</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p w:rsidR="00FB3837" w:rsidRPr="00CC1F22" w:rsidRDefault="00FB3837" w:rsidP="00436A74">
            <w:pPr>
              <w:ind w:left="284" w:right="-315"/>
              <w:rPr>
                <w:rFonts w:ascii="Times New Roman" w:hAnsi="Times New Roman" w:cs="Times New Roman"/>
                <w:sz w:val="24"/>
                <w:szCs w:val="24"/>
              </w:rPr>
            </w:pP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Условие плавание тел.</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Чаша с водой, парафин, пробка.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17.04</w:t>
            </w:r>
          </w:p>
          <w:p w:rsidR="00FB3837" w:rsidRPr="00CC1F22" w:rsidRDefault="00FB3837" w:rsidP="00436A74">
            <w:pPr>
              <w:ind w:left="284" w:right="-315"/>
              <w:rPr>
                <w:rFonts w:ascii="Times New Roman" w:hAnsi="Times New Roman" w:cs="Times New Roman"/>
                <w:sz w:val="24"/>
                <w:szCs w:val="24"/>
                <w:lang w:val="en-US"/>
              </w:rPr>
            </w:pP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58(20)</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Плавание тел.</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p w:rsidR="00FB3837" w:rsidRPr="00CC1F22" w:rsidRDefault="00FB3837" w:rsidP="00436A74">
            <w:pPr>
              <w:ind w:left="284" w:right="-315"/>
              <w:rPr>
                <w:rFonts w:ascii="Times New Roman" w:hAnsi="Times New Roman" w:cs="Times New Roman"/>
                <w:sz w:val="24"/>
                <w:szCs w:val="24"/>
              </w:rPr>
            </w:pP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Условие плавание тел.</w:t>
            </w: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Чаша с водой, парафин, пробка.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22.04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59(21)</w:t>
            </w:r>
          </w:p>
        </w:tc>
        <w:tc>
          <w:tcPr>
            <w:tcW w:w="4137" w:type="dxa"/>
          </w:tcPr>
          <w:p w:rsidR="00FB3837" w:rsidRPr="00CC1F22" w:rsidRDefault="00FB3837"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Лабораторная работа 8 «Измерение выталкивающей силы».</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УФПУ</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Динамометр, мензурка, твердое тело.</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24.04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60(22)</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Плавание животных и человека.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Активное плавание, пассивное плавание.</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29.04</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61(23)</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Плавание судов.</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Теплоход, осадка судна, ватерлиния, водоизмещение, подводная лодка, клипер, пароход.</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62(24)</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Воздухоплавание.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Аэростат, подъемная сила, стратостаты, дирижабль.</w:t>
            </w: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63(25)</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Экологические проблемы водного и воздушного транспорта.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УСНЗ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lang w:val="en-US"/>
              </w:rPr>
              <w:t>8</w:t>
            </w:r>
            <w:r w:rsidRPr="00CC1F22">
              <w:rPr>
                <w:rFonts w:ascii="Times New Roman" w:hAnsi="Times New Roman" w:cs="Times New Roman"/>
                <w:sz w:val="24"/>
                <w:szCs w:val="24"/>
              </w:rPr>
              <w:t>.05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64(26)</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Архимедова сила.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ДКЗ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p>
        </w:tc>
        <w:tc>
          <w:tcPr>
            <w:tcW w:w="118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1</w:t>
            </w:r>
            <w:r w:rsidRPr="00CC1F22">
              <w:rPr>
                <w:rFonts w:ascii="Times New Roman" w:hAnsi="Times New Roman" w:cs="Times New Roman"/>
                <w:sz w:val="24"/>
                <w:szCs w:val="24"/>
                <w:lang w:val="en-US"/>
              </w:rPr>
              <w:t>3</w:t>
            </w:r>
            <w:r w:rsidRPr="00CC1F22">
              <w:rPr>
                <w:rFonts w:ascii="Times New Roman" w:hAnsi="Times New Roman" w:cs="Times New Roman"/>
                <w:sz w:val="24"/>
                <w:szCs w:val="24"/>
              </w:rPr>
              <w:t>.05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65(27)</w:t>
            </w:r>
          </w:p>
        </w:tc>
        <w:tc>
          <w:tcPr>
            <w:tcW w:w="4137" w:type="dxa"/>
          </w:tcPr>
          <w:p w:rsidR="00FB3837" w:rsidRPr="00CC1F22" w:rsidRDefault="00FB3837" w:rsidP="00436A74">
            <w:pPr>
              <w:ind w:left="284" w:right="-315"/>
              <w:rPr>
                <w:rFonts w:ascii="Times New Roman" w:hAnsi="Times New Roman" w:cs="Times New Roman"/>
                <w:b/>
                <w:sz w:val="24"/>
                <w:szCs w:val="24"/>
              </w:rPr>
            </w:pPr>
            <w:r w:rsidRPr="00CC1F22">
              <w:rPr>
                <w:rFonts w:ascii="Times New Roman" w:hAnsi="Times New Roman" w:cs="Times New Roman"/>
                <w:b/>
                <w:sz w:val="24"/>
                <w:szCs w:val="24"/>
              </w:rPr>
              <w:t>Контрольная работа 4 «Архимедова сила».</w:t>
            </w:r>
          </w:p>
        </w:tc>
        <w:tc>
          <w:tcPr>
            <w:tcW w:w="1432" w:type="dxa"/>
          </w:tcPr>
          <w:p w:rsidR="00FB3837" w:rsidRPr="00CC1F22" w:rsidRDefault="00FB3837" w:rsidP="00436A74">
            <w:pPr>
              <w:ind w:left="284" w:right="-315"/>
              <w:rPr>
                <w:rFonts w:ascii="Times New Roman" w:hAnsi="Times New Roman" w:cs="Times New Roman"/>
                <w:sz w:val="24"/>
                <w:szCs w:val="24"/>
              </w:rPr>
            </w:pP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15.05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DE2BF7">
        <w:tc>
          <w:tcPr>
            <w:tcW w:w="14850" w:type="dxa"/>
            <w:gridSpan w:val="7"/>
          </w:tcPr>
          <w:p w:rsidR="00CB30D2" w:rsidRPr="00CC1F22" w:rsidRDefault="00FB3837" w:rsidP="00667234">
            <w:pPr>
              <w:ind w:left="284" w:right="-315"/>
              <w:jc w:val="center"/>
              <w:rPr>
                <w:rFonts w:ascii="Times New Roman" w:hAnsi="Times New Roman" w:cs="Times New Roman"/>
                <w:b/>
                <w:sz w:val="24"/>
                <w:szCs w:val="24"/>
              </w:rPr>
            </w:pPr>
            <w:r w:rsidRPr="00CC1F22">
              <w:rPr>
                <w:rFonts w:ascii="Times New Roman" w:hAnsi="Times New Roman" w:cs="Times New Roman"/>
                <w:b/>
                <w:sz w:val="24"/>
                <w:szCs w:val="24"/>
              </w:rPr>
              <w:t>Итоговое повторение (3ч)</w:t>
            </w: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66(28)</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«Строение вещества».</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УОСЗ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20.05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67(29)</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«Плавание».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УОСЗ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Карточки.</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22.05</w:t>
            </w:r>
          </w:p>
        </w:tc>
        <w:tc>
          <w:tcPr>
            <w:tcW w:w="1186" w:type="dxa"/>
          </w:tcPr>
          <w:p w:rsidR="00FB3837" w:rsidRPr="00CC1F22" w:rsidRDefault="00FB3837" w:rsidP="00436A74">
            <w:pPr>
              <w:ind w:left="284" w:right="-315"/>
              <w:rPr>
                <w:rFonts w:ascii="Times New Roman" w:hAnsi="Times New Roman" w:cs="Times New Roman"/>
                <w:b/>
                <w:sz w:val="24"/>
                <w:szCs w:val="24"/>
              </w:rPr>
            </w:pPr>
          </w:p>
        </w:tc>
      </w:tr>
      <w:tr w:rsidR="00FB3837" w:rsidRPr="00CC1F22" w:rsidTr="00BB6C4F">
        <w:tc>
          <w:tcPr>
            <w:tcW w:w="1060"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68(3)</w:t>
            </w:r>
          </w:p>
        </w:tc>
        <w:tc>
          <w:tcPr>
            <w:tcW w:w="4137"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Обобщающее повторение по теме «Давление».</w:t>
            </w:r>
          </w:p>
        </w:tc>
        <w:tc>
          <w:tcPr>
            <w:tcW w:w="143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УОСЗ</w:t>
            </w:r>
          </w:p>
        </w:tc>
        <w:tc>
          <w:tcPr>
            <w:tcW w:w="3026" w:type="dxa"/>
          </w:tcPr>
          <w:p w:rsidR="00FB3837" w:rsidRPr="00CC1F22" w:rsidRDefault="00FB3837" w:rsidP="00436A74">
            <w:pPr>
              <w:ind w:left="284" w:right="-315"/>
              <w:rPr>
                <w:rFonts w:ascii="Times New Roman" w:hAnsi="Times New Roman" w:cs="Times New Roman"/>
                <w:sz w:val="24"/>
                <w:szCs w:val="24"/>
              </w:rPr>
            </w:pPr>
          </w:p>
        </w:tc>
        <w:tc>
          <w:tcPr>
            <w:tcW w:w="2822" w:type="dxa"/>
          </w:tcPr>
          <w:p w:rsidR="00FB3837" w:rsidRPr="00CC1F22" w:rsidRDefault="00FB3837" w:rsidP="00436A74">
            <w:pPr>
              <w:ind w:left="284" w:right="-315"/>
              <w:rPr>
                <w:rFonts w:ascii="Times New Roman" w:hAnsi="Times New Roman" w:cs="Times New Roman"/>
                <w:sz w:val="24"/>
                <w:szCs w:val="24"/>
              </w:rPr>
            </w:pPr>
            <w:r w:rsidRPr="00CC1F22">
              <w:rPr>
                <w:rFonts w:ascii="Times New Roman" w:hAnsi="Times New Roman" w:cs="Times New Roman"/>
                <w:sz w:val="24"/>
                <w:szCs w:val="24"/>
              </w:rPr>
              <w:t>Сборник Лукашика.</w:t>
            </w:r>
          </w:p>
        </w:tc>
        <w:tc>
          <w:tcPr>
            <w:tcW w:w="1187" w:type="dxa"/>
          </w:tcPr>
          <w:p w:rsidR="00FB3837" w:rsidRPr="00CC1F22" w:rsidRDefault="00FB3837" w:rsidP="00436A74">
            <w:pPr>
              <w:ind w:left="284" w:right="-315"/>
              <w:rPr>
                <w:rFonts w:ascii="Times New Roman" w:hAnsi="Times New Roman" w:cs="Times New Roman"/>
                <w:sz w:val="24"/>
                <w:szCs w:val="24"/>
                <w:lang w:val="en-US"/>
              </w:rPr>
            </w:pPr>
            <w:r w:rsidRPr="00CC1F22">
              <w:rPr>
                <w:rFonts w:ascii="Times New Roman" w:hAnsi="Times New Roman" w:cs="Times New Roman"/>
                <w:sz w:val="24"/>
                <w:szCs w:val="24"/>
                <w:lang w:val="en-US"/>
              </w:rPr>
              <w:t>27.05</w:t>
            </w:r>
          </w:p>
        </w:tc>
        <w:tc>
          <w:tcPr>
            <w:tcW w:w="1186" w:type="dxa"/>
          </w:tcPr>
          <w:p w:rsidR="00FB3837" w:rsidRPr="00CC1F22" w:rsidRDefault="00FB3837" w:rsidP="00436A74">
            <w:pPr>
              <w:ind w:left="284" w:right="-315"/>
              <w:rPr>
                <w:rFonts w:ascii="Times New Roman" w:hAnsi="Times New Roman" w:cs="Times New Roman"/>
                <w:b/>
                <w:sz w:val="24"/>
                <w:szCs w:val="24"/>
              </w:rPr>
            </w:pPr>
          </w:p>
        </w:tc>
      </w:tr>
    </w:tbl>
    <w:p w:rsidR="006D2819" w:rsidRPr="00CC1F22" w:rsidRDefault="006D2819" w:rsidP="00436A74">
      <w:pPr>
        <w:spacing w:line="240" w:lineRule="auto"/>
        <w:ind w:left="284" w:right="-315"/>
        <w:rPr>
          <w:rFonts w:ascii="Times New Roman" w:hAnsi="Times New Roman" w:cs="Times New Roman"/>
          <w:sz w:val="24"/>
          <w:szCs w:val="24"/>
        </w:rPr>
      </w:pPr>
    </w:p>
    <w:sectPr w:rsidR="006D2819" w:rsidRPr="00CC1F22" w:rsidSect="00FB3837">
      <w:type w:val="continuous"/>
      <w:pgSz w:w="16838" w:h="11906" w:orient="landscape"/>
      <w:pgMar w:top="851" w:right="1134" w:bottom="85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C8C" w:rsidRDefault="00A87C8C" w:rsidP="00AD1787">
      <w:pPr>
        <w:spacing w:after="0" w:line="240" w:lineRule="auto"/>
      </w:pPr>
      <w:r>
        <w:separator/>
      </w:r>
    </w:p>
  </w:endnote>
  <w:endnote w:type="continuationSeparator" w:id="0">
    <w:p w:rsidR="00A87C8C" w:rsidRDefault="00A87C8C" w:rsidP="00AD1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C8C" w:rsidRDefault="00A87C8C" w:rsidP="00AD1787">
      <w:pPr>
        <w:spacing w:after="0" w:line="240" w:lineRule="auto"/>
      </w:pPr>
      <w:r>
        <w:separator/>
      </w:r>
    </w:p>
  </w:footnote>
  <w:footnote w:type="continuationSeparator" w:id="0">
    <w:p w:rsidR="00A87C8C" w:rsidRDefault="00A87C8C" w:rsidP="00AD1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2660"/>
    <w:multiLevelType w:val="hybridMultilevel"/>
    <w:tmpl w:val="584A8C18"/>
    <w:lvl w:ilvl="0" w:tplc="823E0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FF6971"/>
    <w:multiLevelType w:val="hybridMultilevel"/>
    <w:tmpl w:val="B5400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3378E"/>
    <w:multiLevelType w:val="hybridMultilevel"/>
    <w:tmpl w:val="0AC6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81287B"/>
    <w:multiLevelType w:val="hybridMultilevel"/>
    <w:tmpl w:val="80F6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D3E76"/>
    <w:multiLevelType w:val="hybridMultilevel"/>
    <w:tmpl w:val="00CE3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7301FD"/>
    <w:multiLevelType w:val="hybridMultilevel"/>
    <w:tmpl w:val="D04C98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A3D3B25"/>
    <w:multiLevelType w:val="hybridMultilevel"/>
    <w:tmpl w:val="40962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555E9D"/>
    <w:multiLevelType w:val="hybridMultilevel"/>
    <w:tmpl w:val="FD4CF2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F520DA"/>
    <w:multiLevelType w:val="hybridMultilevel"/>
    <w:tmpl w:val="E676C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6F418A"/>
    <w:multiLevelType w:val="hybridMultilevel"/>
    <w:tmpl w:val="2A8CB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D624F2"/>
    <w:multiLevelType w:val="hybridMultilevel"/>
    <w:tmpl w:val="493262E2"/>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6A161A5"/>
    <w:multiLevelType w:val="hybridMultilevel"/>
    <w:tmpl w:val="8B6E9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2"/>
  </w:num>
  <w:num w:numId="5">
    <w:abstractNumId w:val="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4"/>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5A79"/>
    <w:rsid w:val="00024D15"/>
    <w:rsid w:val="0009754C"/>
    <w:rsid w:val="000D1858"/>
    <w:rsid w:val="001A74C0"/>
    <w:rsid w:val="001B78EB"/>
    <w:rsid w:val="00202E58"/>
    <w:rsid w:val="0026444D"/>
    <w:rsid w:val="00295CD4"/>
    <w:rsid w:val="002C64DE"/>
    <w:rsid w:val="003644AA"/>
    <w:rsid w:val="00364DAF"/>
    <w:rsid w:val="003E262B"/>
    <w:rsid w:val="003F1527"/>
    <w:rsid w:val="004275A6"/>
    <w:rsid w:val="00436A74"/>
    <w:rsid w:val="004526D3"/>
    <w:rsid w:val="00457140"/>
    <w:rsid w:val="004A572C"/>
    <w:rsid w:val="0053775E"/>
    <w:rsid w:val="0054612C"/>
    <w:rsid w:val="005B5E4F"/>
    <w:rsid w:val="005C3863"/>
    <w:rsid w:val="006027D8"/>
    <w:rsid w:val="0061159E"/>
    <w:rsid w:val="00616D73"/>
    <w:rsid w:val="00667234"/>
    <w:rsid w:val="006C226B"/>
    <w:rsid w:val="006C27D6"/>
    <w:rsid w:val="006D2819"/>
    <w:rsid w:val="00730581"/>
    <w:rsid w:val="00764AE2"/>
    <w:rsid w:val="00823835"/>
    <w:rsid w:val="008327B6"/>
    <w:rsid w:val="008618A6"/>
    <w:rsid w:val="008727AB"/>
    <w:rsid w:val="00880278"/>
    <w:rsid w:val="008C78E8"/>
    <w:rsid w:val="009E2E73"/>
    <w:rsid w:val="00A05BF2"/>
    <w:rsid w:val="00A22334"/>
    <w:rsid w:val="00A87C8C"/>
    <w:rsid w:val="00AA0F7F"/>
    <w:rsid w:val="00AC5A79"/>
    <w:rsid w:val="00AC5E73"/>
    <w:rsid w:val="00AD1787"/>
    <w:rsid w:val="00B209DA"/>
    <w:rsid w:val="00B54078"/>
    <w:rsid w:val="00B87AA4"/>
    <w:rsid w:val="00BB6C4F"/>
    <w:rsid w:val="00BB6E43"/>
    <w:rsid w:val="00BD58C3"/>
    <w:rsid w:val="00BF1D2C"/>
    <w:rsid w:val="00BF30C4"/>
    <w:rsid w:val="00BF4363"/>
    <w:rsid w:val="00C15E8A"/>
    <w:rsid w:val="00CB1AD0"/>
    <w:rsid w:val="00CB30D2"/>
    <w:rsid w:val="00CC1F22"/>
    <w:rsid w:val="00D00D37"/>
    <w:rsid w:val="00D501F4"/>
    <w:rsid w:val="00D57CB1"/>
    <w:rsid w:val="00D6064C"/>
    <w:rsid w:val="00D92FF3"/>
    <w:rsid w:val="00DD4B27"/>
    <w:rsid w:val="00DE2BF7"/>
    <w:rsid w:val="00E22186"/>
    <w:rsid w:val="00E31FA5"/>
    <w:rsid w:val="00EB66A0"/>
    <w:rsid w:val="00F13A0D"/>
    <w:rsid w:val="00F212BF"/>
    <w:rsid w:val="00F40946"/>
    <w:rsid w:val="00FA4A53"/>
    <w:rsid w:val="00FB3837"/>
    <w:rsid w:val="00FC1C8A"/>
    <w:rsid w:val="00FD05C3"/>
    <w:rsid w:val="00FF6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A79"/>
    <w:pPr>
      <w:ind w:left="720"/>
      <w:contextualSpacing/>
    </w:pPr>
  </w:style>
  <w:style w:type="table" w:styleId="a4">
    <w:name w:val="Table Grid"/>
    <w:basedOn w:val="a1"/>
    <w:uiPriority w:val="59"/>
    <w:rsid w:val="00AC5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AD17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1787"/>
  </w:style>
  <w:style w:type="paragraph" w:styleId="a7">
    <w:name w:val="footer"/>
    <w:basedOn w:val="a"/>
    <w:link w:val="a8"/>
    <w:uiPriority w:val="99"/>
    <w:semiHidden/>
    <w:unhideWhenUsed/>
    <w:rsid w:val="00AD17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D17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13FF-253D-45E9-B4D7-030D258D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17</Pages>
  <Words>5453</Words>
  <Characters>31085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2012-08-31T02:40:00Z</cp:lastPrinted>
  <dcterms:created xsi:type="dcterms:W3CDTF">2011-08-22T10:33:00Z</dcterms:created>
  <dcterms:modified xsi:type="dcterms:W3CDTF">2013-10-13T12:12:00Z</dcterms:modified>
</cp:coreProperties>
</file>