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6D" w:rsidRPr="002A396D" w:rsidRDefault="002A396D" w:rsidP="002A39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72014888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Н.Л.Зуева</w:t>
      </w:r>
      <w:proofErr w:type="spellEnd"/>
    </w:p>
    <w:p w:rsidR="002A396D" w:rsidRDefault="002A396D" w:rsidP="002A3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59069F" w:rsidRPr="002A396D" w:rsidRDefault="0059069F" w:rsidP="002A3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встралия – самый маленький материк</w:t>
      </w:r>
      <w:r w:rsidR="0059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</w:p>
    <w:p w:rsidR="002A396D" w:rsidRPr="002A396D" w:rsidRDefault="002A396D" w:rsidP="002A396D">
      <w:pPr>
        <w:numPr>
          <w:ilvl w:val="0"/>
          <w:numId w:val="1"/>
        </w:numPr>
        <w:tabs>
          <w:tab w:val="num" w:pos="570"/>
          <w:tab w:val="left" w:pos="108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6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материке Австралия через типовые характеристики компонентов природы.</w:t>
      </w: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2A396D" w:rsidRPr="002A396D" w:rsidRDefault="002A396D" w:rsidP="002A396D">
      <w:pPr>
        <w:numPr>
          <w:ilvl w:val="0"/>
          <w:numId w:val="1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деятельность учащихся по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географического положения материка – Австралия, его рельефе, климате, внутренних водах, природных зонах</w:t>
      </w:r>
      <w:r w:rsidRPr="002A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2A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взаимосвязей </w:t>
      </w:r>
      <w:r w:rsid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компонентами природы.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96D" w:rsidRPr="002A396D" w:rsidRDefault="002A396D" w:rsidP="002A396D">
      <w:pPr>
        <w:numPr>
          <w:ilvl w:val="0"/>
          <w:numId w:val="1"/>
        </w:numPr>
        <w:tabs>
          <w:tab w:val="left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у школьников умений применять разнообразные источники географической информации для изучения </w:t>
      </w:r>
      <w:r w:rsid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материка Австралия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обучение методам географического исследования.</w:t>
      </w:r>
    </w:p>
    <w:p w:rsidR="002A396D" w:rsidRPr="002A396D" w:rsidRDefault="002A396D" w:rsidP="002A396D">
      <w:pPr>
        <w:numPr>
          <w:ilvl w:val="0"/>
          <w:numId w:val="1"/>
        </w:numPr>
        <w:tabs>
          <w:tab w:val="left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работы с ЭОР.</w:t>
      </w:r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Default="002A396D" w:rsidP="002A396D">
      <w:pPr>
        <w:tabs>
          <w:tab w:val="left" w:pos="500"/>
          <w:tab w:val="num" w:pos="912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темы, термины и понятия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704" w:rsidRPr="002A396D" w:rsidRDefault="005A7704" w:rsidP="002A396D">
      <w:pPr>
        <w:tabs>
          <w:tab w:val="left" w:pos="500"/>
          <w:tab w:val="num" w:pos="912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704" w:rsidRDefault="005A7704" w:rsidP="005A77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Австралия</w:t>
      </w:r>
      <w:r w:rsidRPr="008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маленький материк Земли. Географическое положение материка, основные черты рельефа, полезные ископаемые; климат и внутренние воды Австралии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определяющие их факторы. Природные зоны.</w:t>
      </w:r>
    </w:p>
    <w:p w:rsidR="005A7704" w:rsidRPr="00861F19" w:rsidRDefault="005A7704" w:rsidP="005A77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704" w:rsidRPr="00861F19" w:rsidRDefault="005A7704" w:rsidP="005A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6C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Физико-г</w:t>
      </w:r>
      <w:r w:rsidRPr="008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еографическое положение материка;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эндемики; крики.</w:t>
      </w:r>
    </w:p>
    <w:p w:rsidR="005A7704" w:rsidRDefault="005A7704" w:rsidP="002A396D">
      <w:pPr>
        <w:tabs>
          <w:tab w:val="num" w:pos="1026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num" w:pos="1026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2A396D" w:rsidRPr="002A396D" w:rsidRDefault="002A396D" w:rsidP="002A396D">
      <w:pPr>
        <w:tabs>
          <w:tab w:val="num" w:pos="1026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____________________________________________________</w:t>
      </w:r>
    </w:p>
    <w:p w:rsidR="002A396D" w:rsidRDefault="00776C1C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Проявление:</w:t>
      </w:r>
    </w:p>
    <w:p w:rsidR="00776C1C" w:rsidRPr="00861F19" w:rsidRDefault="00776C1C" w:rsidP="00776C1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осознание ценности природы материка Австралия; необходимости ее сохранения и рационального использования;</w:t>
      </w:r>
    </w:p>
    <w:p w:rsidR="00776C1C" w:rsidRPr="00861F19" w:rsidRDefault="00776C1C" w:rsidP="00776C1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творческого отношения к решению практических задач;</w:t>
      </w:r>
    </w:p>
    <w:p w:rsidR="00776C1C" w:rsidRPr="00861F19" w:rsidRDefault="00776C1C" w:rsidP="00776C1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осознание ценности умения определять местоположение объектов на карте; составления таблиц.</w:t>
      </w:r>
    </w:p>
    <w:p w:rsidR="002A396D" w:rsidRPr="002A396D" w:rsidRDefault="002A396D" w:rsidP="002A396D">
      <w:pPr>
        <w:numPr>
          <w:ilvl w:val="0"/>
          <w:numId w:val="2"/>
        </w:numPr>
        <w:tabs>
          <w:tab w:val="clear" w:pos="360"/>
          <w:tab w:val="num" w:pos="513"/>
          <w:tab w:val="left" w:pos="1080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самоконтролю и анализу своих действий.</w:t>
      </w:r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A396D" w:rsidRPr="002A396D" w:rsidRDefault="002A396D" w:rsidP="002A396D">
      <w:pPr>
        <w:tabs>
          <w:tab w:val="num" w:pos="1026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num" w:pos="1026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A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</w:t>
      </w:r>
    </w:p>
    <w:p w:rsidR="002A396D" w:rsidRPr="002A396D" w:rsidRDefault="002A396D" w:rsidP="002A396D">
      <w:pPr>
        <w:tabs>
          <w:tab w:val="num" w:pos="1026"/>
          <w:tab w:val="left" w:pos="1080"/>
        </w:tabs>
        <w:spacing w:after="0" w:line="240" w:lineRule="auto"/>
        <w:ind w:left="102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</w:p>
    <w:p w:rsidR="002A396D" w:rsidRDefault="002A396D" w:rsidP="002A396D">
      <w:p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</w:t>
      </w:r>
    </w:p>
    <w:p w:rsidR="00776C1C" w:rsidRPr="00861F19" w:rsidRDefault="00776C1C" w:rsidP="00776C1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литературы; дополнительных источников информации; осуществлять запись (фиксацию) выборочной информации в виде схем, таблиц; </w:t>
      </w:r>
    </w:p>
    <w:p w:rsidR="00776C1C" w:rsidRPr="00861F19" w:rsidRDefault="00776C1C" w:rsidP="00776C1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 xml:space="preserve">выделять главное, находить сходства и различия, делать обобщения; </w:t>
      </w:r>
    </w:p>
    <w:p w:rsidR="00776C1C" w:rsidRPr="00861F19" w:rsidRDefault="00776C1C" w:rsidP="00776C1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устанавливать причинно-следственные связи;</w:t>
      </w:r>
    </w:p>
    <w:p w:rsidR="00776C1C" w:rsidRPr="00861F19" w:rsidRDefault="00776C1C" w:rsidP="00776C1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создавать устные  монологические высказывания.</w:t>
      </w:r>
    </w:p>
    <w:p w:rsidR="00776C1C" w:rsidRPr="002A396D" w:rsidRDefault="00776C1C" w:rsidP="002A396D">
      <w:p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Регулятивные</w:t>
      </w:r>
    </w:p>
    <w:p w:rsidR="002A396D" w:rsidRDefault="002A396D" w:rsidP="002A396D">
      <w:p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Умение: </w:t>
      </w:r>
    </w:p>
    <w:p w:rsidR="00776C1C" w:rsidRDefault="00776C1C" w:rsidP="00776C1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 xml:space="preserve">планировать свои действия в соответствии с поставленной задачей; преобразование практической задачи в </w:t>
      </w:r>
      <w:proofErr w:type="gramStart"/>
      <w:r w:rsidRPr="00861F19">
        <w:rPr>
          <w:sz w:val="28"/>
          <w:szCs w:val="28"/>
        </w:rPr>
        <w:t>познавательную</w:t>
      </w:r>
      <w:proofErr w:type="gramEnd"/>
      <w:r w:rsidRPr="00861F19">
        <w:rPr>
          <w:sz w:val="28"/>
          <w:szCs w:val="28"/>
        </w:rPr>
        <w:t>;</w:t>
      </w:r>
    </w:p>
    <w:p w:rsidR="00776C1C" w:rsidRPr="00861F19" w:rsidRDefault="00776C1C" w:rsidP="00776C1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пути достижение целей;</w:t>
      </w:r>
    </w:p>
    <w:p w:rsidR="00776C1C" w:rsidRPr="00861F19" w:rsidRDefault="00776C1C" w:rsidP="00776C1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самостоятельно контролировать свое время и управлять им;</w:t>
      </w:r>
    </w:p>
    <w:p w:rsidR="00776C1C" w:rsidRPr="00861F19" w:rsidRDefault="00776C1C" w:rsidP="00776C1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адекватно оценивать правильность выполнения действия, вносить коррективы в исполнение по ходу его реализации и после его завершения на основе оценки и учета ошибок.</w:t>
      </w:r>
    </w:p>
    <w:p w:rsidR="00776C1C" w:rsidRPr="002A396D" w:rsidRDefault="00776C1C" w:rsidP="002A396D">
      <w:p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Default="002A396D" w:rsidP="002A396D">
      <w:pPr>
        <w:tabs>
          <w:tab w:val="num" w:pos="1026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2A3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76C1C" w:rsidRPr="00861F19" w:rsidRDefault="00776C1C" w:rsidP="00776C1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776C1C" w:rsidRPr="00861F19" w:rsidRDefault="00776C1C" w:rsidP="00776C1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строить монологические высказывания (в том числе сопровождая его аудиовизуальной поддержкой), владеть диалогической формой коммуникации;</w:t>
      </w:r>
    </w:p>
    <w:p w:rsidR="00776C1C" w:rsidRPr="00861F19" w:rsidRDefault="00776C1C" w:rsidP="00776C1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осуществлять взаимоконтроль  и оказывать в сотрудничестве взаимопомощь;</w:t>
      </w:r>
    </w:p>
    <w:p w:rsidR="00776C1C" w:rsidRPr="00861F19" w:rsidRDefault="00776C1C" w:rsidP="00776C1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861F19">
        <w:rPr>
          <w:sz w:val="28"/>
          <w:szCs w:val="28"/>
        </w:rPr>
        <w:t>организовывать учебное сотрудничество с учителем и сверстниками; определять способы взаимодействия; п</w:t>
      </w:r>
      <w:r>
        <w:rPr>
          <w:sz w:val="28"/>
          <w:szCs w:val="28"/>
        </w:rPr>
        <w:t>ланировать общие способы работы.</w:t>
      </w:r>
    </w:p>
    <w:p w:rsidR="00776C1C" w:rsidRDefault="00776C1C" w:rsidP="002A396D">
      <w:pPr>
        <w:tabs>
          <w:tab w:val="num" w:pos="1026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bookmarkEnd w:id="0"/>
    <w:p w:rsidR="002A396D" w:rsidRPr="002A396D" w:rsidRDefault="002A396D" w:rsidP="002A396D">
      <w:pPr>
        <w:tabs>
          <w:tab w:val="num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________________________________________________________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познавательной (интеллектуальной) сфере: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2A396D" w:rsidRDefault="002A396D" w:rsidP="002A396D">
      <w:pPr>
        <w:numPr>
          <w:ilvl w:val="0"/>
          <w:numId w:val="6"/>
        </w:numPr>
        <w:tabs>
          <w:tab w:val="num" w:pos="570"/>
        </w:tabs>
        <w:spacing w:after="0" w:line="240" w:lineRule="auto"/>
        <w:ind w:left="570" w:hanging="62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содержания понятий: </w:t>
      </w:r>
      <w:r w:rsidR="00776C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физико-географическое</w:t>
      </w:r>
      <w:r w:rsidR="004044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положение материка; </w:t>
      </w:r>
      <w:r w:rsidR="00776C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эндемики, крики.</w:t>
      </w:r>
    </w:p>
    <w:p w:rsidR="00776C1C" w:rsidRPr="00861F19" w:rsidRDefault="00776C1C" w:rsidP="00776C1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</w:t>
      </w:r>
      <w:r w:rsid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природные объекты материка;</w:t>
      </w:r>
    </w:p>
    <w:p w:rsidR="00776C1C" w:rsidRPr="00861F19" w:rsidRDefault="00776C1C" w:rsidP="00776C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определения географического положения материка, </w:t>
      </w:r>
      <w:r w:rsidRPr="00466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имена исследователей;</w:t>
      </w:r>
      <w:r w:rsidRPr="008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рельефа, зависимость форм рельефа от тектонического строения материка; особенности климата материка; основные речные системы, озера; особенности природных зон</w:t>
      </w:r>
      <w:r w:rsid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C1C" w:rsidRPr="002A396D" w:rsidRDefault="00776C1C" w:rsidP="004044BE">
      <w:pPr>
        <w:tabs>
          <w:tab w:val="num" w:pos="720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044BE" w:rsidRPr="002A396D" w:rsidRDefault="002A396D" w:rsidP="0059069F">
      <w:pPr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9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ценностно-ориентационной сфере: </w:t>
      </w:r>
    </w:p>
    <w:p w:rsidR="004044BE" w:rsidRDefault="004044BE" w:rsidP="002A396D">
      <w:pPr>
        <w:numPr>
          <w:ilvl w:val="0"/>
          <w:numId w:val="2"/>
        </w:num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9">
        <w:rPr>
          <w:sz w:val="28"/>
          <w:szCs w:val="28"/>
        </w:rPr>
        <w:t>осознание ценности природы материка Австралия; необходимости ее сохранения и рационального использования</w:t>
      </w:r>
      <w:r>
        <w:rPr>
          <w:sz w:val="28"/>
          <w:szCs w:val="28"/>
        </w:rPr>
        <w:t>;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96D" w:rsidRPr="002A396D" w:rsidRDefault="002A396D" w:rsidP="002A396D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сфере географической деятельности: </w:t>
      </w:r>
    </w:p>
    <w:p w:rsidR="002A396D" w:rsidRDefault="002A396D" w:rsidP="002A396D">
      <w:pPr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</w:p>
    <w:p w:rsidR="004044BE" w:rsidRDefault="004044BE" w:rsidP="004044BE">
      <w:pPr>
        <w:pStyle w:val="a5"/>
        <w:numPr>
          <w:ilvl w:val="0"/>
          <w:numId w:val="2"/>
        </w:numPr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Pr="00404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 Австралии, координаты крайних точек,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4BE" w:rsidRDefault="004044BE" w:rsidP="004044BE">
      <w:pPr>
        <w:pStyle w:val="a5"/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материка с севера на юг и с запада на восток в градусной мере и </w:t>
      </w:r>
    </w:p>
    <w:p w:rsidR="004044BE" w:rsidRDefault="004044BE" w:rsidP="004044BE">
      <w:pPr>
        <w:pStyle w:val="a5"/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особенности природных компонентов по картам атласа и другим </w:t>
      </w:r>
    </w:p>
    <w:p w:rsidR="004044BE" w:rsidRPr="004044BE" w:rsidRDefault="004044BE" w:rsidP="004044BE">
      <w:pPr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информации;</w:t>
      </w:r>
    </w:p>
    <w:p w:rsidR="004044BE" w:rsidRDefault="004044BE" w:rsidP="002A396D">
      <w:pPr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  <w:tab w:val="left" w:pos="1080"/>
          <w:tab w:val="center" w:pos="4677"/>
          <w:tab w:val="right" w:pos="9355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пространства</w:t>
      </w:r>
    </w:p>
    <w:p w:rsidR="002A396D" w:rsidRPr="002A396D" w:rsidRDefault="002A396D" w:rsidP="002A396D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</w:p>
    <w:p w:rsidR="002A396D" w:rsidRPr="002A396D" w:rsidRDefault="002A396D" w:rsidP="002A396D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Мультимедийный проектор, персональный компьютер на двух обучающихся, выход в интернет на сайт Федеральный центр информационно-образовательных ресурсов </w:t>
      </w:r>
      <w:hyperlink r:id="rId6" w:history="1">
        <w:r w:rsidRPr="002A396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Ресурсы</w:t>
      </w:r>
    </w:p>
    <w:p w:rsidR="005663A6" w:rsidRDefault="004044BE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географии для 7</w:t>
      </w:r>
      <w:r w:rsidR="002A396D"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Петровой,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Н.А.Максимовой</w:t>
      </w:r>
      <w:proofErr w:type="spellEnd"/>
      <w:r w:rsidR="002A396D"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6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</w:p>
    <w:p w:rsidR="002A396D" w:rsidRPr="002A396D" w:rsidRDefault="005663A6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материка, атласы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учебные модули:</w:t>
      </w:r>
    </w:p>
    <w:p w:rsidR="00781940" w:rsidRDefault="00781940" w:rsidP="005D73B9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0172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http://school-collection.edu.ru/catalog/rubr/000009d9-a000-4ddd-fea0-5f0047fe057f/111958/?interface=themcol</w:t>
        </w:r>
      </w:hyperlink>
    </w:p>
    <w:p w:rsidR="005D73B9" w:rsidRPr="005D73B9" w:rsidRDefault="005D73B9" w:rsidP="005D7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D73B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http://www.fcior.edu.ru/card/22608/tipovaya-harakteristika-avstralii-prakticheskie-zadaniya.html</w:t>
        </w:r>
      </w:hyperlink>
    </w:p>
    <w:p w:rsidR="005D73B9" w:rsidRPr="005D73B9" w:rsidRDefault="005D73B9" w:rsidP="005D7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kern w:val="1"/>
          <w:sz w:val="28"/>
          <w:szCs w:val="28"/>
          <w:u w:val="single"/>
          <w:lang w:eastAsia="ar-SA"/>
        </w:rPr>
      </w:pPr>
      <w:hyperlink r:id="rId9" w:history="1">
        <w:r w:rsidRPr="005D73B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http://fcior.edu.ru/card/1315/praktikum-avstraliya-klimatoobrazuyushie-faktory-uglublennoe-izuchenie.html</w:t>
        </w:r>
      </w:hyperlink>
    </w:p>
    <w:p w:rsidR="005D73B9" w:rsidRPr="005D73B9" w:rsidRDefault="005D73B9" w:rsidP="005D7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5D73B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http://fcior.edu.ru/card/8145/kontrol-avstraliya-i-okeaniya-uglublennoe-izuchenie.html</w:t>
        </w:r>
      </w:hyperlink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___________________________________________</w:t>
      </w:r>
    </w:p>
    <w:p w:rsidR="002A396D" w:rsidRPr="002A396D" w:rsidRDefault="005663A6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История. Великие географические открытия.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 (Ф). 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паре (П). 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(И).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(Г).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ИЗУЧЕНИЯ ТЕМЫ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_ _ _ _ _ _ _ _ _ _ _ _ _ _ _ _ _ _ _ _ _ _ _ _ _ _ _ _ _ _ _ _ _ _ _ _ _ _ _ _ _ _ 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деятельности (целеполагание)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2A396D" w:rsidRPr="002A396D" w:rsidRDefault="002A396D" w:rsidP="002A396D">
      <w:pPr>
        <w:numPr>
          <w:ilvl w:val="0"/>
          <w:numId w:val="9"/>
        </w:num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имеющиеся знания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0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материках.</w:t>
      </w:r>
    </w:p>
    <w:p w:rsidR="002A396D" w:rsidRPr="002A396D" w:rsidRDefault="002A396D" w:rsidP="002A396D">
      <w:pPr>
        <w:numPr>
          <w:ilvl w:val="0"/>
          <w:numId w:val="9"/>
        </w:numPr>
        <w:tabs>
          <w:tab w:val="num" w:pos="570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темы.</w:t>
      </w:r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Pr="002A396D" w:rsidRDefault="002A396D" w:rsidP="002A396D">
      <w:pPr>
        <w:numPr>
          <w:ilvl w:val="0"/>
          <w:numId w:val="10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настраивает учащихся на работу, создает благоприятные условия для деятельности;</w:t>
      </w:r>
    </w:p>
    <w:p w:rsidR="002A396D" w:rsidRPr="002A396D" w:rsidRDefault="002A396D" w:rsidP="002A396D">
      <w:pPr>
        <w:numPr>
          <w:ilvl w:val="0"/>
          <w:numId w:val="10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начале изучения нового раздела «</w:t>
      </w:r>
      <w:r w:rsidR="00590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Материки и страны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организует знакомство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оглавлению учебника с содержанием раздела; </w:t>
      </w:r>
    </w:p>
    <w:p w:rsidR="002A396D" w:rsidRPr="002A396D" w:rsidRDefault="002A396D" w:rsidP="002A396D">
      <w:pPr>
        <w:numPr>
          <w:ilvl w:val="0"/>
          <w:numId w:val="10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тему урока;</w:t>
      </w:r>
    </w:p>
    <w:p w:rsidR="002A396D" w:rsidRPr="002A396D" w:rsidRDefault="002A396D" w:rsidP="002A396D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 цели учебного занятия и требования к результатам обучения; </w:t>
      </w:r>
    </w:p>
    <w:p w:rsidR="002A396D" w:rsidRPr="002A396D" w:rsidRDefault="002A396D" w:rsidP="002A396D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значимости содержания урока.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субъектного опыта </w:t>
      </w:r>
      <w:proofErr w:type="gramStart"/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осознанного восприятия новой темы предлагает рассмотреть следующие вопросы и выполнить задания:</w:t>
      </w:r>
    </w:p>
    <w:p w:rsidR="002A396D" w:rsidRPr="002A396D" w:rsidRDefault="0059069F" w:rsidP="002A396D">
      <w:pPr>
        <w:numPr>
          <w:ilvl w:val="0"/>
          <w:numId w:val="11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материки, материки северного полушария, южного полушария, западного полушария, восточного полушария.</w:t>
      </w:r>
    </w:p>
    <w:p w:rsidR="002A396D" w:rsidRDefault="007B03C8" w:rsidP="002A396D">
      <w:pPr>
        <w:numPr>
          <w:ilvl w:val="0"/>
          <w:numId w:val="11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зачем нужно изучать природу материков?</w:t>
      </w:r>
    </w:p>
    <w:p w:rsidR="007B03C8" w:rsidRDefault="007B03C8" w:rsidP="002A396D">
      <w:pPr>
        <w:numPr>
          <w:ilvl w:val="0"/>
          <w:numId w:val="11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 стихотворение, как вы считаете, о каком материке идет речь. Почему вы так решили?</w:t>
      </w:r>
    </w:p>
    <w:p w:rsidR="007B03C8" w:rsidRDefault="007B03C8" w:rsidP="007B03C8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располагается под нами,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очевидно, ходят вверх ногами.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изнанку вывернутый год,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на севере живет.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расцветают в октябре сады, 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 октябре, а не в июле лето, 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протекают реки без воды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пустыне пропадают где-то.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зарослях следы бескрылых птиц,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яиц,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кролики страшней, чем наводненье…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3C8" w:rsidRDefault="007B03C8" w:rsidP="007B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B9" w:rsidRPr="002A396D" w:rsidRDefault="005D73B9" w:rsidP="005D73B9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работы: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</w:p>
    <w:p w:rsidR="002A396D" w:rsidRPr="002A396D" w:rsidRDefault="002A396D" w:rsidP="002A396D">
      <w:p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num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_ _ _ _ _ _ _ _ _ _ _ _ _ _ _ _ _ _ _ _ _ _ _ _ _ _ _ _ _ _ _ _ _ _ _ _ _ _ _ </w:t>
      </w:r>
    </w:p>
    <w:p w:rsidR="002A396D" w:rsidRPr="002A396D" w:rsidRDefault="002A396D" w:rsidP="002A396D">
      <w:pPr>
        <w:tabs>
          <w:tab w:val="num" w:pos="513"/>
        </w:tabs>
        <w:spacing w:after="0" w:line="240" w:lineRule="auto"/>
        <w:ind w:hanging="5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Учебно-познавательная деятельность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A396D" w:rsidRPr="002A396D" w:rsidRDefault="002A396D" w:rsidP="002A396D">
      <w:pPr>
        <w:tabs>
          <w:tab w:val="num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num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</w:p>
    <w:p w:rsidR="002A396D" w:rsidRPr="002A396D" w:rsidRDefault="002A396D" w:rsidP="002A396D">
      <w:pPr>
        <w:numPr>
          <w:ilvl w:val="0"/>
          <w:numId w:val="12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усвоение содержания </w:t>
      </w:r>
      <w:r w:rsidR="009A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44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географическое положение материка;</w:t>
      </w:r>
      <w:r w:rsidRPr="002A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96D" w:rsidRDefault="002A396D" w:rsidP="002A396D">
      <w:pPr>
        <w:numPr>
          <w:ilvl w:val="0"/>
          <w:numId w:val="12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пониманию </w:t>
      </w:r>
      <w:r w:rsidR="00DE3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ГП на другие компоненты природы.</w:t>
      </w:r>
    </w:p>
    <w:p w:rsidR="00DE3D2C" w:rsidRPr="002A396D" w:rsidRDefault="00DE3D2C" w:rsidP="002A396D">
      <w:pPr>
        <w:numPr>
          <w:ilvl w:val="0"/>
          <w:numId w:val="12"/>
        </w:numPr>
        <w:tabs>
          <w:tab w:val="num" w:pos="513"/>
        </w:tabs>
        <w:spacing w:after="0" w:line="240" w:lineRule="auto"/>
        <w:ind w:left="51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планом характеристики ГП материка.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нового материала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слово учителя</w:t>
      </w:r>
    </w:p>
    <w:p w:rsidR="002A396D" w:rsidRPr="002A396D" w:rsidRDefault="000C0B1B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Австралия – самый маленький по площади материк, самый сухой и малонаселенный. Один из самых необычных материков: при движении на север становится жарко, а на юг - холоднее. Здесь много растений и животных, которые нельзя встретить на других материках. На материке расположено только одно государство – Австралийский Союз.</w:t>
      </w:r>
    </w:p>
    <w:p w:rsidR="002A396D" w:rsidRDefault="004A1504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E0172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http://school-collection.edu.ru/catalog/rubr/000009d9-a000-4ddd-fea0-5f0047fe057f/111958/?interface=themcol</w:t>
        </w:r>
      </w:hyperlink>
    </w:p>
    <w:p w:rsidR="004A1504" w:rsidRDefault="004A1504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на план изучения нового материала на доске:</w:t>
      </w:r>
    </w:p>
    <w:p w:rsidR="00A06420" w:rsidRPr="002A396D" w:rsidRDefault="00A06420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Понятие «</w:t>
      </w:r>
      <w:r w:rsidR="000C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ФГП», географическое положение материка.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0C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Рельеф и полезные ископаемые.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0C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Климат.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="000C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Внутренние воды.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="000C0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зоны.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20" w:rsidRDefault="00A06420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20" w:rsidRDefault="00A06420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усвоению понятия «</w:t>
      </w:r>
      <w:r w:rsidR="000C0B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Результаты совместной деятельности с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в тетради в виде схемы:</w:t>
      </w:r>
    </w:p>
    <w:p w:rsidR="002A396D" w:rsidRPr="002A396D" w:rsidRDefault="002A396D" w:rsidP="002A396D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CD8DEB1" wp14:editId="36E3FAFA">
                <wp:extent cx="4629150" cy="3571875"/>
                <wp:effectExtent l="19050" t="0" r="0" b="0"/>
                <wp:docPr id="36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23"/>
                        <wps:cNvCnPr/>
                        <wps:spPr bwMode="auto">
                          <a:xfrm flipH="1">
                            <a:off x="2316252" y="1667094"/>
                            <a:ext cx="852" cy="12763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289638" y="8"/>
                            <a:ext cx="4029376" cy="2409614"/>
                            <a:chOff x="3043" y="3767"/>
                            <a:chExt cx="4730" cy="2846"/>
                          </a:xfrm>
                        </wpg:grpSpPr>
                        <wps:wsp>
                          <wps:cNvPr id="22" name="Line 25"/>
                          <wps:cNvCnPr/>
                          <wps:spPr bwMode="auto">
                            <a:xfrm>
                              <a:off x="6102" y="5736"/>
                              <a:ext cx="2" cy="40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/>
                          <wps:spPr bwMode="auto">
                            <a:xfrm>
                              <a:off x="4743" y="5736"/>
                              <a:ext cx="1" cy="40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7"/>
                          <wps:cNvCnPr/>
                          <wps:spPr bwMode="auto">
                            <a:xfrm>
                              <a:off x="5465" y="4926"/>
                              <a:ext cx="1" cy="40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" y="3767"/>
                              <a:ext cx="1838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96D" w:rsidRDefault="000C0B1B" w:rsidP="002A396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Географическое положение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3" y="6006"/>
                              <a:ext cx="18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96D" w:rsidRDefault="00A06420" w:rsidP="002A396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Относительно поверхности Земли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0" y="5196"/>
                              <a:ext cx="1838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96D" w:rsidRDefault="00A06420" w:rsidP="002A396D">
                                <w:pPr>
                                  <w:jc w:val="center"/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КАК</w:t>
                                </w:r>
                                <w:r w:rsidR="002A396D"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2" y="6006"/>
                              <a:ext cx="1841" cy="6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96D" w:rsidRDefault="00A06420" w:rsidP="002A396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Относительно других объектов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3" y="4521"/>
                              <a:ext cx="322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96D" w:rsidRDefault="00A06420" w:rsidP="002A396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Положение объекта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5"/>
                          <wps:cNvCnPr/>
                          <wps:spPr bwMode="auto">
                            <a:xfrm>
                              <a:off x="5465" y="4386"/>
                              <a:ext cx="1" cy="13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6294"/>
                            <a:ext cx="4596726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96D" w:rsidRDefault="00A06420" w:rsidP="002A396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находятся во взаимодействии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26" editas="canvas" style="width:364.5pt;height:281.25pt;mso-position-horizontal-relative:char;mso-position-vertical-relative:line" coordsize="46291,3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291;height:35718;visibility:visible;mso-wrap-style:square">
                  <v:fill o:detectmouseclick="t"/>
                  <v:path o:connecttype="none"/>
                </v:shape>
                <v:line id="Line 23" o:spid="_x0000_s1028" style="position:absolute;flip:x;visibility:visible;mso-wrap-style:square" from="23162,16670" to="23171,2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uh/cYAAADbAAAADwAAAGRycy9kb3ducmV2LnhtbESPTWvCQBCG7wX/wzKCF9FNRWxJXaX4&#10;VYVSqHroccyOSTA7G7Krxn/fORR6HN55n3lmOm9dpW7UhNKzgedhAoo487bk3MDxsB68ggoR2WLl&#10;mQw8KMB81nmaYmr9nb/pto+5EgiHFA0UMdap1iEryGEY+ppYsrNvHEYZm1zbBu8Cd5UeJclEOyxZ&#10;LhRY06Kg7LK/OtFYjg+7x+lj8/K1WmSf5924n2x/jOl12/c3UJHa+L/8195aAyOxl18E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bof3GAAAA2wAAAA8AAAAAAAAA&#10;AAAAAAAAoQIAAGRycy9kb3ducmV2LnhtbFBLBQYAAAAABAAEAPkAAACUAwAAAAA=&#10;" strokeweight="2.25pt"/>
                <v:group id="Group 24" o:spid="_x0000_s1029" style="position:absolute;left:2896;width:40294;height:24096" coordorigin="3043,3767" coordsize="4730,2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25" o:spid="_x0000_s1030" style="position:absolute;visibility:visible;mso-wrap-style:square" from="6102,5736" to="6104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  <v:line id="Line 26" o:spid="_x0000_s1031" style="position:absolute;visibility:visible;mso-wrap-style:square" from="4743,5736" to="4744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  <v:line id="Line 27" o:spid="_x0000_s1032" style="position:absolute;visibility:visible;mso-wrap-style:square" from="5465,4926" to="5466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3" type="#_x0000_t202" style="position:absolute;left:4572;top:3767;width:1838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dmcQA&#10;AADbAAAADwAAAGRycy9kb3ducmV2LnhtbESPQWvCQBSE74X+h+UVvJS6qVCt0VWK0qJH0+L5mX1N&#10;UrNv4+5WY369Kwgeh5n5hpnOW1OLIzlfWVbw2k9AEOdWV1wo+Pn+fHkH4QOyxtoyKTiTh/ns8WGK&#10;qbYn3tAxC4WIEPYpKihDaFIpfV6SQd+3DXH0fq0zGKJ0hdQOTxFuajlIkqE0WHFcKLGhRUn5Pvs3&#10;CrZ7orHddN1BFvgVnpejdfW3U6r31H5MQARqwz18a6+0gsEbXL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GHZnEAAAA2wAAAA8AAAAAAAAAAAAAAAAAmAIAAGRycy9k&#10;b3ducmV2LnhtbFBLBQYAAAAABAAEAPUAAACJAwAAAAA=&#10;" strokeweight="3pt">
                    <v:textbox>
                      <w:txbxContent>
                        <w:p w:rsidR="002A396D" w:rsidRDefault="000C0B1B" w:rsidP="002A396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Географическое положение</w:t>
                          </w:r>
                        </w:p>
                      </w:txbxContent>
                    </v:textbox>
                  </v:shape>
                  <v:shape id="Text Box 29" o:spid="_x0000_s1034" type="#_x0000_t202" style="position:absolute;left:3043;top:6006;width:1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H/8MA&#10;AADbAAAADwAAAGRycy9kb3ducmV2LnhtbESPwWrDMBBE74X+g9hCb43c4AbjRAmlENNj7ST0urU2&#10;lqm1Mpbi2H9fFQI5DjPzhtnsJtuJkQbfOlbwukhAENdOt9woOB72LxkIH5A1do5JwUwedtvHhw3m&#10;2l25pLEKjYgQ9jkqMCH0uZS+NmTRL1xPHL2zGyyGKIdG6gGvEW47uUySlbTYclww2NOHofq3ulgF&#10;b/77Kx3nn9Y02amQxWTL9FAo9fw0va9BBJrCPXxrf2oFyxX8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H/8MAAADbAAAADwAAAAAAAAAAAAAAAACYAgAAZHJzL2Rv&#10;d25yZXYueG1sUEsFBgAAAAAEAAQA9QAAAIgDAAAAAA==&#10;" strokeweight="1.5pt">
                    <v:textbox>
                      <w:txbxContent>
                        <w:p w:rsidR="002A396D" w:rsidRDefault="00A06420" w:rsidP="002A396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Относительно поверхности Земли</w:t>
                          </w:r>
                        </w:p>
                      </w:txbxContent>
                    </v:textbox>
                  </v:shape>
                  <v:shape id="Text Box 31" o:spid="_x0000_s1035" type="#_x0000_t202" style="position:absolute;left:4530;top:5196;width:18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2A396D" w:rsidRDefault="00A06420" w:rsidP="002A396D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КАК</w:t>
                          </w:r>
                          <w:r w:rsidR="002A396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33" o:spid="_x0000_s1036" type="#_x0000_t202" style="position:absolute;left:5932;top:6006;width:1841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szb8A&#10;AADbAAAADwAAAGRycy9kb3ducmV2LnhtbERPy4rCMBTdD/gP4QruxtQnUo0iwpRZjlZxe22uTbG5&#10;KU2m1r+fLAZcHs57s+ttLTpqfeVYwWScgCAunK64VHDOvz5XIHxA1lg7JgUv8rDbDj42mGr35CN1&#10;p1CKGMI+RQUmhCaV0heGLPqxa4gjd3etxRBhW0rd4jOG21pOk2QpLVYcGww2dDBUPE6/VsHCX3/m&#10;3etWmXJ1yWTW2+M8z5QaDfv9GkSgPrzF/+5vrWAW18cv8Qf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TKzNvwAAANsAAAAPAAAAAAAAAAAAAAAAAJgCAABkcnMvZG93bnJl&#10;di54bWxQSwUGAAAAAAQABAD1AAAAhAMAAAAA&#10;" strokeweight="1.5pt">
                    <v:textbox>
                      <w:txbxContent>
                        <w:p w:rsidR="002A396D" w:rsidRDefault="00A06420" w:rsidP="002A396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Относительно других объектов</w:t>
                          </w:r>
                        </w:p>
                      </w:txbxContent>
                    </v:textbox>
                  </v:shape>
                  <v:shape id="Text Box 34" o:spid="_x0000_s1037" type="#_x0000_t202" style="position:absolute;left:3893;top:4521;width:322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mj8UA&#10;AADbAAAADwAAAGRycy9kb3ducmV2LnhtbESP0WrCQBRE3wv+w3KFvtVNKqikriIaacGHUuMHXLO3&#10;STR7N+xuk/Tvu4VCH4eZOcOst6NpRU/ON5YVpLMEBHFpdcOVgktxfFqB8AFZY2uZFHyTh+1m8rDG&#10;TNuBP6g/h0pECPsMFdQhdJmUvqzJoJ/Zjjh6n9YZDFG6SmqHQ4SbVj4nyUIabDgu1NjRvqbyfv4y&#10;Cm50LarT7uSK9+XikL9ifl/eLko9TsfdC4hAY/gP/7XftIJ5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WaPxQAAANsAAAAPAAAAAAAAAAAAAAAAAJgCAABkcnMv&#10;ZG93bnJldi54bWxQSwUGAAAAAAQABAD1AAAAigMAAAAA&#10;" strokeweight="2.25pt">
                    <v:textbox>
                      <w:txbxContent>
                        <w:p w:rsidR="002A396D" w:rsidRDefault="00A06420" w:rsidP="002A396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Положение объекта</w:t>
                          </w:r>
                        </w:p>
                      </w:txbxContent>
                    </v:textbox>
                  </v:shape>
                  <v:line id="Line 35" o:spid="_x0000_s1038" style="position:absolute;visibility:visible;mso-wrap-style:square" from="5465,4386" to="5466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    </v:group>
                <v:shape id="Text Box 38" o:spid="_x0000_s1039" type="#_x0000_t202" style="position:absolute;top:28862;width:45967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gjMQA&#10;AADbAAAADwAAAGRycy9kb3ducmV2LnhtbESP0WrCQBRE3wX/YbkF3+qmlaqkWUWs0oIPpSYfcM3e&#10;JtHs3bC7avx7t1DwcZiZM0y27E0rLuR8Y1nByzgBQVxa3XCloMi3z3MQPiBrbC2Tght5WC6GgwxT&#10;ba/8Q5d9qESEsE9RQR1Cl0rpy5oM+rHtiKP3a53BEKWrpHZ4jXDTytckmUqDDceFGjta11Se9mej&#10;4EiHvNqtdi7/nk0/Np+4Oc2OhVKjp371DiJQHx7h//aX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YIzEAAAA2wAAAA8AAAAAAAAAAAAAAAAAmAIAAGRycy9k&#10;b3ducmV2LnhtbFBLBQYAAAAABAAEAPUAAACJAwAAAAA=&#10;" strokeweight="2.25pt">
                  <v:textbox>
                    <w:txbxContent>
                      <w:p w:rsidR="002A396D" w:rsidRDefault="00A06420" w:rsidP="002A396D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находятся во взаимодействии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396D" w:rsidRPr="002A396D" w:rsidRDefault="002A396D" w:rsidP="002A3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 1. Содержание понятия «</w:t>
      </w:r>
      <w:r w:rsidR="00A06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географическое положение</w:t>
      </w:r>
      <w:r w:rsidRPr="002A3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7DF" w:rsidRDefault="00A06420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ГП -</w:t>
      </w:r>
      <w:r w:rsidR="005D7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07DF" w:rsidRPr="00350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положение географического объекта относительно поверхности Земли, по отношению к другим географическим объектам, с которыми он находится во взаимодействии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07DF" w:rsidRDefault="003507DF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7DF" w:rsidRPr="00A06420" w:rsidRDefault="00A06420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каждого материка начинается с географического положения. Почему?</w:t>
      </w:r>
    </w:p>
    <w:p w:rsidR="00A06420" w:rsidRDefault="00A06420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характер деятельности обучающихся на уроке с использованием ЭОР, текста и иллюстраций учебника.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при необходимости сущность знаний, оказывает консультативную помощь.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 </w:t>
      </w:r>
    </w:p>
    <w:p w:rsidR="005D7122" w:rsidRDefault="005D7122" w:rsidP="002A396D">
      <w:pPr>
        <w:spacing w:after="0" w:line="240" w:lineRule="auto"/>
        <w:ind w:firstLine="567"/>
        <w:jc w:val="both"/>
      </w:pPr>
      <w:r w:rsidRP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электронный ресурс:</w:t>
      </w:r>
      <w:r w:rsidRPr="005D7122">
        <w:t xml:space="preserve"> </w:t>
      </w:r>
    </w:p>
    <w:p w:rsidR="005D7122" w:rsidRPr="005D73B9" w:rsidRDefault="005D7122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5D73B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http://www.fcior.edu.ru/card/22608/tipovaya-harakteristika-avstralii-prakticheskie-zadaniya.html</w:t>
        </w:r>
      </w:hyperlink>
    </w:p>
    <w:p w:rsidR="00A06420" w:rsidRDefault="002A396D" w:rsidP="002A396D">
      <w:pPr>
        <w:spacing w:after="0" w:line="240" w:lineRule="auto"/>
        <w:ind w:firstLine="567"/>
        <w:jc w:val="both"/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текст </w:t>
      </w:r>
      <w:r w:rsidR="00A064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 (§ 20, п. 2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карту Австралии в атласе,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планом, 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выясните, </w:t>
      </w:r>
      <w:r w:rsidR="00A0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географического положения Австралии.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122" w:rsidRDefault="005D7122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7122"/>
      </w:tblGrid>
      <w:tr w:rsidR="005D7122" w:rsidTr="00CC4DBF">
        <w:tc>
          <w:tcPr>
            <w:tcW w:w="3560" w:type="dxa"/>
          </w:tcPr>
          <w:p w:rsidR="005D7122" w:rsidRDefault="005D7122" w:rsidP="002A39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характеристики ГП материка</w:t>
            </w:r>
          </w:p>
        </w:tc>
        <w:tc>
          <w:tcPr>
            <w:tcW w:w="7122" w:type="dxa"/>
          </w:tcPr>
          <w:p w:rsidR="005D7122" w:rsidRDefault="005D7122" w:rsidP="002A39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Ответы </w:t>
            </w:r>
          </w:p>
        </w:tc>
      </w:tr>
      <w:tr w:rsidR="005D7122" w:rsidTr="00D51B00">
        <w:tc>
          <w:tcPr>
            <w:tcW w:w="3560" w:type="dxa"/>
          </w:tcPr>
          <w:p w:rsidR="005D7122" w:rsidRDefault="005D7122" w:rsidP="002A396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22" w:type="dxa"/>
          </w:tcPr>
          <w:p w:rsidR="005D7122" w:rsidRDefault="005D7122" w:rsidP="002A396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6420" w:rsidRPr="005D7122" w:rsidRDefault="005D7122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считаете, как географическое положение материка будет влиять на другие компоненты природы материка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какие компоненты природы будет влиять ГП материка?)</w:t>
      </w:r>
    </w:p>
    <w:p w:rsidR="002A396D" w:rsidRPr="002A396D" w:rsidRDefault="005D7122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 И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AA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</w:t>
      </w:r>
    </w:p>
    <w:p w:rsidR="00845AAA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543296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группа)</w:t>
      </w:r>
    </w:p>
    <w:p w:rsidR="00543296" w:rsidRDefault="002A396D" w:rsidP="00543296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Познакомьтесь с материалами </w:t>
      </w:r>
      <w:r w:rsid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учебника, картами атласа</w:t>
      </w:r>
      <w:r w:rsidRPr="002A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3296" w:rsidRP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296" w:rsidRPr="002A396D" w:rsidRDefault="00543296" w:rsidP="00543296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оформите в схему (кластер)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396D" w:rsidRP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рельеф и полезные ископаемые Австралии</w:t>
      </w:r>
      <w:r w:rsid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плану.</w:t>
      </w:r>
    </w:p>
    <w:p w:rsid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выясните, какие </w:t>
      </w:r>
      <w:r w:rsid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рельефа представлены на материке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сопоставьте тектоническую карту  с физической, установите связь тектонического строения с рельефом Австралии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полезными ископаемыми;</w:t>
      </w:r>
    </w:p>
    <w:p w:rsidR="00543296" w:rsidRPr="002A396D" w:rsidRDefault="00543296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обозначьте на контурной карте крупные формы рельефа;</w:t>
      </w:r>
    </w:p>
    <w:p w:rsid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на материке отсутствуют вулканы, не наблюдается землетрясений и отсутствует современное оледенение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96" w:rsidRDefault="00543296" w:rsidP="00543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:rsidR="004845FE" w:rsidRDefault="004845FE" w:rsidP="00543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296" w:rsidRP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Австралия - самый сухой материк</w:t>
      </w:r>
      <w:r w:rsidR="005432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296" w:rsidRDefault="004845FE" w:rsidP="00543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вспомните климатообразующие факторы,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климатическую карту Австралии, проанализируйте климатические показатели, сделайте вывод.</w:t>
      </w:r>
    </w:p>
    <w:p w:rsidR="004845FE" w:rsidRPr="00543296" w:rsidRDefault="004845FE" w:rsidP="00543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учебник, сравните свои предположения и истину.</w:t>
      </w:r>
    </w:p>
    <w:p w:rsidR="004845FE" w:rsidRDefault="004845FE" w:rsidP="004845FE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практическое задание (</w:t>
      </w:r>
      <w:r w:rsidRP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электронный ресурс:</w:t>
      </w:r>
      <w:r w:rsidRPr="005D7122">
        <w:t xml:space="preserve"> </w:t>
      </w:r>
      <w:proofErr w:type="gramEnd"/>
    </w:p>
    <w:p w:rsidR="00543296" w:rsidRPr="005D73B9" w:rsidRDefault="00AB3008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kern w:val="1"/>
          <w:sz w:val="28"/>
          <w:szCs w:val="28"/>
          <w:u w:val="single"/>
          <w:lang w:eastAsia="ar-SA"/>
        </w:rPr>
      </w:pPr>
      <w:hyperlink r:id="rId13" w:history="1">
        <w:r w:rsidRPr="005D73B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http://fcior.edu.ru/card/1315/praktikum-avstraliya-klimatoobrazuyushie-faktory-uglublennoe-izuchenie.html</w:t>
        </w:r>
      </w:hyperlink>
    </w:p>
    <w:p w:rsidR="00AB3008" w:rsidRDefault="00AB3008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kern w:val="1"/>
          <w:sz w:val="24"/>
          <w:szCs w:val="24"/>
          <w:u w:val="single"/>
          <w:lang w:eastAsia="ar-SA"/>
        </w:rPr>
      </w:pPr>
    </w:p>
    <w:p w:rsidR="00AB3008" w:rsidRDefault="00AB3008" w:rsidP="00AB3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:rsidR="00880E1D" w:rsidRDefault="00880E1D" w:rsidP="0088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крупные водные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материка на контурную карту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</w:t>
      </w:r>
      <w:r w:rsidR="00845A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 с  </w:t>
      </w:r>
    </w:p>
    <w:p w:rsidR="00880E1D" w:rsidRDefault="00880E1D" w:rsidP="0088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параграфа.</w:t>
      </w:r>
    </w:p>
    <w:p w:rsidR="00880E1D" w:rsidRDefault="00880E1D" w:rsidP="0088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реки обозначены пунктиром? Что такое крики?</w:t>
      </w:r>
    </w:p>
    <w:p w:rsidR="00880E1D" w:rsidRDefault="00880E1D" w:rsidP="0088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питание рек в основном дождевое и подземными водами?</w:t>
      </w:r>
    </w:p>
    <w:p w:rsidR="00880E1D" w:rsidRDefault="00880E1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в Австралии стоит проблема</w:t>
      </w:r>
      <w:r w:rsidR="00AB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пресной воды?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E1D" w:rsidRDefault="00880E1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решение данной проблемы.</w:t>
      </w:r>
    </w:p>
    <w:p w:rsidR="00AB3008" w:rsidRDefault="00AB3008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ыводы</w:t>
      </w:r>
      <w:r w:rsidR="00880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тетрадь.</w:t>
      </w:r>
    </w:p>
    <w:p w:rsidR="00880E1D" w:rsidRDefault="00880E1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E1D" w:rsidRDefault="00880E1D" w:rsidP="0088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:rsidR="00880E1D" w:rsidRDefault="00880E1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96" w:rsidRDefault="00880E1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материалы учебника</w:t>
      </w:r>
      <w:r w:rsidR="008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(параграф 20, п.5) о природных зонах Австралии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атласа. Заполните таблицу.</w:t>
      </w:r>
    </w:p>
    <w:p w:rsidR="00845AAA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45AAA" w:rsidTr="00845AAA">
        <w:tc>
          <w:tcPr>
            <w:tcW w:w="2670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Природная зона</w:t>
            </w:r>
          </w:p>
        </w:tc>
        <w:tc>
          <w:tcPr>
            <w:tcW w:w="2670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</w:t>
            </w:r>
          </w:p>
        </w:tc>
        <w:tc>
          <w:tcPr>
            <w:tcW w:w="2671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2671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</w:t>
            </w:r>
          </w:p>
        </w:tc>
      </w:tr>
      <w:tr w:rsidR="00845AAA" w:rsidTr="00845AAA">
        <w:tc>
          <w:tcPr>
            <w:tcW w:w="2670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45AAA" w:rsidRDefault="00845AAA" w:rsidP="002A396D">
            <w:pPr>
              <w:jc w:val="both"/>
              <w:rPr>
                <w:sz w:val="28"/>
                <w:szCs w:val="28"/>
              </w:rPr>
            </w:pPr>
          </w:p>
        </w:tc>
      </w:tr>
    </w:tbl>
    <w:p w:rsidR="00880E1D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Объясните:</w:t>
      </w:r>
    </w:p>
    <w:p w:rsidR="00845AAA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-Кто такие эндемики?</w:t>
      </w:r>
    </w:p>
    <w:p w:rsidR="00845AAA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органический мир Австралии уникален и неповторим?</w:t>
      </w:r>
    </w:p>
    <w:p w:rsidR="00845AAA" w:rsidRPr="002A396D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задание. Составьте буклет для туристов «Уникальная Австралия»</w:t>
      </w:r>
    </w:p>
    <w:p w:rsidR="00845AAA" w:rsidRDefault="00845AAA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отчет и выступите перед классом</w:t>
      </w:r>
      <w:r w:rsidR="008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группы)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96D" w:rsidRP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 Г.</w:t>
      </w:r>
    </w:p>
    <w:p w:rsidR="002A396D" w:rsidRP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заслушивает отчеты и систематизирует изученный учебный материал.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_ _ _ _ _ _ _ _ _ _ _ _ _ _ _ _ _ _ _ _ _ _ _ _ _ _ _ _ _ _ _ _ _ _ _ _ _ _ _ _ _ 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Интеллектуально-преобразовательная деятельность</w:t>
      </w: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обучающихся по закреплению и применению знаний полученных в процессе изучения темы.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F49" w:rsidRPr="00A33F49" w:rsidRDefault="005D73B9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</w:p>
    <w:p w:rsidR="00A33F49" w:rsidRDefault="005D73B9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 Австралии больше всего осадков </w:t>
      </w:r>
      <w:r w:rsidR="00A3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выпадает с декабря по февраль. </w:t>
      </w:r>
    </w:p>
    <w:p w:rsidR="002A396D" w:rsidRDefault="00A33F49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почему?</w:t>
      </w:r>
    </w:p>
    <w:p w:rsidR="00A33F49" w:rsidRPr="00A33F49" w:rsidRDefault="00A33F49" w:rsidP="00A33F4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A3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3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33F49" w:rsidRPr="002A396D" w:rsidRDefault="00A33F49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Австралии водятся животные, давно вымершие на других материках?</w:t>
      </w:r>
    </w:p>
    <w:p w:rsidR="00845AAA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изученный материал темы</w:t>
      </w:r>
      <w:r w:rsidR="00845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AAA" w:rsidRPr="002A396D" w:rsidRDefault="00845AAA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 _ _ _ _ _ _ _ _ _ _ _ _ _ _ _ _ _ _ _ _ _ _ _ _ _ _ _ _ _ _ _ _ _ _ _ _ _ </w:t>
      </w:r>
    </w:p>
    <w:p w:rsidR="002A396D" w:rsidRPr="002A396D" w:rsidRDefault="002A396D" w:rsidP="002A3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качества освоения темы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степень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темы «</w:t>
      </w:r>
      <w:r w:rsidR="00781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Австралия – самый маленький материк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выполнить тестовые задания </w:t>
      </w:r>
    </w:p>
    <w:p w:rsidR="00781940" w:rsidRDefault="00781940" w:rsidP="00781940">
      <w:pPr>
        <w:spacing w:after="0" w:line="240" w:lineRule="auto"/>
        <w:ind w:firstLine="567"/>
        <w:jc w:val="both"/>
      </w:pPr>
      <w:r w:rsidRPr="005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электронный ресурс:</w:t>
      </w:r>
      <w:r w:rsidRPr="005D7122">
        <w:t xml:space="preserve"> </w:t>
      </w:r>
    </w:p>
    <w:p w:rsidR="00781940" w:rsidRPr="005D73B9" w:rsidRDefault="00781940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5D73B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http://fcior.edu.ru/card/8145/kontrol-avstraliya-i-okeaniya-uglublennoe-izuchenie.html</w:t>
        </w:r>
      </w:hyperlink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 П.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_ _ _ _ _ _ _ _ _ _ _ _ _ _ _ _ _ _ _ _ _ _ _ _ _ _ _ _ _ _ _ _ _ _ _ _ _ _ _ 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Рефлексивная деятельность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школьников: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полученный результат с поставленной целью. 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 своей деятельности.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и самооценка ученика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 (самоанализ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Подчеркните вариант ответа и закончите предложение: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легче работать над выполнением заданий: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паре;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индивидуально, 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В группе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что:__________________________________________.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(самооценка). 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предложения: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доволе</w:t>
      </w:r>
      <w:proofErr w:type="gramStart"/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н(</w:t>
      </w:r>
      <w:proofErr w:type="gramEnd"/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льна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тем, что сегодня самостоятельно смог(ла) ………………..</w:t>
      </w:r>
    </w:p>
    <w:p w:rsidR="002A396D" w:rsidRPr="002A396D" w:rsidRDefault="002A396D" w:rsidP="002A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не доволе</w:t>
      </w:r>
      <w:proofErr w:type="gramStart"/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н(</w:t>
      </w:r>
      <w:proofErr w:type="gramEnd"/>
      <w:r w:rsidRPr="002A39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льна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тем, что сегодня …………………</w:t>
      </w:r>
    </w:p>
    <w:p w:rsidR="002A396D" w:rsidRPr="002A396D" w:rsidRDefault="002A396D" w:rsidP="002A396D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</w:p>
    <w:p w:rsidR="002A396D" w:rsidRDefault="002A396D" w:rsidP="002A396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</w:t>
      </w:r>
      <w:r w:rsidR="00781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 материал по учебнику - §20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(Петрова, Н.Н. География.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Материки и страны 7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общеобразовательных учреждений Н.Н. Петрова, Н.А. Макс</w:t>
      </w:r>
      <w:r w:rsidR="0078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имова. - / </w:t>
      </w:r>
      <w:proofErr w:type="gramStart"/>
      <w:r w:rsidR="0078194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«Мнемозина», 2008. – 287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с.)</w:t>
      </w:r>
      <w:r w:rsidR="007819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выполнить задания № 3-5, стр.129</w:t>
      </w:r>
      <w:r w:rsidR="005D7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5D73B9" w:rsidRPr="002A396D" w:rsidRDefault="005D73B9" w:rsidP="005D7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Ознакомьтесь с материалами «Для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стр.134</w:t>
      </w:r>
    </w:p>
    <w:p w:rsidR="002A396D" w:rsidRPr="002A396D" w:rsidRDefault="002A396D" w:rsidP="002A396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96D" w:rsidRPr="002A396D" w:rsidRDefault="002A396D" w:rsidP="002A396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сайты</w:t>
      </w: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D" w:rsidRPr="002A396D" w:rsidRDefault="002A396D" w:rsidP="002A396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Примерная основная образовательная программа образовательного учреждения: </w:t>
      </w:r>
      <w:r w:rsidRPr="002A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 школа. </w:t>
      </w:r>
    </w:p>
    <w:p w:rsidR="002A396D" w:rsidRPr="002A396D" w:rsidRDefault="005B7D63" w:rsidP="002A396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2A396D" w:rsidRPr="002A396D">
          <w:rPr>
            <w:rFonts w:ascii="Arial" w:eastAsia="Times New Roman" w:hAnsi="Arial" w:cs="Arial"/>
            <w:bCs/>
            <w:color w:val="0000FF"/>
            <w:sz w:val="28"/>
            <w:szCs w:val="28"/>
            <w:u w:val="single"/>
            <w:lang w:eastAsia="ru-RU"/>
          </w:rPr>
          <w:t>http://standart.edu.ru/catalog.aspx?CatalogId=2587</w:t>
        </w:r>
      </w:hyperlink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Примерные программы по учебным предметам. География. 5-9 классы: проект. – 2-е изд., </w:t>
      </w:r>
      <w:proofErr w:type="spell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2011. – 75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(Стандарты </w:t>
      </w:r>
      <w:proofErr w:type="spell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втрого</w:t>
      </w:r>
      <w:proofErr w:type="spell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поколения). </w:t>
      </w:r>
    </w:p>
    <w:p w:rsidR="002A396D" w:rsidRPr="002A396D" w:rsidRDefault="002A396D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Петрова, Н.Н. География. </w:t>
      </w:r>
      <w:r w:rsidR="001F3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Материки и страны. 7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общеобразовательных учреждений Н.Н. Петрова, Н.А. Максимо</w:t>
      </w:r>
      <w:r w:rsidR="001F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- / Москва «Мнемозина», 2008. – 287</w:t>
      </w: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bookmarkStart w:id="1" w:name="_GoBack"/>
    <w:bookmarkEnd w:id="1"/>
    <w:p w:rsidR="002A396D" w:rsidRPr="002A396D" w:rsidRDefault="005B7D63" w:rsidP="002A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fldChar w:fldCharType="begin"/>
      </w:r>
      <w:r>
        <w:instrText xml:space="preserve"> HYPERLINK "http://festival.1september.ru/articles/582904/" </w:instrText>
      </w:r>
      <w:r>
        <w:fldChar w:fldCharType="separate"/>
      </w:r>
      <w:r w:rsidR="002A396D" w:rsidRPr="002A39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http://festival.1september.ru/articles/582904/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2A396D" w:rsidRPr="002A396D" w:rsidRDefault="002A396D" w:rsidP="002A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6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Разработка урока «Атмосфера – воздушная оболочка Земли».</w:t>
      </w:r>
    </w:p>
    <w:p w:rsidR="002A396D" w:rsidRPr="002A396D" w:rsidRDefault="005B7D63" w:rsidP="002A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16" w:tgtFrame="_blank" w:history="1">
        <w:r w:rsidR="002A396D" w:rsidRPr="002A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http://pedsovet.org/components/com_mtree/attachment.php?link_id=40077&amp;cf_id=24</w:t>
        </w:r>
      </w:hyperlink>
      <w:r w:rsidR="002A396D" w:rsidRPr="002A39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2A396D" w:rsidRPr="002A396D" w:rsidRDefault="002A396D" w:rsidP="002A396D">
      <w:pPr>
        <w:numPr>
          <w:ilvl w:val="0"/>
          <w:numId w:val="1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A396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// </w:t>
      </w:r>
      <w:hyperlink r:id="rId17" w:history="1">
        <w:r w:rsidRPr="002A396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http://fcior.edu.ru/</w:t>
        </w:r>
      </w:hyperlink>
      <w:r w:rsidRPr="002A3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96D" w:rsidRPr="002A396D" w:rsidRDefault="002A396D" w:rsidP="002A396D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96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// </w:t>
      </w:r>
      <w:hyperlink r:id="rId18" w:history="1">
        <w:r w:rsidRPr="002A396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http://standart.edu.ru/</w:t>
        </w:r>
      </w:hyperlink>
    </w:p>
    <w:p w:rsidR="002A396D" w:rsidRPr="002A396D" w:rsidRDefault="002A396D" w:rsidP="002A396D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96D">
        <w:rPr>
          <w:rFonts w:ascii="Times New Roman" w:eastAsia="Times New Roman" w:hAnsi="Times New Roman" w:cs="Times New Roman"/>
          <w:sz w:val="28"/>
          <w:szCs w:val="28"/>
        </w:rPr>
        <w:t xml:space="preserve">Фестиваль педагогических идей «Открытый урок» // </w:t>
      </w:r>
      <w:hyperlink r:id="rId19" w:history="1">
        <w:r w:rsidRPr="002A396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http://festival.1september.ru/</w:t>
        </w:r>
      </w:hyperlink>
    </w:p>
    <w:p w:rsidR="002A396D" w:rsidRPr="002A396D" w:rsidRDefault="002A396D" w:rsidP="002A396D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96D">
        <w:rPr>
          <w:rFonts w:ascii="Times New Roman" w:eastAsia="Times New Roman" w:hAnsi="Times New Roman" w:cs="Times New Roman"/>
          <w:sz w:val="28"/>
          <w:szCs w:val="28"/>
        </w:rPr>
        <w:t xml:space="preserve">Педсовет. </w:t>
      </w:r>
      <w:r w:rsidRPr="002A396D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2A396D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hyperlink r:id="rId20" w:history="1">
        <w:r w:rsidRPr="002A396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http://pedsovet.org/</w:t>
        </w:r>
      </w:hyperlink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96D" w:rsidRPr="002A396D" w:rsidRDefault="002A396D" w:rsidP="002A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1CF" w:rsidRDefault="003A01CF" w:rsidP="002A396D">
      <w:pPr>
        <w:pStyle w:val="a3"/>
      </w:pPr>
    </w:p>
    <w:sectPr w:rsidR="003A01CF" w:rsidSect="002A3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BF2"/>
    <w:multiLevelType w:val="hybridMultilevel"/>
    <w:tmpl w:val="1DE6733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5133E4A"/>
    <w:multiLevelType w:val="hybridMultilevel"/>
    <w:tmpl w:val="FFA289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26640EF6"/>
    <w:multiLevelType w:val="hybridMultilevel"/>
    <w:tmpl w:val="466CF668"/>
    <w:lvl w:ilvl="0" w:tplc="DD800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45F2E"/>
    <w:multiLevelType w:val="hybridMultilevel"/>
    <w:tmpl w:val="C95093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910F74"/>
    <w:multiLevelType w:val="hybridMultilevel"/>
    <w:tmpl w:val="3E6AC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5B2C21"/>
    <w:multiLevelType w:val="hybridMultilevel"/>
    <w:tmpl w:val="67EE8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B71E2"/>
    <w:multiLevelType w:val="hybridMultilevel"/>
    <w:tmpl w:val="352AEF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C2439"/>
    <w:multiLevelType w:val="hybridMultilevel"/>
    <w:tmpl w:val="A65A3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386707"/>
    <w:multiLevelType w:val="hybridMultilevel"/>
    <w:tmpl w:val="4B30B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851DA"/>
    <w:multiLevelType w:val="hybridMultilevel"/>
    <w:tmpl w:val="23B8B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F0444"/>
    <w:multiLevelType w:val="hybridMultilevel"/>
    <w:tmpl w:val="8CEA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8290E"/>
    <w:multiLevelType w:val="hybridMultilevel"/>
    <w:tmpl w:val="0FEE7A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3F8508C"/>
    <w:multiLevelType w:val="hybridMultilevel"/>
    <w:tmpl w:val="86282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D34A4"/>
    <w:multiLevelType w:val="hybridMultilevel"/>
    <w:tmpl w:val="6B1C8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AE7199"/>
    <w:multiLevelType w:val="hybridMultilevel"/>
    <w:tmpl w:val="76C8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4D1B47"/>
    <w:multiLevelType w:val="hybridMultilevel"/>
    <w:tmpl w:val="36BC4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8C57FA"/>
    <w:multiLevelType w:val="hybridMultilevel"/>
    <w:tmpl w:val="7D2E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37F5F"/>
    <w:multiLevelType w:val="hybridMultilevel"/>
    <w:tmpl w:val="9C3AC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7B4A89"/>
    <w:multiLevelType w:val="hybridMultilevel"/>
    <w:tmpl w:val="E8BCF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2"/>
    <w:lvlOverride w:ilvl="0">
      <w:startOverride w:val="1"/>
    </w:lvlOverride>
  </w:num>
  <w:num w:numId="9">
    <w:abstractNumId w:val="13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5"/>
  </w:num>
  <w:num w:numId="15">
    <w:abstractNumId w:val="19"/>
  </w:num>
  <w:num w:numId="16">
    <w:abstractNumId w:val="5"/>
  </w:num>
  <w:num w:numId="17">
    <w:abstractNumId w:val="1"/>
  </w:num>
  <w:num w:numId="18">
    <w:abstractNumId w:val="9"/>
  </w:num>
  <w:num w:numId="19">
    <w:abstractNumId w:val="4"/>
  </w:num>
  <w:num w:numId="20">
    <w:abstractNumId w:val="8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6D"/>
    <w:rsid w:val="000C0B1B"/>
    <w:rsid w:val="001F3654"/>
    <w:rsid w:val="002A396D"/>
    <w:rsid w:val="003507DF"/>
    <w:rsid w:val="003A01CF"/>
    <w:rsid w:val="004044BE"/>
    <w:rsid w:val="004845FE"/>
    <w:rsid w:val="004A1504"/>
    <w:rsid w:val="00543296"/>
    <w:rsid w:val="005663A6"/>
    <w:rsid w:val="0059069F"/>
    <w:rsid w:val="005A7704"/>
    <w:rsid w:val="005B7D63"/>
    <w:rsid w:val="005D7122"/>
    <w:rsid w:val="005D73B9"/>
    <w:rsid w:val="00776C1C"/>
    <w:rsid w:val="00781940"/>
    <w:rsid w:val="007B03C8"/>
    <w:rsid w:val="00845AAA"/>
    <w:rsid w:val="00880E1D"/>
    <w:rsid w:val="009A44B4"/>
    <w:rsid w:val="00A06420"/>
    <w:rsid w:val="00A33F49"/>
    <w:rsid w:val="00AB3008"/>
    <w:rsid w:val="00D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6D"/>
    <w:pPr>
      <w:spacing w:after="0" w:line="240" w:lineRule="auto"/>
    </w:pPr>
  </w:style>
  <w:style w:type="table" w:styleId="a4">
    <w:name w:val="Table Grid"/>
    <w:basedOn w:val="a1"/>
    <w:rsid w:val="002A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44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1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6D"/>
    <w:pPr>
      <w:spacing w:after="0" w:line="240" w:lineRule="auto"/>
    </w:pPr>
  </w:style>
  <w:style w:type="table" w:styleId="a4">
    <w:name w:val="Table Grid"/>
    <w:basedOn w:val="a1"/>
    <w:rsid w:val="002A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44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1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2608/tipovaya-harakteristika-avstralii-prakticheskie-zadaniya.html" TargetMode="External"/><Relationship Id="rId13" Type="http://schemas.openxmlformats.org/officeDocument/2006/relationships/hyperlink" Target="http://fcior.edu.ru/card/1315/praktikum-avstraliya-klimatoobrazuyushie-faktory-uglublennoe-izuchenie.html" TargetMode="External"/><Relationship Id="rId18" Type="http://schemas.openxmlformats.org/officeDocument/2006/relationships/hyperlink" Target="http://standart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catalog/rubr/000009d9-a000-4ddd-fea0-5f0047fe057f/111958/?interface=themcol" TargetMode="External"/><Relationship Id="rId12" Type="http://schemas.openxmlformats.org/officeDocument/2006/relationships/hyperlink" Target="http://www.fcior.edu.ru/card/22608/tipovaya-harakteristika-avstralii-prakticheskie-zadaniya.html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org/components/com_mtree/attachment.php?link_id=40077&amp;cf_id=24" TargetMode="External"/><Relationship Id="rId20" Type="http://schemas.openxmlformats.org/officeDocument/2006/relationships/hyperlink" Target="http://pedsove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school-collection.edu.ru/catalog/rubr/000009d9-a000-4ddd-fea0-5f0047fe057f/111958/?interface=themc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2587" TargetMode="External"/><Relationship Id="rId10" Type="http://schemas.openxmlformats.org/officeDocument/2006/relationships/hyperlink" Target="http://fcior.edu.ru/card/8145/kontrol-avstraliya-i-okeaniya-uglublennoe-izuchenie.html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315/praktikum-avstraliya-klimatoobrazuyushie-faktory-uglublennoe-izuchenie.html" TargetMode="External"/><Relationship Id="rId14" Type="http://schemas.openxmlformats.org/officeDocument/2006/relationships/hyperlink" Target="http://fcior.edu.ru/card/8145/kontrol-avstraliya-i-okeaniya-uglublennoe-izucheni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2013-04-09T13:42:00Z</dcterms:created>
  <dcterms:modified xsi:type="dcterms:W3CDTF">2013-04-09T17:41:00Z</dcterms:modified>
</cp:coreProperties>
</file>