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0B" w:rsidRPr="0000527C" w:rsidRDefault="00F27D0B" w:rsidP="00F27D0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Краснодарский край, </w:t>
      </w:r>
      <w:proofErr w:type="gramStart"/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</w:t>
      </w:r>
      <w:proofErr w:type="gramEnd"/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 Армавир</w:t>
      </w:r>
    </w:p>
    <w:p w:rsidR="00F27D0B" w:rsidRPr="0000527C" w:rsidRDefault="00F27D0B" w:rsidP="00F27D0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0527C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00527C">
        <w:rPr>
          <w:rFonts w:ascii="Times New Roman" w:hAnsi="Times New Roman" w:cs="Times New Roman"/>
          <w:color w:val="000000"/>
          <w:sz w:val="16"/>
          <w:szCs w:val="16"/>
          <w:u w:val="single"/>
        </w:rPr>
        <w:t>территориальный, административный округ (город, район, поселок)</w:t>
      </w:r>
      <w:proofErr w:type="gramEnd"/>
    </w:p>
    <w:p w:rsidR="00F27D0B" w:rsidRPr="0000527C" w:rsidRDefault="00F27D0B" w:rsidP="00F27D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27D0B" w:rsidRPr="0000527C" w:rsidRDefault="00F27D0B" w:rsidP="00F27D0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 – гимназия  № 1</w:t>
      </w: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F27D0B" w:rsidRPr="0000527C" w:rsidRDefault="00F27D0B" w:rsidP="00F27D0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00527C">
        <w:rPr>
          <w:rFonts w:ascii="Times New Roman" w:hAnsi="Times New Roman" w:cs="Times New Roman"/>
          <w:color w:val="000000"/>
          <w:sz w:val="16"/>
          <w:szCs w:val="16"/>
          <w:u w:val="single"/>
        </w:rPr>
        <w:t>(полное наименование образовательного учреждения)</w:t>
      </w:r>
    </w:p>
    <w:p w:rsidR="00F27D0B" w:rsidRPr="0000527C" w:rsidRDefault="00F27D0B" w:rsidP="00F27D0B">
      <w:pPr>
        <w:shd w:val="clear" w:color="auto" w:fill="FFFFFF"/>
        <w:spacing w:after="0" w:line="240" w:lineRule="atLeast"/>
        <w:ind w:left="4962"/>
        <w:rPr>
          <w:rFonts w:ascii="Times New Roman" w:hAnsi="Times New Roman" w:cs="Times New Roman"/>
          <w:color w:val="000000"/>
          <w:sz w:val="20"/>
          <w:szCs w:val="20"/>
        </w:rPr>
      </w:pPr>
    </w:p>
    <w:p w:rsidR="00F27D0B" w:rsidRPr="0000527C" w:rsidRDefault="00F27D0B" w:rsidP="00F27D0B">
      <w:pPr>
        <w:shd w:val="clear" w:color="auto" w:fill="FFFFFF"/>
        <w:ind w:left="4962"/>
        <w:rPr>
          <w:rFonts w:ascii="Times New Roman" w:hAnsi="Times New Roman" w:cs="Times New Roman"/>
          <w:color w:val="000000"/>
          <w:sz w:val="20"/>
          <w:szCs w:val="20"/>
        </w:rPr>
      </w:pPr>
    </w:p>
    <w:p w:rsidR="00F27D0B" w:rsidRPr="0000527C" w:rsidRDefault="00F27D0B" w:rsidP="00F27D0B">
      <w:pPr>
        <w:shd w:val="clear" w:color="auto" w:fill="FFFFFF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F27D0B" w:rsidRPr="0000527C" w:rsidRDefault="00F27D0B" w:rsidP="00F27D0B">
      <w:pPr>
        <w:shd w:val="clear" w:color="auto" w:fill="FFFFFF"/>
        <w:ind w:left="4956" w:firstLine="70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решение педсовета  протокол № </w:t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>1</w:t>
      </w:r>
    </w:p>
    <w:p w:rsidR="00F27D0B" w:rsidRPr="0000527C" w:rsidRDefault="00F27D0B" w:rsidP="00F27D0B">
      <w:pPr>
        <w:shd w:val="clear" w:color="auto" w:fill="FFFFFF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от   </w:t>
      </w:r>
      <w:r w:rsidR="00885E8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</w:t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августа</w:t>
      </w:r>
      <w:r w:rsidR="00EC6464">
        <w:rPr>
          <w:rFonts w:ascii="Times New Roman" w:hAnsi="Times New Roman" w:cs="Times New Roman"/>
          <w:color w:val="000000"/>
          <w:sz w:val="20"/>
          <w:szCs w:val="20"/>
        </w:rPr>
        <w:t>________2013</w:t>
      </w: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   года</w:t>
      </w:r>
    </w:p>
    <w:p w:rsidR="00F27D0B" w:rsidRPr="0000527C" w:rsidRDefault="00F27D0B" w:rsidP="00F27D0B">
      <w:pPr>
        <w:shd w:val="clear" w:color="auto" w:fill="FFFFFF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 Председатель педсовета</w:t>
      </w:r>
    </w:p>
    <w:p w:rsidR="00F27D0B" w:rsidRPr="0000527C" w:rsidRDefault="00F27D0B" w:rsidP="00F27D0B">
      <w:pPr>
        <w:shd w:val="clear" w:color="auto" w:fill="FFFFFF"/>
        <w:spacing w:after="0"/>
        <w:ind w:left="4956"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  </w:t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>/В.В. Гуреева/</w:t>
      </w: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F27D0B" w:rsidRPr="0000527C" w:rsidRDefault="00F27D0B" w:rsidP="00F27D0B">
      <w:pPr>
        <w:shd w:val="clear" w:color="auto" w:fill="FFFFFF"/>
        <w:spacing w:after="0"/>
        <w:ind w:left="4956" w:firstLine="70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0527C">
        <w:rPr>
          <w:rFonts w:ascii="Times New Roman" w:hAnsi="Times New Roman" w:cs="Times New Roman"/>
          <w:color w:val="000000"/>
          <w:sz w:val="16"/>
          <w:szCs w:val="16"/>
        </w:rPr>
        <w:t xml:space="preserve">     подпись руководителя ОУ        </w:t>
      </w:r>
    </w:p>
    <w:p w:rsidR="00F27D0B" w:rsidRPr="0000527C" w:rsidRDefault="00F27D0B" w:rsidP="00F27D0B">
      <w:pPr>
        <w:shd w:val="clear" w:color="auto" w:fill="FFFFFF"/>
        <w:tabs>
          <w:tab w:val="left" w:pos="620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52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7D0B" w:rsidRPr="0000527C" w:rsidRDefault="00F27D0B" w:rsidP="00F27D0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7D0B" w:rsidRPr="0000527C" w:rsidRDefault="00F27D0B" w:rsidP="00F27D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27C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00527C">
        <w:rPr>
          <w:rFonts w:ascii="Times New Roman" w:hAnsi="Times New Roman" w:cs="Times New Roman"/>
          <w:b/>
          <w:sz w:val="32"/>
          <w:szCs w:val="32"/>
        </w:rPr>
        <w:t>ПРОГРАММА СЕКЦИОННОЙ РАБОТЫ</w:t>
      </w:r>
    </w:p>
    <w:p w:rsidR="00F27D0B" w:rsidRPr="0000527C" w:rsidRDefault="00F27D0B" w:rsidP="00F27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7C">
        <w:rPr>
          <w:rFonts w:ascii="Times New Roman" w:hAnsi="Times New Roman" w:cs="Times New Roman"/>
          <w:b/>
          <w:sz w:val="24"/>
          <w:szCs w:val="24"/>
        </w:rPr>
        <w:t>ЭТАП:  НАЧАЛЬНАЯ - ПОДГОТОВКА</w:t>
      </w:r>
    </w:p>
    <w:p w:rsidR="00F27D0B" w:rsidRPr="0000527C" w:rsidRDefault="00F27D0B" w:rsidP="00F27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D0B" w:rsidRPr="0000527C" w:rsidRDefault="00F27D0B" w:rsidP="00F27D0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27D0B" w:rsidRPr="0000527C" w:rsidRDefault="00F27D0B" w:rsidP="00F27D0B">
      <w:pPr>
        <w:rPr>
          <w:rFonts w:ascii="Times New Roman" w:hAnsi="Times New Roman" w:cs="Times New Roman"/>
          <w:b/>
          <w:sz w:val="32"/>
          <w:szCs w:val="32"/>
        </w:rPr>
      </w:pP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00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 </w:t>
      </w:r>
      <w:r w:rsidRPr="0000527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  <w:t xml:space="preserve">                  ВОЛЕЙБОЛУ</w:t>
      </w: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0052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F27D0B" w:rsidRDefault="00F27D0B" w:rsidP="00F27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527C">
        <w:rPr>
          <w:rFonts w:ascii="Times New Roman" w:hAnsi="Times New Roman" w:cs="Times New Roman"/>
          <w:sz w:val="20"/>
          <w:szCs w:val="20"/>
        </w:rPr>
        <w:t xml:space="preserve">Ступень обучения (класс)   </w:t>
      </w:r>
      <w:r w:rsidR="00CE73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8</w:t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 xml:space="preserve"> – 11 класс</w:t>
      </w:r>
      <w:r w:rsidR="00885E87">
        <w:rPr>
          <w:rFonts w:ascii="Times New Roman" w:hAnsi="Times New Roman" w:cs="Times New Roman"/>
          <w:sz w:val="28"/>
          <w:szCs w:val="28"/>
          <w:u w:val="single"/>
        </w:rPr>
        <w:t xml:space="preserve"> (девушки)</w:t>
      </w:r>
      <w:r w:rsidR="00885E87">
        <w:rPr>
          <w:rFonts w:ascii="Times New Roman" w:hAnsi="Times New Roman" w:cs="Times New Roman"/>
          <w:sz w:val="28"/>
          <w:szCs w:val="28"/>
          <w:u w:val="single"/>
        </w:rPr>
        <w:tab/>
      </w:r>
      <w:r w:rsidR="00885E87">
        <w:rPr>
          <w:rFonts w:ascii="Times New Roman" w:hAnsi="Times New Roman" w:cs="Times New Roman"/>
          <w:sz w:val="28"/>
          <w:szCs w:val="28"/>
          <w:u w:val="single"/>
        </w:rPr>
        <w:tab/>
      </w:r>
      <w:r w:rsidR="00885E87">
        <w:rPr>
          <w:rFonts w:ascii="Times New Roman" w:hAnsi="Times New Roman" w:cs="Times New Roman"/>
          <w:sz w:val="28"/>
          <w:szCs w:val="28"/>
          <w:u w:val="single"/>
        </w:rPr>
        <w:tab/>
      </w:r>
      <w:r w:rsidR="00885E87">
        <w:rPr>
          <w:rFonts w:ascii="Times New Roman" w:hAnsi="Times New Roman" w:cs="Times New Roman"/>
          <w:sz w:val="28"/>
          <w:szCs w:val="28"/>
          <w:u w:val="single"/>
        </w:rPr>
        <w:tab/>
      </w:r>
      <w:r w:rsidR="00885E8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85E87" w:rsidRPr="0000527C" w:rsidRDefault="00885E87" w:rsidP="00F27D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D0B" w:rsidRPr="0000527C" w:rsidRDefault="00F27D0B" w:rsidP="00F27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527C">
        <w:rPr>
          <w:rFonts w:ascii="Times New Roman" w:hAnsi="Times New Roman" w:cs="Times New Roman"/>
          <w:sz w:val="20"/>
          <w:szCs w:val="20"/>
        </w:rPr>
        <w:t xml:space="preserve">Количество часов   </w:t>
      </w:r>
      <w:r w:rsidR="00A92DAF">
        <w:rPr>
          <w:rFonts w:ascii="Times New Roman" w:hAnsi="Times New Roman" w:cs="Times New Roman"/>
          <w:sz w:val="28"/>
          <w:szCs w:val="28"/>
          <w:u w:val="single"/>
        </w:rPr>
        <w:tab/>
      </w:r>
      <w:r w:rsidR="00A92DAF">
        <w:rPr>
          <w:rFonts w:ascii="Times New Roman" w:hAnsi="Times New Roman" w:cs="Times New Roman"/>
          <w:sz w:val="28"/>
          <w:szCs w:val="28"/>
          <w:u w:val="single"/>
        </w:rPr>
        <w:tab/>
      </w:r>
      <w:r w:rsidR="00A92DAF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240 часов  (6 часов</w:t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 xml:space="preserve">  в неделю)</w:t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sz w:val="20"/>
          <w:szCs w:val="20"/>
        </w:rPr>
        <w:tab/>
      </w:r>
      <w:r w:rsidRPr="0000527C">
        <w:rPr>
          <w:rFonts w:ascii="Times New Roman" w:hAnsi="Times New Roman" w:cs="Times New Roman"/>
          <w:sz w:val="20"/>
          <w:szCs w:val="20"/>
        </w:rPr>
        <w:tab/>
      </w:r>
      <w:r w:rsidRPr="0000527C">
        <w:rPr>
          <w:rFonts w:ascii="Times New Roman" w:hAnsi="Times New Roman" w:cs="Times New Roman"/>
          <w:sz w:val="20"/>
          <w:szCs w:val="20"/>
        </w:rPr>
        <w:tab/>
      </w:r>
    </w:p>
    <w:p w:rsidR="00F27D0B" w:rsidRPr="0000527C" w:rsidRDefault="00F27D0B" w:rsidP="00F27D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Учитель: 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</w:t>
      </w:r>
      <w:r w:rsidR="00885E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К.И.</w:t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КУНИЦЫН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27D0B" w:rsidRPr="0000527C" w:rsidRDefault="00F27D0B" w:rsidP="00F27D0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7D0B" w:rsidRPr="0000527C" w:rsidRDefault="00F27D0B" w:rsidP="00F27D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Программа разработана на основе  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Федерального компонента государственного стандарта общего образования 2004 г. </w:t>
      </w:r>
    </w:p>
    <w:p w:rsidR="00F27D0B" w:rsidRPr="0000527C" w:rsidRDefault="00F27D0B" w:rsidP="00F27D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1)</w:t>
      </w: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Комплексной</w:t>
      </w:r>
      <w:proofErr w:type="gramEnd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программ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физического воспитания учащихся 1 – 11 классов. Авторы: В.И.Лях; А.А.Зданевич. г</w:t>
      </w:r>
      <w:proofErr w:type="gramStart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осква «Просвещение» 2008г. </w:t>
      </w:r>
    </w:p>
    <w:p w:rsidR="00F27D0B" w:rsidRPr="0000527C" w:rsidRDefault="00F27D0B" w:rsidP="00F27D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2)</w:t>
      </w:r>
      <w:r w:rsidRPr="0000527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0527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Методическое пособие подготовлено доцентом кафедры волейбола и подвижных игр РГУФК, кандидатом педагогических наук А.В. Беляевым</w:t>
      </w:r>
      <w:r w:rsidRPr="00005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Программ для секций коллективов физической культуры и спортивных клубов. Авторы: Фенин</w:t>
      </w:r>
      <w:proofErr w:type="gramStart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.К</w:t>
      </w:r>
      <w:proofErr w:type="gramEnd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.И; Данилов.В.А. г.Москва «Физкультура и спорт» 2008г.         </w:t>
      </w:r>
    </w:p>
    <w:p w:rsidR="00F27D0B" w:rsidRPr="0000527C" w:rsidRDefault="00F27D0B" w:rsidP="00F27D0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          (указать примерную или авторскую программу/программы,  издательство, год издания при наличии)</w:t>
      </w:r>
    </w:p>
    <w:p w:rsidR="00F27D0B" w:rsidRPr="0000527C" w:rsidRDefault="00F27D0B" w:rsidP="00F27D0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27D0B" w:rsidRPr="0000527C" w:rsidRDefault="00F27D0B" w:rsidP="00F27D0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27D0B" w:rsidRPr="0000527C" w:rsidRDefault="00F27D0B" w:rsidP="00F27D0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Программа  работы секции волейбола включает пояснительную записку и учебно-тематические планы работы на каждый год обучения и приложения. В пояснительной записке показано место волейбола в системе физического воспитания; определены цели и задачи работы секции; методы диагностики результатов учебно-тренировочного процесса. В приложении находятся  варианты контрольных испытаний-тестов для отдельных возрастных групп занимающихся и список рекомендуемой литературы.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Неотъемлемой частью физического развития и становления как личности в подростковом периоде является физическое воспитание школьников. Одним из средств физического воспитания являются спортивные игры. Одной из самых популярных спортивных игр, получивших широкое распространение, в том числе и в быту, является волейбол.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 xml:space="preserve">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силою и ловкостью и выносливостью. Занятия волейболом улучшают работу </w:t>
      </w:r>
      <w:proofErr w:type="gramStart"/>
      <w:r w:rsidRPr="000052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сердечнососудистой</w:t>
      </w:r>
      <w:proofErr w:type="gramEnd"/>
      <w:r w:rsidRPr="000052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дыхательных систем, укрепляют костную систему, развивают подвижность суставов,  увеличивают силу и эластичность мышц.</w:t>
      </w:r>
      <w:r w:rsidRPr="000052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0052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  Широкому распространению волейбола содействует несложное оборудование: небольшая площадка, сетка, мяч.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Программа работы секции волейбола рассчитана на 1 год. Программа предназначена для подростков 13-17 лет, прошедших обучение в группах начальной подготовки.</w:t>
      </w:r>
    </w:p>
    <w:p w:rsidR="00F27D0B" w:rsidRPr="0000527C" w:rsidRDefault="00F27D0B" w:rsidP="00F27D0B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При наличии достаточного уровня подготовки и соответствующего возраста, подросток может подключиться к занятиям в учебно-тренировочных группах, минуя группы начальной подготовки. Секцию могут посещать все желающие при согласии родителей и наличии разрешения от врача-педиатра, подтверждающего отсутствие противопоказаний к занятиям этим видом спорта. Количество учащихся в группах 10 – 15 человек. Продолжитель</w:t>
      </w:r>
      <w:r w:rsidR="00EC64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ность занятий – 6 часов</w:t>
      </w:r>
      <w:r w:rsidRPr="000052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  в неделю. Форма занятий  - групповая</w:t>
      </w:r>
    </w:p>
    <w:p w:rsidR="00F27D0B" w:rsidRPr="0000527C" w:rsidRDefault="00F27D0B" w:rsidP="00F27D0B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27D0B" w:rsidRPr="0000527C" w:rsidRDefault="00F27D0B" w:rsidP="00F27D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27D0B" w:rsidRPr="0000527C" w:rsidRDefault="00F27D0B" w:rsidP="00F27D0B">
      <w:pPr>
        <w:pStyle w:val="a3"/>
        <w:jc w:val="center"/>
        <w:rPr>
          <w:b/>
          <w:sz w:val="24"/>
          <w:szCs w:val="24"/>
          <w:lang w:val="ru-RU"/>
        </w:rPr>
      </w:pPr>
      <w:r w:rsidRPr="0000527C">
        <w:rPr>
          <w:b/>
          <w:sz w:val="24"/>
          <w:szCs w:val="24"/>
          <w:lang w:val="ru-RU"/>
        </w:rPr>
        <w:t>1.ПОЯСНИТЕЛЬНАЯ  ЗАПИСКА</w:t>
      </w:r>
    </w:p>
    <w:p w:rsidR="00F27D0B" w:rsidRPr="0000527C" w:rsidRDefault="00F27D0B" w:rsidP="00F27D0B">
      <w:pPr>
        <w:pStyle w:val="a3"/>
        <w:rPr>
          <w:b/>
          <w:sz w:val="24"/>
          <w:szCs w:val="24"/>
          <w:lang w:val="ru-RU"/>
        </w:rPr>
      </w:pP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основе: </w:t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>1)</w:t>
      </w:r>
      <w:r w:rsidRPr="0000527C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Комплексной программы  физического воспитания учащихся  1 – 11 кл.  </w:t>
      </w:r>
      <w:r w:rsidRPr="0000527C">
        <w:rPr>
          <w:rFonts w:ascii="Times New Roman" w:hAnsi="Times New Roman" w:cs="Times New Roman"/>
          <w:b/>
          <w:color w:val="000000"/>
          <w:sz w:val="24"/>
          <w:szCs w:val="24"/>
        </w:rPr>
        <w:t>Авторы:</w:t>
      </w:r>
      <w:r w:rsidRPr="0000527C">
        <w:rPr>
          <w:rFonts w:ascii="Times New Roman" w:hAnsi="Times New Roman" w:cs="Times New Roman"/>
          <w:color w:val="000000"/>
          <w:sz w:val="24"/>
          <w:szCs w:val="24"/>
        </w:rPr>
        <w:t xml:space="preserve">  доктор педагогических наук  </w:t>
      </w:r>
      <w:r w:rsidRPr="0000527C">
        <w:rPr>
          <w:rFonts w:ascii="Times New Roman" w:hAnsi="Times New Roman" w:cs="Times New Roman"/>
          <w:i/>
          <w:color w:val="000000"/>
          <w:sz w:val="24"/>
          <w:szCs w:val="24"/>
        </w:rPr>
        <w:t>В.И. Лях</w:t>
      </w:r>
      <w:r w:rsidRPr="0000527C">
        <w:rPr>
          <w:rFonts w:ascii="Times New Roman" w:hAnsi="Times New Roman" w:cs="Times New Roman"/>
          <w:color w:val="000000"/>
          <w:sz w:val="24"/>
          <w:szCs w:val="24"/>
        </w:rPr>
        <w:t xml:space="preserve">; кандидат педагогических наук  </w:t>
      </w:r>
      <w:r w:rsidRPr="0000527C">
        <w:rPr>
          <w:rFonts w:ascii="Times New Roman" w:hAnsi="Times New Roman" w:cs="Times New Roman"/>
          <w:i/>
          <w:color w:val="000000"/>
          <w:sz w:val="24"/>
          <w:szCs w:val="24"/>
        </w:rPr>
        <w:t>А.А.Зданевич.</w:t>
      </w:r>
      <w:r w:rsidRPr="0000527C">
        <w:rPr>
          <w:rFonts w:ascii="Times New Roman" w:hAnsi="Times New Roman" w:cs="Times New Roman"/>
          <w:color w:val="000000"/>
          <w:sz w:val="24"/>
          <w:szCs w:val="24"/>
        </w:rPr>
        <w:t xml:space="preserve">  г. Москва «Просвещение»  2008 г</w:t>
      </w:r>
      <w:r w:rsidRPr="0000527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05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7D0B" w:rsidRPr="0000527C" w:rsidRDefault="00F27D0B" w:rsidP="00F2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color w:val="000000"/>
          <w:sz w:val="24"/>
          <w:szCs w:val="24"/>
        </w:rPr>
        <w:t>2)Программ для секций коллективов физической культуры и спортивных клубов. Авторы: Фенин</w:t>
      </w:r>
      <w:proofErr w:type="gramStart"/>
      <w:r w:rsidRPr="0000527C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00527C">
        <w:rPr>
          <w:rFonts w:ascii="Times New Roman" w:hAnsi="Times New Roman" w:cs="Times New Roman"/>
          <w:color w:val="000000"/>
          <w:sz w:val="24"/>
          <w:szCs w:val="24"/>
        </w:rPr>
        <w:t>.И; Данилов.В.А. г.Москва «Физкультура и спорт» 2008г.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Нормативных документов Министерства образование РФ и адаптирована  к конкретным условиям функционирования группы.</w:t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F27D0B" w:rsidRPr="0000527C" w:rsidRDefault="00F27D0B" w:rsidP="00F27D0B">
      <w:pPr>
        <w:pStyle w:val="a3"/>
        <w:rPr>
          <w:sz w:val="24"/>
          <w:szCs w:val="24"/>
          <w:lang w:val="ru-RU"/>
        </w:rPr>
      </w:pPr>
      <w:r w:rsidRPr="0000527C">
        <w:rPr>
          <w:b/>
          <w:i/>
          <w:sz w:val="24"/>
          <w:szCs w:val="24"/>
          <w:lang w:val="ru-RU"/>
        </w:rPr>
        <w:t xml:space="preserve">Цель </w:t>
      </w:r>
      <w:r w:rsidRPr="0000527C">
        <w:rPr>
          <w:sz w:val="24"/>
          <w:szCs w:val="24"/>
          <w:lang w:val="ru-RU"/>
        </w:rPr>
        <w:t>данной авторизованной программы:</w:t>
      </w:r>
    </w:p>
    <w:p w:rsidR="00F27D0B" w:rsidRPr="0000527C" w:rsidRDefault="00F27D0B" w:rsidP="00F27D0B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00527C">
        <w:rPr>
          <w:sz w:val="24"/>
          <w:szCs w:val="24"/>
          <w:lang w:val="ru-RU"/>
        </w:rPr>
        <w:t xml:space="preserve"> комплексное овладение учащимися знаниями, умениями и практическими навыками в изучении «пляжного» и «классического» волейбола</w:t>
      </w:r>
    </w:p>
    <w:p w:rsidR="00F27D0B" w:rsidRPr="0000527C" w:rsidRDefault="00F27D0B" w:rsidP="00F27D0B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00527C">
        <w:rPr>
          <w:sz w:val="24"/>
          <w:szCs w:val="24"/>
          <w:lang w:val="ru-RU"/>
        </w:rPr>
        <w:t xml:space="preserve"> содействие всестороннему развитию личности посредством формирования физической культуры личности школьника.</w:t>
      </w:r>
    </w:p>
    <w:p w:rsidR="00F27D0B" w:rsidRPr="0000527C" w:rsidRDefault="00F27D0B" w:rsidP="00F27D0B">
      <w:pPr>
        <w:pStyle w:val="a3"/>
        <w:rPr>
          <w:sz w:val="24"/>
          <w:szCs w:val="24"/>
          <w:lang w:val="ru-RU"/>
        </w:rPr>
      </w:pPr>
      <w:r w:rsidRPr="0000527C">
        <w:rPr>
          <w:sz w:val="24"/>
          <w:szCs w:val="24"/>
          <w:lang w:val="ru-RU"/>
        </w:rPr>
        <w:t xml:space="preserve">Достижение цели авторизованной программы обеспечивается решением следующих </w:t>
      </w:r>
      <w:r w:rsidRPr="0000527C">
        <w:rPr>
          <w:b/>
          <w:i/>
          <w:sz w:val="24"/>
          <w:szCs w:val="24"/>
          <w:lang w:val="ru-RU"/>
        </w:rPr>
        <w:t>основных задач</w:t>
      </w:r>
      <w:r w:rsidRPr="0000527C">
        <w:rPr>
          <w:sz w:val="24"/>
          <w:szCs w:val="24"/>
          <w:lang w:val="ru-RU"/>
        </w:rPr>
        <w:t xml:space="preserve">, направленных </w:t>
      </w:r>
      <w:proofErr w:type="gramStart"/>
      <w:r w:rsidRPr="0000527C">
        <w:rPr>
          <w:sz w:val="24"/>
          <w:szCs w:val="24"/>
          <w:lang w:val="ru-RU"/>
        </w:rPr>
        <w:t>на</w:t>
      </w:r>
      <w:proofErr w:type="gramEnd"/>
      <w:r w:rsidRPr="0000527C">
        <w:rPr>
          <w:sz w:val="24"/>
          <w:szCs w:val="24"/>
          <w:lang w:val="ru-RU"/>
        </w:rPr>
        <w:t>:</w:t>
      </w:r>
    </w:p>
    <w:p w:rsidR="00F27D0B" w:rsidRPr="0000527C" w:rsidRDefault="00F27D0B" w:rsidP="00F27D0B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00527C">
        <w:rPr>
          <w:sz w:val="24"/>
          <w:szCs w:val="24"/>
          <w:lang w:val="ru-RU"/>
        </w:rPr>
        <w:t>укрепление здоровья, содействие гармоническому физическому развитию;</w:t>
      </w:r>
    </w:p>
    <w:p w:rsidR="00F27D0B" w:rsidRPr="0000527C" w:rsidRDefault="00F27D0B" w:rsidP="00F27D0B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00527C">
        <w:rPr>
          <w:sz w:val="24"/>
          <w:szCs w:val="24"/>
          <w:lang w:val="ru-RU"/>
        </w:rPr>
        <w:t>обучение жизненно важным двигательным умениям и навыкам;</w:t>
      </w:r>
    </w:p>
    <w:p w:rsidR="00F27D0B" w:rsidRPr="0000527C" w:rsidRDefault="00F27D0B" w:rsidP="00F27D0B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00527C">
        <w:rPr>
          <w:sz w:val="24"/>
          <w:szCs w:val="24"/>
          <w:lang w:val="ru-RU"/>
        </w:rPr>
        <w:t>развитие двигательных (кондиционных и координационных) способностей;</w:t>
      </w:r>
    </w:p>
    <w:p w:rsidR="00F27D0B" w:rsidRPr="0000527C" w:rsidRDefault="00F27D0B" w:rsidP="00F27D0B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00527C">
        <w:rPr>
          <w:sz w:val="24"/>
          <w:szCs w:val="24"/>
          <w:lang w:val="ru-RU"/>
        </w:rPr>
        <w:t>приобретение необходимых знаний и умений в области физической культуры и спорта;</w:t>
      </w:r>
    </w:p>
    <w:p w:rsidR="00F27D0B" w:rsidRPr="0000527C" w:rsidRDefault="00F27D0B" w:rsidP="00F27D0B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00527C">
        <w:rPr>
          <w:sz w:val="24"/>
          <w:szCs w:val="24"/>
          <w:lang w:val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F27D0B" w:rsidRPr="0000527C" w:rsidRDefault="00F27D0B" w:rsidP="00F27D0B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00527C">
        <w:rPr>
          <w:sz w:val="24"/>
          <w:szCs w:val="24"/>
          <w:lang w:val="ru-RU"/>
        </w:rPr>
        <w:t>содействие воспитанию нравственных и волевых качеств, развития психических процессов и свойств личности</w:t>
      </w:r>
    </w:p>
    <w:p w:rsidR="00F27D0B" w:rsidRPr="0000527C" w:rsidRDefault="00F27D0B" w:rsidP="00F27D0B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00527C">
        <w:rPr>
          <w:sz w:val="24"/>
          <w:szCs w:val="24"/>
          <w:lang w:val="ru-RU"/>
        </w:rPr>
        <w:t>развитие у детей чувства ответственности за своё поведение;</w:t>
      </w:r>
    </w:p>
    <w:p w:rsidR="00F27D0B" w:rsidRPr="0000527C" w:rsidRDefault="00F27D0B" w:rsidP="00F27D0B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proofErr w:type="gramStart"/>
      <w:r w:rsidRPr="0000527C">
        <w:rPr>
          <w:sz w:val="24"/>
          <w:szCs w:val="24"/>
          <w:lang w:val="ru-RU"/>
        </w:rPr>
        <w:t>бережное</w:t>
      </w:r>
      <w:proofErr w:type="gramEnd"/>
      <w:r w:rsidRPr="0000527C">
        <w:rPr>
          <w:sz w:val="24"/>
          <w:szCs w:val="24"/>
          <w:lang w:val="ru-RU"/>
        </w:rPr>
        <w:t xml:space="preserve"> отношении к своему здоровью и здоровью окружающих;</w:t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Pr="0000527C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Отличительной особенностью</w:t>
      </w:r>
      <w:r w:rsidRPr="0000527C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программы от комплексной программы  физического воспитания учащихся  1 – 11 кл.  В.И. Ляха; А.А.Зданевича, является более углублённое изучение спортивной игры, а так же включение в неё элементов «пляжного» волейбола.</w:t>
      </w:r>
      <w:r w:rsidRPr="0000527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color w:val="000000"/>
          <w:sz w:val="24"/>
          <w:szCs w:val="24"/>
        </w:rPr>
        <w:t xml:space="preserve">      Программа предназначена для учителей физической культуры и тренеров – преподавателей, организующих и проводящих занятия по волейболу в рамках школьных секционных занятий</w:t>
      </w:r>
      <w:proofErr w:type="gramStart"/>
      <w:r w:rsidRPr="0000527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color w:val="000000"/>
          <w:sz w:val="24"/>
          <w:szCs w:val="24"/>
        </w:rPr>
        <w:t xml:space="preserve">      Программа разработана на основе директивных нормативных документов, регламентирующих работу учебных заведений в соответствии с законами Российской Федерации «Об образовании» и «О физической культуре и спорте в Российской Федерации». Типовым положением об образовательном учреждении, инструкциями Федерального агентства Российской Федерации по физической культуре и спорту, а также нормативно-правовыми документами, утвержденными администрацией и законодательным собранием Краснодарского края. </w:t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color w:val="000000"/>
          <w:sz w:val="24"/>
          <w:szCs w:val="24"/>
        </w:rPr>
        <w:t xml:space="preserve">   При разработке программы использовались инструктивные материалы по волейболу для школьных спортивных секций, учебные и научно-методические публикации отечественных и зарубежных специалистов, многолетний опыт работы соавторов программы, учитывались тенденции развития волейбола.</w:t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9"/>
        <w:gridCol w:w="4913"/>
        <w:gridCol w:w="4820"/>
      </w:tblGrid>
      <w:tr w:rsidR="00F27D0B" w:rsidRPr="0000527C" w:rsidTr="00F27D0B">
        <w:trPr>
          <w:trHeight w:val="15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0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27D0B" w:rsidRPr="0000527C" w:rsidTr="00F27D0B">
        <w:trPr>
          <w:trHeight w:val="68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D0B" w:rsidRPr="0000527C" w:rsidRDefault="00A92DAF" w:rsidP="00F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0B" w:rsidRPr="0000527C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</w:tr>
      <w:tr w:rsidR="00F27D0B" w:rsidRPr="0000527C" w:rsidTr="00F27D0B">
        <w:trPr>
          <w:trHeight w:val="68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A92DAF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D0B" w:rsidRPr="0000527C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F27D0B" w:rsidRPr="0000527C" w:rsidTr="00F27D0B">
        <w:trPr>
          <w:trHeight w:val="68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A92DAF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D0B" w:rsidRPr="0000527C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F27D0B" w:rsidRPr="0000527C" w:rsidTr="00F27D0B">
        <w:trPr>
          <w:trHeight w:val="68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A92DAF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D0B" w:rsidRPr="0000527C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F27D0B" w:rsidRPr="0000527C" w:rsidTr="00F27D0B">
        <w:trPr>
          <w:trHeight w:val="68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A92DAF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D0B" w:rsidRPr="0000527C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</w:tr>
      <w:tr w:rsidR="00F27D0B" w:rsidRPr="0000527C" w:rsidTr="00F27D0B">
        <w:trPr>
          <w:trHeight w:val="68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Интегральная (игровая) подготовка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A92DAF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D0B" w:rsidRPr="0000527C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F27D0B" w:rsidRPr="0000527C" w:rsidTr="00F27D0B">
        <w:trPr>
          <w:trHeight w:val="68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F27D0B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D0B" w:rsidRPr="0000527C" w:rsidRDefault="00A92DAF" w:rsidP="00A4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7D0B" w:rsidRPr="0000527C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</w:tbl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D0B" w:rsidRPr="0000527C" w:rsidRDefault="00F27D0B" w:rsidP="00F27D0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052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0052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05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ОБУЧЕНИЯ</w:t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Изучение и совершенствование в различных сочетаниях техники:</w:t>
      </w:r>
    </w:p>
    <w:p w:rsidR="00F27D0B" w:rsidRPr="0000527C" w:rsidRDefault="00F27D0B" w:rsidP="00F27D0B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Основных перемещений, поворотов, остановок и стоек;</w:t>
      </w:r>
    </w:p>
    <w:p w:rsidR="00F27D0B" w:rsidRPr="0000527C" w:rsidRDefault="00F27D0B" w:rsidP="00F27D0B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Верхней и нижней передачи мяча на месте, в движении, а также в </w:t>
      </w:r>
      <w:proofErr w:type="gramStart"/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gramEnd"/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опорном положении;</w:t>
      </w:r>
    </w:p>
    <w:p w:rsidR="00F27D0B" w:rsidRPr="0000527C" w:rsidRDefault="00F27D0B" w:rsidP="00F27D0B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Нижней и верхней прямой (боковой) подачи, подачи в прыжке, силовой и планирующей;</w:t>
      </w:r>
    </w:p>
    <w:p w:rsidR="00F27D0B" w:rsidRPr="0000527C" w:rsidRDefault="00F27D0B" w:rsidP="00F27D0B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Нападающего удара - прямого и бокового, с укороченного разбега и с переводом вправо (влево);</w:t>
      </w:r>
    </w:p>
    <w:p w:rsidR="00F27D0B" w:rsidRPr="0000527C" w:rsidRDefault="00F27D0B" w:rsidP="00F27D0B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Блокирования - индивидуального и группового;</w:t>
      </w:r>
    </w:p>
    <w:p w:rsidR="00F27D0B" w:rsidRPr="0000527C" w:rsidRDefault="00F27D0B" w:rsidP="00F27D0B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Приёма мяча с подачи одной и двумя руками на месте, с падением и перекатом на бедро и спину;</w:t>
      </w:r>
    </w:p>
    <w:p w:rsidR="00F27D0B" w:rsidRPr="0000527C" w:rsidRDefault="00F27D0B" w:rsidP="00F27D0B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Тактических действий в нападении и защите – индивидуальных, групповых и командных;</w:t>
      </w:r>
    </w:p>
    <w:p w:rsidR="00F27D0B" w:rsidRPr="0000527C" w:rsidRDefault="00F27D0B" w:rsidP="00F27D0B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Двусторонних игр – полными и  неполными составами, с индивидуальными заданиями по технике и тактике; </w:t>
      </w:r>
    </w:p>
    <w:p w:rsidR="00F27D0B" w:rsidRPr="0000527C" w:rsidRDefault="00F27D0B" w:rsidP="00F27D0B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Простейших комбинаций при выполнении нападающего удара.</w:t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Теоретические знания</w:t>
      </w: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27D0B" w:rsidRPr="0000527C" w:rsidRDefault="00F27D0B" w:rsidP="00F27D0B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Правила соревнований в «пляжном» и классическом волейболе;</w:t>
      </w:r>
    </w:p>
    <w:p w:rsidR="00F27D0B" w:rsidRPr="0000527C" w:rsidRDefault="00F27D0B" w:rsidP="00F27D0B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Терминология игры;</w:t>
      </w:r>
    </w:p>
    <w:p w:rsidR="00F27D0B" w:rsidRPr="0000527C" w:rsidRDefault="00F27D0B" w:rsidP="00F27D0B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Судейская жестикуляция;</w:t>
      </w:r>
    </w:p>
    <w:p w:rsidR="00F27D0B" w:rsidRPr="0000527C" w:rsidRDefault="00F27D0B" w:rsidP="00F27D0B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Тенденции развития современного волейбола;</w:t>
      </w:r>
    </w:p>
    <w:p w:rsidR="00F27D0B" w:rsidRPr="0000527C" w:rsidRDefault="00F27D0B" w:rsidP="00F27D0B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Разрядные нормативы и требования;</w:t>
      </w:r>
    </w:p>
    <w:p w:rsidR="00F27D0B" w:rsidRPr="0000527C" w:rsidRDefault="00F27D0B" w:rsidP="00F27D0B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Правила личной гигиены волейболиста;</w:t>
      </w:r>
    </w:p>
    <w:p w:rsidR="00F27D0B" w:rsidRPr="0000527C" w:rsidRDefault="00F27D0B" w:rsidP="00F27D0B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Меры по профилактике травматизма во время тренировочного и соревновательного процесса,</w:t>
      </w:r>
    </w:p>
    <w:p w:rsidR="00F27D0B" w:rsidRPr="0000527C" w:rsidRDefault="00F27D0B" w:rsidP="00F27D0B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Первая доврачебная помощь при травмах,</w:t>
      </w:r>
    </w:p>
    <w:p w:rsidR="00F27D0B" w:rsidRPr="0000527C" w:rsidRDefault="00F27D0B" w:rsidP="00F27D0B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Психологический настрой и способы его регулирования</w:t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7D0B" w:rsidRPr="0000527C" w:rsidRDefault="00F27D0B" w:rsidP="00F2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  <w:r w:rsidRPr="00005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:rsidR="00F27D0B" w:rsidRPr="0000527C" w:rsidRDefault="00F27D0B" w:rsidP="00F2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 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Успешное решение учебно-тренировочных задач возможно при использовании двух групп методов: общепедагогических и спортивных.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Общепедагогические или дидактические  методы включают метод наглядности, систематичности, доступности, индивидуализации обучения при единстве требований, метод опережающего </w:t>
      </w:r>
      <w:proofErr w:type="gramStart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развития физических качеств по отношению</w:t>
      </w:r>
      <w:proofErr w:type="gramEnd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Спортивные методы включают: метод  непрерывности и цикличности учебно-тренировочного процесса; метод  максимальности и постепенности повышения требований; метод волнообразности динамики тренировочных нагрузок; метод избыточности, предполагающий применение тренировочных нагрузок, превосходящих соревновательные; метод моделирования соревновательной деятельности в тренировочном процессе.</w:t>
      </w:r>
      <w:proofErr w:type="gramEnd"/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Постановка задач, выбор средств и методов обучения едины по   отношению ко всем занимающимся при условии соблюдения требований индивидуального подхода и глубокого изучения особенностей каждого занимающегося.  Особо внимательно выявлять индивидуальные особенности </w:t>
      </w:r>
      <w:proofErr w:type="gramStart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при обучении технике и тактике игры, предъявляя при этом одинаковые требования в плане овладения основной структурой технического и тактического приема.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Разносторонняя 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  - на формирование технических навыков и тактических умений.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процессе обучения техническим приемам используется сочетание метода целостного разучивания и разучивания по частям. Вначале техническим прием изучают в целом, затем переходят к составным частям и в </w:t>
      </w:r>
      <w:proofErr w:type="gramStart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</w:t>
      </w:r>
      <w:proofErr w:type="gramEnd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снова возвращаются к выполнению действия в целом. В процессе совершенствования техники происходит формирование тактических умений.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5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 результативности образовательного процесса</w:t>
      </w:r>
      <w:proofErr w:type="gramStart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 xml:space="preserve">Два раза в год  (декабрь и май) в учебно-тренировочных группах проводятся контрольные испытания по общей и специальной физической и технической подготовке. Оценка физического  развития производится на общепринятой методике биометрических измерений. </w:t>
      </w:r>
      <w:proofErr w:type="gramStart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Уровень подготовленности обучающихся выражается в  количественно-качественных показателях по технической, тактической, физической,  теоретической подготовленности.</w:t>
      </w:r>
      <w:proofErr w:type="gramEnd"/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Одним из методов контроля эффективности занятий в секции является участие учеников в учебных, контрольных и календарных  играх. 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  Календарные игры проводятся согласно плану игр районного и городского уровня.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 Для определения уровня технической подготовленности используется упражнения на точность попадания мячом при передачах, подачах, нападающих ударов.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  как обучающиеся применяют их в игре.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27D0B" w:rsidRPr="0000527C" w:rsidRDefault="00F27D0B" w:rsidP="00F2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содержание изучаемого курса второго года обучения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 Физическая культура и спорт в России.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физической культуры и спорта в России. Выдающиеся достижения российских спортсменов.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2.История  развития волейбола.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Характеристика волейбола как средства физического воспитания молодежи. История возникновения волейбола. Развитие волейбола в России и за рубежом. Крупнейшие соревнования по волейболу в России и в мире.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3.Влияние физических упражнений на организм человека 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Краткие сведения о строении и функциях организма человека. Систематические занятия физическими упражнениями как важное условие укрепления здоровья, развития двигательных качеств и достижение высоких спортивных результатов. Закаливание организма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 Гигиена волейболиста    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Гигиена одежды и обуви при занятиях волейболом. Самоконтроль спортсмена. Причины травм и их предупреждение применительно к занятиям волейболом. Оказание первой медицинской помощи (до врача).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Техническая подготовка.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Обучение технике - важнейшая задача учебно-тренировочной работы (при помощи подготовительных и подводящих упражнений). Технику волейбола составляют специальные технические приемы: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перемещения,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подачи,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передачи,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нападающие удары,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блокирование.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  Тактическая подготовка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Тактическая подготовка волейболиста представляет собой постепенное усложнение условий, в 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которых приходится действовать занимающимся и индивидуально, и во взаимодействии с другими игроками. Формирование тактических умений - это: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 принять правильное решение и быстро выполнить его в различных игровых ситуациях,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 наблюдать и на основе наблюдений немедленно осуществлять ответные действия,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 взаимодействовать с другими игроками для достижения победы над противником.</w:t>
      </w:r>
    </w:p>
    <w:p w:rsidR="00F27D0B" w:rsidRPr="0000527C" w:rsidRDefault="00F27D0B" w:rsidP="00F2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Основные приемы техники игры в волейбол и способы их выполнения: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перемещения,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прием нападающего удара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прием подачи,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передачи,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подача мяча,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нападающие удары,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блокирование.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Тактика нападения и тактика защиты: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индивидуальные действия,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групповые действия,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командные действия.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  Правила игры в волейбол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игры в волейбол. Методика судейства. Терминология и судейские жесты.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Общая физическая подготовка.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Упражнения для развития скорости: гладкий бег, комбинированный бег со    сменой скорости и направлений, кроссовый бег, общеразвивающие упражнения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Прыжковые упражнения: прыжки в длину с места, прыжки с места и с разбега с доставанием предметов, прыжки через препятствие.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Силовые упражнения: упражнения с отягощением для рук и для ног.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Гимнастические 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Спортивные игры: баскетбол, футбол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Подвижные игры и эстафеты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9. Специальная физическая подготовка</w:t>
      </w:r>
      <w:proofErr w:type="gramStart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рыжковые упражнения: имитация нападающего удара, имитация блокирования,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упражнения с набивными и теннисными мячами,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быстроты реакции, наблюдательности, координации: смена игровых   действий и перемещений по сигналу тренера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игры и эстафеты с препятствиями.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10. Контрольные испытания.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Контрольные испытания по общей физической подготовке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Контрольные испытания по технической подготовке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 Контрольные игры и судейская практика.  Соревнования между группами. Судейство во время товарищеских игр: ведение протокола, выполнение обязанностей первого и второго судей, судей на линии.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Соревнования.  Участие в соревнованиях различного уровня. Судейство во время игры</w:t>
      </w:r>
    </w:p>
    <w:p w:rsidR="00F27D0B" w:rsidRPr="0000527C" w:rsidRDefault="00F27D0B" w:rsidP="00F2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5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содержание изучаемого курса третьего года обучения</w:t>
      </w:r>
    </w:p>
    <w:p w:rsidR="00F27D0B" w:rsidRPr="0000527C" w:rsidRDefault="00F27D0B" w:rsidP="00F2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1. Физическая культура и спорт в России. Развитие физической культуры и спорта в России. Выдающиеся достижения российских спортсменов.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 История развития волейбола. Характеристика волейбола как средство физического воспитания молодежи. История возникновения волейбола. Развитие волейбола в России и за рубежом. Крупнейшие соревнования по волейболу в России и международные.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3.Влияние физических упражнений на организм человека.  Краткие сведения о строении и функциях организма человека. Систематические занятия физическими упражнениями как важное условие укрепления здоровья, развития двигательных качеств и достижение высоких спортивных результатов, закаливание организма. Правила закаливания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4. Гигиена волейболиста.   Гигиена одежды и обуви при занятиях волейболом. Самоконтроль спортсмена. Причины травм и их предупреждение применительно к занятиям волейболом. Оказание первой медицинской помощи (до врача).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Техническая подготовка. Обучение технике - важнейшая задача учебно-тренировочной работы (при помощи подготовительных и наводящих упражнений). Технику волейбола составляют специальные технические приемы: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перемещения,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подачи,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прием и передачи,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нападающие удары,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блокирование.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  Тактическая подготовка.   Тактическая подготовка волейболиста представляет собой постепенное усложнение условий, в которых приходится действовать занимающимся и индивидуально, и во взаимодействии с другими игроками. Формирование тактических умений - это: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 принять правильное решение и быстро выполнить его в различных играх,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 наблюдать и на основе наблюдений немедленно осуществлять ответные действия,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 взаимодействовать с другими игроками для достижения победы над противником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Основные приемы техники игры в волейбол и способы их выполнения: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перемещения,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прием и передачи,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подачи,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нападающие удары,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блокирование.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Тактика нападения и тактика защиты: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индивидуальные действия,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групповые действия,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командные действия.</w:t>
      </w:r>
    </w:p>
    <w:p w:rsidR="00F27D0B" w:rsidRPr="0000527C" w:rsidRDefault="00F27D0B" w:rsidP="00F27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Правила игры в волейбол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Правила игры в волейбол. Методика судейства. Терминология и судейские жесты.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8. Общая физическая подготовка.  Упражнения для развития скорости: гладкий бег, комбинированный бег со    сменой скорости и направлений, кроссовый бег, общеразвивающие упражнения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Прыжковые упражнения: прыжки в длину с места, прыжки с места и с разбега с доставанием предметов, прыжки через препятствие.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Силовые упражнения: упражнения с отягощением для рук и для ног.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Гимнастические 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Спортивные игры: баскетбол, футбол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Подвижные игры и эстафеты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9. Специальная физическая подготовка</w:t>
      </w:r>
      <w:proofErr w:type="gramStart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рыжковые упражнения: имитация нападающего удара, имитация блокирования,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упражнения с набивными и теннисными мячами,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развитие быстроты реакции, наблюдательности, координации: смена игровых    действий и перемещений по сигналу тренера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игры и эстафеты с препятствиями.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Контрольные испытания.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 Контрольные испытания по общей физической подготовке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 Контрольные испытания по технической подготовке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11. Контрольные игры и судейская практика.  Соревнования между группами.  Судейство во время товарищеских игр: ведение протокола, выполнение обязанностей первого и второго судей, судей на линии.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12. Соревнования.   Участие в соревнованиях различного уровня. Судейство во время игры</w:t>
      </w:r>
    </w:p>
    <w:p w:rsidR="00F27D0B" w:rsidRPr="0000527C" w:rsidRDefault="00F27D0B" w:rsidP="00F2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2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27D0B" w:rsidRPr="0000527C" w:rsidRDefault="00F27D0B" w:rsidP="00F27D0B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7D0B" w:rsidRPr="0000527C" w:rsidRDefault="00F27D0B" w:rsidP="00F27D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005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F27D0B" w:rsidRPr="0000527C" w:rsidRDefault="00F27D0B" w:rsidP="00F27D0B">
      <w:pPr>
        <w:rPr>
          <w:rFonts w:ascii="Times New Roman" w:hAnsi="Times New Roman" w:cs="Times New Roman"/>
          <w:sz w:val="24"/>
          <w:szCs w:val="24"/>
        </w:rPr>
      </w:pPr>
    </w:p>
    <w:p w:rsidR="00F27D0B" w:rsidRPr="0000527C" w:rsidRDefault="00F27D0B" w:rsidP="00F27D0B">
      <w:pPr>
        <w:pStyle w:val="a3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  <w:lang w:val="ru-RU"/>
        </w:rPr>
      </w:pPr>
      <w:r w:rsidRPr="0000527C">
        <w:rPr>
          <w:bCs/>
          <w:color w:val="000000"/>
          <w:sz w:val="24"/>
          <w:szCs w:val="24"/>
          <w:lang w:val="ru-RU"/>
        </w:rPr>
        <w:t xml:space="preserve">« Учебник по физической культуре 10-11 класс». Лях. В.И., Зданевич.А.А «Просвещение» </w:t>
      </w:r>
      <w:proofErr w:type="gramStart"/>
      <w:r w:rsidRPr="0000527C">
        <w:rPr>
          <w:bCs/>
          <w:color w:val="000000"/>
          <w:sz w:val="24"/>
          <w:szCs w:val="24"/>
          <w:lang w:val="ru-RU"/>
        </w:rPr>
        <w:t>г</w:t>
      </w:r>
      <w:proofErr w:type="gramEnd"/>
      <w:r w:rsidRPr="0000527C">
        <w:rPr>
          <w:bCs/>
          <w:color w:val="000000"/>
          <w:sz w:val="24"/>
          <w:szCs w:val="24"/>
          <w:lang w:val="ru-RU"/>
        </w:rPr>
        <w:t>. Москва 2007г.</w:t>
      </w:r>
    </w:p>
    <w:p w:rsidR="00F27D0B" w:rsidRPr="0000527C" w:rsidRDefault="00F27D0B" w:rsidP="00F27D0B">
      <w:pPr>
        <w:pStyle w:val="a3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  <w:lang w:val="ru-RU"/>
        </w:rPr>
      </w:pPr>
      <w:r w:rsidRPr="0000527C">
        <w:rPr>
          <w:bCs/>
          <w:color w:val="000000"/>
          <w:sz w:val="24"/>
          <w:szCs w:val="24"/>
          <w:lang w:val="ru-RU"/>
        </w:rPr>
        <w:t>«Волейбол». Клещёв.Ю.И. «Физкультура и спорт» г</w:t>
      </w:r>
      <w:proofErr w:type="gramStart"/>
      <w:r w:rsidRPr="0000527C">
        <w:rPr>
          <w:bCs/>
          <w:color w:val="000000"/>
          <w:sz w:val="24"/>
          <w:szCs w:val="24"/>
          <w:lang w:val="ru-RU"/>
        </w:rPr>
        <w:t>.М</w:t>
      </w:r>
      <w:proofErr w:type="gramEnd"/>
      <w:r w:rsidRPr="0000527C">
        <w:rPr>
          <w:bCs/>
          <w:color w:val="000000"/>
          <w:sz w:val="24"/>
          <w:szCs w:val="24"/>
          <w:lang w:val="ru-RU"/>
        </w:rPr>
        <w:t>осква 2005г.</w:t>
      </w:r>
    </w:p>
    <w:p w:rsidR="00F27D0B" w:rsidRPr="0000527C" w:rsidRDefault="00F27D0B" w:rsidP="00F27D0B">
      <w:pPr>
        <w:pStyle w:val="a3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  <w:lang w:val="ru-RU"/>
        </w:rPr>
      </w:pPr>
      <w:r w:rsidRPr="0000527C">
        <w:rPr>
          <w:bCs/>
          <w:color w:val="000000"/>
          <w:sz w:val="24"/>
          <w:szCs w:val="24"/>
          <w:lang w:val="ru-RU"/>
        </w:rPr>
        <w:t>«Пляжный волейбол». Костюков.В.В. «Физкультура и спорт» г</w:t>
      </w:r>
      <w:proofErr w:type="gramStart"/>
      <w:r w:rsidRPr="0000527C">
        <w:rPr>
          <w:bCs/>
          <w:color w:val="000000"/>
          <w:sz w:val="24"/>
          <w:szCs w:val="24"/>
          <w:lang w:val="ru-RU"/>
        </w:rPr>
        <w:t>.М</w:t>
      </w:r>
      <w:proofErr w:type="gramEnd"/>
      <w:r w:rsidRPr="0000527C">
        <w:rPr>
          <w:bCs/>
          <w:color w:val="000000"/>
          <w:sz w:val="24"/>
          <w:szCs w:val="24"/>
          <w:lang w:val="ru-RU"/>
        </w:rPr>
        <w:t>осква 2007г.</w:t>
      </w:r>
    </w:p>
    <w:p w:rsidR="00F27D0B" w:rsidRPr="0000527C" w:rsidRDefault="00F27D0B" w:rsidP="00F27D0B">
      <w:pPr>
        <w:pStyle w:val="a3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  <w:lang w:val="ru-RU"/>
        </w:rPr>
      </w:pPr>
      <w:r w:rsidRPr="0000527C">
        <w:rPr>
          <w:bCs/>
          <w:color w:val="000000"/>
          <w:sz w:val="24"/>
          <w:szCs w:val="24"/>
          <w:lang w:val="ru-RU"/>
        </w:rPr>
        <w:t>«Основы общей теории спорта и системы подготовки спортсменов». Матвеев</w:t>
      </w:r>
      <w:proofErr w:type="gramStart"/>
      <w:r w:rsidRPr="0000527C">
        <w:rPr>
          <w:bCs/>
          <w:color w:val="000000"/>
          <w:sz w:val="24"/>
          <w:szCs w:val="24"/>
          <w:lang w:val="ru-RU"/>
        </w:rPr>
        <w:t>.Л</w:t>
      </w:r>
      <w:proofErr w:type="gramEnd"/>
      <w:r w:rsidRPr="0000527C">
        <w:rPr>
          <w:bCs/>
          <w:color w:val="000000"/>
          <w:sz w:val="24"/>
          <w:szCs w:val="24"/>
          <w:lang w:val="ru-RU"/>
        </w:rPr>
        <w:t>.Н. . «Физкультура и спорт» г.Москва 2004г.</w:t>
      </w:r>
    </w:p>
    <w:p w:rsidR="00F27D0B" w:rsidRPr="0000527C" w:rsidRDefault="00F27D0B" w:rsidP="00F27D0B">
      <w:pPr>
        <w:pStyle w:val="a3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  <w:lang w:val="ru-RU"/>
        </w:rPr>
      </w:pPr>
      <w:r w:rsidRPr="0000527C">
        <w:rPr>
          <w:bCs/>
          <w:color w:val="000000"/>
          <w:sz w:val="24"/>
          <w:szCs w:val="24"/>
          <w:lang w:val="ru-RU"/>
        </w:rPr>
        <w:t>«Пляжный волейбол». С.Хёмберг; А.Папагеоргиу. «Терра Спорт» г</w:t>
      </w:r>
      <w:proofErr w:type="gramStart"/>
      <w:r w:rsidRPr="0000527C">
        <w:rPr>
          <w:bCs/>
          <w:color w:val="000000"/>
          <w:sz w:val="24"/>
          <w:szCs w:val="24"/>
          <w:lang w:val="ru-RU"/>
        </w:rPr>
        <w:t>.М</w:t>
      </w:r>
      <w:proofErr w:type="gramEnd"/>
      <w:r w:rsidRPr="0000527C">
        <w:rPr>
          <w:bCs/>
          <w:color w:val="000000"/>
          <w:sz w:val="24"/>
          <w:szCs w:val="24"/>
          <w:lang w:val="ru-RU"/>
        </w:rPr>
        <w:t>осква 2004г.</w:t>
      </w:r>
    </w:p>
    <w:p w:rsidR="00F27D0B" w:rsidRPr="0000527C" w:rsidRDefault="00F27D0B" w:rsidP="00F27D0B">
      <w:pPr>
        <w:pStyle w:val="a3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  <w:lang w:val="ru-RU"/>
        </w:rPr>
      </w:pPr>
      <w:r w:rsidRPr="0000527C">
        <w:rPr>
          <w:bCs/>
          <w:color w:val="000000"/>
          <w:sz w:val="24"/>
          <w:szCs w:val="24"/>
          <w:lang w:val="ru-RU"/>
        </w:rPr>
        <w:t>«Упражнения для волейболистов» А.П. Якушев; А.В.Ивойлов. «Физкультура и спорт» г</w:t>
      </w:r>
      <w:proofErr w:type="gramStart"/>
      <w:r w:rsidRPr="0000527C">
        <w:rPr>
          <w:bCs/>
          <w:color w:val="000000"/>
          <w:sz w:val="24"/>
          <w:szCs w:val="24"/>
          <w:lang w:val="ru-RU"/>
        </w:rPr>
        <w:t>.М</w:t>
      </w:r>
      <w:proofErr w:type="gramEnd"/>
      <w:r w:rsidRPr="0000527C">
        <w:rPr>
          <w:bCs/>
          <w:color w:val="000000"/>
          <w:sz w:val="24"/>
          <w:szCs w:val="24"/>
          <w:lang w:val="ru-RU"/>
        </w:rPr>
        <w:t>осква 2003г.</w:t>
      </w:r>
    </w:p>
    <w:p w:rsidR="00F27D0B" w:rsidRPr="0000527C" w:rsidRDefault="00F27D0B" w:rsidP="00F27D0B">
      <w:pPr>
        <w:pStyle w:val="a3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  <w:lang w:val="ru-RU"/>
        </w:rPr>
      </w:pPr>
      <w:r w:rsidRPr="0000527C">
        <w:rPr>
          <w:bCs/>
          <w:color w:val="000000"/>
          <w:sz w:val="24"/>
          <w:szCs w:val="24"/>
          <w:lang w:val="ru-RU"/>
        </w:rPr>
        <w:t>«Тактическая подготовка волейболистов». Ю.Фураев. . «Физкультура и спорт» г</w:t>
      </w:r>
      <w:proofErr w:type="gramStart"/>
      <w:r w:rsidRPr="0000527C">
        <w:rPr>
          <w:bCs/>
          <w:color w:val="000000"/>
          <w:sz w:val="24"/>
          <w:szCs w:val="24"/>
          <w:lang w:val="ru-RU"/>
        </w:rPr>
        <w:t>.М</w:t>
      </w:r>
      <w:proofErr w:type="gramEnd"/>
      <w:r w:rsidRPr="0000527C">
        <w:rPr>
          <w:bCs/>
          <w:color w:val="000000"/>
          <w:sz w:val="24"/>
          <w:szCs w:val="24"/>
          <w:lang w:val="ru-RU"/>
        </w:rPr>
        <w:t>осква 2005г.</w:t>
      </w:r>
    </w:p>
    <w:p w:rsidR="00F27D0B" w:rsidRPr="0000527C" w:rsidRDefault="00F27D0B" w:rsidP="00F27D0B">
      <w:pPr>
        <w:pStyle w:val="a3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  <w:lang w:val="ru-RU"/>
        </w:rPr>
      </w:pPr>
      <w:r w:rsidRPr="0000527C">
        <w:rPr>
          <w:bCs/>
          <w:color w:val="000000"/>
          <w:sz w:val="24"/>
          <w:szCs w:val="24"/>
          <w:lang w:val="ru-RU"/>
        </w:rPr>
        <w:t>«Волейбол. Методическое пособие обучению игре». Ю.Д.Железняк; В.А.Кунянский; А.В.Чачин. . «Терра Спорт» г</w:t>
      </w:r>
      <w:proofErr w:type="gramStart"/>
      <w:r w:rsidRPr="0000527C">
        <w:rPr>
          <w:bCs/>
          <w:color w:val="000000"/>
          <w:sz w:val="24"/>
          <w:szCs w:val="24"/>
          <w:lang w:val="ru-RU"/>
        </w:rPr>
        <w:t>.М</w:t>
      </w:r>
      <w:proofErr w:type="gramEnd"/>
      <w:r w:rsidRPr="0000527C">
        <w:rPr>
          <w:bCs/>
          <w:color w:val="000000"/>
          <w:sz w:val="24"/>
          <w:szCs w:val="24"/>
          <w:lang w:val="ru-RU"/>
        </w:rPr>
        <w:t>осква 2005г.</w:t>
      </w:r>
    </w:p>
    <w:p w:rsidR="00F27D0B" w:rsidRPr="0000527C" w:rsidRDefault="00F27D0B" w:rsidP="00F27D0B">
      <w:pPr>
        <w:pStyle w:val="a3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  <w:lang w:val="ru-RU"/>
        </w:rPr>
      </w:pPr>
      <w:r w:rsidRPr="0000527C">
        <w:rPr>
          <w:bCs/>
          <w:color w:val="000000"/>
          <w:sz w:val="24"/>
          <w:szCs w:val="24"/>
          <w:lang w:val="ru-RU"/>
        </w:rPr>
        <w:t>«Волейбол» А.Б. Донченко. «Вече» г</w:t>
      </w:r>
      <w:proofErr w:type="gramStart"/>
      <w:r w:rsidRPr="0000527C">
        <w:rPr>
          <w:bCs/>
          <w:color w:val="000000"/>
          <w:sz w:val="24"/>
          <w:szCs w:val="24"/>
          <w:lang w:val="ru-RU"/>
        </w:rPr>
        <w:t>.М</w:t>
      </w:r>
      <w:proofErr w:type="gramEnd"/>
      <w:r w:rsidRPr="0000527C">
        <w:rPr>
          <w:bCs/>
          <w:color w:val="000000"/>
          <w:sz w:val="24"/>
          <w:szCs w:val="24"/>
          <w:lang w:val="ru-RU"/>
        </w:rPr>
        <w:t>осква 2005г.</w:t>
      </w:r>
    </w:p>
    <w:p w:rsidR="00F27D0B" w:rsidRPr="0000527C" w:rsidRDefault="00F27D0B" w:rsidP="00F27D0B">
      <w:pPr>
        <w:pStyle w:val="a3"/>
        <w:spacing w:after="0" w:line="240" w:lineRule="auto"/>
        <w:ind w:left="405"/>
        <w:rPr>
          <w:bCs/>
          <w:color w:val="000000"/>
          <w:sz w:val="24"/>
          <w:szCs w:val="24"/>
          <w:lang w:val="ru-RU"/>
        </w:rPr>
      </w:pPr>
    </w:p>
    <w:p w:rsidR="00F27D0B" w:rsidRPr="0000527C" w:rsidRDefault="00F27D0B" w:rsidP="00F27D0B">
      <w:pPr>
        <w:pStyle w:val="a3"/>
        <w:spacing w:after="0" w:line="240" w:lineRule="auto"/>
        <w:ind w:left="405"/>
        <w:rPr>
          <w:b/>
          <w:sz w:val="24"/>
          <w:szCs w:val="24"/>
          <w:lang w:val="ru-RU"/>
        </w:rPr>
      </w:pPr>
    </w:p>
    <w:p w:rsidR="00F27D0B" w:rsidRPr="0000527C" w:rsidRDefault="00F27D0B" w:rsidP="00F27D0B">
      <w:pPr>
        <w:pStyle w:val="a3"/>
        <w:spacing w:after="0" w:line="240" w:lineRule="auto"/>
        <w:ind w:left="405"/>
        <w:rPr>
          <w:b/>
          <w:sz w:val="24"/>
          <w:szCs w:val="24"/>
          <w:lang w:val="ru-RU"/>
        </w:rPr>
      </w:pPr>
    </w:p>
    <w:p w:rsidR="00F27D0B" w:rsidRPr="0000527C" w:rsidRDefault="00F27D0B" w:rsidP="00F27D0B">
      <w:pPr>
        <w:pStyle w:val="a3"/>
        <w:spacing w:after="0" w:line="240" w:lineRule="auto"/>
        <w:ind w:left="405"/>
        <w:rPr>
          <w:b/>
          <w:sz w:val="24"/>
          <w:szCs w:val="24"/>
          <w:lang w:val="ru-RU"/>
        </w:rPr>
      </w:pPr>
    </w:p>
    <w:p w:rsidR="00F27D0B" w:rsidRPr="0000527C" w:rsidRDefault="00F27D0B" w:rsidP="00F27D0B">
      <w:pPr>
        <w:pStyle w:val="a3"/>
        <w:spacing w:after="0" w:line="240" w:lineRule="auto"/>
        <w:ind w:left="405"/>
        <w:rPr>
          <w:b/>
          <w:sz w:val="24"/>
          <w:szCs w:val="24"/>
          <w:lang w:val="ru-RU"/>
        </w:rPr>
      </w:pPr>
    </w:p>
    <w:p w:rsidR="00F27D0B" w:rsidRPr="0000527C" w:rsidRDefault="00F27D0B" w:rsidP="00F27D0B">
      <w:pPr>
        <w:pStyle w:val="a3"/>
        <w:spacing w:after="0" w:line="240" w:lineRule="auto"/>
        <w:ind w:left="405"/>
        <w:rPr>
          <w:b/>
          <w:sz w:val="24"/>
          <w:szCs w:val="24"/>
          <w:lang w:val="ru-RU"/>
        </w:rPr>
      </w:pPr>
    </w:p>
    <w:p w:rsidR="00F27D0B" w:rsidRPr="0000527C" w:rsidRDefault="00F27D0B" w:rsidP="00F27D0B">
      <w:pPr>
        <w:pStyle w:val="a3"/>
        <w:spacing w:after="0" w:line="240" w:lineRule="auto"/>
        <w:ind w:left="405"/>
        <w:rPr>
          <w:b/>
          <w:sz w:val="24"/>
          <w:szCs w:val="24"/>
          <w:lang w:val="ru-RU"/>
        </w:rPr>
      </w:pPr>
    </w:p>
    <w:p w:rsidR="00EA31E0" w:rsidRPr="0000527C" w:rsidRDefault="00EA31E0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 w:rsidP="007B6DDA">
      <w:pPr>
        <w:pStyle w:val="a3"/>
        <w:spacing w:after="0" w:line="240" w:lineRule="auto"/>
        <w:ind w:left="0"/>
        <w:rPr>
          <w:b/>
          <w:sz w:val="24"/>
          <w:szCs w:val="24"/>
          <w:lang w:val="ru-RU"/>
        </w:rPr>
      </w:pPr>
    </w:p>
    <w:p w:rsidR="007B6DDA" w:rsidRPr="0000527C" w:rsidRDefault="007B6DDA" w:rsidP="007B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b/>
          <w:sz w:val="24"/>
          <w:szCs w:val="24"/>
        </w:rPr>
        <w:t xml:space="preserve">СОГЛАСОВАННО </w:t>
      </w:r>
      <w:r w:rsidRPr="00005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00527C">
        <w:rPr>
          <w:rFonts w:ascii="Times New Roman" w:hAnsi="Times New Roman" w:cs="Times New Roman"/>
          <w:b/>
          <w:sz w:val="24"/>
          <w:szCs w:val="24"/>
        </w:rPr>
        <w:t>СОГЛАСОВАННО</w:t>
      </w:r>
      <w:proofErr w:type="gramEnd"/>
    </w:p>
    <w:p w:rsidR="007B6DDA" w:rsidRPr="0000527C" w:rsidRDefault="007B6DDA" w:rsidP="007B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     Заместитель директора по УВР</w:t>
      </w:r>
    </w:p>
    <w:p w:rsidR="007B6DDA" w:rsidRPr="0000527C" w:rsidRDefault="007B6DDA" w:rsidP="007B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                 Пыханова.Н.А.   ____________</w:t>
      </w:r>
    </w:p>
    <w:p w:rsidR="007B6DDA" w:rsidRPr="0000527C" w:rsidRDefault="007B6DDA" w:rsidP="007B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 xml:space="preserve">учителей ОБЖ и физической культуры                                          </w:t>
      </w:r>
    </w:p>
    <w:p w:rsidR="007B6DDA" w:rsidRPr="0000527C" w:rsidRDefault="007B6DDA" w:rsidP="007B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«______»___________________                            </w:t>
      </w:r>
    </w:p>
    <w:p w:rsidR="007B6DDA" w:rsidRPr="0000527C" w:rsidRDefault="007B6DDA" w:rsidP="007B6DDA">
      <w:pPr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 xml:space="preserve">от_____________№_________________                                                    </w:t>
      </w:r>
    </w:p>
    <w:p w:rsidR="007B6DDA" w:rsidRPr="0000527C" w:rsidRDefault="00EC6464" w:rsidP="007B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«_______»_____________2013</w:t>
      </w:r>
    </w:p>
    <w:p w:rsidR="007B6DDA" w:rsidRPr="0000527C" w:rsidRDefault="007B6DDA" w:rsidP="007B6DDA">
      <w:pPr>
        <w:rPr>
          <w:rFonts w:ascii="Times New Roman" w:hAnsi="Times New Roman" w:cs="Times New Roman"/>
          <w:sz w:val="24"/>
          <w:szCs w:val="24"/>
        </w:rPr>
      </w:pPr>
    </w:p>
    <w:p w:rsidR="0000527C" w:rsidRPr="0000527C" w:rsidRDefault="0000527C" w:rsidP="0000527C">
      <w:pPr>
        <w:rPr>
          <w:rFonts w:ascii="Times New Roman" w:hAnsi="Times New Roman" w:cs="Times New Roman"/>
          <w:sz w:val="24"/>
          <w:szCs w:val="24"/>
        </w:rPr>
      </w:pPr>
    </w:p>
    <w:p w:rsidR="0000527C" w:rsidRPr="0000527C" w:rsidRDefault="0000527C" w:rsidP="0000527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г. АРМАВИР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00527C" w:rsidRPr="0000527C" w:rsidRDefault="0000527C" w:rsidP="0000527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</w:t>
      </w:r>
      <w:proofErr w:type="gramStart"/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>(территориальный, административный округ (город, район, поселок</w:t>
      </w:r>
      <w:r w:rsidRPr="0000527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0527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0052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052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0527C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End"/>
    </w:p>
    <w:p w:rsidR="0000527C" w:rsidRPr="0000527C" w:rsidRDefault="0000527C" w:rsidP="0000527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u w:val="single"/>
        </w:rPr>
      </w:pPr>
      <w:r w:rsidRPr="0000527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</w:t>
      </w:r>
      <w:r w:rsidRPr="0000527C">
        <w:rPr>
          <w:rFonts w:ascii="Times New Roman" w:hAnsi="Times New Roman" w:cs="Times New Roman"/>
          <w:bCs/>
          <w:color w:val="000000"/>
          <w:u w:val="single"/>
        </w:rPr>
        <w:t>МУНИЦИПАЛЬНОЕ БЮДЖЕТНОЕ ОБЩЕОБРАЗОВАТЕЛЬНОЕ УЧРЕЖДЕНИЕ – гимназия № 1</w:t>
      </w:r>
      <w:r w:rsidRPr="0000527C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0527C" w:rsidRPr="0000527C" w:rsidRDefault="0000527C" w:rsidP="0000527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(наименование образовательного учреждения)</w:t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0527C" w:rsidRPr="0000527C" w:rsidRDefault="0000527C" w:rsidP="0000527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0527C" w:rsidRPr="0000527C" w:rsidRDefault="0000527C" w:rsidP="0000527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0527C" w:rsidRPr="0000527C" w:rsidRDefault="0000527C" w:rsidP="0000527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27C" w:rsidRPr="0000527C" w:rsidRDefault="0000527C" w:rsidP="000052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0527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КАЛЕНДАРНО-ТЕМАТИЧЕСКОЕ</w:t>
      </w:r>
    </w:p>
    <w:p w:rsidR="0000527C" w:rsidRPr="0000527C" w:rsidRDefault="0000527C" w:rsidP="000052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0527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ПЛАНИРОВАНИЕ СЕКЦИОННОЙ РАБОТЫ</w:t>
      </w:r>
    </w:p>
    <w:p w:rsidR="0000527C" w:rsidRPr="0000527C" w:rsidRDefault="0000527C" w:rsidP="000052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0527C" w:rsidRPr="0000527C" w:rsidRDefault="0000527C" w:rsidP="0000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7C">
        <w:rPr>
          <w:rFonts w:ascii="Times New Roman" w:hAnsi="Times New Roman" w:cs="Times New Roman"/>
          <w:b/>
          <w:sz w:val="24"/>
          <w:szCs w:val="24"/>
        </w:rPr>
        <w:t xml:space="preserve">ЭТАП:  НАЧАЛЬНАЯ - ПОДГОТОВКА </w:t>
      </w:r>
    </w:p>
    <w:p w:rsidR="0000527C" w:rsidRPr="0000527C" w:rsidRDefault="0000527C" w:rsidP="000052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27C" w:rsidRPr="0000527C" w:rsidRDefault="0000527C" w:rsidP="0000527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0527C" w:rsidRPr="0000527C" w:rsidRDefault="0000527C" w:rsidP="0000527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0527C" w:rsidRPr="0000527C" w:rsidRDefault="0000527C" w:rsidP="0000527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по        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ВОЛЕЙБОЛУ</w:t>
      </w:r>
      <w:r w:rsidR="00FC3FC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(девушки)</w:t>
      </w:r>
    </w:p>
    <w:p w:rsidR="0000527C" w:rsidRPr="0000527C" w:rsidRDefault="0000527C" w:rsidP="0000527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>(указать предмет, курс, модуль)</w:t>
      </w:r>
    </w:p>
    <w:p w:rsidR="0000527C" w:rsidRPr="0000527C" w:rsidRDefault="0000527C" w:rsidP="0000527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00527C" w:rsidRPr="0000527C" w:rsidRDefault="0000527C" w:rsidP="0000527C">
      <w:pPr>
        <w:rPr>
          <w:rFonts w:ascii="Times New Roman" w:hAnsi="Times New Roman" w:cs="Times New Roman"/>
        </w:rPr>
      </w:pPr>
      <w:r w:rsidRPr="0000527C">
        <w:rPr>
          <w:rFonts w:ascii="Times New Roman" w:hAnsi="Times New Roman" w:cs="Times New Roman"/>
          <w:sz w:val="20"/>
          <w:szCs w:val="20"/>
        </w:rPr>
        <w:t>Класс</w:t>
      </w:r>
      <w:r w:rsidRPr="0000527C">
        <w:rPr>
          <w:rFonts w:ascii="Times New Roman" w:hAnsi="Times New Roman" w:cs="Times New Roman"/>
        </w:rPr>
        <w:t xml:space="preserve">    </w:t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="00CE7354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- 11</w:t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527C" w:rsidRPr="0000527C" w:rsidRDefault="0000527C" w:rsidP="0000527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00527C" w:rsidRPr="0000527C" w:rsidRDefault="0000527C" w:rsidP="0000527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Учитель:  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                           К.И</w:t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Куницын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00527C" w:rsidRPr="0000527C" w:rsidRDefault="0000527C" w:rsidP="0000527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00527C" w:rsidRPr="0000527C" w:rsidRDefault="0000527C" w:rsidP="0000527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</w:rPr>
        <w:t>Количество часов:</w:t>
      </w:r>
      <w:r w:rsidRPr="0000527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всего 2</w:t>
      </w:r>
      <w:r w:rsidR="00F63974"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часов</w:t>
      </w:r>
      <w:r w:rsidR="00F63974"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; </w:t>
      </w:r>
      <w:r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в неделю</w:t>
      </w:r>
      <w:r w:rsid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63974"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</w:t>
      </w:r>
      <w:r w:rsid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ов  (</w:t>
      </w:r>
      <w:r w:rsidR="00F63974"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3 учебно – тренировочных</w:t>
      </w:r>
      <w:r w:rsid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63974"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занятия по 2</w:t>
      </w:r>
      <w:r w:rsid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63974"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ч</w:t>
      </w:r>
      <w:r w:rsid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аса</w:t>
      </w:r>
      <w:r w:rsidR="00F63974" w:rsidRPr="00F6397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00527C" w:rsidRPr="0000527C" w:rsidRDefault="0000527C" w:rsidP="0000527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0527C" w:rsidRPr="0000527C" w:rsidRDefault="0000527C" w:rsidP="0000527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0527C" w:rsidRPr="0000527C" w:rsidRDefault="0000527C" w:rsidP="0000527C">
      <w:pPr>
        <w:pStyle w:val="2"/>
        <w:rPr>
          <w:rFonts w:ascii="Times New Roman" w:hAnsi="Times New Roman"/>
          <w:sz w:val="20"/>
          <w:lang w:val="ru-RU"/>
        </w:rPr>
      </w:pPr>
    </w:p>
    <w:p w:rsidR="0000527C" w:rsidRPr="0000527C" w:rsidRDefault="0000527C" w:rsidP="000052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527C">
        <w:rPr>
          <w:rFonts w:ascii="Times New Roman" w:hAnsi="Times New Roman" w:cs="Times New Roman"/>
          <w:b/>
        </w:rPr>
        <w:t>Планирование составлено на основе:</w:t>
      </w:r>
      <w:r w:rsidRPr="0000527C">
        <w:rPr>
          <w:rFonts w:ascii="Times New Roman" w:hAnsi="Times New Roman" w:cs="Times New Roman"/>
        </w:rPr>
        <w:t xml:space="preserve"> 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Федерального компонента государственного стандарта общего образования 2004 г. </w:t>
      </w:r>
    </w:p>
    <w:p w:rsidR="0000527C" w:rsidRPr="0000527C" w:rsidRDefault="0000527C" w:rsidP="000052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1)</w:t>
      </w:r>
      <w:r w:rsidRPr="000052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Комплексной</w:t>
      </w:r>
      <w:proofErr w:type="gramEnd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программ</w:t>
      </w: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физического воспитания учащихся 1 – 11 классов. Авторы: В.И.Лях; А.А.Зданевич. г</w:t>
      </w:r>
      <w:proofErr w:type="gramStart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осква «Просвещение» 2008г. </w:t>
      </w:r>
    </w:p>
    <w:p w:rsidR="0000527C" w:rsidRPr="0000527C" w:rsidRDefault="0000527C" w:rsidP="00005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2) Программ для секций коллективов физической культуры и спортивных клубов. Авторы: Фенин</w:t>
      </w:r>
      <w:proofErr w:type="gramStart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>.К</w:t>
      </w:r>
      <w:proofErr w:type="gramEnd"/>
      <w:r w:rsidRPr="000052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.И; Данилов.В.А. г.Москва «Физкультура и спорт» 2008г.         </w:t>
      </w:r>
    </w:p>
    <w:p w:rsidR="0000527C" w:rsidRDefault="0000527C" w:rsidP="0000527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(указать ФИО учителя, реквизиты утверждения рабочей программы с датой)</w:t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00527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755CAE" w:rsidRPr="0000527C" w:rsidRDefault="00755CAE" w:rsidP="0000527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0527C" w:rsidRPr="0000527C" w:rsidRDefault="0000527C" w:rsidP="0000527C">
      <w:pPr>
        <w:spacing w:after="120" w:line="240" w:lineRule="atLeast"/>
        <w:jc w:val="both"/>
        <w:rPr>
          <w:rFonts w:ascii="Times New Roman" w:hAnsi="Times New Roman" w:cs="Times New Roman"/>
          <w:b/>
        </w:rPr>
      </w:pPr>
    </w:p>
    <w:p w:rsidR="00F934C2" w:rsidRDefault="00F934C2" w:rsidP="00F934C2">
      <w:pPr>
        <w:tabs>
          <w:tab w:val="left" w:pos="2960"/>
        </w:tabs>
        <w:jc w:val="center"/>
        <w:rPr>
          <w:rFonts w:ascii="Times New Roman" w:hAnsi="Times New Roman" w:cs="Times New Roman"/>
          <w:b/>
        </w:rPr>
        <w:sectPr w:rsidR="00F934C2" w:rsidSect="00F934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34C2" w:rsidRPr="00F934C2" w:rsidRDefault="00F934C2" w:rsidP="00F934C2">
      <w:pPr>
        <w:tabs>
          <w:tab w:val="left" w:pos="2960"/>
        </w:tabs>
        <w:spacing w:after="0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lastRenderedPageBreak/>
        <w:t>План - график</w:t>
      </w:r>
    </w:p>
    <w:p w:rsidR="00F934C2" w:rsidRPr="00F934C2" w:rsidRDefault="00F934C2" w:rsidP="00F934C2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t>прохождения учебного материала по волейболу</w:t>
      </w:r>
    </w:p>
    <w:tbl>
      <w:tblPr>
        <w:tblW w:w="1098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5"/>
        <w:gridCol w:w="3364"/>
        <w:gridCol w:w="416"/>
        <w:gridCol w:w="416"/>
        <w:gridCol w:w="416"/>
        <w:gridCol w:w="416"/>
        <w:gridCol w:w="417"/>
        <w:gridCol w:w="416"/>
        <w:gridCol w:w="416"/>
        <w:gridCol w:w="8"/>
        <w:gridCol w:w="408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</w:tblGrid>
      <w:tr w:rsidR="00F934C2" w:rsidRPr="00F934C2" w:rsidTr="009C4FCF">
        <w:tc>
          <w:tcPr>
            <w:tcW w:w="525" w:type="dxa"/>
            <w:vMerge w:val="restart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34C2" w:rsidRPr="00F934C2" w:rsidRDefault="00F934C2" w:rsidP="00F934C2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934C2" w:rsidRPr="00F934C2" w:rsidRDefault="00F934C2" w:rsidP="00F934C2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934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3379" w:type="dxa"/>
            <w:gridSpan w:val="2"/>
            <w:vMerge w:val="restart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934C2" w:rsidRPr="00F934C2" w:rsidRDefault="00F934C2" w:rsidP="00F934C2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4C2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7076" w:type="dxa"/>
            <w:gridSpan w:val="18"/>
            <w:shd w:val="clear" w:color="auto" w:fill="auto"/>
          </w:tcPr>
          <w:p w:rsidR="00F934C2" w:rsidRPr="00F934C2" w:rsidRDefault="00F63974" w:rsidP="00F934C2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  <w:r w:rsidR="00F934C2" w:rsidRPr="00F934C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</w:tr>
      <w:tr w:rsidR="00F934C2" w:rsidRPr="00F934C2" w:rsidTr="00F934C2">
        <w:trPr>
          <w:trHeight w:val="236"/>
        </w:trPr>
        <w:tc>
          <w:tcPr>
            <w:tcW w:w="525" w:type="dxa"/>
            <w:vMerge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F639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Теория: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 на занятиях </w:t>
            </w:r>
          </w:p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секции волейбола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Перемещения  и стойки: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rPr>
          <w:trHeight w:val="640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488"/>
        </w:trPr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F934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Подача мяча: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- верхняя прямая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Нападающие удары.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324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Приём мяча:  </w:t>
            </w:r>
          </w:p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снизу двумя руками;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251"/>
        </w:trPr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Блокирование.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Индивидуальные действия.</w:t>
            </w:r>
          </w:p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б)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Групповые</w:t>
            </w:r>
            <w:proofErr w:type="gramEnd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действие.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F934C2">
        <w:trPr>
          <w:trHeight w:val="841"/>
        </w:trPr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Командные действия.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Система игры: «углом вперёд» с применением групповых действий.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F934C2" w:rsidRPr="00F934C2" w:rsidRDefault="00F934C2" w:rsidP="00F934C2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F9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F934C2" w:rsidRPr="00F934C2" w:rsidRDefault="00F934C2" w:rsidP="005A0025">
      <w:pPr>
        <w:tabs>
          <w:tab w:val="left" w:pos="2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lastRenderedPageBreak/>
        <w:t>План - график</w:t>
      </w:r>
    </w:p>
    <w:p w:rsidR="00F934C2" w:rsidRPr="00F934C2" w:rsidRDefault="00F934C2" w:rsidP="005A0025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t>прохождения учебного материала по волейболу</w:t>
      </w:r>
    </w:p>
    <w:tbl>
      <w:tblPr>
        <w:tblW w:w="1098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5"/>
        <w:gridCol w:w="3364"/>
        <w:gridCol w:w="416"/>
        <w:gridCol w:w="416"/>
        <w:gridCol w:w="416"/>
        <w:gridCol w:w="416"/>
        <w:gridCol w:w="417"/>
        <w:gridCol w:w="416"/>
        <w:gridCol w:w="416"/>
        <w:gridCol w:w="8"/>
        <w:gridCol w:w="408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</w:tblGrid>
      <w:tr w:rsidR="00F934C2" w:rsidRPr="00F934C2" w:rsidTr="009C4FCF">
        <w:tc>
          <w:tcPr>
            <w:tcW w:w="525" w:type="dxa"/>
            <w:vMerge w:val="restart"/>
            <w:shd w:val="clear" w:color="auto" w:fill="auto"/>
          </w:tcPr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A00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379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4C2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7076" w:type="dxa"/>
            <w:gridSpan w:val="18"/>
            <w:shd w:val="clear" w:color="auto" w:fill="auto"/>
          </w:tcPr>
          <w:p w:rsidR="00F934C2" w:rsidRPr="00F934C2" w:rsidRDefault="00F63974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  <w:r w:rsidR="00F934C2" w:rsidRPr="00F934C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</w:tr>
      <w:tr w:rsidR="005A0025" w:rsidRPr="00F934C2" w:rsidTr="005A0025">
        <w:trPr>
          <w:trHeight w:val="320"/>
        </w:trPr>
        <w:tc>
          <w:tcPr>
            <w:tcW w:w="525" w:type="dxa"/>
            <w:vMerge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Теория: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 на занятиях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секции волейбола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Перемещения  и стойки: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rPr>
          <w:trHeight w:val="640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488"/>
        </w:trPr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Подача мяча: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- верхняя прямая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Нападающие удары.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324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Приём мяча: 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снизу двумя руками;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251"/>
        </w:trPr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Блокирование.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Индивидуальные действия.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б)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Групповые</w:t>
            </w:r>
            <w:proofErr w:type="gramEnd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действие.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rPr>
          <w:trHeight w:val="1886"/>
        </w:trPr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Командные действия.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оттянут</w:t>
            </w:r>
            <w:proofErr w:type="gramEnd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5A0025" w:rsidRDefault="005A0025" w:rsidP="005A0025">
      <w:pPr>
        <w:tabs>
          <w:tab w:val="left" w:pos="2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4C2" w:rsidRPr="00F934C2" w:rsidRDefault="00F934C2" w:rsidP="005A0025">
      <w:pPr>
        <w:tabs>
          <w:tab w:val="left" w:pos="2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lastRenderedPageBreak/>
        <w:t>План - график</w:t>
      </w:r>
    </w:p>
    <w:p w:rsidR="00F934C2" w:rsidRPr="00F934C2" w:rsidRDefault="00F934C2" w:rsidP="00F934C2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t>прохождения учебного материала по волейболу</w:t>
      </w:r>
    </w:p>
    <w:tbl>
      <w:tblPr>
        <w:tblW w:w="1098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5"/>
        <w:gridCol w:w="3364"/>
        <w:gridCol w:w="416"/>
        <w:gridCol w:w="416"/>
        <w:gridCol w:w="416"/>
        <w:gridCol w:w="416"/>
        <w:gridCol w:w="417"/>
        <w:gridCol w:w="416"/>
        <w:gridCol w:w="416"/>
        <w:gridCol w:w="8"/>
        <w:gridCol w:w="408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</w:tblGrid>
      <w:tr w:rsidR="00F934C2" w:rsidRPr="00F934C2" w:rsidTr="009C4FCF">
        <w:tc>
          <w:tcPr>
            <w:tcW w:w="525" w:type="dxa"/>
            <w:vMerge w:val="restart"/>
            <w:shd w:val="clear" w:color="auto" w:fill="auto"/>
          </w:tcPr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A00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379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4C2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7076" w:type="dxa"/>
            <w:gridSpan w:val="18"/>
            <w:shd w:val="clear" w:color="auto" w:fill="auto"/>
          </w:tcPr>
          <w:p w:rsidR="00F934C2" w:rsidRPr="00F934C2" w:rsidRDefault="00F63974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  <w:r w:rsidR="00F934C2" w:rsidRPr="00F934C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</w:tr>
      <w:tr w:rsidR="005A0025" w:rsidRPr="00F934C2" w:rsidTr="005A0025">
        <w:trPr>
          <w:trHeight w:val="320"/>
        </w:trPr>
        <w:tc>
          <w:tcPr>
            <w:tcW w:w="525" w:type="dxa"/>
            <w:vMerge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Теория: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 на занятиях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секции волейбола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Перемещения  и стойки: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rPr>
          <w:trHeight w:val="640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488"/>
        </w:trPr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Подача мяча: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- верхняя прямая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Нападающие удары.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324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Приём мяча: 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снизу двумя руками;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251"/>
        </w:trPr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Блокирование.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Индивидуальные действия.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б)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Групповые</w:t>
            </w:r>
            <w:proofErr w:type="gramEnd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действие.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rPr>
          <w:trHeight w:val="1886"/>
        </w:trPr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Командные действия.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оттянут</w:t>
            </w:r>
            <w:proofErr w:type="gramEnd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5A0025" w:rsidRDefault="005A0025" w:rsidP="005A0025">
      <w:pPr>
        <w:tabs>
          <w:tab w:val="left" w:pos="2960"/>
        </w:tabs>
        <w:spacing w:after="0"/>
        <w:rPr>
          <w:rFonts w:ascii="Times New Roman" w:hAnsi="Times New Roman" w:cs="Times New Roman"/>
          <w:b/>
        </w:rPr>
      </w:pPr>
    </w:p>
    <w:p w:rsidR="00F934C2" w:rsidRPr="00F934C2" w:rsidRDefault="00F934C2" w:rsidP="005A0025">
      <w:pPr>
        <w:tabs>
          <w:tab w:val="left" w:pos="2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lastRenderedPageBreak/>
        <w:t>План - график</w:t>
      </w:r>
    </w:p>
    <w:p w:rsidR="00F934C2" w:rsidRPr="00F934C2" w:rsidRDefault="00F934C2" w:rsidP="005A0025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t>прохождения учебного материала по волейболу</w:t>
      </w:r>
    </w:p>
    <w:tbl>
      <w:tblPr>
        <w:tblW w:w="1098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5"/>
        <w:gridCol w:w="3364"/>
        <w:gridCol w:w="416"/>
        <w:gridCol w:w="416"/>
        <w:gridCol w:w="416"/>
        <w:gridCol w:w="416"/>
        <w:gridCol w:w="417"/>
        <w:gridCol w:w="416"/>
        <w:gridCol w:w="416"/>
        <w:gridCol w:w="8"/>
        <w:gridCol w:w="408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</w:tblGrid>
      <w:tr w:rsidR="00F934C2" w:rsidRPr="00F934C2" w:rsidTr="009C4FCF">
        <w:tc>
          <w:tcPr>
            <w:tcW w:w="525" w:type="dxa"/>
            <w:vMerge w:val="restart"/>
            <w:shd w:val="clear" w:color="auto" w:fill="auto"/>
          </w:tcPr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A00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379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4C2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7076" w:type="dxa"/>
            <w:gridSpan w:val="18"/>
            <w:shd w:val="clear" w:color="auto" w:fill="auto"/>
          </w:tcPr>
          <w:p w:rsidR="00F934C2" w:rsidRPr="00F934C2" w:rsidRDefault="00F63974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  <w:r w:rsidR="00F934C2" w:rsidRPr="00F934C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</w:tr>
      <w:tr w:rsidR="005A0025" w:rsidRPr="00F934C2" w:rsidTr="005A0025">
        <w:trPr>
          <w:trHeight w:val="382"/>
        </w:trPr>
        <w:tc>
          <w:tcPr>
            <w:tcW w:w="525" w:type="dxa"/>
            <w:vMerge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Теория: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 на занятиях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секции волейбола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Перемещения  и стойки: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rPr>
          <w:trHeight w:val="640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488"/>
        </w:trPr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Подача мяча: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- верхняя прямая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Нападающие удары.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324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Приём мяча: 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снизу двумя руками;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251"/>
        </w:trPr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Блокирование.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Индивидуальные действия.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б)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Групповые</w:t>
            </w:r>
            <w:proofErr w:type="gramEnd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действие.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rPr>
          <w:trHeight w:val="1886"/>
        </w:trPr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Командные действия.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оттянут</w:t>
            </w:r>
            <w:proofErr w:type="gramEnd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5A0025" w:rsidRDefault="005A0025" w:rsidP="00F934C2">
      <w:pPr>
        <w:tabs>
          <w:tab w:val="left" w:pos="29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934C2" w:rsidRPr="00F934C2" w:rsidRDefault="00F934C2" w:rsidP="005A0025">
      <w:pPr>
        <w:tabs>
          <w:tab w:val="left" w:pos="2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lastRenderedPageBreak/>
        <w:t>План - график</w:t>
      </w:r>
    </w:p>
    <w:p w:rsidR="00F934C2" w:rsidRPr="00F934C2" w:rsidRDefault="00F934C2" w:rsidP="005A0025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t>прохождения учебного материала по волейболу</w:t>
      </w:r>
    </w:p>
    <w:tbl>
      <w:tblPr>
        <w:tblW w:w="1098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5"/>
        <w:gridCol w:w="3364"/>
        <w:gridCol w:w="416"/>
        <w:gridCol w:w="416"/>
        <w:gridCol w:w="416"/>
        <w:gridCol w:w="416"/>
        <w:gridCol w:w="417"/>
        <w:gridCol w:w="416"/>
        <w:gridCol w:w="416"/>
        <w:gridCol w:w="8"/>
        <w:gridCol w:w="408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</w:tblGrid>
      <w:tr w:rsidR="00F934C2" w:rsidRPr="00F934C2" w:rsidTr="009C4FCF">
        <w:tc>
          <w:tcPr>
            <w:tcW w:w="525" w:type="dxa"/>
            <w:vMerge w:val="restart"/>
            <w:shd w:val="clear" w:color="auto" w:fill="auto"/>
          </w:tcPr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A00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379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4C2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7076" w:type="dxa"/>
            <w:gridSpan w:val="18"/>
            <w:shd w:val="clear" w:color="auto" w:fill="auto"/>
          </w:tcPr>
          <w:p w:rsidR="00F934C2" w:rsidRPr="00F934C2" w:rsidRDefault="00F63974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  <w:r w:rsidR="00F934C2" w:rsidRPr="00F934C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</w:tr>
      <w:tr w:rsidR="005A0025" w:rsidRPr="00F934C2" w:rsidTr="005A0025">
        <w:trPr>
          <w:trHeight w:val="378"/>
        </w:trPr>
        <w:tc>
          <w:tcPr>
            <w:tcW w:w="525" w:type="dxa"/>
            <w:vMerge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1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1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Теория: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 на занятиях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секции волейбола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Перемещения  и стойки: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rPr>
          <w:trHeight w:val="640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488"/>
        </w:trPr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Подача мяча: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- верхняя прямая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Нападающие удары.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324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Приём мяча: 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снизу двумя руками;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rPr>
          <w:trHeight w:val="251"/>
        </w:trPr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Блокирование.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21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Индивидуальные действия.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б)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Групповые</w:t>
            </w:r>
            <w:proofErr w:type="gramEnd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действие.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rPr>
          <w:trHeight w:val="1886"/>
        </w:trPr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Командные действия.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оттянут</w:t>
            </w:r>
            <w:proofErr w:type="gramEnd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gridSpan w:val="2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5A0025" w:rsidRDefault="005A0025" w:rsidP="00F934C2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934C2" w:rsidRPr="00F934C2" w:rsidRDefault="00F934C2" w:rsidP="005A0025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lastRenderedPageBreak/>
        <w:t>План</w:t>
      </w:r>
    </w:p>
    <w:p w:rsidR="00F934C2" w:rsidRPr="00F934C2" w:rsidRDefault="00F934C2" w:rsidP="005A0025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934C2">
        <w:rPr>
          <w:rFonts w:ascii="Times New Roman" w:hAnsi="Times New Roman" w:cs="Times New Roman"/>
          <w:b/>
        </w:rPr>
        <w:t>прохождения учебного материала по волейболу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64"/>
        <w:gridCol w:w="466"/>
        <w:gridCol w:w="467"/>
        <w:gridCol w:w="467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7"/>
        <w:gridCol w:w="467"/>
        <w:gridCol w:w="540"/>
      </w:tblGrid>
      <w:tr w:rsidR="00F934C2" w:rsidRPr="00F934C2" w:rsidTr="009C4FCF">
        <w:tc>
          <w:tcPr>
            <w:tcW w:w="540" w:type="dxa"/>
            <w:vMerge w:val="restart"/>
            <w:shd w:val="clear" w:color="auto" w:fill="auto"/>
          </w:tcPr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934C2" w:rsidRPr="005A0025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A00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5A00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4C2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7076" w:type="dxa"/>
            <w:gridSpan w:val="15"/>
            <w:shd w:val="clear" w:color="auto" w:fill="auto"/>
          </w:tcPr>
          <w:p w:rsidR="00F934C2" w:rsidRPr="00F934C2" w:rsidRDefault="00F63974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  <w:r w:rsidR="00F934C2" w:rsidRPr="00F934C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</w:tr>
      <w:tr w:rsidR="005A0025" w:rsidRPr="00F934C2" w:rsidTr="005A0025">
        <w:trPr>
          <w:trHeight w:val="378"/>
        </w:trPr>
        <w:tc>
          <w:tcPr>
            <w:tcW w:w="540" w:type="dxa"/>
            <w:vMerge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466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467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5A0025" w:rsidRPr="00F934C2" w:rsidRDefault="005A0025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934C2" w:rsidRPr="00F934C2" w:rsidTr="009C4FCF">
        <w:tc>
          <w:tcPr>
            <w:tcW w:w="10980" w:type="dxa"/>
            <w:gridSpan w:val="17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Теория:</w:t>
            </w: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 на занятиях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секции волейбола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17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17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Перемещения  и стойки: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vMerge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Подача мяча: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- верхняя прямая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Нападающие удары.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Приём мяча: 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снизу двумя руками;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c>
          <w:tcPr>
            <w:tcW w:w="540" w:type="dxa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c>
          <w:tcPr>
            <w:tcW w:w="540" w:type="dxa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Блокирование.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10980" w:type="dxa"/>
            <w:gridSpan w:val="17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F934C2" w:rsidRPr="00F934C2" w:rsidTr="009C4FCF">
        <w:tc>
          <w:tcPr>
            <w:tcW w:w="540" w:type="dxa"/>
            <w:vMerge w:val="restart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Индивидуальные действия.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б)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vMerge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Групповые</w:t>
            </w:r>
            <w:proofErr w:type="gramEnd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действие.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Командные действия.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оттянут</w:t>
            </w:r>
            <w:proofErr w:type="gramEnd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2" w:rsidRPr="00F934C2" w:rsidTr="009C4FCF"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64" w:type="dxa"/>
            <w:shd w:val="clear" w:color="auto" w:fill="auto"/>
          </w:tcPr>
          <w:p w:rsidR="00F934C2" w:rsidRPr="00F934C2" w:rsidRDefault="00F934C2" w:rsidP="005A002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F934C2" w:rsidRPr="00F934C2" w:rsidRDefault="00F934C2" w:rsidP="005A0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0025" w:rsidRDefault="005A0025" w:rsidP="00F934C2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A0025" w:rsidRDefault="005A0025" w:rsidP="00F934C2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934C2" w:rsidRPr="00F934C2" w:rsidRDefault="00F934C2" w:rsidP="00F6397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lastRenderedPageBreak/>
        <w:t>План</w:t>
      </w:r>
    </w:p>
    <w:p w:rsidR="00F934C2" w:rsidRPr="00F934C2" w:rsidRDefault="00F934C2" w:rsidP="00F6397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4C2">
        <w:rPr>
          <w:rFonts w:ascii="Times New Roman" w:hAnsi="Times New Roman" w:cs="Times New Roman"/>
          <w:b/>
        </w:rPr>
        <w:t>прохождения учебного материала по волейболу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64"/>
        <w:gridCol w:w="712"/>
        <w:gridCol w:w="713"/>
        <w:gridCol w:w="712"/>
        <w:gridCol w:w="713"/>
        <w:gridCol w:w="713"/>
        <w:gridCol w:w="712"/>
        <w:gridCol w:w="713"/>
        <w:gridCol w:w="712"/>
        <w:gridCol w:w="713"/>
        <w:gridCol w:w="713"/>
      </w:tblGrid>
      <w:tr w:rsidR="00627441" w:rsidRPr="00F934C2" w:rsidTr="00F63974">
        <w:trPr>
          <w:trHeight w:val="391"/>
        </w:trPr>
        <w:tc>
          <w:tcPr>
            <w:tcW w:w="540" w:type="dxa"/>
            <w:vMerge w:val="restart"/>
            <w:shd w:val="clear" w:color="auto" w:fill="auto"/>
          </w:tcPr>
          <w:p w:rsidR="00627441" w:rsidRPr="00627441" w:rsidRDefault="00627441" w:rsidP="00F639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441" w:rsidRPr="00627441" w:rsidRDefault="00627441" w:rsidP="00F639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27441" w:rsidRPr="00627441" w:rsidRDefault="00627441" w:rsidP="00F639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74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274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274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4C2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7126" w:type="dxa"/>
            <w:gridSpan w:val="10"/>
            <w:shd w:val="clear" w:color="auto" w:fill="auto"/>
          </w:tcPr>
          <w:p w:rsidR="00627441" w:rsidRPr="00F934C2" w:rsidRDefault="00CE7354" w:rsidP="00F639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  <w:r w:rsidR="00627441" w:rsidRPr="00F934C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</w:tr>
      <w:tr w:rsidR="00F63974" w:rsidRPr="00F934C2" w:rsidTr="00F63974">
        <w:trPr>
          <w:trHeight w:val="392"/>
        </w:trPr>
        <w:tc>
          <w:tcPr>
            <w:tcW w:w="540" w:type="dxa"/>
            <w:vMerge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F63974" w:rsidRPr="00F934C2" w:rsidTr="00DC6CF3">
        <w:tc>
          <w:tcPr>
            <w:tcW w:w="11030" w:type="dxa"/>
            <w:gridSpan w:val="12"/>
            <w:shd w:val="clear" w:color="auto" w:fill="auto"/>
          </w:tcPr>
          <w:p w:rsidR="00F63974" w:rsidRPr="00F934C2" w:rsidRDefault="00F63974" w:rsidP="00F639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4C2">
              <w:rPr>
                <w:rFonts w:ascii="Times New Roman" w:hAnsi="Times New Roman" w:cs="Times New Roman"/>
                <w:b/>
              </w:rPr>
              <w:t>Теория:</w:t>
            </w: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 на занятиях </w:t>
            </w:r>
          </w:p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секции волейбола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2E3FE8">
        <w:trPr>
          <w:trHeight w:val="207"/>
        </w:trPr>
        <w:tc>
          <w:tcPr>
            <w:tcW w:w="11030" w:type="dxa"/>
            <w:gridSpan w:val="12"/>
            <w:shd w:val="clear" w:color="auto" w:fill="auto"/>
          </w:tcPr>
          <w:p w:rsidR="00F63974" w:rsidRPr="00F934C2" w:rsidRDefault="00F63974" w:rsidP="00F639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AA6D1E">
        <w:tc>
          <w:tcPr>
            <w:tcW w:w="11030" w:type="dxa"/>
            <w:gridSpan w:val="12"/>
            <w:shd w:val="clear" w:color="auto" w:fill="auto"/>
          </w:tcPr>
          <w:p w:rsidR="00F63974" w:rsidRPr="00F934C2" w:rsidRDefault="00F63974" w:rsidP="00F639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Перемещения  и стойки: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Подача мяча: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- верхняя прямая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Нападающие удары.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441" w:rsidRPr="00F934C2" w:rsidTr="00F63974">
        <w:tc>
          <w:tcPr>
            <w:tcW w:w="540" w:type="dxa"/>
            <w:vMerge w:val="restart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Приём мяча:  </w:t>
            </w:r>
          </w:p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снизу двумя руками;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41" w:rsidRPr="00F934C2" w:rsidTr="00F63974">
        <w:tc>
          <w:tcPr>
            <w:tcW w:w="540" w:type="dxa"/>
            <w:vMerge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441" w:rsidRPr="00F934C2" w:rsidTr="00F63974">
        <w:tc>
          <w:tcPr>
            <w:tcW w:w="540" w:type="dxa"/>
            <w:vMerge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441" w:rsidRPr="00F934C2" w:rsidTr="00F63974">
        <w:tc>
          <w:tcPr>
            <w:tcW w:w="540" w:type="dxa"/>
            <w:vMerge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Блокирование.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E3539">
        <w:tc>
          <w:tcPr>
            <w:tcW w:w="11030" w:type="dxa"/>
            <w:gridSpan w:val="12"/>
            <w:shd w:val="clear" w:color="auto" w:fill="auto"/>
          </w:tcPr>
          <w:p w:rsidR="00F63974" w:rsidRPr="00F934C2" w:rsidRDefault="00F63974" w:rsidP="00F639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Индивидуальные действия.</w:t>
            </w:r>
          </w:p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б)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Групповые</w:t>
            </w:r>
            <w:proofErr w:type="gramEnd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действие.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Командные действия.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оттянут</w:t>
            </w:r>
            <w:proofErr w:type="gramEnd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41" w:rsidRPr="00F934C2" w:rsidTr="00F63974">
        <w:tc>
          <w:tcPr>
            <w:tcW w:w="540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627441" w:rsidRPr="00F934C2" w:rsidRDefault="00627441" w:rsidP="00F6397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27441" w:rsidRPr="00F934C2" w:rsidRDefault="00627441" w:rsidP="00F63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4C2" w:rsidRPr="00F934C2" w:rsidRDefault="00F934C2" w:rsidP="00F63974">
      <w:pPr>
        <w:tabs>
          <w:tab w:val="left" w:pos="180"/>
          <w:tab w:val="left" w:pos="3900"/>
        </w:tabs>
        <w:spacing w:after="0" w:line="240" w:lineRule="auto"/>
        <w:rPr>
          <w:rFonts w:ascii="Times New Roman" w:hAnsi="Times New Roman" w:cs="Times New Roman"/>
        </w:rPr>
      </w:pPr>
    </w:p>
    <w:p w:rsidR="0000527C" w:rsidRPr="00F934C2" w:rsidRDefault="0000527C" w:rsidP="00F639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3974" w:rsidRPr="00F934C2" w:rsidRDefault="00F63974" w:rsidP="00F6397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4C2">
        <w:rPr>
          <w:rFonts w:ascii="Times New Roman" w:hAnsi="Times New Roman" w:cs="Times New Roman"/>
          <w:b/>
        </w:rPr>
        <w:t>План</w:t>
      </w:r>
    </w:p>
    <w:p w:rsidR="00F63974" w:rsidRPr="00F934C2" w:rsidRDefault="00F63974" w:rsidP="00F6397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4C2">
        <w:rPr>
          <w:rFonts w:ascii="Times New Roman" w:hAnsi="Times New Roman" w:cs="Times New Roman"/>
          <w:b/>
        </w:rPr>
        <w:t>прохождения учебного материала по волейболу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64"/>
        <w:gridCol w:w="712"/>
        <w:gridCol w:w="713"/>
        <w:gridCol w:w="712"/>
        <w:gridCol w:w="713"/>
        <w:gridCol w:w="713"/>
        <w:gridCol w:w="712"/>
        <w:gridCol w:w="713"/>
        <w:gridCol w:w="712"/>
        <w:gridCol w:w="713"/>
        <w:gridCol w:w="713"/>
      </w:tblGrid>
      <w:tr w:rsidR="00F63974" w:rsidRPr="00F934C2" w:rsidTr="009C4FCF">
        <w:trPr>
          <w:trHeight w:val="391"/>
        </w:trPr>
        <w:tc>
          <w:tcPr>
            <w:tcW w:w="540" w:type="dxa"/>
            <w:vMerge w:val="restart"/>
            <w:shd w:val="clear" w:color="auto" w:fill="auto"/>
          </w:tcPr>
          <w:p w:rsidR="00F63974" w:rsidRPr="00627441" w:rsidRDefault="00F63974" w:rsidP="009C4F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974" w:rsidRPr="00627441" w:rsidRDefault="00F63974" w:rsidP="009C4F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3974" w:rsidRPr="00627441" w:rsidRDefault="00F63974" w:rsidP="009C4F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74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274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274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4C2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7126" w:type="dxa"/>
            <w:gridSpan w:val="10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4C2">
              <w:rPr>
                <w:rFonts w:ascii="Times New Roman" w:hAnsi="Times New Roman" w:cs="Times New Roman"/>
                <w:b/>
              </w:rPr>
              <w:t>Номер и дата занятия</w:t>
            </w:r>
          </w:p>
        </w:tc>
      </w:tr>
      <w:tr w:rsidR="00F63974" w:rsidRPr="00F934C2" w:rsidTr="009C4FCF">
        <w:trPr>
          <w:trHeight w:val="392"/>
        </w:trPr>
        <w:tc>
          <w:tcPr>
            <w:tcW w:w="540" w:type="dxa"/>
            <w:vMerge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F63974" w:rsidRPr="00F934C2" w:rsidTr="009C4FCF">
        <w:tc>
          <w:tcPr>
            <w:tcW w:w="11030" w:type="dxa"/>
            <w:gridSpan w:val="12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4C2">
              <w:rPr>
                <w:rFonts w:ascii="Times New Roman" w:hAnsi="Times New Roman" w:cs="Times New Roman"/>
                <w:b/>
              </w:rPr>
              <w:t>Теория:</w:t>
            </w: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Техника безопасности на занятиях </w:t>
            </w:r>
          </w:p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секции волейбола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rPr>
          <w:trHeight w:val="207"/>
        </w:trPr>
        <w:tc>
          <w:tcPr>
            <w:tcW w:w="11030" w:type="dxa"/>
            <w:gridSpan w:val="12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11030" w:type="dxa"/>
            <w:gridSpan w:val="12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Перемещения  и стойки: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Подача мяча: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- верхняя прямая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Нападающие удары.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974" w:rsidRPr="00F934C2" w:rsidTr="009C4FCF">
        <w:tc>
          <w:tcPr>
            <w:tcW w:w="540" w:type="dxa"/>
            <w:vMerge w:val="restart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Приём мяча:  </w:t>
            </w:r>
          </w:p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снизу двумя руками;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540" w:type="dxa"/>
            <w:vMerge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974" w:rsidRPr="00F934C2" w:rsidTr="009C4FCF">
        <w:tc>
          <w:tcPr>
            <w:tcW w:w="540" w:type="dxa"/>
            <w:vMerge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974" w:rsidRPr="00F934C2" w:rsidTr="009C4FCF">
        <w:tc>
          <w:tcPr>
            <w:tcW w:w="540" w:type="dxa"/>
            <w:vMerge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Блокирование.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11030" w:type="dxa"/>
            <w:gridSpan w:val="12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Индивидуальные действия.</w:t>
            </w:r>
          </w:p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б)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4C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Групповые</w:t>
            </w:r>
            <w:proofErr w:type="gramEnd"/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действие.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Командные действия. </w:t>
            </w:r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>оттянут</w:t>
            </w:r>
            <w:proofErr w:type="gramEnd"/>
            <w:r w:rsidRPr="00F934C2">
              <w:rPr>
                <w:rFonts w:ascii="Times New Roman" w:hAnsi="Times New Roman" w:cs="Times New Roman"/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74" w:rsidRPr="00F934C2" w:rsidTr="009C4FCF">
        <w:tc>
          <w:tcPr>
            <w:tcW w:w="540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F63974" w:rsidRPr="00F934C2" w:rsidRDefault="00F63974" w:rsidP="009C4FCF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63974" w:rsidRPr="00F934C2" w:rsidRDefault="00F63974" w:rsidP="009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4C2" w:rsidRDefault="00F934C2" w:rsidP="00F639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934C2" w:rsidSect="00F934C2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00527C" w:rsidRPr="00CE7354" w:rsidRDefault="00CE7354" w:rsidP="0000527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735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Тема одного занятия  изучается, совершенствуется и закрепляется  на 2 –ух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У.Т.З</w:t>
      </w:r>
      <w:r w:rsidRPr="00CE735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0527C" w:rsidRPr="00F934C2" w:rsidRDefault="0000527C" w:rsidP="0000527C">
      <w:pPr>
        <w:rPr>
          <w:rFonts w:ascii="Times New Roman" w:hAnsi="Times New Roman" w:cs="Times New Roman"/>
          <w:b/>
          <w:sz w:val="20"/>
          <w:szCs w:val="20"/>
        </w:rPr>
      </w:pPr>
    </w:p>
    <w:p w:rsidR="0000527C" w:rsidRPr="0000527C" w:rsidRDefault="0000527C" w:rsidP="0000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 xml:space="preserve">СОГЛАСОВАННО                                                                              </w:t>
      </w:r>
      <w:proofErr w:type="gramStart"/>
      <w:r w:rsidRPr="0000527C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</w:p>
    <w:p w:rsidR="0000527C" w:rsidRPr="0000527C" w:rsidRDefault="0000527C" w:rsidP="0000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      Заместитель директора по УВР</w:t>
      </w:r>
    </w:p>
    <w:p w:rsidR="0000527C" w:rsidRPr="0000527C" w:rsidRDefault="0000527C" w:rsidP="0000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                   ___________________________</w:t>
      </w:r>
    </w:p>
    <w:p w:rsidR="0000527C" w:rsidRPr="0000527C" w:rsidRDefault="0000527C" w:rsidP="0000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>учителей ОБЖ и физической культуры                                            Пыханова.Н.А.</w:t>
      </w:r>
    </w:p>
    <w:p w:rsidR="0000527C" w:rsidRPr="0000527C" w:rsidRDefault="0000527C" w:rsidP="0000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27C" w:rsidRPr="0000527C" w:rsidRDefault="0000527C" w:rsidP="0000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C6464">
        <w:rPr>
          <w:rFonts w:ascii="Times New Roman" w:hAnsi="Times New Roman" w:cs="Times New Roman"/>
          <w:sz w:val="24"/>
          <w:szCs w:val="24"/>
        </w:rPr>
        <w:t xml:space="preserve">    «______»________________2013</w:t>
      </w:r>
      <w:r w:rsidRPr="0000527C">
        <w:rPr>
          <w:rFonts w:ascii="Times New Roman" w:hAnsi="Times New Roman" w:cs="Times New Roman"/>
          <w:sz w:val="24"/>
          <w:szCs w:val="24"/>
        </w:rPr>
        <w:t>г.</w:t>
      </w:r>
    </w:p>
    <w:p w:rsidR="0000527C" w:rsidRPr="0000527C" w:rsidRDefault="0000527C" w:rsidP="0000527C">
      <w:pPr>
        <w:rPr>
          <w:rFonts w:ascii="Times New Roman" w:hAnsi="Times New Roman" w:cs="Times New Roman"/>
          <w:sz w:val="24"/>
          <w:szCs w:val="24"/>
        </w:rPr>
      </w:pPr>
      <w:r w:rsidRPr="0000527C">
        <w:rPr>
          <w:rFonts w:ascii="Times New Roman" w:hAnsi="Times New Roman" w:cs="Times New Roman"/>
          <w:sz w:val="24"/>
          <w:szCs w:val="24"/>
        </w:rPr>
        <w:t xml:space="preserve">от_____________№_________________ </w:t>
      </w:r>
    </w:p>
    <w:p w:rsidR="0000527C" w:rsidRPr="0000527C" w:rsidRDefault="00EC6464" w:rsidP="0000527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«_______»_____________2013</w:t>
      </w:r>
      <w:r w:rsidR="0000527C" w:rsidRPr="0000527C">
        <w:rPr>
          <w:rFonts w:ascii="Times New Roman" w:hAnsi="Times New Roman" w:cs="Times New Roman"/>
          <w:sz w:val="24"/>
          <w:szCs w:val="24"/>
        </w:rPr>
        <w:t>г.</w:t>
      </w:r>
      <w:r w:rsidR="0000527C" w:rsidRPr="0000527C">
        <w:rPr>
          <w:rFonts w:ascii="Times New Roman" w:hAnsi="Times New Roman" w:cs="Times New Roman"/>
          <w:color w:val="000000"/>
        </w:rPr>
        <w:t xml:space="preserve">                                                </w:t>
      </w: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p w:rsidR="007B6DDA" w:rsidRPr="0000527C" w:rsidRDefault="007B6DDA">
      <w:pPr>
        <w:rPr>
          <w:rFonts w:ascii="Times New Roman" w:hAnsi="Times New Roman" w:cs="Times New Roman"/>
        </w:rPr>
      </w:pPr>
    </w:p>
    <w:sectPr w:rsidR="007B6DDA" w:rsidRPr="0000527C" w:rsidSect="00F93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D35"/>
    <w:multiLevelType w:val="hybridMultilevel"/>
    <w:tmpl w:val="D50E1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E1BC3"/>
    <w:multiLevelType w:val="hybridMultilevel"/>
    <w:tmpl w:val="F9CA4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760C6"/>
    <w:multiLevelType w:val="hybridMultilevel"/>
    <w:tmpl w:val="0EC88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020249"/>
    <w:multiLevelType w:val="hybridMultilevel"/>
    <w:tmpl w:val="C9240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3E5A31"/>
    <w:multiLevelType w:val="hybridMultilevel"/>
    <w:tmpl w:val="81FAC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147276"/>
    <w:multiLevelType w:val="hybridMultilevel"/>
    <w:tmpl w:val="4CF4A89A"/>
    <w:lvl w:ilvl="0" w:tplc="F0965BC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D5516DC"/>
    <w:multiLevelType w:val="hybridMultilevel"/>
    <w:tmpl w:val="F33E1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44B"/>
    <w:multiLevelType w:val="hybridMultilevel"/>
    <w:tmpl w:val="C4801150"/>
    <w:lvl w:ilvl="0" w:tplc="187459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D0B"/>
    <w:rsid w:val="0000527C"/>
    <w:rsid w:val="0043729C"/>
    <w:rsid w:val="004C4819"/>
    <w:rsid w:val="005A0025"/>
    <w:rsid w:val="00627441"/>
    <w:rsid w:val="00755CAE"/>
    <w:rsid w:val="007B6DDA"/>
    <w:rsid w:val="00885E87"/>
    <w:rsid w:val="009A6387"/>
    <w:rsid w:val="00A41368"/>
    <w:rsid w:val="00A92DAF"/>
    <w:rsid w:val="00CE7354"/>
    <w:rsid w:val="00EA31E0"/>
    <w:rsid w:val="00EC6464"/>
    <w:rsid w:val="00EF2A5E"/>
    <w:rsid w:val="00F27D0B"/>
    <w:rsid w:val="00F63974"/>
    <w:rsid w:val="00F934C2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27C"/>
    <w:pPr>
      <w:keepNext/>
      <w:keepLines/>
      <w:spacing w:before="200" w:after="0"/>
      <w:outlineLvl w:val="1"/>
    </w:pPr>
    <w:rPr>
      <w:rFonts w:ascii="Corbel" w:eastAsia="Times New Roman" w:hAnsi="Corbel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0B"/>
    <w:pPr>
      <w:ind w:left="720"/>
      <w:contextualSpacing/>
    </w:pPr>
    <w:rPr>
      <w:rFonts w:ascii="Times New Roman" w:eastAsia="Corbel" w:hAnsi="Times New Roman" w:cs="Times New Roman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0527C"/>
    <w:rPr>
      <w:rFonts w:ascii="Corbel" w:eastAsia="Times New Roman" w:hAnsi="Corbel" w:cs="Times New Roman"/>
      <w:b/>
      <w:bCs/>
      <w:color w:val="4F81BD"/>
      <w:sz w:val="26"/>
      <w:szCs w:val="26"/>
      <w:lang w:val="en-US" w:eastAsia="en-US" w:bidi="en-US"/>
    </w:rPr>
  </w:style>
  <w:style w:type="table" w:styleId="a4">
    <w:name w:val="Table Grid"/>
    <w:basedOn w:val="a1"/>
    <w:rsid w:val="00F9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2012-08-28T09:15:00Z</cp:lastPrinted>
  <dcterms:created xsi:type="dcterms:W3CDTF">2013-06-23T15:47:00Z</dcterms:created>
  <dcterms:modified xsi:type="dcterms:W3CDTF">2013-06-23T15:47:00Z</dcterms:modified>
</cp:coreProperties>
</file>