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E9" w:rsidRDefault="00FD6FB9" w:rsidP="00A83E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«Быть в голосе»</w:t>
      </w:r>
    </w:p>
    <w:p w:rsidR="00FD6FB9" w:rsidRDefault="00FD6FB9" w:rsidP="00A83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Учителю физической культуры, как и любому педагогу, необходимо иметь звучный и выразительный голос.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уроков по другим предметам уроки физической культуры всегда характеризуются высокой эмоциональностью, а следовательно и значительным шумом. Шум возникает и в результате постоянного движения детей, использования ими различного спортивного инвентаря.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таких условиях педагогу не редко приходится напрягать голос, чтобы указания и замечания были слышны занимающимися. </w:t>
      </w:r>
      <w:proofErr w:type="gramEnd"/>
    </w:p>
    <w:p w:rsidR="00FD6FB9" w:rsidRDefault="00FD6FB9" w:rsidP="00A83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Хорошо, если голосовой аппарат от природы здоров и вынослив. Но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наступает срыв, то начинаются поиски различных средств для его восстановления. </w:t>
      </w:r>
    </w:p>
    <w:p w:rsidR="00FD6FB9" w:rsidRDefault="00FD6FB9" w:rsidP="00A83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Опыт доказывает, что только определенный режим поведения и постоянная тренировка голосового аппарата помогает сохранить на долгие годы все необходимые качества этого важного для учителя инструмента.</w:t>
      </w:r>
    </w:p>
    <w:p w:rsidR="00FD6FB9" w:rsidRDefault="00FD6FB9" w:rsidP="00A83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Конечно, чтобы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владеть голосовым аппаратом учителю необходимо хорошо знать его строение, механизмы управления голосом и гигиенические требования.</w:t>
      </w:r>
    </w:p>
    <w:p w:rsidR="00FD6FB9" w:rsidRDefault="00FD6FB9" w:rsidP="00A83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Очень важным фактором является умение правильно дышать. От этого зависит красота и сила голоса. На процесс дыхания,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следовательно, и на голос огромное влияние оказывает осанка. На собственном опыте убедился в том, что полноценное здоровье и воспитание навыков правильного дыхания возможны только при сохранении такой осанки, когда голова держится прямо, плечи не напряжены, слегка опущены и отведены назад, спина прямая, грудь немного выступает вперед, низ живота подтянут. В такой позе следует держаться непринужденно, свободно, </w:t>
      </w:r>
      <w:r w:rsidR="00681861">
        <w:rPr>
          <w:rFonts w:ascii="Times New Roman" w:hAnsi="Times New Roman" w:cs="Times New Roman"/>
          <w:sz w:val="24"/>
          <w:szCs w:val="24"/>
        </w:rPr>
        <w:t>без напряжения. Нарушение осанк</w:t>
      </w:r>
      <w:r>
        <w:rPr>
          <w:rFonts w:ascii="Times New Roman" w:hAnsi="Times New Roman" w:cs="Times New Roman"/>
          <w:sz w:val="24"/>
          <w:szCs w:val="24"/>
        </w:rPr>
        <w:t xml:space="preserve">и почти всегда ведет к нарушению дыхания,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следовательно, и голоса. </w:t>
      </w:r>
    </w:p>
    <w:p w:rsidR="00FD6FB9" w:rsidRDefault="00FD6FB9" w:rsidP="00A83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Профилактике профессионального заболевания голосового аппарата – ларингита </w:t>
      </w:r>
      <w:r w:rsidR="00681861">
        <w:rPr>
          <w:rFonts w:ascii="Times New Roman" w:hAnsi="Times New Roman" w:cs="Times New Roman"/>
          <w:sz w:val="24"/>
          <w:szCs w:val="24"/>
        </w:rPr>
        <w:t>способствуют закаливание, соблюдение правил личной гигиены, постоянный правильный режим труда и отдыха.</w:t>
      </w:r>
    </w:p>
    <w:p w:rsidR="00681861" w:rsidRDefault="00681861" w:rsidP="00A83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Общеизвестно, что перед выполнением любой работы необходима разминка, подготовка организма к повышенным нагрузкам. Этого требует и  голосовой аппарат.</w:t>
      </w:r>
    </w:p>
    <w:p w:rsidR="00681861" w:rsidRDefault="00681861" w:rsidP="00A83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Предлагаю несколько упражнений для снятия мышечного напряжения при продолжительном пользовании голосом.</w:t>
      </w:r>
    </w:p>
    <w:p w:rsidR="00681861" w:rsidRDefault="00166CE0" w:rsidP="00A83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Упражнения со звуком </w:t>
      </w:r>
      <w:r w:rsidR="00681861">
        <w:rPr>
          <w:rFonts w:ascii="Times New Roman" w:hAnsi="Times New Roman" w:cs="Times New Roman"/>
          <w:sz w:val="24"/>
          <w:szCs w:val="24"/>
        </w:rPr>
        <w:t xml:space="preserve"> проделываю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681861">
        <w:rPr>
          <w:rFonts w:ascii="Times New Roman" w:hAnsi="Times New Roman" w:cs="Times New Roman"/>
          <w:sz w:val="24"/>
          <w:szCs w:val="24"/>
        </w:rPr>
        <w:t xml:space="preserve"> за час до начала урока или спортивного мероприятия. Упражнение без звука выполняю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681861">
        <w:rPr>
          <w:rFonts w:ascii="Times New Roman" w:hAnsi="Times New Roman" w:cs="Times New Roman"/>
          <w:sz w:val="24"/>
          <w:szCs w:val="24"/>
        </w:rPr>
        <w:t xml:space="preserve"> непосредственно перед уроком или, если чувствую утомление голоса, во время занятия.</w:t>
      </w:r>
    </w:p>
    <w:p w:rsidR="00681861" w:rsidRDefault="00681861" w:rsidP="00A83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Вот эти упражнения:</w:t>
      </w:r>
      <w:r w:rsidR="00D0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41" w:rsidRDefault="00D01641" w:rsidP="00D0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 голову свободно, без напряжения, сделать выдох через сомкнутые губы. Одновременно указательными пальцами похлопать по боковым частям шеи. При выдохе губы расслабить и вытянуть трубочкой 4 – 6 раз. </w:t>
      </w:r>
    </w:p>
    <w:p w:rsidR="00D01641" w:rsidRDefault="00D01641" w:rsidP="00D0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 пальцами похлопать по шее, слегка наклоняя голову вправо, потом влево. Массаж закончить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почувствуется приятное тепло. </w:t>
      </w:r>
    </w:p>
    <w:p w:rsidR="00D01641" w:rsidRDefault="00D01641" w:rsidP="00D0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Наклонить голову вниз и погладить затылок сверху вниз; затем запрокинуть голову и погладить шею и верхнюю часть груди сверху вниз 4 – 6 раз. </w:t>
      </w:r>
    </w:p>
    <w:p w:rsidR="00D01641" w:rsidRDefault="00D01641" w:rsidP="00D0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«Пополоскать» горло воздухом (на выдохе), беззвучно произнося «А-О-Э» и слегка запрокидывая голову 4 -6 раз. </w:t>
      </w:r>
    </w:p>
    <w:p w:rsidR="00D01641" w:rsidRDefault="00D01641" w:rsidP="00D0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приложив к шее пальцы обеих рук, быстрыми движениями произвести легкие постукивания  4 – 6 раз.</w:t>
      </w:r>
    </w:p>
    <w:p w:rsidR="00D01641" w:rsidRDefault="00D01641" w:rsidP="00D0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Круговые движения языком по передней поверхности верхних зубов (с закрытым ртом). При этом тянуть звук «М»  8 -10 раз.</w:t>
      </w:r>
    </w:p>
    <w:p w:rsidR="00D01641" w:rsidRDefault="00D01641" w:rsidP="00D0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Сомкнув губы, раздуть щеки. Постепенно выдыхать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протяженно произнося звук «М» 8 -10 раз.</w:t>
      </w:r>
    </w:p>
    <w:p w:rsidR="00D01641" w:rsidRDefault="00D01641" w:rsidP="00166C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Проделать движения ладонями, как при умывании лица произнося при этом «Д – 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D01641" w:rsidRPr="00A83EC3" w:rsidRDefault="00A83EC3" w:rsidP="00166C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еще один маленький совет начинающим коллегам, постарайтесь как можно реже в своей работе поддерживать дисциплину на уроке повышая голос, не ст</w:t>
      </w:r>
      <w:r w:rsidR="00166CE0">
        <w:rPr>
          <w:rFonts w:ascii="Times New Roman" w:hAnsi="Times New Roman" w:cs="Times New Roman"/>
          <w:sz w:val="24"/>
          <w:szCs w:val="24"/>
        </w:rPr>
        <w:t>арайтесь перекричать детей, в ответ на это они начнут шуметь ещё больше, а добивайтесь того, чтобы каждое ваше слово было необходимым для них, завладейте их вниманием и тогда вы действительно будете «в голосе»!</w:t>
      </w:r>
      <w:proofErr w:type="gramEnd"/>
    </w:p>
    <w:p w:rsidR="00FD6FB9" w:rsidRDefault="00FD6FB9" w:rsidP="00166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FB9" w:rsidRPr="00FD6FB9" w:rsidRDefault="00FD6FB9">
      <w:pPr>
        <w:rPr>
          <w:rFonts w:ascii="Times New Roman" w:hAnsi="Times New Roman" w:cs="Times New Roman"/>
          <w:sz w:val="24"/>
          <w:szCs w:val="24"/>
        </w:rPr>
      </w:pPr>
    </w:p>
    <w:sectPr w:rsidR="00FD6FB9" w:rsidRPr="00FD6FB9" w:rsidSect="00B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EF4"/>
    <w:multiLevelType w:val="hybridMultilevel"/>
    <w:tmpl w:val="4816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FB9"/>
    <w:rsid w:val="00166CE0"/>
    <w:rsid w:val="00470C93"/>
    <w:rsid w:val="00663269"/>
    <w:rsid w:val="00681861"/>
    <w:rsid w:val="00A83EC3"/>
    <w:rsid w:val="00BE7AE9"/>
    <w:rsid w:val="00D01641"/>
    <w:rsid w:val="00FD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2013-10-23T01:58:00Z</dcterms:created>
  <dcterms:modified xsi:type="dcterms:W3CDTF">2013-10-23T01:58:00Z</dcterms:modified>
</cp:coreProperties>
</file>