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60" w:rsidRDefault="00C84E24" w:rsidP="000A33B6">
      <w:pPr>
        <w:keepNext/>
        <w:spacing w:before="100" w:after="0" w:line="240" w:lineRule="auto"/>
        <w:ind w:left="-567" w:right="-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226BA4" w:rsidRPr="00C84E24">
        <w:rPr>
          <w:rFonts w:ascii="Times New Roman" w:eastAsia="Times New Roman" w:hAnsi="Times New Roman" w:cs="Times New Roman"/>
          <w:b/>
          <w:color w:val="000000"/>
          <w:sz w:val="40"/>
          <w:szCs w:val="40"/>
        </w:rPr>
        <w:t xml:space="preserve">План-конспект </w:t>
      </w:r>
      <w:r w:rsidR="00461DF4" w:rsidRPr="00C84E24">
        <w:rPr>
          <w:rFonts w:ascii="Times New Roman" w:eastAsia="Times New Roman" w:hAnsi="Times New Roman" w:cs="Times New Roman"/>
          <w:b/>
          <w:color w:val="000000"/>
          <w:sz w:val="40"/>
          <w:szCs w:val="40"/>
        </w:rPr>
        <w:t>урока на тему "Чудо квиллинг</w:t>
      </w:r>
      <w:r w:rsidR="00226BA4" w:rsidRPr="00C84E24">
        <w:rPr>
          <w:rFonts w:ascii="Times New Roman" w:eastAsia="Times New Roman" w:hAnsi="Times New Roman" w:cs="Times New Roman"/>
          <w:b/>
          <w:color w:val="000000"/>
          <w:sz w:val="40"/>
          <w:szCs w:val="40"/>
        </w:rPr>
        <w:t>"</w:t>
      </w:r>
    </w:p>
    <w:p w:rsidR="008D0260" w:rsidRDefault="008D0260" w:rsidP="00F046D2">
      <w:pPr>
        <w:spacing w:after="0" w:line="240" w:lineRule="auto"/>
        <w:ind w:left="-567" w:right="-1" w:firstLine="851"/>
        <w:jc w:val="both"/>
        <w:rPr>
          <w:rFonts w:ascii="Times New Roman" w:eastAsia="Times New Roman" w:hAnsi="Times New Roman" w:cs="Times New Roman"/>
          <w:color w:val="000000"/>
          <w:sz w:val="28"/>
        </w:rPr>
      </w:pPr>
    </w:p>
    <w:p w:rsidR="008D0260" w:rsidRDefault="008D0260" w:rsidP="00F046D2">
      <w:pPr>
        <w:spacing w:after="0" w:line="240" w:lineRule="auto"/>
        <w:ind w:left="-567" w:right="-1" w:firstLine="851"/>
        <w:jc w:val="both"/>
        <w:rPr>
          <w:rFonts w:ascii="Times New Roman" w:eastAsia="Times New Roman" w:hAnsi="Times New Roman" w:cs="Times New Roman"/>
          <w:color w:val="000000"/>
          <w:sz w:val="28"/>
        </w:rPr>
      </w:pP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Техника</w:t>
      </w:r>
      <w:r w:rsidR="00484FBC">
        <w:rPr>
          <w:rFonts w:ascii="Times New Roman" w:eastAsia="Times New Roman" w:hAnsi="Times New Roman" w:cs="Times New Roman"/>
          <w:color w:val="000000"/>
          <w:sz w:val="28"/>
        </w:rPr>
        <w:t>: квиллинг, рамка  украшенная цветами.</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Содержание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История квиллинга</w:t>
      </w:r>
      <w:bookmarkStart w:id="0" w:name="_GoBack"/>
      <w:bookmarkEnd w:id="0"/>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Техника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Инструменты для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Бумага для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Цели:</w:t>
      </w:r>
    </w:p>
    <w:p w:rsidR="008D0260" w:rsidRDefault="00226BA4" w:rsidP="00F046D2">
      <w:pPr>
        <w:numPr>
          <w:ilvl w:val="0"/>
          <w:numId w:val="1"/>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Обучающая: </w:t>
      </w:r>
      <w:r>
        <w:rPr>
          <w:rFonts w:ascii="Times New Roman" w:eastAsia="Times New Roman" w:hAnsi="Times New Roman" w:cs="Times New Roman"/>
          <w:color w:val="000000"/>
          <w:sz w:val="28"/>
        </w:rPr>
        <w:t xml:space="preserve">Способствовать формированию представления о новом виде декоративно-прикладного искусства – квиллинге. Ознакомить учащихся с техникой выполнения квиллинга. </w:t>
      </w:r>
    </w:p>
    <w:p w:rsidR="008D0260" w:rsidRDefault="00226BA4" w:rsidP="00F046D2">
      <w:pPr>
        <w:numPr>
          <w:ilvl w:val="0"/>
          <w:numId w:val="1"/>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Развивающая:</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Развивать воображение, мышление, творческие возможности каждого ребёнка; развивать интерес к предмету; развивать у учащихся навыки и умения работы с бумагой, глазомер, мелкую моторику рук. </w:t>
      </w:r>
    </w:p>
    <w:p w:rsidR="008D0260" w:rsidRDefault="00226BA4" w:rsidP="00F046D2">
      <w:pPr>
        <w:numPr>
          <w:ilvl w:val="0"/>
          <w:numId w:val="1"/>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Воспитывающая: </w:t>
      </w:r>
      <w:r>
        <w:rPr>
          <w:rFonts w:ascii="Times New Roman" w:eastAsia="Times New Roman" w:hAnsi="Times New Roman" w:cs="Times New Roman"/>
          <w:color w:val="000000"/>
          <w:sz w:val="28"/>
        </w:rPr>
        <w:t>Воспитывать у учащихся качества аккуратности и собранности при выполнении приёмов труда, трудолюбие, умение слушать, коммуникабельность, аккуратность, активность, культуру труда, умение работать в коллективе.</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Методическое оснащение урока: </w:t>
      </w:r>
    </w:p>
    <w:p w:rsidR="008D0260" w:rsidRDefault="00226BA4" w:rsidP="00F046D2">
      <w:pPr>
        <w:numPr>
          <w:ilvl w:val="0"/>
          <w:numId w:val="2"/>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Образцы работ в данной технике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Оборудование и инструменты:</w:t>
      </w:r>
      <w:r>
        <w:rPr>
          <w:rFonts w:ascii="Times New Roman" w:eastAsia="Times New Roman" w:hAnsi="Times New Roman" w:cs="Times New Roman"/>
          <w:color w:val="000000"/>
          <w:sz w:val="28"/>
        </w:rPr>
        <w:t xml:space="preserve"> бумажные полоски шириной 5-7 мм, цветная бумага, заготовки шаблонов, простые карандаши, стержни деревянные с расщепленным концом, картон, клей, ножницы, зубочистки, баночки для клея, салфетки.</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Методы обучения: </w:t>
      </w:r>
    </w:p>
    <w:p w:rsidR="008D0260" w:rsidRDefault="00226BA4" w:rsidP="00F046D2">
      <w:pPr>
        <w:numPr>
          <w:ilvl w:val="0"/>
          <w:numId w:val="3"/>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Рассказ </w:t>
      </w:r>
    </w:p>
    <w:p w:rsidR="008D0260" w:rsidRDefault="00226BA4" w:rsidP="00F046D2">
      <w:pPr>
        <w:numPr>
          <w:ilvl w:val="0"/>
          <w:numId w:val="3"/>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Демонстрация готовых работ </w:t>
      </w:r>
    </w:p>
    <w:p w:rsidR="008D0260" w:rsidRDefault="00226BA4" w:rsidP="00F046D2">
      <w:pPr>
        <w:numPr>
          <w:ilvl w:val="0"/>
          <w:numId w:val="3"/>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Беседа с объяснением нового материала </w:t>
      </w:r>
    </w:p>
    <w:p w:rsidR="008D0260" w:rsidRDefault="00226BA4" w:rsidP="00F046D2">
      <w:pPr>
        <w:numPr>
          <w:ilvl w:val="0"/>
          <w:numId w:val="3"/>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Показ трудовых приемов </w:t>
      </w:r>
    </w:p>
    <w:p w:rsidR="008D0260" w:rsidRDefault="00226BA4" w:rsidP="00F046D2">
      <w:pPr>
        <w:numPr>
          <w:ilvl w:val="0"/>
          <w:numId w:val="3"/>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Самостоятельная работа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Форма организации урока: </w:t>
      </w:r>
      <w:r>
        <w:rPr>
          <w:rFonts w:ascii="Times New Roman" w:eastAsia="Times New Roman" w:hAnsi="Times New Roman" w:cs="Times New Roman"/>
          <w:color w:val="000000"/>
          <w:sz w:val="28"/>
        </w:rPr>
        <w:t>Работа в группе, презентация своих работ (мини-выставка).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Словарная работа: </w:t>
      </w:r>
    </w:p>
    <w:p w:rsidR="008D0260" w:rsidRDefault="00226BA4" w:rsidP="00F046D2">
      <w:pPr>
        <w:numPr>
          <w:ilvl w:val="0"/>
          <w:numId w:val="4"/>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Квиллинг </w:t>
      </w:r>
    </w:p>
    <w:p w:rsidR="008D0260" w:rsidRDefault="00226BA4" w:rsidP="00F046D2">
      <w:pPr>
        <w:numPr>
          <w:ilvl w:val="0"/>
          <w:numId w:val="4"/>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бумагокручение </w:t>
      </w:r>
    </w:p>
    <w:p w:rsidR="008D0260" w:rsidRDefault="00226BA4" w:rsidP="00F046D2">
      <w:pPr>
        <w:numPr>
          <w:ilvl w:val="0"/>
          <w:numId w:val="4"/>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бумажная филигрань </w:t>
      </w:r>
    </w:p>
    <w:p w:rsidR="008D0260" w:rsidRDefault="00226BA4" w:rsidP="00F046D2">
      <w:pPr>
        <w:numPr>
          <w:ilvl w:val="0"/>
          <w:numId w:val="4"/>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бумажное кружево.</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Тип урока: </w:t>
      </w:r>
      <w:r>
        <w:rPr>
          <w:rFonts w:ascii="Times New Roman" w:eastAsia="Times New Roman" w:hAnsi="Times New Roman" w:cs="Times New Roman"/>
          <w:color w:val="000000"/>
          <w:sz w:val="28"/>
        </w:rPr>
        <w:t>Изучение нового материала, урок - творчество.</w:t>
      </w:r>
    </w:p>
    <w:p w:rsidR="008D0260" w:rsidRDefault="008D0260" w:rsidP="00F046D2">
      <w:pPr>
        <w:spacing w:after="0" w:line="240" w:lineRule="auto"/>
        <w:ind w:left="-567" w:right="-1" w:firstLine="851"/>
        <w:jc w:val="both"/>
        <w:rPr>
          <w:rFonts w:ascii="Times New Roman" w:eastAsia="Times New Roman" w:hAnsi="Times New Roman" w:cs="Times New Roman"/>
          <w:color w:val="000000"/>
          <w:sz w:val="28"/>
        </w:rPr>
      </w:pP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Ход урока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Организационная часть </w:t>
      </w:r>
    </w:p>
    <w:p w:rsidR="008D0260" w:rsidRDefault="00226BA4" w:rsidP="00F046D2">
      <w:pPr>
        <w:numPr>
          <w:ilvl w:val="0"/>
          <w:numId w:val="5"/>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Приветствие </w:t>
      </w:r>
    </w:p>
    <w:p w:rsidR="008D0260" w:rsidRDefault="00226BA4" w:rsidP="00F046D2">
      <w:pPr>
        <w:numPr>
          <w:ilvl w:val="0"/>
          <w:numId w:val="5"/>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Проверка явки учащихся </w:t>
      </w:r>
    </w:p>
    <w:p w:rsidR="008D0260" w:rsidRDefault="00226BA4" w:rsidP="00F046D2">
      <w:pPr>
        <w:numPr>
          <w:ilvl w:val="0"/>
          <w:numId w:val="5"/>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Проверка готовности учащихся к уроку</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Сообщение темы урока: </w:t>
      </w:r>
      <w:r>
        <w:rPr>
          <w:rFonts w:ascii="Times New Roman" w:eastAsia="Times New Roman" w:hAnsi="Times New Roman" w:cs="Times New Roman"/>
          <w:color w:val="000000"/>
          <w:sz w:val="28"/>
        </w:rPr>
        <w:t>Первый материал для творчества ребенка – это бумага. Бумага — необычайно выразительный и податливый материал. Из нее можно создать целый мир. Существует множество видов бумажной пластики. Наиболее известно в нашей стране японское искусство складывания фигурок из бумажного листа — оригами. Сегодня я познакомлю вас еще с одной, пока малоизвестной у нас техникой — искусством бумагокручения или, как ее называют на Западе квиллинг.</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Изучение нового материала: </w:t>
      </w:r>
      <w:r>
        <w:rPr>
          <w:rFonts w:ascii="Times New Roman" w:eastAsia="Times New Roman" w:hAnsi="Times New Roman" w:cs="Times New Roman"/>
          <w:color w:val="000000"/>
          <w:sz w:val="28"/>
        </w:rPr>
        <w:t>Квиллинг – основан на умении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 История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английском языке это рукоделие называется «quilling» — от слова «quill» или «птичье перо». В отличие от оригами, родиной которого является </w:t>
      </w:r>
      <w:r w:rsidR="00484FBC">
        <w:rPr>
          <w:rFonts w:ascii="Times New Roman" w:eastAsia="Times New Roman" w:hAnsi="Times New Roman" w:cs="Times New Roman"/>
          <w:color w:val="000000"/>
          <w:sz w:val="28"/>
        </w:rPr>
        <w:t>Япония, искусство бумагокручение</w:t>
      </w:r>
      <w:r>
        <w:rPr>
          <w:rFonts w:ascii="Times New Roman" w:eastAsia="Times New Roman" w:hAnsi="Times New Roman" w:cs="Times New Roman"/>
          <w:color w:val="000000"/>
          <w:sz w:val="28"/>
        </w:rPr>
        <w:t xml:space="preserve">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Бумагокручение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8D0260" w:rsidRDefault="00484FBC"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наши дни бумага</w:t>
      </w:r>
      <w:r w:rsidR="00226BA4">
        <w:rPr>
          <w:rFonts w:ascii="Times New Roman" w:eastAsia="Times New Roman" w:hAnsi="Times New Roman" w:cs="Times New Roman"/>
          <w:color w:val="000000"/>
          <w:sz w:val="28"/>
        </w:rPr>
        <w:t xml:space="preserve">кручение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Южной Корее существует целая Ассоциация любителей бумажной пластики, объединяющая последователей самых разных направлений бумажного творчества. В 15 веке это считалось искусством. В 19 — дамским развлечением. Большую часть 20 века оно было забыто. И только в конце прошлого столетия квиллинг снова стал превращаться в искусство.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Англии принцесса Елизавета всерьёз увлекалась искусством квиллинга, и многие её творения хранятся в музее Виктории и Альберта в Лондоне. С бумагой у нас связано представление о непрочности и недолговечности. Но квиллинг опровергает это утверждение – на филигранную объёмную подставку можно поставить, к примеру, чашку 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w:t>
      </w:r>
      <w:r>
        <w:rPr>
          <w:rFonts w:ascii="Times New Roman" w:eastAsia="Times New Roman" w:hAnsi="Times New Roman" w:cs="Times New Roman"/>
          <w:color w:val="000000"/>
          <w:sz w:val="28"/>
        </w:rPr>
        <w:lastRenderedPageBreak/>
        <w:t xml:space="preserve">развалится и не сломается. В общем, квиллинг — это возможность увидеть необычные возможности обычной бумаги.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Надо заметить, что корейская школа квиллинга (они называют его бумагокручение) несколько отличается от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Бумага.</w:t>
      </w:r>
      <w:r>
        <w:rPr>
          <w:rFonts w:ascii="Times New Roman" w:eastAsia="Times New Roman" w:hAnsi="Times New Roman" w:cs="Times New Roman"/>
          <w:color w:val="000000"/>
          <w:sz w:val="28"/>
        </w:rPr>
        <w:t xml:space="preserve"> Бумага должна быть цветной с двух сторон. Готовые нарезанные полоски бумаги можно</w:t>
      </w:r>
      <w:r w:rsidR="0059015D">
        <w:rPr>
          <w:rFonts w:ascii="Times New Roman" w:eastAsia="Times New Roman" w:hAnsi="Times New Roman" w:cs="Times New Roman"/>
          <w:color w:val="000000"/>
          <w:sz w:val="28"/>
        </w:rPr>
        <w:t xml:space="preserve"> купить в специальных магазинах, или можно нарезать самому.Желательно что бы сами нарезали полос</w:t>
      </w:r>
      <w:r w:rsidR="00461DF4">
        <w:rPr>
          <w:rFonts w:ascii="Times New Roman" w:eastAsia="Times New Roman" w:hAnsi="Times New Roman" w:cs="Times New Roman"/>
          <w:color w:val="000000"/>
          <w:sz w:val="28"/>
        </w:rPr>
        <w:t>ки. Ширина полосок должна быть ,3-7мм</w:t>
      </w:r>
      <w:r>
        <w:rPr>
          <w:rFonts w:ascii="Times New Roman" w:eastAsia="Times New Roman" w:hAnsi="Times New Roman" w:cs="Times New Roman"/>
          <w:color w:val="000000"/>
          <w:sz w:val="28"/>
        </w:rPr>
        <w:t xml:space="preserve"> </w:t>
      </w:r>
      <w:r w:rsidR="00461DF4">
        <w:rPr>
          <w:rFonts w:ascii="Times New Roman" w:eastAsia="Times New Roman" w:hAnsi="Times New Roman" w:cs="Times New Roman"/>
          <w:color w:val="000000"/>
          <w:sz w:val="28"/>
        </w:rPr>
        <w:t>.</w:t>
      </w:r>
    </w:p>
    <w:p w:rsidR="008D0260" w:rsidRDefault="008D0260" w:rsidP="00F046D2">
      <w:pPr>
        <w:spacing w:after="0" w:line="240" w:lineRule="auto"/>
        <w:ind w:left="-567" w:right="-1" w:firstLine="851"/>
        <w:jc w:val="both"/>
        <w:rPr>
          <w:rFonts w:ascii="Times New Roman" w:eastAsia="Times New Roman" w:hAnsi="Times New Roman" w:cs="Times New Roman"/>
          <w:color w:val="000000"/>
          <w:sz w:val="28"/>
        </w:rPr>
      </w:pPr>
    </w:p>
    <w:p w:rsidR="00F046D2" w:rsidRDefault="00F046D2" w:rsidP="00F046D2">
      <w:pPr>
        <w:spacing w:after="0" w:line="240" w:lineRule="auto"/>
        <w:ind w:left="-567" w:right="-1" w:firstLine="851"/>
        <w:jc w:val="both"/>
        <w:rPr>
          <w:rFonts w:ascii="Times New Roman" w:eastAsia="Times New Roman" w:hAnsi="Times New Roman" w:cs="Times New Roman"/>
          <w:b/>
          <w:color w:val="000000"/>
          <w:sz w:val="28"/>
        </w:rPr>
      </w:pPr>
    </w:p>
    <w:p w:rsidR="008D0260" w:rsidRDefault="00FC03F9" w:rsidP="00F046D2">
      <w:pPr>
        <w:spacing w:after="0" w:line="240" w:lineRule="auto"/>
        <w:ind w:left="-567" w:right="-1" w:firstLine="85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Ход</w:t>
      </w:r>
      <w:r w:rsidR="0059015D">
        <w:rPr>
          <w:rFonts w:ascii="Times New Roman" w:eastAsia="Times New Roman" w:hAnsi="Times New Roman" w:cs="Times New Roman"/>
          <w:b/>
          <w:color w:val="000000"/>
          <w:sz w:val="28"/>
        </w:rPr>
        <w:t xml:space="preserve"> работы .</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9070A8">
        <w:rPr>
          <w:rFonts w:ascii="Times New Roman" w:eastAsia="Times New Roman" w:hAnsi="Times New Roman" w:cs="Times New Roman"/>
          <w:color w:val="000000"/>
          <w:sz w:val="28"/>
        </w:rPr>
        <w:t>В первую очередь</w:t>
      </w:r>
      <w:r w:rsidR="00FC03F9">
        <w:rPr>
          <w:rFonts w:ascii="Times New Roman" w:eastAsia="Times New Roman" w:hAnsi="Times New Roman" w:cs="Times New Roman"/>
          <w:color w:val="000000"/>
          <w:sz w:val="28"/>
        </w:rPr>
        <w:t xml:space="preserve"> нужно на одном картоне ,который мы уже заранее приготовили ,приклеить по краю каждой стороны ,заранее вырезанные картонные ограничители для фотографии . </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FC03F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w:t>
      </w:r>
      <w:r w:rsidR="00FC03F9">
        <w:rPr>
          <w:rFonts w:ascii="Times New Roman" w:eastAsia="Times New Roman" w:hAnsi="Times New Roman" w:cs="Times New Roman"/>
          <w:color w:val="000000"/>
          <w:sz w:val="28"/>
        </w:rPr>
        <w:t xml:space="preserve"> обратной стороны наклеить лист обоев подходящего размера. </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FC03F9">
        <w:rPr>
          <w:rFonts w:ascii="Times New Roman" w:eastAsia="Times New Roman" w:hAnsi="Times New Roman" w:cs="Times New Roman"/>
          <w:color w:val="000000"/>
          <w:sz w:val="28"/>
        </w:rPr>
        <w:t xml:space="preserve">  </w:t>
      </w:r>
      <w:r w:rsidR="009070A8">
        <w:rPr>
          <w:rFonts w:ascii="Times New Roman" w:eastAsia="Times New Roman" w:hAnsi="Times New Roman" w:cs="Times New Roman"/>
          <w:color w:val="000000"/>
          <w:sz w:val="28"/>
        </w:rPr>
        <w:t xml:space="preserve">Затем из </w:t>
      </w:r>
      <w:r w:rsidR="00FC03F9">
        <w:rPr>
          <w:rFonts w:ascii="Times New Roman" w:eastAsia="Times New Roman" w:hAnsi="Times New Roman" w:cs="Times New Roman"/>
          <w:color w:val="000000"/>
          <w:sz w:val="28"/>
        </w:rPr>
        <w:t xml:space="preserve"> </w:t>
      </w:r>
      <w:r w:rsidR="009070A8">
        <w:rPr>
          <w:rFonts w:ascii="Times New Roman" w:eastAsia="Times New Roman" w:hAnsi="Times New Roman" w:cs="Times New Roman"/>
          <w:color w:val="000000"/>
          <w:sz w:val="28"/>
        </w:rPr>
        <w:t>второго листа картона сделать контур рамки по размеру фотографии и тоже поклеить обоями.</w:t>
      </w:r>
      <w:r w:rsidR="00FC03F9">
        <w:rPr>
          <w:rFonts w:ascii="Times New Roman" w:eastAsia="Times New Roman" w:hAnsi="Times New Roman" w:cs="Times New Roman"/>
          <w:color w:val="000000"/>
          <w:sz w:val="28"/>
        </w:rPr>
        <w:t xml:space="preserve">   </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sidR="00FC03F9">
        <w:rPr>
          <w:rFonts w:ascii="Times New Roman" w:eastAsia="Times New Roman" w:hAnsi="Times New Roman" w:cs="Times New Roman"/>
          <w:color w:val="000000"/>
          <w:sz w:val="28"/>
        </w:rPr>
        <w:t xml:space="preserve"> </w:t>
      </w:r>
      <w:r w:rsidR="009070A8">
        <w:rPr>
          <w:rFonts w:ascii="Times New Roman" w:eastAsia="Times New Roman" w:hAnsi="Times New Roman" w:cs="Times New Roman"/>
          <w:color w:val="000000"/>
          <w:sz w:val="28"/>
        </w:rPr>
        <w:t xml:space="preserve">Соединяем две заготовки. </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009070A8">
        <w:rPr>
          <w:rFonts w:ascii="Times New Roman" w:eastAsia="Times New Roman" w:hAnsi="Times New Roman" w:cs="Times New Roman"/>
          <w:color w:val="000000"/>
          <w:sz w:val="28"/>
        </w:rPr>
        <w:t>Внешние и внутренние</w:t>
      </w:r>
      <w:r w:rsidR="00FC03F9">
        <w:rPr>
          <w:rFonts w:ascii="Times New Roman" w:eastAsia="Times New Roman" w:hAnsi="Times New Roman" w:cs="Times New Roman"/>
          <w:color w:val="000000"/>
          <w:sz w:val="28"/>
        </w:rPr>
        <w:t xml:space="preserve">  </w:t>
      </w:r>
      <w:r w:rsidR="009070A8">
        <w:rPr>
          <w:rFonts w:ascii="Times New Roman" w:eastAsia="Times New Roman" w:hAnsi="Times New Roman" w:cs="Times New Roman"/>
          <w:color w:val="000000"/>
          <w:sz w:val="28"/>
        </w:rPr>
        <w:t>контуры рамки оклеиваем полосками гофрированной бумаги .</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p>
    <w:p w:rsidR="00F046D2" w:rsidRDefault="009070A8"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Теперь приступаем к </w:t>
      </w:r>
      <w:r w:rsidR="00066F09">
        <w:rPr>
          <w:rFonts w:ascii="Times New Roman" w:eastAsia="Times New Roman" w:hAnsi="Times New Roman" w:cs="Times New Roman"/>
          <w:color w:val="000000"/>
          <w:sz w:val="28"/>
        </w:rPr>
        <w:t xml:space="preserve"> квиллингу.</w:t>
      </w:r>
      <w:r w:rsidR="00FC03F9">
        <w:rPr>
          <w:rFonts w:ascii="Times New Roman" w:eastAsia="Times New Roman" w:hAnsi="Times New Roman" w:cs="Times New Roman"/>
          <w:color w:val="000000"/>
          <w:sz w:val="28"/>
        </w:rPr>
        <w:t xml:space="preserve">                                                                                   </w:t>
      </w:r>
    </w:p>
    <w:p w:rsidR="00FC03F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 левой стороны будут  приклеенны</w:t>
      </w:r>
      <w:r w:rsidR="004B127E">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 многослойные цветы.</w:t>
      </w:r>
    </w:p>
    <w:p w:rsidR="00066F09" w:rsidRDefault="00066F09"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8D0260" w:rsidRPr="004B127E" w:rsidRDefault="00066F09" w:rsidP="004B127E">
      <w:pPr>
        <w:pStyle w:val="a7"/>
        <w:numPr>
          <w:ilvl w:val="0"/>
          <w:numId w:val="7"/>
        </w:numPr>
        <w:spacing w:after="0" w:line="240" w:lineRule="auto"/>
        <w:ind w:right="-1"/>
        <w:jc w:val="both"/>
        <w:rPr>
          <w:rFonts w:ascii="Times New Roman" w:eastAsia="Times New Roman" w:hAnsi="Times New Roman" w:cs="Times New Roman"/>
          <w:color w:val="000000"/>
          <w:sz w:val="28"/>
        </w:rPr>
      </w:pPr>
      <w:r w:rsidRPr="004B127E">
        <w:rPr>
          <w:rFonts w:ascii="Times New Roman" w:eastAsia="Times New Roman" w:hAnsi="Times New Roman" w:cs="Times New Roman"/>
          <w:color w:val="000000"/>
          <w:sz w:val="28"/>
        </w:rPr>
        <w:t xml:space="preserve">Берем </w:t>
      </w:r>
      <w:r w:rsidR="004B127E" w:rsidRPr="004B127E">
        <w:rPr>
          <w:rFonts w:ascii="Times New Roman" w:eastAsia="Times New Roman" w:hAnsi="Times New Roman" w:cs="Times New Roman"/>
          <w:color w:val="000000"/>
          <w:sz w:val="28"/>
        </w:rPr>
        <w:t>3 полоски</w:t>
      </w:r>
      <w:r w:rsidRPr="004B127E">
        <w:rPr>
          <w:rFonts w:ascii="Times New Roman" w:eastAsia="Times New Roman" w:hAnsi="Times New Roman" w:cs="Times New Roman"/>
          <w:color w:val="000000"/>
          <w:sz w:val="28"/>
        </w:rPr>
        <w:t xml:space="preserve"> бумаги  и нарезаем ее </w:t>
      </w:r>
      <w:r w:rsidR="004B127E" w:rsidRPr="004B127E">
        <w:rPr>
          <w:rFonts w:ascii="Times New Roman" w:eastAsia="Times New Roman" w:hAnsi="Times New Roman" w:cs="Times New Roman"/>
          <w:color w:val="000000"/>
          <w:sz w:val="28"/>
        </w:rPr>
        <w:t>бахромой разной дли</w:t>
      </w:r>
      <w:r w:rsidR="004B127E">
        <w:rPr>
          <w:rFonts w:ascii="Times New Roman" w:eastAsia="Times New Roman" w:hAnsi="Times New Roman" w:cs="Times New Roman"/>
          <w:color w:val="000000"/>
          <w:sz w:val="28"/>
        </w:rPr>
        <w:t xml:space="preserve">ны </w:t>
      </w:r>
      <w:r w:rsidR="004B127E" w:rsidRPr="004B127E">
        <w:rPr>
          <w:rFonts w:ascii="Times New Roman" w:eastAsia="Times New Roman" w:hAnsi="Times New Roman" w:cs="Times New Roman"/>
          <w:color w:val="000000"/>
          <w:sz w:val="28"/>
        </w:rPr>
        <w:t>.</w:t>
      </w:r>
      <w:r w:rsidR="004B127E">
        <w:rPr>
          <w:rFonts w:ascii="Times New Roman" w:eastAsia="Times New Roman" w:hAnsi="Times New Roman" w:cs="Times New Roman"/>
          <w:color w:val="000000"/>
          <w:sz w:val="28"/>
        </w:rPr>
        <w:t xml:space="preserve"> Затем плотно накручиваем на зубочистке . Это будет серединка цветка. </w:t>
      </w:r>
    </w:p>
    <w:p w:rsidR="008D0260" w:rsidRDefault="004B127E" w:rsidP="008A39FE">
      <w:pPr>
        <w:pStyle w:val="a7"/>
        <w:numPr>
          <w:ilvl w:val="0"/>
          <w:numId w:val="7"/>
        </w:num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лепестков берем однотонные и двухцветные роллы .Для этого накручиваем на зубочистке плотно полоски </w:t>
      </w:r>
      <w:r w:rsidR="008A39FE">
        <w:rPr>
          <w:rFonts w:ascii="Times New Roman" w:eastAsia="Times New Roman" w:hAnsi="Times New Roman" w:cs="Times New Roman"/>
          <w:color w:val="000000"/>
          <w:sz w:val="28"/>
        </w:rPr>
        <w:t xml:space="preserve">,распустить до размера который нам нужен и приплюснуть в форму овала . </w:t>
      </w:r>
    </w:p>
    <w:p w:rsidR="008A39FE" w:rsidRDefault="008A39FE" w:rsidP="008A39FE">
      <w:pPr>
        <w:pStyle w:val="a7"/>
        <w:numPr>
          <w:ilvl w:val="0"/>
          <w:numId w:val="7"/>
        </w:num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Делаем 6 видов лепестка по 6 штук ,каждого вида.</w:t>
      </w:r>
    </w:p>
    <w:p w:rsidR="00EA00BC" w:rsidRDefault="00EA00BC" w:rsidP="008A39FE">
      <w:pPr>
        <w:pStyle w:val="a7"/>
        <w:numPr>
          <w:ilvl w:val="0"/>
          <w:numId w:val="7"/>
        </w:num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 лепестков мы приступаем к листьям. Для этого делаем неплотные роллы из зеленой бумаги разных оттенков, распускаем до нужного нам размера и придаем форму остроконечных листочков.</w:t>
      </w:r>
    </w:p>
    <w:p w:rsidR="00EA00BC" w:rsidRDefault="00EA00BC" w:rsidP="008A39FE">
      <w:pPr>
        <w:pStyle w:val="a7"/>
        <w:numPr>
          <w:ilvl w:val="0"/>
          <w:numId w:val="7"/>
        </w:num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Берем круглую бумажную основу и клеим на нее по</w:t>
      </w:r>
      <w:r w:rsidR="0052697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кругу 6 больших лепестков, затем поверх них клеим 6 лепестков поменьше.</w:t>
      </w:r>
      <w:r w:rsidR="00526972">
        <w:rPr>
          <w:rFonts w:ascii="Times New Roman" w:eastAsia="Times New Roman" w:hAnsi="Times New Roman" w:cs="Times New Roman"/>
          <w:color w:val="000000"/>
          <w:sz w:val="28"/>
        </w:rPr>
        <w:t xml:space="preserve"> В середку </w:t>
      </w:r>
      <w:r w:rsidR="00526972">
        <w:rPr>
          <w:rFonts w:ascii="Times New Roman" w:eastAsia="Times New Roman" w:hAnsi="Times New Roman" w:cs="Times New Roman"/>
          <w:color w:val="000000"/>
          <w:sz w:val="28"/>
        </w:rPr>
        <w:lastRenderedPageBreak/>
        <w:t>помещаем ролл с бахромой.   Таким способом  делаем три разных цветка.</w:t>
      </w:r>
    </w:p>
    <w:p w:rsidR="00526972" w:rsidRDefault="00526972" w:rsidP="008A39FE">
      <w:pPr>
        <w:pStyle w:val="a7"/>
        <w:numPr>
          <w:ilvl w:val="0"/>
          <w:numId w:val="7"/>
        </w:num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Сделанные цветы приклеиваем в левой стороне из углов нашей рамки.  Украшаем их зелеными листьями.</w:t>
      </w:r>
    </w:p>
    <w:p w:rsidR="008D0260" w:rsidRPr="00484FBC" w:rsidRDefault="008D0260" w:rsidP="00484FBC">
      <w:pPr>
        <w:pStyle w:val="a7"/>
        <w:spacing w:after="0" w:line="240" w:lineRule="auto"/>
        <w:ind w:left="644" w:right="-1"/>
        <w:jc w:val="both"/>
        <w:rPr>
          <w:rFonts w:ascii="Times New Roman" w:eastAsia="Times New Roman" w:hAnsi="Times New Roman" w:cs="Times New Roman"/>
          <w:color w:val="000000"/>
          <w:sz w:val="28"/>
        </w:rPr>
      </w:pPr>
    </w:p>
    <w:p w:rsidR="008D0260" w:rsidRDefault="008D0260" w:rsidP="00F046D2">
      <w:pPr>
        <w:spacing w:after="0" w:line="240" w:lineRule="auto"/>
        <w:ind w:left="-567" w:right="-1" w:firstLine="851"/>
        <w:jc w:val="both"/>
        <w:rPr>
          <w:rFonts w:ascii="Times New Roman" w:eastAsia="Times New Roman" w:hAnsi="Times New Roman" w:cs="Times New Roman"/>
          <w:color w:val="000000"/>
          <w:sz w:val="28"/>
        </w:rPr>
      </w:pP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 Инструменты для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освоения техники бумагокручения не требуется, какого либо специального инструмента. На начальном этапе вполне достаточно посещения обычного универмага. Вот краткий список самого необходимого для начала обучения: </w:t>
      </w:r>
    </w:p>
    <w:p w:rsidR="008D0260" w:rsidRDefault="00226BA4" w:rsidP="00461DF4">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Шило.</w:t>
      </w:r>
      <w:r>
        <w:rPr>
          <w:rFonts w:ascii="Times New Roman" w:eastAsia="Times New Roman" w:hAnsi="Times New Roman" w:cs="Times New Roman"/>
          <w:color w:val="000000"/>
          <w:sz w:val="28"/>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Ножницы.</w:t>
      </w:r>
      <w:r w:rsidR="00461DF4">
        <w:rPr>
          <w:rFonts w:ascii="Times New Roman" w:eastAsia="Times New Roman" w:hAnsi="Times New Roman" w:cs="Times New Roman"/>
          <w:color w:val="000000"/>
          <w:sz w:val="28"/>
        </w:rPr>
        <w:t xml:space="preserve">  Д</w:t>
      </w:r>
      <w:r>
        <w:rPr>
          <w:rFonts w:ascii="Times New Roman" w:eastAsia="Times New Roman" w:hAnsi="Times New Roman" w:cs="Times New Roman"/>
          <w:color w:val="000000"/>
          <w:sz w:val="28"/>
        </w:rPr>
        <w:t xml:space="preserve">олжны иметь заострённые концы. Для максимально точной нарезки бахромы.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Клей.</w:t>
      </w:r>
      <w:r w:rsidR="00461DF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Попробуйте начать с ПВА.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разметке будущей композиции понадобятся простейшие чертёжные инструменты: циркуль, линейка, карандаш.</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 Бумага для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Готовые нарезанные полоски бумаги можно купить в специальных магазинах, где продаются товары для открыток и т.д.  Стандартная ширина полосок для квиллинга 3 мм, но это необязательное условие. 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w:t>
      </w:r>
    </w:p>
    <w:p w:rsidR="008D0260" w:rsidRDefault="00226BA4" w:rsidP="00F046D2">
      <w:pPr>
        <w:spacing w:after="0" w:line="240" w:lineRule="auto"/>
        <w:ind w:left="-567" w:right="-1" w:firstLine="851"/>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 Техника квиллинга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первый взгляд техника бумагокручения несложна. Полоска бумаги для квиллинга свивается в плотную спираль. Начать навивку будет удобно, накрутив край бумажной ленты для квилинга на кончик острого шила. Сформировав сердцевину спирали, продолжать работу целесообразно без использования инструмента для квиллинга.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квилинговая фигура.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Кончик бумаги прихватывается капелькой клея. Роллам можно придавать самые различные формы, выполняя сжатия и вмятины.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Всего существует 20 базовых элементов для квилинга, но принцип остаётся тем же: сворачиваем, прищипываем - используя свою фантазию</w:t>
      </w:r>
      <w:r w:rsidR="00484FB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Вы всегда сами можете придумать новые элементы квилинга.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Инструктаж по технике безопасности</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Правила работы с ножницами: </w:t>
      </w:r>
    </w:p>
    <w:p w:rsidR="008D0260" w:rsidRDefault="00226BA4" w:rsidP="00F046D2">
      <w:pPr>
        <w:numPr>
          <w:ilvl w:val="0"/>
          <w:numId w:val="6"/>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Храните ножницы в определённом месте. </w:t>
      </w:r>
    </w:p>
    <w:p w:rsidR="008D0260" w:rsidRDefault="00226BA4" w:rsidP="00F046D2">
      <w:pPr>
        <w:numPr>
          <w:ilvl w:val="0"/>
          <w:numId w:val="6"/>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Кладите их сомкнутыми острыми концами от себя. </w:t>
      </w:r>
    </w:p>
    <w:p w:rsidR="008D0260" w:rsidRDefault="00226BA4" w:rsidP="00F046D2">
      <w:pPr>
        <w:numPr>
          <w:ilvl w:val="0"/>
          <w:numId w:val="6"/>
        </w:num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Передавайте ножницы друг другу кольцами вперёд.</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Тренировочные упражнения</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Из полосок белой бумаги скрутить спираль, попробовать сделать “каплю”, “глаз” и другие формы. </w:t>
      </w:r>
    </w:p>
    <w:p w:rsidR="008D0260" w:rsidRDefault="00226BA4" w:rsidP="00F046D2">
      <w:pPr>
        <w:spacing w:after="0" w:line="240" w:lineRule="auto"/>
        <w:ind w:left="-567" w:right="-1" w:firstLine="851"/>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Практическая работа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Самостоятельная работа учащихся</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Учащиеся работают парами, выполняют работу по образцу или придумывают композицию самостоятельно.</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Уборка рабочих мест</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Подведение итогов урока</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Выставка работ учащихся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Заключительное слово учителя</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Вот и подошёл к концу наш необычный урок. Мы сегодня с вами проделали очень большую работу.</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Что нового для себя вы узнали на уроке? Чему учились? Что понравилось на уроке? Как проявились творческие способности на уроке? Какое у вас сейчас настроение? </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 считаю, цели, поставленные в начале урока, были достигнуты.</w:t>
      </w:r>
    </w:p>
    <w:p w:rsidR="008D0260" w:rsidRDefault="00226BA4" w:rsidP="00F046D2">
      <w:pPr>
        <w:spacing w:after="0" w:line="240" w:lineRule="auto"/>
        <w:ind w:left="-567" w:right="-1"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Надеюсь, что знания, приобретенные вами сегодня, обогатили вас и помогут в решении творческих задач не только на уроках изоискусства, но и в жизни.</w:t>
      </w:r>
    </w:p>
    <w:p w:rsidR="008D0260" w:rsidRDefault="008D0260" w:rsidP="00F046D2">
      <w:pPr>
        <w:spacing w:after="0" w:line="240" w:lineRule="auto"/>
        <w:ind w:left="-567" w:right="-1" w:firstLine="851"/>
        <w:jc w:val="both"/>
        <w:rPr>
          <w:rFonts w:ascii="Times New Roman" w:eastAsia="Times New Roman" w:hAnsi="Times New Roman" w:cs="Times New Roman"/>
          <w:color w:val="000000"/>
          <w:sz w:val="28"/>
        </w:rPr>
      </w:pPr>
    </w:p>
    <w:sectPr w:rsidR="008D0260" w:rsidSect="002E48D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5D" w:rsidRDefault="004B3C5D" w:rsidP="00F046D2">
      <w:pPr>
        <w:spacing w:after="0" w:line="240" w:lineRule="auto"/>
      </w:pPr>
      <w:r>
        <w:separator/>
      </w:r>
    </w:p>
  </w:endnote>
  <w:endnote w:type="continuationSeparator" w:id="1">
    <w:p w:rsidR="004B3C5D" w:rsidRDefault="004B3C5D" w:rsidP="00F04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81589"/>
      <w:docPartObj>
        <w:docPartGallery w:val="Page Numbers (Bottom of Page)"/>
        <w:docPartUnique/>
      </w:docPartObj>
    </w:sdtPr>
    <w:sdtContent>
      <w:p w:rsidR="00066F09" w:rsidRDefault="000009D8">
        <w:pPr>
          <w:pStyle w:val="a5"/>
          <w:jc w:val="right"/>
        </w:pPr>
        <w:fldSimple w:instr="PAGE   \* MERGEFORMAT">
          <w:r w:rsidR="00C84E24">
            <w:rPr>
              <w:noProof/>
            </w:rPr>
            <w:t>1</w:t>
          </w:r>
        </w:fldSimple>
      </w:p>
    </w:sdtContent>
  </w:sdt>
  <w:p w:rsidR="00066F09" w:rsidRDefault="00066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5D" w:rsidRDefault="004B3C5D" w:rsidP="00F046D2">
      <w:pPr>
        <w:spacing w:after="0" w:line="240" w:lineRule="auto"/>
      </w:pPr>
      <w:r>
        <w:separator/>
      </w:r>
    </w:p>
  </w:footnote>
  <w:footnote w:type="continuationSeparator" w:id="1">
    <w:p w:rsidR="004B3C5D" w:rsidRDefault="004B3C5D" w:rsidP="00F04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237"/>
    <w:multiLevelType w:val="hybridMultilevel"/>
    <w:tmpl w:val="D6C27750"/>
    <w:lvl w:ilvl="0" w:tplc="C7DA68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3E39DE"/>
    <w:multiLevelType w:val="multilevel"/>
    <w:tmpl w:val="78A25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1965F9"/>
    <w:multiLevelType w:val="multilevel"/>
    <w:tmpl w:val="8AFA1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D21471"/>
    <w:multiLevelType w:val="multilevel"/>
    <w:tmpl w:val="EF9CB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D6BB5"/>
    <w:multiLevelType w:val="multilevel"/>
    <w:tmpl w:val="A0E2A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4178B"/>
    <w:multiLevelType w:val="multilevel"/>
    <w:tmpl w:val="CA26C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DA273D"/>
    <w:multiLevelType w:val="multilevel"/>
    <w:tmpl w:val="3738D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0260"/>
    <w:rsid w:val="000009D8"/>
    <w:rsid w:val="00066F09"/>
    <w:rsid w:val="00090D66"/>
    <w:rsid w:val="000A33B6"/>
    <w:rsid w:val="00226BA4"/>
    <w:rsid w:val="002E48DB"/>
    <w:rsid w:val="00310B57"/>
    <w:rsid w:val="00407894"/>
    <w:rsid w:val="00461DF4"/>
    <w:rsid w:val="00484FBC"/>
    <w:rsid w:val="004B127E"/>
    <w:rsid w:val="004B3C5D"/>
    <w:rsid w:val="00526972"/>
    <w:rsid w:val="0059015D"/>
    <w:rsid w:val="00717A33"/>
    <w:rsid w:val="008A39FE"/>
    <w:rsid w:val="008D0260"/>
    <w:rsid w:val="009070A8"/>
    <w:rsid w:val="00C84E24"/>
    <w:rsid w:val="00E604D3"/>
    <w:rsid w:val="00EA00BC"/>
    <w:rsid w:val="00F046D2"/>
    <w:rsid w:val="00FC0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6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6D2"/>
  </w:style>
  <w:style w:type="paragraph" w:styleId="a5">
    <w:name w:val="footer"/>
    <w:basedOn w:val="a"/>
    <w:link w:val="a6"/>
    <w:uiPriority w:val="99"/>
    <w:unhideWhenUsed/>
    <w:rsid w:val="00F046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6D2"/>
  </w:style>
  <w:style w:type="paragraph" w:styleId="a7">
    <w:name w:val="List Paragraph"/>
    <w:basedOn w:val="a"/>
    <w:uiPriority w:val="34"/>
    <w:qFormat/>
    <w:rsid w:val="004B1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11</cp:revision>
  <dcterms:created xsi:type="dcterms:W3CDTF">2013-07-13T05:43:00Z</dcterms:created>
  <dcterms:modified xsi:type="dcterms:W3CDTF">2015-01-31T18:58:00Z</dcterms:modified>
</cp:coreProperties>
</file>