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18" w:rsidRPr="005F0B5C" w:rsidRDefault="00A81018" w:rsidP="00A81018">
      <w:pPr>
        <w:spacing w:after="0"/>
        <w:ind w:firstLine="567"/>
        <w:jc w:val="center"/>
        <w:rPr>
          <w:rFonts w:ascii="Times New Roman" w:hAnsi="Times New Roman" w:cs="Times New Roman"/>
          <w:b/>
          <w:sz w:val="28"/>
          <w:szCs w:val="28"/>
        </w:rPr>
      </w:pPr>
      <w:r w:rsidRPr="005F0B5C">
        <w:rPr>
          <w:rFonts w:ascii="Times New Roman" w:hAnsi="Times New Roman" w:cs="Times New Roman"/>
          <w:b/>
          <w:sz w:val="28"/>
          <w:szCs w:val="28"/>
        </w:rPr>
        <w:t>Тема: «</w:t>
      </w:r>
      <w:r w:rsidR="007C39C3" w:rsidRPr="005F0B5C">
        <w:rPr>
          <w:rFonts w:ascii="Times New Roman" w:hAnsi="Times New Roman" w:cs="Times New Roman"/>
          <w:b/>
          <w:sz w:val="28"/>
          <w:szCs w:val="28"/>
        </w:rPr>
        <w:t>Изготовление новогодней открытки</w:t>
      </w:r>
      <w:r w:rsidRPr="005F0B5C">
        <w:rPr>
          <w:rFonts w:ascii="Times New Roman" w:hAnsi="Times New Roman" w:cs="Times New Roman"/>
          <w:b/>
          <w:sz w:val="28"/>
          <w:szCs w:val="28"/>
        </w:rPr>
        <w:t>»</w:t>
      </w:r>
    </w:p>
    <w:p w:rsidR="00A81018" w:rsidRPr="005F0B5C" w:rsidRDefault="00A81018" w:rsidP="00A81018">
      <w:pPr>
        <w:spacing w:after="0"/>
        <w:ind w:firstLine="567"/>
        <w:jc w:val="center"/>
        <w:rPr>
          <w:rFonts w:ascii="Times New Roman" w:hAnsi="Times New Roman" w:cs="Times New Roman"/>
          <w:b/>
          <w:sz w:val="28"/>
          <w:szCs w:val="28"/>
        </w:rPr>
      </w:pPr>
    </w:p>
    <w:p w:rsidR="00A81018" w:rsidRPr="005F0B5C" w:rsidRDefault="00A81018" w:rsidP="00A81018">
      <w:pPr>
        <w:spacing w:after="0"/>
        <w:ind w:firstLine="567"/>
        <w:jc w:val="both"/>
        <w:rPr>
          <w:rFonts w:ascii="Times New Roman" w:hAnsi="Times New Roman" w:cs="Times New Roman"/>
          <w:sz w:val="28"/>
          <w:szCs w:val="28"/>
        </w:rPr>
      </w:pPr>
      <w:r w:rsidRPr="005F0B5C">
        <w:rPr>
          <w:rFonts w:ascii="Times New Roman" w:hAnsi="Times New Roman" w:cs="Times New Roman"/>
          <w:b/>
          <w:sz w:val="28"/>
          <w:szCs w:val="28"/>
          <w:u w:val="single"/>
        </w:rPr>
        <w:t>Тип занятия:</w:t>
      </w:r>
      <w:r w:rsidRPr="005F0B5C">
        <w:rPr>
          <w:rFonts w:ascii="Times New Roman" w:hAnsi="Times New Roman" w:cs="Times New Roman"/>
          <w:b/>
          <w:sz w:val="28"/>
          <w:szCs w:val="28"/>
        </w:rPr>
        <w:t xml:space="preserve"> </w:t>
      </w:r>
      <w:r w:rsidR="007C39C3" w:rsidRPr="005F0B5C">
        <w:rPr>
          <w:rFonts w:ascii="Times New Roman" w:eastAsia="Times New Roman" w:hAnsi="Times New Roman" w:cs="Times New Roman"/>
          <w:color w:val="000000"/>
          <w:sz w:val="28"/>
          <w:szCs w:val="28"/>
          <w:lang w:eastAsia="ru-RU"/>
        </w:rPr>
        <w:t>Занятие закрепления знаний, выработки умений и навыков.</w:t>
      </w:r>
    </w:p>
    <w:p w:rsidR="00A81018" w:rsidRPr="005F0B5C" w:rsidRDefault="00A81018" w:rsidP="00A81018">
      <w:pPr>
        <w:spacing w:after="0"/>
        <w:ind w:firstLine="567"/>
        <w:jc w:val="both"/>
        <w:rPr>
          <w:rFonts w:ascii="Times New Roman" w:hAnsi="Times New Roman" w:cs="Times New Roman"/>
          <w:sz w:val="28"/>
          <w:szCs w:val="28"/>
        </w:rPr>
      </w:pPr>
      <w:r w:rsidRPr="005F0B5C">
        <w:rPr>
          <w:rFonts w:ascii="Times New Roman" w:hAnsi="Times New Roman" w:cs="Times New Roman"/>
          <w:b/>
          <w:sz w:val="28"/>
          <w:szCs w:val="28"/>
          <w:u w:val="single"/>
        </w:rPr>
        <w:t>Технологии, используемые на занятии:</w:t>
      </w:r>
      <w:r w:rsidRPr="005F0B5C">
        <w:rPr>
          <w:rFonts w:ascii="Times New Roman" w:hAnsi="Times New Roman" w:cs="Times New Roman"/>
          <w:b/>
          <w:sz w:val="28"/>
          <w:szCs w:val="28"/>
        </w:rPr>
        <w:t xml:space="preserve"> </w:t>
      </w:r>
      <w:r w:rsidRPr="005F0B5C">
        <w:rPr>
          <w:rFonts w:ascii="Times New Roman" w:hAnsi="Times New Roman" w:cs="Times New Roman"/>
          <w:sz w:val="28"/>
          <w:szCs w:val="28"/>
        </w:rPr>
        <w:t>информационно-коммуникационные и</w:t>
      </w:r>
      <w:r w:rsidRPr="005F0B5C">
        <w:rPr>
          <w:rFonts w:ascii="Times New Roman" w:hAnsi="Times New Roman" w:cs="Times New Roman"/>
          <w:b/>
          <w:sz w:val="28"/>
          <w:szCs w:val="28"/>
        </w:rPr>
        <w:t xml:space="preserve"> </w:t>
      </w:r>
      <w:r w:rsidRPr="005F0B5C">
        <w:rPr>
          <w:rFonts w:ascii="Times New Roman" w:hAnsi="Times New Roman" w:cs="Times New Roman"/>
          <w:sz w:val="28"/>
          <w:szCs w:val="28"/>
        </w:rPr>
        <w:t>личностно-ориентированное обучение.</w:t>
      </w:r>
    </w:p>
    <w:p w:rsidR="00A81018" w:rsidRPr="005F0B5C" w:rsidRDefault="00A81018" w:rsidP="00A81018">
      <w:pPr>
        <w:spacing w:after="0"/>
        <w:ind w:firstLine="567"/>
        <w:jc w:val="both"/>
        <w:rPr>
          <w:rFonts w:ascii="Times New Roman" w:hAnsi="Times New Roman" w:cs="Times New Roman"/>
          <w:sz w:val="28"/>
          <w:szCs w:val="28"/>
        </w:rPr>
      </w:pPr>
      <w:r w:rsidRPr="005F0B5C">
        <w:rPr>
          <w:rFonts w:ascii="Times New Roman" w:hAnsi="Times New Roman" w:cs="Times New Roman"/>
          <w:b/>
          <w:sz w:val="28"/>
          <w:szCs w:val="28"/>
          <w:u w:val="single"/>
        </w:rPr>
        <w:t>Цель</w:t>
      </w:r>
      <w:r w:rsidRPr="005F0B5C">
        <w:rPr>
          <w:rFonts w:ascii="Times New Roman" w:hAnsi="Times New Roman" w:cs="Times New Roman"/>
          <w:b/>
          <w:sz w:val="28"/>
          <w:szCs w:val="28"/>
        </w:rPr>
        <w:t>:</w:t>
      </w:r>
      <w:r w:rsidRPr="005F0B5C">
        <w:rPr>
          <w:rFonts w:ascii="Times New Roman" w:hAnsi="Times New Roman" w:cs="Times New Roman"/>
          <w:sz w:val="28"/>
          <w:szCs w:val="28"/>
        </w:rPr>
        <w:t xml:space="preserve"> совершенствование технических умений и навыков работы с фетром.</w:t>
      </w:r>
    </w:p>
    <w:p w:rsidR="00A81018" w:rsidRPr="005F0B5C" w:rsidRDefault="00A81018" w:rsidP="00A81018">
      <w:pPr>
        <w:spacing w:after="0"/>
        <w:ind w:firstLine="567"/>
        <w:jc w:val="both"/>
        <w:rPr>
          <w:rFonts w:ascii="Times New Roman" w:hAnsi="Times New Roman" w:cs="Times New Roman"/>
          <w:b/>
          <w:sz w:val="28"/>
          <w:szCs w:val="28"/>
          <w:u w:val="single"/>
        </w:rPr>
      </w:pPr>
      <w:r w:rsidRPr="005F0B5C">
        <w:rPr>
          <w:rFonts w:ascii="Times New Roman" w:hAnsi="Times New Roman" w:cs="Times New Roman"/>
          <w:b/>
          <w:sz w:val="28"/>
          <w:szCs w:val="28"/>
          <w:u w:val="single"/>
        </w:rPr>
        <w:t xml:space="preserve">Задачи: </w:t>
      </w:r>
    </w:p>
    <w:p w:rsidR="00A81018" w:rsidRPr="005F0B5C" w:rsidRDefault="00A81018" w:rsidP="00A81018">
      <w:pPr>
        <w:spacing w:after="0"/>
        <w:ind w:firstLine="567"/>
        <w:jc w:val="both"/>
        <w:rPr>
          <w:rFonts w:ascii="Times New Roman" w:hAnsi="Times New Roman" w:cs="Times New Roman"/>
          <w:sz w:val="28"/>
          <w:szCs w:val="28"/>
          <w:u w:val="single"/>
        </w:rPr>
      </w:pPr>
      <w:r w:rsidRPr="005F0B5C">
        <w:rPr>
          <w:rFonts w:ascii="Times New Roman" w:hAnsi="Times New Roman" w:cs="Times New Roman"/>
          <w:sz w:val="28"/>
          <w:szCs w:val="28"/>
          <w:u w:val="single"/>
        </w:rPr>
        <w:t>Обучающие:</w:t>
      </w:r>
    </w:p>
    <w:p w:rsidR="00A81018" w:rsidRPr="005F0B5C" w:rsidRDefault="00A81018" w:rsidP="00A81018">
      <w:pPr>
        <w:pStyle w:val="a3"/>
        <w:numPr>
          <w:ilvl w:val="0"/>
          <w:numId w:val="1"/>
        </w:num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учить детей осуществлять технологическую последовательность изготовления изделия, подбирать материал для реализации замысла;</w:t>
      </w:r>
    </w:p>
    <w:p w:rsidR="00A81018" w:rsidRPr="005F0B5C" w:rsidRDefault="00A81018" w:rsidP="00A81018">
      <w:pPr>
        <w:pStyle w:val="a3"/>
        <w:numPr>
          <w:ilvl w:val="0"/>
          <w:numId w:val="1"/>
        </w:num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уметь создавать выразительные образы в объемных предметах, воспитывая при этом чувство формы, объема, симметрии;</w:t>
      </w:r>
    </w:p>
    <w:p w:rsidR="00A81018" w:rsidRPr="005F0B5C" w:rsidRDefault="00A81018" w:rsidP="00A81018">
      <w:pPr>
        <w:pStyle w:val="a3"/>
        <w:numPr>
          <w:ilvl w:val="0"/>
          <w:numId w:val="1"/>
        </w:num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совершенствовать технические умения и навыки.</w:t>
      </w:r>
    </w:p>
    <w:p w:rsidR="00A81018" w:rsidRPr="005F0B5C" w:rsidRDefault="00A81018" w:rsidP="00A81018">
      <w:pPr>
        <w:spacing w:after="0"/>
        <w:ind w:firstLine="567"/>
        <w:jc w:val="both"/>
        <w:rPr>
          <w:rFonts w:ascii="Times New Roman" w:hAnsi="Times New Roman" w:cs="Times New Roman"/>
          <w:sz w:val="28"/>
          <w:szCs w:val="28"/>
          <w:u w:val="single"/>
        </w:rPr>
      </w:pPr>
      <w:r w:rsidRPr="005F0B5C">
        <w:rPr>
          <w:rFonts w:ascii="Times New Roman" w:hAnsi="Times New Roman" w:cs="Times New Roman"/>
          <w:sz w:val="28"/>
          <w:szCs w:val="28"/>
          <w:u w:val="single"/>
        </w:rPr>
        <w:t>Развивающие:</w:t>
      </w:r>
    </w:p>
    <w:p w:rsidR="00A81018" w:rsidRPr="005F0B5C" w:rsidRDefault="00A81018" w:rsidP="00A81018">
      <w:pPr>
        <w:pStyle w:val="a3"/>
        <w:numPr>
          <w:ilvl w:val="0"/>
          <w:numId w:val="2"/>
        </w:num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развивать воображение при создании образа;</w:t>
      </w:r>
    </w:p>
    <w:p w:rsidR="00A81018" w:rsidRPr="005F0B5C" w:rsidRDefault="00A81018" w:rsidP="00A81018">
      <w:pPr>
        <w:pStyle w:val="a3"/>
        <w:numPr>
          <w:ilvl w:val="0"/>
          <w:numId w:val="2"/>
        </w:num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формировать представления об общественной направленности и пользе труда, о взаимоотношениях в процессе деятельности, основанной на уважении и взаимопомощи.</w:t>
      </w:r>
    </w:p>
    <w:p w:rsidR="00A81018" w:rsidRPr="005F0B5C" w:rsidRDefault="00A81018" w:rsidP="00A81018">
      <w:pPr>
        <w:spacing w:after="0"/>
        <w:ind w:firstLine="567"/>
        <w:jc w:val="both"/>
        <w:rPr>
          <w:rFonts w:ascii="Times New Roman" w:hAnsi="Times New Roman" w:cs="Times New Roman"/>
          <w:sz w:val="28"/>
          <w:szCs w:val="28"/>
          <w:u w:val="single"/>
        </w:rPr>
      </w:pPr>
      <w:r w:rsidRPr="005F0B5C">
        <w:rPr>
          <w:rFonts w:ascii="Times New Roman" w:hAnsi="Times New Roman" w:cs="Times New Roman"/>
          <w:sz w:val="28"/>
          <w:szCs w:val="28"/>
          <w:u w:val="single"/>
        </w:rPr>
        <w:t>Воспитывающие:</w:t>
      </w:r>
    </w:p>
    <w:p w:rsidR="00A81018" w:rsidRPr="005F0B5C" w:rsidRDefault="00A81018" w:rsidP="00A81018">
      <w:pPr>
        <w:pStyle w:val="a3"/>
        <w:numPr>
          <w:ilvl w:val="0"/>
          <w:numId w:val="3"/>
        </w:num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воспитывать трудолюбие, интерес к результатам труда;</w:t>
      </w:r>
    </w:p>
    <w:p w:rsidR="00A81018" w:rsidRPr="005F0B5C" w:rsidRDefault="00A81018" w:rsidP="00A81018">
      <w:pPr>
        <w:pStyle w:val="a3"/>
        <w:numPr>
          <w:ilvl w:val="0"/>
          <w:numId w:val="3"/>
        </w:num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формировать эстетическое отношение к окружающему миру средствами декоративно-прикладного творчества.</w:t>
      </w:r>
    </w:p>
    <w:p w:rsidR="00A81018" w:rsidRPr="005F0B5C" w:rsidRDefault="00A81018" w:rsidP="00A81018">
      <w:pPr>
        <w:spacing w:after="0"/>
        <w:ind w:firstLine="567"/>
        <w:jc w:val="both"/>
        <w:rPr>
          <w:rFonts w:ascii="Times New Roman" w:hAnsi="Times New Roman" w:cs="Times New Roman"/>
          <w:b/>
          <w:sz w:val="28"/>
          <w:szCs w:val="28"/>
          <w:u w:val="single"/>
        </w:rPr>
      </w:pPr>
      <w:r w:rsidRPr="005F0B5C">
        <w:rPr>
          <w:rFonts w:ascii="Times New Roman" w:hAnsi="Times New Roman" w:cs="Times New Roman"/>
          <w:b/>
          <w:sz w:val="28"/>
          <w:szCs w:val="28"/>
          <w:u w:val="single"/>
        </w:rPr>
        <w:t>Методическое оснащение занятия:</w:t>
      </w:r>
    </w:p>
    <w:p w:rsidR="00A81018" w:rsidRPr="005F0B5C" w:rsidRDefault="00A81018" w:rsidP="00A81018">
      <w:pPr>
        <w:numPr>
          <w:ilvl w:val="0"/>
          <w:numId w:val="4"/>
        </w:numPr>
        <w:spacing w:after="0"/>
        <w:ind w:firstLine="567"/>
        <w:jc w:val="both"/>
        <w:rPr>
          <w:rFonts w:ascii="Times New Roman" w:hAnsi="Times New Roman" w:cs="Times New Roman"/>
          <w:bCs/>
          <w:sz w:val="28"/>
          <w:szCs w:val="28"/>
        </w:rPr>
      </w:pPr>
      <w:r w:rsidRPr="005F0B5C">
        <w:rPr>
          <w:rFonts w:ascii="Times New Roman" w:hAnsi="Times New Roman" w:cs="Times New Roman"/>
          <w:bCs/>
          <w:sz w:val="28"/>
          <w:szCs w:val="28"/>
        </w:rPr>
        <w:t xml:space="preserve">презентация  «История </w:t>
      </w:r>
      <w:r w:rsidR="00BD422D">
        <w:rPr>
          <w:rFonts w:ascii="Times New Roman" w:hAnsi="Times New Roman" w:cs="Times New Roman"/>
          <w:bCs/>
          <w:sz w:val="28"/>
          <w:szCs w:val="28"/>
        </w:rPr>
        <w:t>празднования Нового года в разных странах</w:t>
      </w:r>
      <w:r w:rsidRPr="005F0B5C">
        <w:rPr>
          <w:rFonts w:ascii="Times New Roman" w:hAnsi="Times New Roman" w:cs="Times New Roman"/>
          <w:bCs/>
          <w:sz w:val="28"/>
          <w:szCs w:val="28"/>
        </w:rPr>
        <w:t>»;</w:t>
      </w:r>
    </w:p>
    <w:p w:rsidR="00A81018" w:rsidRPr="005F0B5C" w:rsidRDefault="00A81018" w:rsidP="00A81018">
      <w:pPr>
        <w:numPr>
          <w:ilvl w:val="0"/>
          <w:numId w:val="4"/>
        </w:numPr>
        <w:spacing w:after="0"/>
        <w:ind w:firstLine="567"/>
        <w:jc w:val="both"/>
        <w:rPr>
          <w:rFonts w:ascii="Times New Roman" w:hAnsi="Times New Roman" w:cs="Times New Roman"/>
          <w:bCs/>
          <w:sz w:val="28"/>
          <w:szCs w:val="28"/>
        </w:rPr>
      </w:pPr>
      <w:r w:rsidRPr="005F0B5C">
        <w:rPr>
          <w:rFonts w:ascii="Times New Roman" w:hAnsi="Times New Roman" w:cs="Times New Roman"/>
          <w:bCs/>
          <w:sz w:val="28"/>
          <w:szCs w:val="28"/>
        </w:rPr>
        <w:t xml:space="preserve">технологическая карта «Последовательность изготовления </w:t>
      </w:r>
      <w:r w:rsidR="00BD422D">
        <w:rPr>
          <w:rFonts w:ascii="Times New Roman" w:hAnsi="Times New Roman" w:cs="Times New Roman"/>
          <w:bCs/>
          <w:sz w:val="28"/>
          <w:szCs w:val="28"/>
        </w:rPr>
        <w:t>новогодней открытки</w:t>
      </w:r>
      <w:r w:rsidRPr="005F0B5C">
        <w:rPr>
          <w:rFonts w:ascii="Times New Roman" w:hAnsi="Times New Roman" w:cs="Times New Roman"/>
          <w:bCs/>
          <w:sz w:val="28"/>
          <w:szCs w:val="28"/>
        </w:rPr>
        <w:t>»;</w:t>
      </w:r>
    </w:p>
    <w:p w:rsidR="00A81018" w:rsidRPr="005F0B5C" w:rsidRDefault="00A81018" w:rsidP="00A81018">
      <w:pPr>
        <w:numPr>
          <w:ilvl w:val="0"/>
          <w:numId w:val="4"/>
        </w:numPr>
        <w:spacing w:after="0"/>
        <w:ind w:firstLine="567"/>
        <w:jc w:val="both"/>
        <w:rPr>
          <w:rFonts w:ascii="Times New Roman" w:hAnsi="Times New Roman" w:cs="Times New Roman"/>
          <w:bCs/>
          <w:sz w:val="28"/>
          <w:szCs w:val="28"/>
        </w:rPr>
      </w:pPr>
      <w:r w:rsidRPr="005F0B5C">
        <w:rPr>
          <w:rFonts w:ascii="Times New Roman" w:hAnsi="Times New Roman" w:cs="Times New Roman"/>
          <w:bCs/>
          <w:sz w:val="28"/>
          <w:szCs w:val="28"/>
        </w:rPr>
        <w:t>образцы работ в различных техниках;</w:t>
      </w:r>
    </w:p>
    <w:p w:rsidR="00A81018" w:rsidRPr="005F0B5C" w:rsidRDefault="00A81018" w:rsidP="00A81018">
      <w:pPr>
        <w:numPr>
          <w:ilvl w:val="0"/>
          <w:numId w:val="4"/>
        </w:numPr>
        <w:spacing w:after="0"/>
        <w:ind w:firstLine="567"/>
        <w:jc w:val="both"/>
        <w:rPr>
          <w:rFonts w:ascii="Times New Roman" w:hAnsi="Times New Roman" w:cs="Times New Roman"/>
          <w:bCs/>
          <w:sz w:val="28"/>
          <w:szCs w:val="28"/>
        </w:rPr>
      </w:pPr>
      <w:r w:rsidRPr="005F0B5C">
        <w:rPr>
          <w:rFonts w:ascii="Times New Roman" w:hAnsi="Times New Roman" w:cs="Times New Roman"/>
          <w:bCs/>
          <w:sz w:val="28"/>
          <w:szCs w:val="28"/>
        </w:rPr>
        <w:t>выставка иллюстраций и книг;</w:t>
      </w:r>
    </w:p>
    <w:p w:rsidR="00A81018" w:rsidRPr="005F0B5C" w:rsidRDefault="00A81018" w:rsidP="00A81018">
      <w:pPr>
        <w:numPr>
          <w:ilvl w:val="0"/>
          <w:numId w:val="4"/>
        </w:numPr>
        <w:spacing w:after="0"/>
        <w:ind w:firstLine="567"/>
        <w:jc w:val="both"/>
        <w:rPr>
          <w:rFonts w:ascii="Times New Roman" w:hAnsi="Times New Roman" w:cs="Times New Roman"/>
          <w:bCs/>
          <w:sz w:val="28"/>
          <w:szCs w:val="28"/>
        </w:rPr>
      </w:pPr>
      <w:r w:rsidRPr="005F0B5C">
        <w:rPr>
          <w:rFonts w:ascii="Times New Roman" w:hAnsi="Times New Roman" w:cs="Times New Roman"/>
          <w:sz w:val="28"/>
          <w:szCs w:val="28"/>
        </w:rPr>
        <w:t xml:space="preserve">компьютер, </w:t>
      </w:r>
      <w:proofErr w:type="spellStart"/>
      <w:r w:rsidRPr="005F0B5C">
        <w:rPr>
          <w:rFonts w:ascii="Times New Roman" w:hAnsi="Times New Roman" w:cs="Times New Roman"/>
          <w:sz w:val="28"/>
          <w:szCs w:val="28"/>
        </w:rPr>
        <w:t>мультимедийная</w:t>
      </w:r>
      <w:proofErr w:type="spellEnd"/>
      <w:r w:rsidRPr="005F0B5C">
        <w:rPr>
          <w:rFonts w:ascii="Times New Roman" w:hAnsi="Times New Roman" w:cs="Times New Roman"/>
          <w:sz w:val="28"/>
          <w:szCs w:val="28"/>
        </w:rPr>
        <w:t xml:space="preserve"> установка.</w:t>
      </w:r>
    </w:p>
    <w:p w:rsidR="00A81018" w:rsidRPr="005F0B5C" w:rsidRDefault="00A81018" w:rsidP="00A81018">
      <w:pPr>
        <w:spacing w:after="0"/>
        <w:ind w:firstLine="567"/>
        <w:jc w:val="both"/>
        <w:rPr>
          <w:rFonts w:ascii="Times New Roman" w:hAnsi="Times New Roman" w:cs="Times New Roman"/>
          <w:color w:val="FF0000"/>
          <w:sz w:val="28"/>
          <w:szCs w:val="28"/>
        </w:rPr>
      </w:pPr>
      <w:r w:rsidRPr="005F0B5C">
        <w:rPr>
          <w:rFonts w:ascii="Times New Roman" w:hAnsi="Times New Roman" w:cs="Times New Roman"/>
          <w:b/>
          <w:sz w:val="28"/>
          <w:szCs w:val="28"/>
          <w:u w:val="single"/>
        </w:rPr>
        <w:t>Оборудование и инструменты:</w:t>
      </w:r>
      <w:r w:rsidRPr="005F0B5C">
        <w:rPr>
          <w:rFonts w:ascii="Times New Roman" w:hAnsi="Times New Roman" w:cs="Times New Roman"/>
          <w:b/>
          <w:sz w:val="28"/>
          <w:szCs w:val="28"/>
        </w:rPr>
        <w:t xml:space="preserve"> </w:t>
      </w:r>
      <w:r w:rsidR="00BD422D">
        <w:rPr>
          <w:rFonts w:ascii="Times New Roman" w:hAnsi="Times New Roman" w:cs="Times New Roman"/>
          <w:sz w:val="28"/>
          <w:szCs w:val="28"/>
        </w:rPr>
        <w:t>цветная бумага</w:t>
      </w:r>
      <w:r w:rsidR="00912106">
        <w:rPr>
          <w:rFonts w:ascii="Times New Roman" w:hAnsi="Times New Roman" w:cs="Times New Roman"/>
          <w:sz w:val="28"/>
          <w:szCs w:val="28"/>
        </w:rPr>
        <w:t>,  картон, карандаш, линейка, ножницы</w:t>
      </w:r>
      <w:r w:rsidRPr="005F0B5C">
        <w:rPr>
          <w:rFonts w:ascii="Times New Roman" w:hAnsi="Times New Roman" w:cs="Times New Roman"/>
          <w:sz w:val="28"/>
          <w:szCs w:val="28"/>
        </w:rPr>
        <w:t>.</w:t>
      </w:r>
    </w:p>
    <w:p w:rsidR="00A81018" w:rsidRPr="005F0B5C" w:rsidRDefault="00A81018" w:rsidP="00A81018">
      <w:pPr>
        <w:spacing w:after="0"/>
        <w:ind w:firstLine="567"/>
        <w:jc w:val="both"/>
        <w:rPr>
          <w:rFonts w:ascii="Times New Roman" w:hAnsi="Times New Roman" w:cs="Times New Roman"/>
          <w:b/>
          <w:bCs/>
          <w:iCs/>
          <w:sz w:val="28"/>
          <w:szCs w:val="28"/>
          <w:u w:val="single"/>
        </w:rPr>
      </w:pPr>
      <w:r w:rsidRPr="005F0B5C">
        <w:rPr>
          <w:rFonts w:ascii="Times New Roman" w:hAnsi="Times New Roman" w:cs="Times New Roman"/>
          <w:b/>
          <w:bCs/>
          <w:iCs/>
          <w:sz w:val="28"/>
          <w:szCs w:val="28"/>
          <w:u w:val="single"/>
        </w:rPr>
        <w:t>Методы обучения:</w:t>
      </w:r>
    </w:p>
    <w:p w:rsidR="00A81018" w:rsidRPr="005F0B5C" w:rsidRDefault="00A81018" w:rsidP="00A81018">
      <w:pPr>
        <w:pStyle w:val="a3"/>
        <w:numPr>
          <w:ilvl w:val="0"/>
          <w:numId w:val="5"/>
        </w:numPr>
        <w:spacing w:after="0"/>
        <w:ind w:firstLine="567"/>
        <w:jc w:val="both"/>
        <w:rPr>
          <w:rFonts w:ascii="Times New Roman" w:hAnsi="Times New Roman" w:cs="Times New Roman"/>
          <w:b/>
          <w:bCs/>
          <w:iCs/>
          <w:sz w:val="28"/>
          <w:szCs w:val="28"/>
          <w:u w:val="single"/>
        </w:rPr>
      </w:pPr>
      <w:r w:rsidRPr="005F0B5C">
        <w:rPr>
          <w:rFonts w:ascii="Times New Roman" w:hAnsi="Times New Roman" w:cs="Times New Roman"/>
          <w:sz w:val="28"/>
          <w:szCs w:val="28"/>
        </w:rPr>
        <w:t>интерактивный (рассказ, показ, беседа, практическое выполнение);</w:t>
      </w:r>
    </w:p>
    <w:p w:rsidR="00A81018" w:rsidRPr="005F0B5C" w:rsidRDefault="00A81018" w:rsidP="00A81018">
      <w:pPr>
        <w:pStyle w:val="a3"/>
        <w:numPr>
          <w:ilvl w:val="0"/>
          <w:numId w:val="5"/>
        </w:num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lastRenderedPageBreak/>
        <w:t>исследовательский (умение самостоятельно распределять деятельность работы, выбор действия, его способа, свобода творчества).</w:t>
      </w:r>
    </w:p>
    <w:p w:rsidR="00A81018" w:rsidRPr="005F0B5C" w:rsidRDefault="00A81018" w:rsidP="00A81018">
      <w:pPr>
        <w:spacing w:after="0"/>
        <w:ind w:firstLine="567"/>
        <w:jc w:val="both"/>
        <w:rPr>
          <w:rFonts w:ascii="Times New Roman" w:hAnsi="Times New Roman" w:cs="Times New Roman"/>
          <w:sz w:val="28"/>
          <w:szCs w:val="28"/>
        </w:rPr>
      </w:pPr>
      <w:r w:rsidRPr="005F0B5C">
        <w:rPr>
          <w:rFonts w:ascii="Times New Roman" w:hAnsi="Times New Roman" w:cs="Times New Roman"/>
          <w:b/>
          <w:sz w:val="28"/>
          <w:szCs w:val="28"/>
          <w:u w:val="single"/>
        </w:rPr>
        <w:t xml:space="preserve">Форма организации занятия: </w:t>
      </w:r>
      <w:r w:rsidRPr="005F0B5C">
        <w:rPr>
          <w:rFonts w:ascii="Times New Roman" w:hAnsi="Times New Roman" w:cs="Times New Roman"/>
          <w:sz w:val="28"/>
          <w:szCs w:val="28"/>
        </w:rPr>
        <w:t>индивидуальная работа.</w:t>
      </w:r>
    </w:p>
    <w:p w:rsidR="00A81018" w:rsidRPr="005F0B5C" w:rsidRDefault="00A81018" w:rsidP="00A81018">
      <w:pPr>
        <w:spacing w:after="0"/>
        <w:ind w:firstLine="567"/>
        <w:jc w:val="center"/>
        <w:rPr>
          <w:rFonts w:ascii="Times New Roman" w:hAnsi="Times New Roman" w:cs="Times New Roman"/>
          <w:b/>
          <w:sz w:val="28"/>
          <w:szCs w:val="28"/>
          <w:u w:val="single"/>
        </w:rPr>
      </w:pPr>
      <w:r w:rsidRPr="005F0B5C">
        <w:rPr>
          <w:rFonts w:ascii="Times New Roman" w:hAnsi="Times New Roman" w:cs="Times New Roman"/>
          <w:b/>
          <w:sz w:val="28"/>
          <w:szCs w:val="28"/>
          <w:u w:val="single"/>
        </w:rPr>
        <w:t>План занятия</w:t>
      </w:r>
      <w:bookmarkStart w:id="0" w:name="_GoBack"/>
      <w:bookmarkEnd w:id="0"/>
    </w:p>
    <w:p w:rsidR="00A81018" w:rsidRPr="005F0B5C" w:rsidRDefault="00A81018" w:rsidP="00AB4EDD">
      <w:p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1.</w:t>
      </w:r>
      <w:r w:rsidR="00617404" w:rsidRPr="005F0B5C">
        <w:rPr>
          <w:rFonts w:ascii="Times New Roman" w:eastAsia="Times New Roman" w:hAnsi="Times New Roman" w:cs="Times New Roman"/>
          <w:color w:val="000000"/>
          <w:sz w:val="28"/>
          <w:szCs w:val="28"/>
          <w:shd w:val="clear" w:color="auto" w:fill="FFFFFF"/>
          <w:lang w:eastAsia="ru-RU"/>
        </w:rPr>
        <w:t xml:space="preserve"> </w:t>
      </w:r>
      <w:r w:rsidR="00AB4EDD" w:rsidRPr="005F0B5C">
        <w:rPr>
          <w:rFonts w:ascii="Times New Roman" w:eastAsia="Times New Roman" w:hAnsi="Times New Roman" w:cs="Times New Roman"/>
          <w:color w:val="000000"/>
          <w:sz w:val="28"/>
          <w:szCs w:val="28"/>
          <w:shd w:val="clear" w:color="auto" w:fill="FFFFFF"/>
          <w:lang w:eastAsia="ru-RU"/>
        </w:rPr>
        <w:t xml:space="preserve">Организационный этап </w:t>
      </w:r>
      <w:r w:rsidR="00912106">
        <w:rPr>
          <w:rFonts w:ascii="Times New Roman" w:eastAsia="Times New Roman" w:hAnsi="Times New Roman" w:cs="Times New Roman"/>
          <w:color w:val="000000"/>
          <w:sz w:val="28"/>
          <w:szCs w:val="28"/>
          <w:shd w:val="clear" w:color="auto" w:fill="FFFFFF"/>
          <w:lang w:eastAsia="ru-RU"/>
        </w:rPr>
        <w:t>–</w:t>
      </w:r>
      <w:r w:rsidR="00AB4EDD" w:rsidRPr="005F0B5C">
        <w:rPr>
          <w:rFonts w:ascii="Times New Roman" w:eastAsia="Times New Roman" w:hAnsi="Times New Roman" w:cs="Times New Roman"/>
          <w:color w:val="000000"/>
          <w:sz w:val="28"/>
          <w:szCs w:val="28"/>
          <w:shd w:val="clear" w:color="auto" w:fill="FFFFFF"/>
          <w:lang w:eastAsia="ru-RU"/>
        </w:rPr>
        <w:t xml:space="preserve"> </w:t>
      </w:r>
      <w:r w:rsidR="00912106">
        <w:rPr>
          <w:rFonts w:ascii="Times New Roman" w:eastAsia="Times New Roman" w:hAnsi="Times New Roman" w:cs="Times New Roman"/>
          <w:color w:val="000000"/>
          <w:sz w:val="28"/>
          <w:szCs w:val="28"/>
          <w:shd w:val="clear" w:color="auto" w:fill="FFFFFF"/>
          <w:lang w:eastAsia="ru-RU"/>
        </w:rPr>
        <w:t xml:space="preserve">5 </w:t>
      </w:r>
      <w:r w:rsidR="00AB4EDD" w:rsidRPr="005F0B5C">
        <w:rPr>
          <w:rFonts w:ascii="Times New Roman" w:eastAsia="Times New Roman" w:hAnsi="Times New Roman" w:cs="Times New Roman"/>
          <w:color w:val="000000"/>
          <w:sz w:val="28"/>
          <w:szCs w:val="28"/>
          <w:shd w:val="clear" w:color="auto" w:fill="FFFFFF"/>
          <w:lang w:eastAsia="ru-RU"/>
        </w:rPr>
        <w:t>мин.</w:t>
      </w:r>
    </w:p>
    <w:p w:rsidR="00A81018" w:rsidRPr="005F0B5C" w:rsidRDefault="00A81018" w:rsidP="00AB4EDD">
      <w:p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 xml:space="preserve">2. </w:t>
      </w:r>
      <w:r w:rsidR="00AB4EDD" w:rsidRPr="005F0B5C">
        <w:rPr>
          <w:rFonts w:ascii="Times New Roman" w:eastAsia="Times New Roman" w:hAnsi="Times New Roman" w:cs="Times New Roman"/>
          <w:color w:val="000000"/>
          <w:sz w:val="28"/>
          <w:szCs w:val="28"/>
          <w:shd w:val="clear" w:color="auto" w:fill="FFFFFF"/>
          <w:lang w:eastAsia="ru-RU"/>
        </w:rPr>
        <w:t>Подготовительный этап – 10 мин.</w:t>
      </w:r>
    </w:p>
    <w:p w:rsidR="00A81018" w:rsidRPr="005F0B5C" w:rsidRDefault="00A81018" w:rsidP="00AB4EDD">
      <w:p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 xml:space="preserve">3. </w:t>
      </w:r>
      <w:r w:rsidR="00AB4EDD" w:rsidRPr="005F0B5C">
        <w:rPr>
          <w:rFonts w:ascii="Times New Roman" w:eastAsia="Times New Roman" w:hAnsi="Times New Roman" w:cs="Times New Roman"/>
          <w:color w:val="000000"/>
          <w:sz w:val="28"/>
          <w:szCs w:val="28"/>
          <w:shd w:val="clear" w:color="auto" w:fill="FFFFFF"/>
          <w:lang w:eastAsia="ru-RU"/>
        </w:rPr>
        <w:t xml:space="preserve">Основной этап. </w:t>
      </w:r>
      <w:r w:rsidRPr="005F0B5C">
        <w:rPr>
          <w:rFonts w:ascii="Times New Roman" w:hAnsi="Times New Roman" w:cs="Times New Roman"/>
          <w:sz w:val="28"/>
          <w:szCs w:val="28"/>
        </w:rPr>
        <w:t>Выполнение творческой работы.</w:t>
      </w:r>
      <w:r w:rsidR="00AB4EDD" w:rsidRPr="005F0B5C">
        <w:rPr>
          <w:rFonts w:ascii="Times New Roman" w:hAnsi="Times New Roman" w:cs="Times New Roman"/>
          <w:sz w:val="28"/>
          <w:szCs w:val="28"/>
        </w:rPr>
        <w:t xml:space="preserve"> Индивидуальные консультации –7</w:t>
      </w:r>
      <w:r w:rsidR="00912106">
        <w:rPr>
          <w:rFonts w:ascii="Times New Roman" w:hAnsi="Times New Roman" w:cs="Times New Roman"/>
          <w:sz w:val="28"/>
          <w:szCs w:val="28"/>
        </w:rPr>
        <w:t>0</w:t>
      </w:r>
      <w:r w:rsidR="00AB4EDD" w:rsidRPr="005F0B5C">
        <w:rPr>
          <w:rFonts w:ascii="Times New Roman" w:hAnsi="Times New Roman" w:cs="Times New Roman"/>
          <w:sz w:val="28"/>
          <w:szCs w:val="28"/>
        </w:rPr>
        <w:t xml:space="preserve"> мин.</w:t>
      </w:r>
    </w:p>
    <w:p w:rsidR="00A81018" w:rsidRPr="005F0B5C" w:rsidRDefault="00A81018" w:rsidP="00AB4EDD">
      <w:p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4.</w:t>
      </w:r>
      <w:r w:rsidR="00AB4EDD" w:rsidRPr="005F0B5C">
        <w:rPr>
          <w:rFonts w:ascii="Times New Roman" w:eastAsia="Times New Roman" w:hAnsi="Times New Roman" w:cs="Times New Roman"/>
          <w:color w:val="000000"/>
          <w:sz w:val="28"/>
          <w:szCs w:val="28"/>
          <w:shd w:val="clear" w:color="auto" w:fill="FFFFFF"/>
          <w:lang w:eastAsia="ru-RU"/>
        </w:rPr>
        <w:t xml:space="preserve"> Обобщающий этап </w:t>
      </w:r>
      <w:r w:rsidRPr="005F0B5C">
        <w:rPr>
          <w:rFonts w:ascii="Times New Roman" w:hAnsi="Times New Roman" w:cs="Times New Roman"/>
          <w:sz w:val="28"/>
          <w:szCs w:val="28"/>
        </w:rPr>
        <w:t>(подведение и</w:t>
      </w:r>
      <w:r w:rsidR="00AB4EDD" w:rsidRPr="005F0B5C">
        <w:rPr>
          <w:rFonts w:ascii="Times New Roman" w:hAnsi="Times New Roman" w:cs="Times New Roman"/>
          <w:sz w:val="28"/>
          <w:szCs w:val="28"/>
        </w:rPr>
        <w:t>тогов работы, уборка помещения) – 5 мин.</w:t>
      </w:r>
    </w:p>
    <w:p w:rsidR="00A81018" w:rsidRPr="005F0B5C" w:rsidRDefault="00A81018" w:rsidP="00A81018">
      <w:pPr>
        <w:spacing w:after="0"/>
        <w:ind w:firstLine="567"/>
        <w:jc w:val="center"/>
        <w:rPr>
          <w:rFonts w:ascii="Times New Roman" w:hAnsi="Times New Roman" w:cs="Times New Roman"/>
          <w:b/>
          <w:sz w:val="28"/>
          <w:szCs w:val="28"/>
        </w:rPr>
      </w:pPr>
      <w:r w:rsidRPr="005F0B5C">
        <w:rPr>
          <w:rFonts w:ascii="Times New Roman" w:hAnsi="Times New Roman" w:cs="Times New Roman"/>
          <w:b/>
          <w:sz w:val="28"/>
          <w:szCs w:val="28"/>
        </w:rPr>
        <w:t>Ход занятия:</w:t>
      </w:r>
    </w:p>
    <w:p w:rsidR="00A81018" w:rsidRPr="005F0B5C" w:rsidRDefault="00AB4EDD" w:rsidP="00AB4EDD">
      <w:pPr>
        <w:numPr>
          <w:ilvl w:val="0"/>
          <w:numId w:val="6"/>
        </w:numPr>
        <w:spacing w:after="0"/>
        <w:ind w:firstLine="567"/>
        <w:jc w:val="center"/>
        <w:rPr>
          <w:rFonts w:ascii="Times New Roman" w:hAnsi="Times New Roman" w:cs="Times New Roman"/>
          <w:b/>
          <w:sz w:val="28"/>
          <w:szCs w:val="28"/>
        </w:rPr>
      </w:pPr>
      <w:r w:rsidRPr="005F0B5C">
        <w:rPr>
          <w:rFonts w:ascii="Times New Roman" w:hAnsi="Times New Roman" w:cs="Times New Roman"/>
          <w:b/>
          <w:sz w:val="28"/>
          <w:szCs w:val="28"/>
          <w:u w:val="single"/>
        </w:rPr>
        <w:t>Организационный</w:t>
      </w:r>
      <w:r w:rsidR="00A81018" w:rsidRPr="005F0B5C">
        <w:rPr>
          <w:rFonts w:ascii="Times New Roman" w:hAnsi="Times New Roman" w:cs="Times New Roman"/>
          <w:b/>
          <w:sz w:val="28"/>
          <w:szCs w:val="28"/>
          <w:u w:val="single"/>
        </w:rPr>
        <w:t xml:space="preserve"> </w:t>
      </w:r>
      <w:r w:rsidRPr="005F0B5C">
        <w:rPr>
          <w:rFonts w:ascii="Times New Roman" w:hAnsi="Times New Roman" w:cs="Times New Roman"/>
          <w:b/>
          <w:sz w:val="28"/>
          <w:szCs w:val="28"/>
          <w:u w:val="single"/>
        </w:rPr>
        <w:t>этап</w:t>
      </w:r>
    </w:p>
    <w:p w:rsidR="00AB4EDD" w:rsidRPr="005F0B5C" w:rsidRDefault="00AB4EDD" w:rsidP="00A81018">
      <w:pPr>
        <w:spacing w:after="0"/>
        <w:ind w:firstLine="567"/>
        <w:rPr>
          <w:rFonts w:ascii="Times New Roman" w:eastAsia="Times New Roman" w:hAnsi="Times New Roman" w:cs="Times New Roman"/>
          <w:color w:val="000000"/>
          <w:sz w:val="28"/>
          <w:szCs w:val="28"/>
          <w:shd w:val="clear" w:color="auto" w:fill="FFFFFF"/>
          <w:lang w:eastAsia="ru-RU"/>
        </w:rPr>
      </w:pPr>
      <w:r w:rsidRPr="005F0B5C">
        <w:rPr>
          <w:rFonts w:ascii="Times New Roman" w:eastAsia="Times New Roman" w:hAnsi="Times New Roman" w:cs="Times New Roman"/>
          <w:color w:val="000000"/>
          <w:sz w:val="28"/>
          <w:szCs w:val="28"/>
          <w:shd w:val="clear" w:color="auto" w:fill="FFFFFF"/>
          <w:lang w:eastAsia="ru-RU"/>
        </w:rPr>
        <w:t>Приветствие детей, настрой на работу, концентрация внимания.</w:t>
      </w:r>
    </w:p>
    <w:p w:rsidR="00AB4EDD" w:rsidRPr="005F0B5C" w:rsidRDefault="00AB4EDD" w:rsidP="00AB4EDD">
      <w:pPr>
        <w:pStyle w:val="a3"/>
        <w:numPr>
          <w:ilvl w:val="0"/>
          <w:numId w:val="6"/>
        </w:numPr>
        <w:spacing w:after="0"/>
        <w:jc w:val="center"/>
        <w:rPr>
          <w:rFonts w:ascii="Times New Roman" w:eastAsia="Times New Roman" w:hAnsi="Times New Roman" w:cs="Times New Roman"/>
          <w:b/>
          <w:color w:val="000000"/>
          <w:sz w:val="28"/>
          <w:szCs w:val="28"/>
          <w:shd w:val="clear" w:color="auto" w:fill="FFFFFF"/>
          <w:lang w:eastAsia="ru-RU"/>
        </w:rPr>
      </w:pPr>
      <w:r w:rsidRPr="005F0B5C">
        <w:rPr>
          <w:rFonts w:ascii="Times New Roman" w:eastAsia="Times New Roman" w:hAnsi="Times New Roman" w:cs="Times New Roman"/>
          <w:b/>
          <w:color w:val="000000"/>
          <w:sz w:val="28"/>
          <w:szCs w:val="28"/>
          <w:u w:val="single"/>
          <w:shd w:val="clear" w:color="auto" w:fill="FFFFFF"/>
          <w:lang w:eastAsia="ru-RU"/>
        </w:rPr>
        <w:t>Подготовительный этап</w:t>
      </w:r>
    </w:p>
    <w:p w:rsidR="00AB4EDD" w:rsidRPr="005F0B5C" w:rsidRDefault="00AB4EDD" w:rsidP="00AB4EDD">
      <w:pPr>
        <w:spacing w:after="0"/>
        <w:jc w:val="both"/>
        <w:rPr>
          <w:rFonts w:ascii="Times New Roman" w:eastAsia="Times New Roman" w:hAnsi="Times New Roman" w:cs="Times New Roman"/>
          <w:color w:val="000000"/>
          <w:sz w:val="28"/>
          <w:szCs w:val="28"/>
          <w:shd w:val="clear" w:color="auto" w:fill="FFFFFF"/>
          <w:lang w:eastAsia="ru-RU"/>
        </w:rPr>
      </w:pPr>
      <w:r w:rsidRPr="005F0B5C">
        <w:rPr>
          <w:rFonts w:ascii="Times New Roman" w:eastAsia="Times New Roman" w:hAnsi="Times New Roman" w:cs="Times New Roman"/>
          <w:color w:val="000000"/>
          <w:sz w:val="28"/>
          <w:szCs w:val="28"/>
          <w:shd w:val="clear" w:color="auto" w:fill="FFFFFF"/>
          <w:lang w:eastAsia="ru-RU"/>
        </w:rPr>
        <w:t>Объявление темы и целей, знакомство с планом занятия.</w:t>
      </w:r>
      <w:r w:rsidR="001F5689" w:rsidRPr="005F0B5C">
        <w:rPr>
          <w:rFonts w:ascii="Times New Roman" w:eastAsia="Times New Roman" w:hAnsi="Times New Roman" w:cs="Times New Roman"/>
          <w:color w:val="000000"/>
          <w:sz w:val="28"/>
          <w:szCs w:val="28"/>
          <w:shd w:val="clear" w:color="auto" w:fill="FFFFFF"/>
          <w:lang w:eastAsia="ru-RU"/>
        </w:rPr>
        <w:t xml:space="preserve"> </w:t>
      </w:r>
    </w:p>
    <w:p w:rsidR="00A81018" w:rsidRPr="005F0B5C" w:rsidRDefault="005F0B5C" w:rsidP="00AB4EDD">
      <w:pPr>
        <w:spacing w:after="0"/>
        <w:jc w:val="both"/>
        <w:rPr>
          <w:rFonts w:ascii="Times New Roman" w:eastAsia="Times New Roman" w:hAnsi="Times New Roman" w:cs="Times New Roman"/>
          <w:color w:val="000000"/>
          <w:sz w:val="28"/>
          <w:szCs w:val="28"/>
          <w:shd w:val="clear" w:color="auto" w:fill="FFFFFF"/>
          <w:lang w:eastAsia="ru-RU"/>
        </w:rPr>
      </w:pPr>
      <w:r w:rsidRPr="005F0B5C">
        <w:rPr>
          <w:rFonts w:ascii="Times New Roman" w:eastAsia="Times New Roman" w:hAnsi="Times New Roman" w:cs="Times New Roman"/>
          <w:color w:val="000000"/>
          <w:sz w:val="28"/>
          <w:szCs w:val="28"/>
          <w:shd w:val="clear" w:color="auto" w:fill="FFFFFF"/>
          <w:lang w:eastAsia="ru-RU"/>
        </w:rPr>
        <w:t>В</w:t>
      </w:r>
      <w:r w:rsidR="00AB4EDD" w:rsidRPr="005F0B5C">
        <w:rPr>
          <w:rFonts w:ascii="Times New Roman" w:eastAsia="Times New Roman" w:hAnsi="Times New Roman" w:cs="Times New Roman"/>
          <w:color w:val="000000"/>
          <w:sz w:val="28"/>
          <w:szCs w:val="28"/>
          <w:shd w:val="clear" w:color="auto" w:fill="FFFFFF"/>
          <w:lang w:eastAsia="ru-RU"/>
        </w:rPr>
        <w:t xml:space="preserve">ведение в предлагаемый образовательный материал или информацию через </w:t>
      </w:r>
      <w:r w:rsidRPr="005F0B5C">
        <w:rPr>
          <w:rFonts w:ascii="Times New Roman" w:eastAsia="Times New Roman" w:hAnsi="Times New Roman" w:cs="Times New Roman"/>
          <w:color w:val="000000"/>
          <w:sz w:val="28"/>
          <w:szCs w:val="28"/>
          <w:shd w:val="clear" w:color="auto" w:fill="FFFFFF"/>
          <w:lang w:eastAsia="ru-RU"/>
        </w:rPr>
        <w:t xml:space="preserve">показ презентации «История празднования Нового года в разных странах», </w:t>
      </w:r>
      <w:r w:rsidR="00AB4EDD" w:rsidRPr="005F0B5C">
        <w:rPr>
          <w:rFonts w:ascii="Times New Roman" w:eastAsia="Times New Roman" w:hAnsi="Times New Roman" w:cs="Times New Roman"/>
          <w:color w:val="000000"/>
          <w:sz w:val="28"/>
          <w:szCs w:val="28"/>
          <w:shd w:val="clear" w:color="auto" w:fill="FFFFFF"/>
          <w:lang w:eastAsia="ru-RU"/>
        </w:rPr>
        <w:t>способствующ</w:t>
      </w:r>
      <w:r w:rsidRPr="005F0B5C">
        <w:rPr>
          <w:rFonts w:ascii="Times New Roman" w:eastAsia="Times New Roman" w:hAnsi="Times New Roman" w:cs="Times New Roman"/>
          <w:color w:val="000000"/>
          <w:sz w:val="28"/>
          <w:szCs w:val="28"/>
          <w:shd w:val="clear" w:color="auto" w:fill="FFFFFF"/>
          <w:lang w:eastAsia="ru-RU"/>
        </w:rPr>
        <w:t>ая</w:t>
      </w:r>
      <w:r w:rsidR="00AB4EDD" w:rsidRPr="005F0B5C">
        <w:rPr>
          <w:rFonts w:ascii="Times New Roman" w:eastAsia="Times New Roman" w:hAnsi="Times New Roman" w:cs="Times New Roman"/>
          <w:color w:val="000000"/>
          <w:sz w:val="28"/>
          <w:szCs w:val="28"/>
          <w:shd w:val="clear" w:color="auto" w:fill="FFFFFF"/>
          <w:lang w:eastAsia="ru-RU"/>
        </w:rPr>
        <w:t xml:space="preserve"> наращиванию познавательного интереса.</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Обычай праздновать Новый год существовал уже в Месопотамии в третьем тысячелетии до н. э. В Вавилоне на время новогодних праздников царь покидал </w:t>
      </w:r>
      <w:proofErr w:type="gramStart"/>
      <w:r w:rsidRPr="005F0B5C">
        <w:rPr>
          <w:rFonts w:ascii="Times New Roman" w:hAnsi="Times New Roman" w:cs="Times New Roman"/>
          <w:sz w:val="28"/>
          <w:szCs w:val="28"/>
        </w:rPr>
        <w:t>город</w:t>
      </w:r>
      <w:proofErr w:type="gramEnd"/>
      <w:r w:rsidRPr="005F0B5C">
        <w:rPr>
          <w:rFonts w:ascii="Times New Roman" w:hAnsi="Times New Roman" w:cs="Times New Roman"/>
          <w:sz w:val="28"/>
          <w:szCs w:val="28"/>
        </w:rPr>
        <w:t xml:space="preserve"> и люди несколько дней делали, что хотели.</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В Древнем Египте Новый год начинался с разливом реки Нил – в сентябре. </w:t>
      </w:r>
      <w:proofErr w:type="gramStart"/>
      <w:r w:rsidRPr="005F0B5C">
        <w:rPr>
          <w:rFonts w:ascii="Times New Roman" w:hAnsi="Times New Roman" w:cs="Times New Roman"/>
          <w:sz w:val="28"/>
          <w:szCs w:val="28"/>
        </w:rPr>
        <w:t>Египтяне вели отсчет с начала правления каждой династии, римляне начинали отсчет от 753 года до н.э. — от основания Рима, евреи — от сотворения мира, который они датировали 3761 г. до н.э., а александрийская хронология считала датой сотворения мира — 5493 г. до н.э. Почти всегда празднование Нового года сопровождалось ритуально-магическим обрядами и ритуалами, отголоски которых сохранились и до наших</w:t>
      </w:r>
      <w:proofErr w:type="gramEnd"/>
      <w:r w:rsidRPr="005F0B5C">
        <w:rPr>
          <w:rFonts w:ascii="Times New Roman" w:hAnsi="Times New Roman" w:cs="Times New Roman"/>
          <w:sz w:val="28"/>
          <w:szCs w:val="28"/>
        </w:rPr>
        <w:t xml:space="preserve"> дней.</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В древнем Китае Новый год считался праздником нищих – бездомный мог войти в любой дом и взять все, что ему понравится. Конечно, это несколько утрированно, к примеру, никто не отдаст нищему драгоценности или семейные реликвии, речь, скорее всего, о еде и нехитрой одежде.</w:t>
      </w:r>
      <w:r w:rsidRPr="005F0B5C">
        <w:rPr>
          <w:rFonts w:ascii="Times New Roman" w:hAnsi="Times New Roman" w:cs="Times New Roman"/>
          <w:sz w:val="28"/>
          <w:szCs w:val="28"/>
        </w:rPr>
        <w:br/>
        <w:t xml:space="preserve">С прибытием Нового года китайцы связывали отбытие всех темных сущностей, накопившихся по углам дома за прошедший год. Дом украшали веточками персика или мандарина, фонариками, преобладал красный цвет в праздничном убранстве. В Китае традиционный Новый год приурочен к зимнему новолунию по завершении полного лунного цикла, состоявшемуся после зимнего солнцестояния. В григорианском календаре это соответствует одному из дней между 21 января и 21 февраля. Однако традиционный </w:t>
      </w:r>
      <w:r w:rsidRPr="005F0B5C">
        <w:rPr>
          <w:rFonts w:ascii="Times New Roman" w:hAnsi="Times New Roman" w:cs="Times New Roman"/>
          <w:sz w:val="28"/>
          <w:szCs w:val="28"/>
        </w:rPr>
        <w:lastRenderedPageBreak/>
        <w:t xml:space="preserve">календарь используется редко, и страна сначала празднует Новый год 1 января, а затем традиционный. Первый день Нового года начинают с запуска фейерверков и шутих, и сжигания благовоний. Фейерверки должны отпугнуть злых духов и тем самым привлечь в семью дух умиротворения и счастья. В конце дня семья приветствует возвращение божеств домой после их посещения мира духов, где они «давали отчёт» о прошедшем годе, а затем отдаёт дань уважения предкам. </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В Китае большое значение в Новый год придают застолью. Здесь каждое блюдо символизирует что</w:t>
      </w:r>
      <w:r>
        <w:rPr>
          <w:rFonts w:ascii="Times New Roman" w:hAnsi="Times New Roman" w:cs="Times New Roman"/>
          <w:sz w:val="28"/>
          <w:szCs w:val="28"/>
        </w:rPr>
        <w:t xml:space="preserve"> </w:t>
      </w:r>
      <w:r w:rsidRPr="005F0B5C">
        <w:rPr>
          <w:rFonts w:ascii="Times New Roman" w:hAnsi="Times New Roman" w:cs="Times New Roman"/>
          <w:sz w:val="28"/>
          <w:szCs w:val="28"/>
        </w:rPr>
        <w:t>- либо. Самой известной в разных странах традицией, кстати, образовавшейся из-за суеверия, является зажигание на Новый год в Китае фейерверков, а также взрывы петард</w:t>
      </w:r>
      <w:r>
        <w:rPr>
          <w:rFonts w:ascii="Times New Roman" w:hAnsi="Times New Roman" w:cs="Times New Roman"/>
          <w:sz w:val="28"/>
          <w:szCs w:val="28"/>
        </w:rPr>
        <w:t>,</w:t>
      </w:r>
      <w:r w:rsidRPr="005F0B5C">
        <w:rPr>
          <w:rFonts w:ascii="Times New Roman" w:hAnsi="Times New Roman" w:cs="Times New Roman"/>
          <w:sz w:val="28"/>
          <w:szCs w:val="28"/>
        </w:rPr>
        <w:t xml:space="preserve"> которые не прекращаются на протяжении всего первого новогоднего дня. Следует отметить что порох и, конечно же, сами петарды и фейерверки были изобретены не так давно, но самой традиции создавать шум и гам при встрече Нового года многие предсказывают тысячелетнею историю. Все началось с легенды о том, что в канун Нового года злые духи, изгнанные из разных мест, ищут себе новое пристанище, найдя подходящий дом, селятся в нём и весь предстоящий год чинят хозяевам разные беды. Так что шум при встрече Нового Года призван отогнать зло от вашего порога, можно предположить, что для создания шума до изобретения пороха, в ход шли любые предметы домашней </w:t>
      </w:r>
      <w:proofErr w:type="gramStart"/>
      <w:r w:rsidRPr="005F0B5C">
        <w:rPr>
          <w:rFonts w:ascii="Times New Roman" w:hAnsi="Times New Roman" w:cs="Times New Roman"/>
          <w:sz w:val="28"/>
          <w:szCs w:val="28"/>
        </w:rPr>
        <w:t>утвари</w:t>
      </w:r>
      <w:proofErr w:type="gramEnd"/>
      <w:r w:rsidRPr="005F0B5C">
        <w:rPr>
          <w:rFonts w:ascii="Times New Roman" w:hAnsi="Times New Roman" w:cs="Times New Roman"/>
          <w:sz w:val="28"/>
          <w:szCs w:val="28"/>
        </w:rPr>
        <w:t xml:space="preserve"> оказавшиеся под рукой.</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Очень красивые обряды встречи Нового года в Индии. Жители северной Индии украшают себя белыми, </w:t>
      </w:r>
      <w:proofErr w:type="spellStart"/>
      <w:r w:rsidRPr="005F0B5C">
        <w:rPr>
          <w:rFonts w:ascii="Times New Roman" w:hAnsi="Times New Roman" w:cs="Times New Roman"/>
          <w:sz w:val="28"/>
          <w:szCs w:val="28"/>
        </w:rPr>
        <w:t>розовыми</w:t>
      </w:r>
      <w:proofErr w:type="spellEnd"/>
      <w:r w:rsidRPr="005F0B5C">
        <w:rPr>
          <w:rFonts w:ascii="Times New Roman" w:hAnsi="Times New Roman" w:cs="Times New Roman"/>
          <w:sz w:val="28"/>
          <w:szCs w:val="28"/>
        </w:rPr>
        <w:t>, красными и фиолетовыми цветами. В центральной Индии украшают здания разноцветными, преимущественно оранжевыми флагами. В западной Индии на крышах домов зажигают маленькие огоньки. У индусов существует свое правило дарения подарков. Например, подарки для детей кладутся на специальный поднос. Утром детям закрывают глаза и подводят к этому подносу.</w:t>
      </w:r>
    </w:p>
    <w:p w:rsidR="00990B06" w:rsidRPr="00906BB2"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Начало года с 1 января было установлено римским правителем Юлием Цезарем в 46 году </w:t>
      </w:r>
      <w:proofErr w:type="gramStart"/>
      <w:r w:rsidRPr="005F0B5C">
        <w:rPr>
          <w:rFonts w:ascii="Times New Roman" w:hAnsi="Times New Roman" w:cs="Times New Roman"/>
          <w:sz w:val="28"/>
          <w:szCs w:val="28"/>
        </w:rPr>
        <w:t>до</w:t>
      </w:r>
      <w:proofErr w:type="gramEnd"/>
      <w:r w:rsidRPr="005F0B5C">
        <w:rPr>
          <w:rFonts w:ascii="Times New Roman" w:hAnsi="Times New Roman" w:cs="Times New Roman"/>
          <w:sz w:val="28"/>
          <w:szCs w:val="28"/>
        </w:rPr>
        <w:t xml:space="preserve"> н. э. </w:t>
      </w:r>
      <w:proofErr w:type="gramStart"/>
      <w:r w:rsidRPr="005F0B5C">
        <w:rPr>
          <w:rFonts w:ascii="Times New Roman" w:hAnsi="Times New Roman" w:cs="Times New Roman"/>
          <w:sz w:val="28"/>
          <w:szCs w:val="28"/>
        </w:rPr>
        <w:t>Римляне</w:t>
      </w:r>
      <w:proofErr w:type="gramEnd"/>
      <w:r w:rsidRPr="005F0B5C">
        <w:rPr>
          <w:rFonts w:ascii="Times New Roman" w:hAnsi="Times New Roman" w:cs="Times New Roman"/>
          <w:sz w:val="28"/>
          <w:szCs w:val="28"/>
        </w:rPr>
        <w:t xml:space="preserve"> посвятили этот день Янусу — богу входов и выходов, дверей и всех начал. Месяц январь получил свое название в честь бога Януса, которого изображали с двумя лицами: одно смотрело вперед, а другое — назад.</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В Англии издавна в канун Нового года нельзя было стирать, иначе «всю жизнь вымоешь». С XI в. появилась традиция праздновать праздник</w:t>
      </w:r>
      <w:proofErr w:type="gramStart"/>
      <w:r w:rsidRPr="005F0B5C">
        <w:rPr>
          <w:rFonts w:ascii="Times New Roman" w:hAnsi="Times New Roman" w:cs="Times New Roman"/>
          <w:sz w:val="28"/>
          <w:szCs w:val="28"/>
        </w:rPr>
        <w:t xml:space="preserve"> Д</w:t>
      </w:r>
      <w:proofErr w:type="gramEnd"/>
      <w:r w:rsidRPr="005F0B5C">
        <w:rPr>
          <w:rFonts w:ascii="Times New Roman" w:hAnsi="Times New Roman" w:cs="Times New Roman"/>
          <w:sz w:val="28"/>
          <w:szCs w:val="28"/>
        </w:rPr>
        <w:t xml:space="preserve">венадцатой ночи, плавно вытекающий из празднования Рождества. При королевском дворе этот праздник встречали весело – с маскарадами и пирами. Пунктуальные и чистоплотные англичане свои качества переносят на традиции. Под Новый год их дом должен быть убран и чист, одежда </w:t>
      </w:r>
      <w:r w:rsidRPr="005F0B5C">
        <w:rPr>
          <w:rFonts w:ascii="Times New Roman" w:hAnsi="Times New Roman" w:cs="Times New Roman"/>
          <w:sz w:val="28"/>
          <w:szCs w:val="28"/>
        </w:rPr>
        <w:lastRenderedPageBreak/>
        <w:t>выглажена, зашита, вычищена, долги все отданы, книги расставлены в алфавитном порядке, посуда вымыта. Перед полуночью хозяин или хозяйка дома открывает входную дверь, что символизирует уход старого года со всеми трудностями, проблемами и неприятностями и приход Нового — с ожиданиями счастья, удачи, здоровья и радости. После этого большое значение имеет тот факт, кто первым придет в гости. Не очень жалуют женщин, светловолосых и темноволосых людей. Считается хорошей приметой, если первым пришел в гости рыжеволосый ребенок.</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В Греции перед Новым годом выливают из дома всю воду, для того чтобы на следующий день заполнить всю тару водой Святого Василия. Большую роль в праздновании Нового года у греков играют отголоски мифологии. В период </w:t>
      </w:r>
      <w:proofErr w:type="spellStart"/>
      <w:r w:rsidRPr="005F0B5C">
        <w:rPr>
          <w:rFonts w:ascii="Times New Roman" w:hAnsi="Times New Roman" w:cs="Times New Roman"/>
          <w:sz w:val="28"/>
          <w:szCs w:val="28"/>
        </w:rPr>
        <w:t>двенадцатидневья</w:t>
      </w:r>
      <w:proofErr w:type="spellEnd"/>
      <w:r w:rsidRPr="005F0B5C">
        <w:rPr>
          <w:rFonts w:ascii="Times New Roman" w:hAnsi="Times New Roman" w:cs="Times New Roman"/>
          <w:sz w:val="28"/>
          <w:szCs w:val="28"/>
        </w:rPr>
        <w:t xml:space="preserve"> (время Святок), по легендам, землю посещают мифологические персонажи — </w:t>
      </w:r>
      <w:proofErr w:type="spellStart"/>
      <w:r w:rsidRPr="005F0B5C">
        <w:rPr>
          <w:rFonts w:ascii="Times New Roman" w:hAnsi="Times New Roman" w:cs="Times New Roman"/>
          <w:sz w:val="28"/>
          <w:szCs w:val="28"/>
        </w:rPr>
        <w:t>каликандразы</w:t>
      </w:r>
      <w:proofErr w:type="spellEnd"/>
      <w:r w:rsidRPr="005F0B5C">
        <w:rPr>
          <w:rFonts w:ascii="Times New Roman" w:hAnsi="Times New Roman" w:cs="Times New Roman"/>
          <w:sz w:val="28"/>
          <w:szCs w:val="28"/>
        </w:rPr>
        <w:t>, которые могут причинить много вреда человеку. Но чтобы этого не произошло, люди стараются им угодить — оставляют для них разные угощения. В Греции существует обычай, согласно которому, ровно в полночь глава семейств</w:t>
      </w:r>
      <w:r w:rsidR="00990B06">
        <w:rPr>
          <w:rFonts w:ascii="Times New Roman" w:hAnsi="Times New Roman" w:cs="Times New Roman"/>
          <w:sz w:val="28"/>
          <w:szCs w:val="28"/>
        </w:rPr>
        <w:t>а выходит во двор и разбивает о</w:t>
      </w:r>
      <w:r w:rsidRPr="005F0B5C">
        <w:rPr>
          <w:rFonts w:ascii="Times New Roman" w:hAnsi="Times New Roman" w:cs="Times New Roman"/>
          <w:sz w:val="28"/>
          <w:szCs w:val="28"/>
        </w:rPr>
        <w:t xml:space="preserve"> стену плод граната. Если его зерна разлетятся по двору, в новом году семья будет жить счастливо. Отправляясь в гости, греки приносят с собой в подарок замшелый камень, и оставляют его в комнате хозяев. Говорят: "Пусть деньги хозяев будут т</w:t>
      </w:r>
      <w:r w:rsidR="00990B06">
        <w:rPr>
          <w:rFonts w:ascii="Times New Roman" w:hAnsi="Times New Roman" w:cs="Times New Roman"/>
          <w:sz w:val="28"/>
          <w:szCs w:val="28"/>
        </w:rPr>
        <w:t>ак же тяжелы, как этот камень"</w:t>
      </w:r>
      <w:r w:rsidR="00912106">
        <w:rPr>
          <w:rFonts w:ascii="Times New Roman" w:hAnsi="Times New Roman" w:cs="Times New Roman"/>
          <w:sz w:val="28"/>
          <w:szCs w:val="28"/>
        </w:rPr>
        <w:t>.</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Следует сказать, что история праздника Нового года в каждой стране своя, однако сегодня почти везде его отмечают в ночь с 31 декабря на 1 января. В Германии очень интересный обычай встречи Нового года. Люди за минуту до полночи встают на стулья, табуреты, кровати и в последнюю секунду прыгают с них — как бы в другой, Новый год, а потом начинают поздравлять друг друга. Новый год в Германии, в отличие от Рождества, принято праздновать не в тихом семейном кругу, а шумно и весело. Немцы в этот день собираются толпой на улицах, на главных площадях города, запускают фейерверки и салюты, ходят в бары и клубы. Старшее поколение предпочитает встретить Новый год в роскошном ресторане, или сходить на концерт, или на бал; молодежь веселится на дискотеках.</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Обычай </w:t>
      </w:r>
      <w:proofErr w:type="gramStart"/>
      <w:r w:rsidRPr="005F0B5C">
        <w:rPr>
          <w:rFonts w:ascii="Times New Roman" w:hAnsi="Times New Roman" w:cs="Times New Roman"/>
          <w:sz w:val="28"/>
          <w:szCs w:val="28"/>
        </w:rPr>
        <w:t>встречать Новый год</w:t>
      </w:r>
      <w:proofErr w:type="gramEnd"/>
      <w:r w:rsidRPr="005F0B5C">
        <w:rPr>
          <w:rFonts w:ascii="Times New Roman" w:hAnsi="Times New Roman" w:cs="Times New Roman"/>
          <w:sz w:val="28"/>
          <w:szCs w:val="28"/>
        </w:rPr>
        <w:t xml:space="preserve"> с шумом и песнями-плясками связан со средневековым поверьем: считалось, что шумом можно отогнать злых духов. Празднование Нового года в Германии, как и в некоторых других странах, называют </w:t>
      </w:r>
      <w:proofErr w:type="spellStart"/>
      <w:r w:rsidRPr="005F0B5C">
        <w:rPr>
          <w:rFonts w:ascii="Times New Roman" w:hAnsi="Times New Roman" w:cs="Times New Roman"/>
          <w:sz w:val="28"/>
          <w:szCs w:val="28"/>
        </w:rPr>
        <w:t>Сильвестр</w:t>
      </w:r>
      <w:proofErr w:type="spellEnd"/>
      <w:r w:rsidR="00990B06">
        <w:rPr>
          <w:rFonts w:ascii="Times New Roman" w:hAnsi="Times New Roman" w:cs="Times New Roman"/>
          <w:sz w:val="28"/>
          <w:szCs w:val="28"/>
        </w:rPr>
        <w:t xml:space="preserve"> </w:t>
      </w:r>
      <w:r w:rsidRPr="005F0B5C">
        <w:rPr>
          <w:rFonts w:ascii="Times New Roman" w:hAnsi="Times New Roman" w:cs="Times New Roman"/>
          <w:sz w:val="28"/>
          <w:szCs w:val="28"/>
        </w:rPr>
        <w:t>– по имени библейского монаха-священнослужителя, который умер 31-го декабря 335-го года.</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Подготовка </w:t>
      </w:r>
      <w:proofErr w:type="gramStart"/>
      <w:r w:rsidRPr="005F0B5C">
        <w:rPr>
          <w:rFonts w:ascii="Times New Roman" w:hAnsi="Times New Roman" w:cs="Times New Roman"/>
          <w:sz w:val="28"/>
          <w:szCs w:val="28"/>
        </w:rPr>
        <w:t>в</w:t>
      </w:r>
      <w:proofErr w:type="gramEnd"/>
      <w:r w:rsidRPr="005F0B5C">
        <w:rPr>
          <w:rFonts w:ascii="Times New Roman" w:hAnsi="Times New Roman" w:cs="Times New Roman"/>
          <w:sz w:val="28"/>
          <w:szCs w:val="28"/>
        </w:rPr>
        <w:t xml:space="preserve"> празднованию Нового года начинается заранее. За месяцы заказываются кафе и рестораны, покупаются билеты, приглашаются друзья в гости. С утра и накануне вечером в доме наводится порядок, на стол </w:t>
      </w:r>
      <w:r w:rsidRPr="005F0B5C">
        <w:rPr>
          <w:rFonts w:ascii="Times New Roman" w:hAnsi="Times New Roman" w:cs="Times New Roman"/>
          <w:sz w:val="28"/>
          <w:szCs w:val="28"/>
        </w:rPr>
        <w:lastRenderedPageBreak/>
        <w:t xml:space="preserve">выставляется красивая посуда, стелется новое белье: в новый год принято «вступать» со всем новым. </w:t>
      </w:r>
      <w:proofErr w:type="gramStart"/>
      <w:r w:rsidRPr="005F0B5C">
        <w:rPr>
          <w:rFonts w:ascii="Times New Roman" w:hAnsi="Times New Roman" w:cs="Times New Roman"/>
          <w:sz w:val="28"/>
          <w:szCs w:val="28"/>
        </w:rPr>
        <w:t>Точнее, немцы желают друг другу не наступления Нового года, а (дословно) хорошего «въезда», хорошего «скольжения» в новый год</w:t>
      </w:r>
      <w:proofErr w:type="gramEnd"/>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В Италии под Новый год выбрасывают из дома все ненужные вещи, которые накопились за год: из окна летят старые цветочные горшки, ненужная мебель, одежда и безделушки. Итальянцы верят в то, что чем больше вещей останется на улице, тем больше удачи и денег подарит щедрый Новый год.</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Одна из очень старых новогодних традиций в Италии, бить посуду (тарелки, стаканы…) в полночь, чтобы выпустить всю боль и негативную энергию, которая накопилась за год.</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Очень популярная традиция во всей Италии взрывать петарды и разные хлопушки, не только для того, чтобы повеселиться, но и прогнать злых духов. Особенно славится взрыванием петард Неаполь в новогоднюю ночь, здесь до 2-3 часов ночи невозможно выйти на улицу (все в дыму и по всюду слышны взрывы, но зато как красиво!).</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В </w:t>
      </w:r>
      <w:proofErr w:type="spellStart"/>
      <w:r w:rsidRPr="005F0B5C">
        <w:rPr>
          <w:rFonts w:ascii="Times New Roman" w:hAnsi="Times New Roman" w:cs="Times New Roman"/>
          <w:sz w:val="28"/>
          <w:szCs w:val="28"/>
        </w:rPr>
        <w:t>Абруццо</w:t>
      </w:r>
      <w:proofErr w:type="spellEnd"/>
      <w:r w:rsidRPr="005F0B5C">
        <w:rPr>
          <w:rFonts w:ascii="Times New Roman" w:hAnsi="Times New Roman" w:cs="Times New Roman"/>
          <w:sz w:val="28"/>
          <w:szCs w:val="28"/>
        </w:rPr>
        <w:t xml:space="preserve"> есть очень интересное верование, будто бы в новогоднюю ночь в </w:t>
      </w:r>
      <w:proofErr w:type="spellStart"/>
      <w:r w:rsidRPr="005F0B5C">
        <w:rPr>
          <w:rFonts w:ascii="Times New Roman" w:hAnsi="Times New Roman" w:cs="Times New Roman"/>
          <w:sz w:val="28"/>
          <w:szCs w:val="28"/>
        </w:rPr>
        <w:t>Петторано</w:t>
      </w:r>
      <w:proofErr w:type="spellEnd"/>
      <w:r w:rsidRPr="005F0B5C">
        <w:rPr>
          <w:rFonts w:ascii="Times New Roman" w:hAnsi="Times New Roman" w:cs="Times New Roman"/>
          <w:sz w:val="28"/>
          <w:szCs w:val="28"/>
        </w:rPr>
        <w:t xml:space="preserve"> </w:t>
      </w:r>
      <w:proofErr w:type="spellStart"/>
      <w:r w:rsidRPr="005F0B5C">
        <w:rPr>
          <w:rFonts w:ascii="Times New Roman" w:hAnsi="Times New Roman" w:cs="Times New Roman"/>
          <w:sz w:val="28"/>
          <w:szCs w:val="28"/>
        </w:rPr>
        <w:t>суль</w:t>
      </w:r>
      <w:proofErr w:type="spellEnd"/>
      <w:r w:rsidRPr="005F0B5C">
        <w:rPr>
          <w:rFonts w:ascii="Times New Roman" w:hAnsi="Times New Roman" w:cs="Times New Roman"/>
          <w:sz w:val="28"/>
          <w:szCs w:val="28"/>
        </w:rPr>
        <w:t xml:space="preserve"> </w:t>
      </w:r>
      <w:proofErr w:type="spellStart"/>
      <w:r w:rsidRPr="005F0B5C">
        <w:rPr>
          <w:rFonts w:ascii="Times New Roman" w:hAnsi="Times New Roman" w:cs="Times New Roman"/>
          <w:sz w:val="28"/>
          <w:szCs w:val="28"/>
        </w:rPr>
        <w:t>Джицьо</w:t>
      </w:r>
      <w:proofErr w:type="spellEnd"/>
      <w:r w:rsidRPr="005F0B5C">
        <w:rPr>
          <w:rFonts w:ascii="Times New Roman" w:hAnsi="Times New Roman" w:cs="Times New Roman"/>
          <w:sz w:val="28"/>
          <w:szCs w:val="28"/>
        </w:rPr>
        <w:t xml:space="preserve"> в фонтане </w:t>
      </w:r>
      <w:proofErr w:type="spellStart"/>
      <w:r w:rsidRPr="005F0B5C">
        <w:rPr>
          <w:rFonts w:ascii="Times New Roman" w:hAnsi="Times New Roman" w:cs="Times New Roman"/>
          <w:sz w:val="28"/>
          <w:szCs w:val="28"/>
        </w:rPr>
        <w:t>Джицьо</w:t>
      </w:r>
      <w:proofErr w:type="spellEnd"/>
      <w:r w:rsidRPr="005F0B5C">
        <w:rPr>
          <w:rFonts w:ascii="Times New Roman" w:hAnsi="Times New Roman" w:cs="Times New Roman"/>
          <w:sz w:val="28"/>
          <w:szCs w:val="28"/>
        </w:rPr>
        <w:t xml:space="preserve"> вода замирает в полночь и превращается в золото на несколько секунд.</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Также очень известное верование в Италии, что на календуле, </w:t>
      </w:r>
      <w:proofErr w:type="gramStart"/>
      <w:r w:rsidRPr="005F0B5C">
        <w:rPr>
          <w:rFonts w:ascii="Times New Roman" w:hAnsi="Times New Roman" w:cs="Times New Roman"/>
          <w:sz w:val="28"/>
          <w:szCs w:val="28"/>
        </w:rPr>
        <w:t>в первые</w:t>
      </w:r>
      <w:proofErr w:type="gramEnd"/>
      <w:r w:rsidRPr="005F0B5C">
        <w:rPr>
          <w:rFonts w:ascii="Times New Roman" w:hAnsi="Times New Roman" w:cs="Times New Roman"/>
          <w:sz w:val="28"/>
          <w:szCs w:val="28"/>
        </w:rPr>
        <w:t xml:space="preserve"> 12 дней нового год</w:t>
      </w:r>
      <w:r w:rsidR="00990B06">
        <w:rPr>
          <w:rFonts w:ascii="Times New Roman" w:hAnsi="Times New Roman" w:cs="Times New Roman"/>
          <w:sz w:val="28"/>
          <w:szCs w:val="28"/>
        </w:rPr>
        <w:t>а</w:t>
      </w:r>
      <w:r w:rsidRPr="005F0B5C">
        <w:rPr>
          <w:rFonts w:ascii="Times New Roman" w:hAnsi="Times New Roman" w:cs="Times New Roman"/>
          <w:sz w:val="28"/>
          <w:szCs w:val="28"/>
        </w:rPr>
        <w:t>, можно предсказать, каким будет текущий год.</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Похожая традиция также гласит, что грядущий год можно предсказать по первому человеку, которого ты встретишь в новом году: встретить старика или горбатого человека к удаче, а встретить ребенка или священника, напротив, к неудаче.</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Очень известная традиция в Италии кушать чечевицу в новогоднюю ночь. Чем больше вы ее съедите, тем больше у вас будет денег! Так же в некоторых регионах кушают виноград, который приносит деньги.</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Интересная традиция пришла сюда из Испании, нужно взять веточку винограда и считать виноградинки на ней, а в конце, когда начинается отсчет нового года, нужно съесть 12 виноградинок в 12 последних секунд уходящего года (они символизируют 12 месяцев). Вообще, в Испании виноград приносит удачу, как в Италии чечевица.</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Если в новогоднюю ночь обмакнуть палец в бокал с шампанским и дотронуться им до своего уха, удача обязательно улыбнется тебе в следующем году (или же дотронуться до уха того, кому ты желаешь удачи).</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Виноград, кстати, любимое лакомство в Новый год и у испанцев. Однако его едят на сытый желудок. В столице Испании — Мадриде — за минуту до полуночи люди съедают 12 виноградин, что символизирует жизнь каждого </w:t>
      </w:r>
      <w:r w:rsidRPr="005F0B5C">
        <w:rPr>
          <w:rFonts w:ascii="Times New Roman" w:hAnsi="Times New Roman" w:cs="Times New Roman"/>
          <w:sz w:val="28"/>
          <w:szCs w:val="28"/>
        </w:rPr>
        <w:lastRenderedPageBreak/>
        <w:t>месяца нового года. В Испании перед Новым годом парни и девушки тянут жребий – на клочках бумаги написаны имена людей обоего пола. Девушки узнают имена своих «женихов», а молодые люди — «невест». Иногда процедуру жребия проделывают около церквей, а получившиеся пары до конца святок ведут себя как влюбленные.</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Новый год отмечают во многих странах мира, каждая из которых привносит в этот праздник какие-то свои национальные особенности и традиции. Одно из наиболее необычных в этом отношении государств – Мексика. Католические обычаи и индейские обряды здесь переплетены так тесно, что местные новогодние праздники похожи на сказку, которую каждый раз творят сами жители. Зимнее время всегда было для мексиканцев праздничным. До прихода на эту землю Кортеса здесь устраивались торжества в честь индейского бога </w:t>
      </w:r>
      <w:proofErr w:type="spellStart"/>
      <w:r w:rsidRPr="005F0B5C">
        <w:rPr>
          <w:rFonts w:ascii="Times New Roman" w:hAnsi="Times New Roman" w:cs="Times New Roman"/>
          <w:sz w:val="28"/>
          <w:szCs w:val="28"/>
        </w:rPr>
        <w:t>Вицлипуцли</w:t>
      </w:r>
      <w:proofErr w:type="spellEnd"/>
      <w:r w:rsidRPr="005F0B5C">
        <w:rPr>
          <w:rFonts w:ascii="Times New Roman" w:hAnsi="Times New Roman" w:cs="Times New Roman"/>
          <w:sz w:val="28"/>
          <w:szCs w:val="28"/>
        </w:rPr>
        <w:t>. После испанской колонизации и утверждения христианства вместо языческих празднеств Мексика стала отмечать Рождество и Новый год.</w:t>
      </w:r>
      <w:r w:rsidRPr="005F0B5C">
        <w:rPr>
          <w:rFonts w:ascii="Times New Roman" w:hAnsi="Times New Roman" w:cs="Times New Roman"/>
          <w:sz w:val="28"/>
          <w:szCs w:val="28"/>
        </w:rPr>
        <w:br/>
        <w:t xml:space="preserve">В честь Нового года мексиканцы, особенно те из них, что живут в сельской местности, любят устраивать </w:t>
      </w:r>
      <w:proofErr w:type="spellStart"/>
      <w:r w:rsidRPr="005F0B5C">
        <w:rPr>
          <w:rFonts w:ascii="Times New Roman" w:hAnsi="Times New Roman" w:cs="Times New Roman"/>
          <w:sz w:val="28"/>
          <w:szCs w:val="28"/>
        </w:rPr>
        <w:t>пас-тореллос</w:t>
      </w:r>
      <w:proofErr w:type="spellEnd"/>
      <w:r w:rsidRPr="005F0B5C">
        <w:rPr>
          <w:rFonts w:ascii="Times New Roman" w:hAnsi="Times New Roman" w:cs="Times New Roman"/>
          <w:sz w:val="28"/>
          <w:szCs w:val="28"/>
        </w:rPr>
        <w:t xml:space="preserve"> — маленькие мистерии, подчас имеющие злободневное содержание. Новый Год в Мексике. Непременная принадлежность новогодних торжеств — </w:t>
      </w:r>
      <w:proofErr w:type="spellStart"/>
      <w:r w:rsidRPr="005F0B5C">
        <w:rPr>
          <w:rFonts w:ascii="Times New Roman" w:hAnsi="Times New Roman" w:cs="Times New Roman"/>
          <w:sz w:val="28"/>
          <w:szCs w:val="28"/>
        </w:rPr>
        <w:t>пинатас</w:t>
      </w:r>
      <w:proofErr w:type="spellEnd"/>
      <w:r w:rsidRPr="005F0B5C">
        <w:rPr>
          <w:rFonts w:ascii="Times New Roman" w:hAnsi="Times New Roman" w:cs="Times New Roman"/>
          <w:sz w:val="28"/>
          <w:szCs w:val="28"/>
        </w:rPr>
        <w:t xml:space="preserve">, сделанные из глины или папье-маше фигурки животных, звезды, в которые вложены различные лакомства. Их развешивают в доме или во дворе. Гостям завязывают глаза и предлагают сбить </w:t>
      </w:r>
      <w:proofErr w:type="spellStart"/>
      <w:r w:rsidRPr="005F0B5C">
        <w:rPr>
          <w:rFonts w:ascii="Times New Roman" w:hAnsi="Times New Roman" w:cs="Times New Roman"/>
          <w:sz w:val="28"/>
          <w:szCs w:val="28"/>
        </w:rPr>
        <w:t>пинатас</w:t>
      </w:r>
      <w:proofErr w:type="spellEnd"/>
      <w:r w:rsidRPr="005F0B5C">
        <w:rPr>
          <w:rFonts w:ascii="Times New Roman" w:hAnsi="Times New Roman" w:cs="Times New Roman"/>
          <w:sz w:val="28"/>
          <w:szCs w:val="28"/>
        </w:rPr>
        <w:t xml:space="preserve"> палками. Кому это удастся, тот будет особенно счастлив и удачлив в наступающем году. Вместо фигурок иногда используют глиняный сосуд, наполненный сладостями и разрисованный изображениями чудовищ и зверей. Задача гостей — разбить сосуд палкой, разумеется, с завязанными глазами. Награда за успех та же — счастье и удача в </w:t>
      </w:r>
      <w:proofErr w:type="gramStart"/>
      <w:r w:rsidRPr="005F0B5C">
        <w:rPr>
          <w:rFonts w:ascii="Times New Roman" w:hAnsi="Times New Roman" w:cs="Times New Roman"/>
          <w:sz w:val="28"/>
          <w:szCs w:val="28"/>
        </w:rPr>
        <w:t>предстоящие</w:t>
      </w:r>
      <w:proofErr w:type="gramEnd"/>
      <w:r w:rsidRPr="005F0B5C">
        <w:rPr>
          <w:rFonts w:ascii="Times New Roman" w:hAnsi="Times New Roman" w:cs="Times New Roman"/>
          <w:sz w:val="28"/>
          <w:szCs w:val="28"/>
        </w:rPr>
        <w:t xml:space="preserve"> 12 месяцев. </w:t>
      </w:r>
    </w:p>
    <w:p w:rsidR="00990B06"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Вероятно, ее прообразом являются китайские фонарики, которые привезли в Латинскую Америку испанцы. У ацтеков же существовал обычай разбивать перед статуей божества глиняный кувшин с дарами. Традиционно </w:t>
      </w:r>
      <w:proofErr w:type="spellStart"/>
      <w:r w:rsidRPr="005F0B5C">
        <w:rPr>
          <w:rFonts w:ascii="Times New Roman" w:hAnsi="Times New Roman" w:cs="Times New Roman"/>
          <w:sz w:val="28"/>
          <w:szCs w:val="28"/>
        </w:rPr>
        <w:t>пиньяту</w:t>
      </w:r>
      <w:proofErr w:type="spellEnd"/>
      <w:r w:rsidRPr="005F0B5C">
        <w:rPr>
          <w:rFonts w:ascii="Times New Roman" w:hAnsi="Times New Roman" w:cs="Times New Roman"/>
          <w:sz w:val="28"/>
          <w:szCs w:val="28"/>
        </w:rPr>
        <w:t xml:space="preserve"> снабжают 7 лучами, символизирующими 7 смертных грехов. Разбивая данный предмет, человек словно бы одерживает над ними верх. Вот так китайская, индейская и христианская традиции соединились и органично вошли в мексиканскую культуру. Новогодняя ночь в Мексике шумная и веселая. Толпы людей на улицах поют, танцуют и радуются. Некоторые предпочитают праздновать дома, другие – у друзей или в ресторане. </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Новый год не всегда совпадал с Рождеством, так как у большинства народов он ассоциировался с пробуждением природы, с ожиданием нового урожая. Так было на Руси до XIV в. Новый год праздновали 1 марта, а позже на Руси </w:t>
      </w:r>
      <w:r w:rsidRPr="005F0B5C">
        <w:rPr>
          <w:rFonts w:ascii="Times New Roman" w:hAnsi="Times New Roman" w:cs="Times New Roman"/>
          <w:sz w:val="28"/>
          <w:szCs w:val="28"/>
        </w:rPr>
        <w:lastRenderedPageBreak/>
        <w:t>празднование перенесли на 1 сентября, то есть после сбора урожая.</w:t>
      </w:r>
      <w:r w:rsidRPr="005F0B5C">
        <w:rPr>
          <w:rFonts w:ascii="Times New Roman" w:hAnsi="Times New Roman" w:cs="Times New Roman"/>
          <w:sz w:val="28"/>
          <w:szCs w:val="28"/>
        </w:rPr>
        <w:br/>
        <w:t>При Петре I, любившем перенимать и навязывать русским западные обычаи, Новый год стали праздновать с 1 января, после календарной реформы. Как раз с 1700 года и начали. Первый Новый год в России был шумно отмечен парадом и фейерверком в ночь с 31 декабря на 1 января 1700 года. Столицей тогда была Москва, Петербург еще не был построен, поэтому все празднования проходили на Красной площади. Однако с нового 1704 года торжества были перенесены в северную столицу. Правда, главным на новогоднем празднике в те времена было не застолье, а массовые гуляния. Петербургские маскарады устраивались на площади близ Петропавловской крепости, и Петр не только сам принимал в участие в народных гуляниях, но и обязывал к этому вельмож. В ночь с 31 декабря на 1 января все должны были отдыхать и веселиться. Сам император присутствовал на подобных гуляниях. Им собственноручно была выпущена первая ракета фейерверка, привезенная из Европы. Однако не только фейерверк украшал праздничный город; знатные люди должны были стрелять в воздух из небольших пушек и ружей, чтобы придать празднику</w:t>
      </w:r>
      <w:r w:rsidR="002F5459">
        <w:rPr>
          <w:rFonts w:ascii="Times New Roman" w:hAnsi="Times New Roman" w:cs="Times New Roman"/>
          <w:sz w:val="28"/>
          <w:szCs w:val="28"/>
        </w:rPr>
        <w:t xml:space="preserve"> грандиозность. Теплые объятия </w:t>
      </w:r>
      <w:r w:rsidRPr="005F0B5C">
        <w:rPr>
          <w:rFonts w:ascii="Times New Roman" w:hAnsi="Times New Roman" w:cs="Times New Roman"/>
          <w:sz w:val="28"/>
          <w:szCs w:val="28"/>
        </w:rPr>
        <w:t>и поздравления русского люда с праздником на улицах Москвы наблюдались до самого утра.</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При Петре начали и хвою использовать для украшения дворов и улиц в преддверии Нового года. При нем же прижилась мода на фейерверки. Дочь Петра I императрица Елизавета I ввела в арсенал развлечений, в том числе и новогодних, карнавалы. </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В этот день празднование Нового года проходило, прежде всего, на площадях перед храмами, куда приходил мирской люд. В Москве эти события проходили на Ивановской площади в Кремле. В присутствии многочисленной толпы людей Глава Русской Церкви поздравлял русского царя, осеняя его крестом. Утром следующего дня царь выходил к народу и поздравлял его с праздником, часто это сопровождалось раздачей милостыни, а приближенным к царю людям дарились подарки.</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В этот же день царь тесно общался с народом: каждый обычный подданный мог обратиться к государю с прошением, с надеждой на царя об улучшении жизненных условий. Что потом делали с подобными прошениями — истории неизвестно, однако для простого русского люда подобный обычай был большой радостью. Кроме того, во время празднования Нового года с людей собирались различные налоги, что не позволяло им расслабляться и заставляло верить в «сильную руку управления царя-батюшки».</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 xml:space="preserve">Эти традиции живы и по сей день. У каждого из нас праздник Нового года ассоциируется с хорошим настроением, веселыми гуляниями и застольем. </w:t>
      </w:r>
      <w:r w:rsidRPr="005F0B5C">
        <w:rPr>
          <w:rFonts w:ascii="Times New Roman" w:hAnsi="Times New Roman" w:cs="Times New Roman"/>
          <w:sz w:val="28"/>
          <w:szCs w:val="28"/>
        </w:rPr>
        <w:lastRenderedPageBreak/>
        <w:t>Однако обычай именно ставить елку, а не украшать ее ветками дом, появился позднее — лишь в 30-е гг. XIX в. Обычай этот пришел из Германии. Своей красотой и необычностью он быстро понравился русским людям. Традиция ставить и украшать елку в доме скоро перенеслась на улицу и, как говорят источники, в 1852 г. была украшена первая публичная елка.</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Главный герой праздника — Дед Мороз (европейский Санта-Клаус) — тоже пришел к нам с Запада во второй половине XIX в. Первоначально это был всего лишь сказочный персонаж, но настолько безупречный в своей доброте и щедрости, что его захотелось одушевить. И русские люди «одели» его в нарядную красную шубу, пушистую шапку и пуховые рукавицы, что соответствовало русской зиме. А чтобы ему, русскому, не было трудно развлекать детей в Новогоднюю ночь, у него появилась внучка Снегурочка — милая и веселая девушка, которую все сразу же полюбили за ее доброту.</w:t>
      </w:r>
    </w:p>
    <w:p w:rsidR="005F0B5C" w:rsidRP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Таким образом, для России история празднования Нового года берет свое начало в европейских странах, но при этом на протяжении его развития в нее вносятся свои дополнения, например, появление Снегурочки. Этот праздник для русских людей с самого начала его появления крепко полюбился сердцам миллионов. Каждый ребенок, каждый взрослый ежегодно по-своему готовится к этому празднику, в ожидании чего-то лучшего и прекрасного от Нового года, по сравнению с предыдущим.</w:t>
      </w:r>
    </w:p>
    <w:p w:rsidR="005F0B5C" w:rsidRDefault="005F0B5C" w:rsidP="005F0B5C">
      <w:pPr>
        <w:spacing w:after="0"/>
        <w:jc w:val="both"/>
        <w:rPr>
          <w:rFonts w:ascii="Times New Roman" w:hAnsi="Times New Roman" w:cs="Times New Roman"/>
          <w:sz w:val="28"/>
          <w:szCs w:val="28"/>
        </w:rPr>
      </w:pPr>
      <w:r w:rsidRPr="005F0B5C">
        <w:rPr>
          <w:rFonts w:ascii="Times New Roman" w:hAnsi="Times New Roman" w:cs="Times New Roman"/>
          <w:sz w:val="28"/>
          <w:szCs w:val="28"/>
        </w:rPr>
        <w:t>Таким образом, Новый год — веселый, интересный, яркий праздник, которому уделяют много внимания во всех странах мира. У каждого народа свои особенности и традиции во встрече и проведении праздника Нового года, но все они сводятся к одному известному изречению: как Новый год встретишь, так его и проведешь!</w:t>
      </w:r>
    </w:p>
    <w:p w:rsidR="00BD422D" w:rsidRPr="005F0B5C" w:rsidRDefault="00BD422D" w:rsidP="005F0B5C">
      <w:pPr>
        <w:spacing w:after="0"/>
        <w:jc w:val="both"/>
        <w:rPr>
          <w:rFonts w:ascii="Times New Roman" w:hAnsi="Times New Roman" w:cs="Times New Roman"/>
          <w:sz w:val="28"/>
          <w:szCs w:val="28"/>
        </w:rPr>
      </w:pPr>
      <w:r>
        <w:rPr>
          <w:rFonts w:ascii="Times New Roman" w:hAnsi="Times New Roman" w:cs="Times New Roman"/>
          <w:sz w:val="28"/>
          <w:szCs w:val="28"/>
        </w:rPr>
        <w:t>На Новый год принято дарить подарки и поздравлять друзей и родных красивыми открытками.</w:t>
      </w:r>
    </w:p>
    <w:p w:rsidR="00A81018" w:rsidRPr="005F0B5C" w:rsidRDefault="00A81018" w:rsidP="002F5459">
      <w:pPr>
        <w:spacing w:after="0"/>
        <w:ind w:firstLine="567"/>
        <w:jc w:val="center"/>
        <w:rPr>
          <w:rFonts w:ascii="Times New Roman" w:hAnsi="Times New Roman" w:cs="Times New Roman"/>
          <w:sz w:val="28"/>
          <w:szCs w:val="28"/>
        </w:rPr>
      </w:pPr>
      <w:r w:rsidRPr="005F0B5C">
        <w:rPr>
          <w:rFonts w:ascii="Times New Roman" w:hAnsi="Times New Roman" w:cs="Times New Roman"/>
          <w:b/>
          <w:sz w:val="28"/>
          <w:szCs w:val="28"/>
        </w:rPr>
        <w:t>3</w:t>
      </w:r>
      <w:r w:rsidRPr="005F0B5C">
        <w:rPr>
          <w:rFonts w:ascii="Times New Roman" w:hAnsi="Times New Roman" w:cs="Times New Roman"/>
          <w:sz w:val="28"/>
          <w:szCs w:val="28"/>
        </w:rPr>
        <w:t xml:space="preserve">. </w:t>
      </w:r>
      <w:r w:rsidR="002F5459">
        <w:rPr>
          <w:rFonts w:ascii="Times New Roman" w:hAnsi="Times New Roman" w:cs="Times New Roman"/>
          <w:b/>
          <w:sz w:val="28"/>
          <w:szCs w:val="28"/>
          <w:u w:val="single"/>
        </w:rPr>
        <w:t>Основная часть</w:t>
      </w:r>
    </w:p>
    <w:p w:rsidR="00BD422D" w:rsidRPr="006067DB" w:rsidRDefault="00BD422D" w:rsidP="00BD422D">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 xml:space="preserve">А так как мы продолжаем изучать тему «Работа с бумагой», </w:t>
      </w:r>
      <w:r>
        <w:rPr>
          <w:rFonts w:ascii="Times New Roman" w:hAnsi="Times New Roman" w:cs="Times New Roman"/>
          <w:sz w:val="28"/>
          <w:szCs w:val="28"/>
        </w:rPr>
        <w:t>на этом</w:t>
      </w:r>
      <w:r w:rsidRPr="006067DB">
        <w:rPr>
          <w:rFonts w:ascii="Times New Roman" w:hAnsi="Times New Roman" w:cs="Times New Roman"/>
          <w:sz w:val="28"/>
          <w:szCs w:val="28"/>
        </w:rPr>
        <w:t xml:space="preserve"> заняти</w:t>
      </w:r>
      <w:r>
        <w:rPr>
          <w:rFonts w:ascii="Times New Roman" w:hAnsi="Times New Roman" w:cs="Times New Roman"/>
          <w:sz w:val="28"/>
          <w:szCs w:val="28"/>
        </w:rPr>
        <w:t>и изготовим поздравительную открытку.</w:t>
      </w:r>
    </w:p>
    <w:p w:rsidR="00BD422D" w:rsidRDefault="00BD422D" w:rsidP="001F5689">
      <w:pPr>
        <w:spacing w:after="0"/>
        <w:ind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Многообразие техник работы с этим материалом, а также его декоративные и пластичные свойства позволяют нам </w:t>
      </w:r>
      <w:r w:rsidR="007146EE">
        <w:rPr>
          <w:rFonts w:ascii="Times New Roman" w:eastAsia="Times New Roman" w:hAnsi="Times New Roman" w:cs="Times New Roman"/>
          <w:color w:val="000000"/>
          <w:sz w:val="28"/>
          <w:szCs w:val="28"/>
          <w:shd w:val="clear" w:color="auto" w:fill="FFFFFF"/>
          <w:lang w:eastAsia="ru-RU"/>
        </w:rPr>
        <w:t>проявить фантазию и показать, чему научились.</w:t>
      </w:r>
    </w:p>
    <w:p w:rsidR="00912106" w:rsidRDefault="00A81018" w:rsidP="001F5689">
      <w:p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Сейчас мы приступаем к практической части сегодняшнего занятия.</w:t>
      </w:r>
    </w:p>
    <w:p w:rsidR="00912106" w:rsidRDefault="00912106" w:rsidP="001F5689">
      <w:pPr>
        <w:spacing w:after="0"/>
        <w:ind w:firstLine="567"/>
        <w:jc w:val="both"/>
        <w:rPr>
          <w:rFonts w:ascii="Times New Roman" w:hAnsi="Times New Roman" w:cs="Times New Roman"/>
          <w:sz w:val="28"/>
          <w:szCs w:val="28"/>
        </w:rPr>
      </w:pPr>
    </w:p>
    <w:p w:rsidR="001F5689" w:rsidRPr="005F0B5C" w:rsidRDefault="00A81018" w:rsidP="001F5689">
      <w:pPr>
        <w:spacing w:after="0"/>
        <w:ind w:firstLine="567"/>
        <w:jc w:val="both"/>
        <w:rPr>
          <w:rFonts w:ascii="Times New Roman" w:hAnsi="Times New Roman" w:cs="Times New Roman"/>
          <w:sz w:val="28"/>
          <w:szCs w:val="28"/>
        </w:rPr>
      </w:pPr>
      <w:r w:rsidRPr="005F0B5C">
        <w:rPr>
          <w:rFonts w:ascii="Times New Roman" w:hAnsi="Times New Roman" w:cs="Times New Roman"/>
          <w:sz w:val="28"/>
          <w:szCs w:val="28"/>
        </w:rPr>
        <w:t xml:space="preserve"> Перед вами лежат технологические карты, работать по ним вы уже умеете, но, если возникнут вопросы, задавайте. Приступаем.</w:t>
      </w:r>
      <w:r w:rsidR="001F5689" w:rsidRPr="005F0B5C">
        <w:rPr>
          <w:rFonts w:ascii="Times New Roman" w:hAnsi="Times New Roman" w:cs="Times New Roman"/>
          <w:sz w:val="28"/>
          <w:szCs w:val="28"/>
        </w:rPr>
        <w:t xml:space="preserve"> Как всегда, мы начинаем работу с повторения техники безопасности. </w:t>
      </w:r>
    </w:p>
    <w:p w:rsidR="001F5689" w:rsidRPr="005F0B5C" w:rsidRDefault="001F5689" w:rsidP="001F5689">
      <w:pPr>
        <w:spacing w:after="0"/>
        <w:ind w:firstLine="567"/>
        <w:jc w:val="center"/>
        <w:rPr>
          <w:rFonts w:ascii="Times New Roman" w:hAnsi="Times New Roman" w:cs="Times New Roman"/>
          <w:bCs/>
          <w:sz w:val="28"/>
          <w:szCs w:val="28"/>
          <w:u w:val="single"/>
        </w:rPr>
      </w:pPr>
      <w:r w:rsidRPr="005F0B5C">
        <w:rPr>
          <w:rFonts w:ascii="Times New Roman" w:hAnsi="Times New Roman" w:cs="Times New Roman"/>
          <w:bCs/>
          <w:sz w:val="28"/>
          <w:szCs w:val="28"/>
          <w:u w:val="single"/>
        </w:rPr>
        <w:t>Инструктаж по технике безопасности:</w:t>
      </w:r>
    </w:p>
    <w:p w:rsidR="001F5689" w:rsidRPr="005F0B5C" w:rsidRDefault="001F5689" w:rsidP="001F5689">
      <w:pPr>
        <w:pStyle w:val="a3"/>
        <w:numPr>
          <w:ilvl w:val="0"/>
          <w:numId w:val="7"/>
        </w:numPr>
        <w:spacing w:after="0"/>
        <w:rPr>
          <w:rFonts w:ascii="Times New Roman" w:hAnsi="Times New Roman" w:cs="Times New Roman"/>
          <w:sz w:val="28"/>
          <w:szCs w:val="28"/>
        </w:rPr>
      </w:pPr>
      <w:r w:rsidRPr="005F0B5C">
        <w:rPr>
          <w:rFonts w:ascii="Times New Roman" w:hAnsi="Times New Roman" w:cs="Times New Roman"/>
          <w:sz w:val="28"/>
          <w:szCs w:val="28"/>
        </w:rPr>
        <w:lastRenderedPageBreak/>
        <w:t xml:space="preserve">Иглы, булавки храни только в игольнице. </w:t>
      </w:r>
    </w:p>
    <w:p w:rsidR="001F5689" w:rsidRPr="005F0B5C" w:rsidRDefault="001F5689" w:rsidP="001F5689">
      <w:pPr>
        <w:pStyle w:val="a3"/>
        <w:numPr>
          <w:ilvl w:val="0"/>
          <w:numId w:val="7"/>
        </w:numPr>
        <w:spacing w:after="0"/>
        <w:rPr>
          <w:rFonts w:ascii="Times New Roman" w:hAnsi="Times New Roman" w:cs="Times New Roman"/>
          <w:sz w:val="28"/>
          <w:szCs w:val="28"/>
        </w:rPr>
      </w:pPr>
      <w:r w:rsidRPr="005F0B5C">
        <w:rPr>
          <w:rFonts w:ascii="Times New Roman" w:hAnsi="Times New Roman" w:cs="Times New Roman"/>
          <w:sz w:val="28"/>
          <w:szCs w:val="28"/>
        </w:rPr>
        <w:t>Не бери иглу, булавку в рот.</w:t>
      </w:r>
    </w:p>
    <w:p w:rsidR="001F5689" w:rsidRPr="005F0B5C" w:rsidRDefault="001F5689" w:rsidP="001F5689">
      <w:pPr>
        <w:pStyle w:val="a3"/>
        <w:numPr>
          <w:ilvl w:val="0"/>
          <w:numId w:val="7"/>
        </w:numPr>
        <w:spacing w:after="0"/>
        <w:rPr>
          <w:rFonts w:ascii="Times New Roman" w:hAnsi="Times New Roman" w:cs="Times New Roman"/>
          <w:sz w:val="28"/>
          <w:szCs w:val="28"/>
        </w:rPr>
      </w:pPr>
      <w:r w:rsidRPr="005F0B5C">
        <w:rPr>
          <w:rFonts w:ascii="Times New Roman" w:hAnsi="Times New Roman" w:cs="Times New Roman"/>
          <w:sz w:val="28"/>
          <w:szCs w:val="28"/>
        </w:rPr>
        <w:t xml:space="preserve">Сосчитай их количество в начале работы и в конце. </w:t>
      </w:r>
    </w:p>
    <w:p w:rsidR="001F5689" w:rsidRPr="005F0B5C" w:rsidRDefault="001F5689" w:rsidP="001F5689">
      <w:pPr>
        <w:pStyle w:val="a3"/>
        <w:numPr>
          <w:ilvl w:val="0"/>
          <w:numId w:val="7"/>
        </w:numPr>
        <w:spacing w:after="0"/>
        <w:rPr>
          <w:rFonts w:ascii="Times New Roman" w:hAnsi="Times New Roman" w:cs="Times New Roman"/>
          <w:sz w:val="28"/>
          <w:szCs w:val="28"/>
        </w:rPr>
      </w:pPr>
      <w:r w:rsidRPr="005F0B5C">
        <w:rPr>
          <w:rFonts w:ascii="Times New Roman" w:hAnsi="Times New Roman" w:cs="Times New Roman"/>
          <w:sz w:val="28"/>
          <w:szCs w:val="28"/>
        </w:rPr>
        <w:t xml:space="preserve">Не вкалывай иглы, булавки в одежду. </w:t>
      </w:r>
    </w:p>
    <w:p w:rsidR="001F5689" w:rsidRPr="005F0B5C" w:rsidRDefault="001F5689" w:rsidP="001F5689">
      <w:pPr>
        <w:pStyle w:val="a3"/>
        <w:numPr>
          <w:ilvl w:val="0"/>
          <w:numId w:val="7"/>
        </w:numPr>
        <w:spacing w:after="0"/>
        <w:rPr>
          <w:rFonts w:ascii="Times New Roman" w:hAnsi="Times New Roman" w:cs="Times New Roman"/>
          <w:sz w:val="28"/>
          <w:szCs w:val="28"/>
        </w:rPr>
      </w:pPr>
      <w:r w:rsidRPr="005F0B5C">
        <w:rPr>
          <w:rFonts w:ascii="Times New Roman" w:hAnsi="Times New Roman" w:cs="Times New Roman"/>
          <w:sz w:val="28"/>
          <w:szCs w:val="28"/>
        </w:rPr>
        <w:t xml:space="preserve">Во время работы не держи ножницы концами вверх. </w:t>
      </w:r>
    </w:p>
    <w:p w:rsidR="001F5689" w:rsidRPr="005F0B5C" w:rsidRDefault="001F5689" w:rsidP="001F5689">
      <w:pPr>
        <w:pStyle w:val="a3"/>
        <w:numPr>
          <w:ilvl w:val="0"/>
          <w:numId w:val="7"/>
        </w:numPr>
        <w:spacing w:after="0"/>
        <w:rPr>
          <w:rFonts w:ascii="Times New Roman" w:hAnsi="Times New Roman" w:cs="Times New Roman"/>
          <w:sz w:val="28"/>
          <w:szCs w:val="28"/>
        </w:rPr>
      </w:pPr>
      <w:r w:rsidRPr="005F0B5C">
        <w:rPr>
          <w:rFonts w:ascii="Times New Roman" w:hAnsi="Times New Roman" w:cs="Times New Roman"/>
          <w:sz w:val="28"/>
          <w:szCs w:val="28"/>
        </w:rPr>
        <w:t xml:space="preserve">Не оставляй ножницы в открытом виде. </w:t>
      </w:r>
    </w:p>
    <w:p w:rsidR="001F5689" w:rsidRPr="005F0B5C" w:rsidRDefault="001F5689" w:rsidP="001F5689">
      <w:pPr>
        <w:pStyle w:val="a3"/>
        <w:numPr>
          <w:ilvl w:val="0"/>
          <w:numId w:val="7"/>
        </w:numPr>
        <w:spacing w:after="0"/>
        <w:rPr>
          <w:rFonts w:ascii="Times New Roman" w:hAnsi="Times New Roman" w:cs="Times New Roman"/>
          <w:sz w:val="28"/>
          <w:szCs w:val="28"/>
        </w:rPr>
      </w:pPr>
      <w:r w:rsidRPr="005F0B5C">
        <w:rPr>
          <w:rFonts w:ascii="Times New Roman" w:hAnsi="Times New Roman" w:cs="Times New Roman"/>
          <w:sz w:val="28"/>
          <w:szCs w:val="28"/>
        </w:rPr>
        <w:t>Передавай ножницы только в закрытом виде, кольцами в сторону товарища. При работе следи за пальцами левой руки.</w:t>
      </w:r>
    </w:p>
    <w:p w:rsidR="00A81018" w:rsidRPr="005F0B5C" w:rsidRDefault="00A81018" w:rsidP="00A81018">
      <w:pPr>
        <w:spacing w:after="0"/>
        <w:ind w:firstLine="567"/>
        <w:rPr>
          <w:rFonts w:ascii="Times New Roman" w:hAnsi="Times New Roman" w:cs="Times New Roman"/>
          <w:sz w:val="28"/>
          <w:szCs w:val="28"/>
        </w:rPr>
      </w:pPr>
    </w:p>
    <w:p w:rsidR="00A81018" w:rsidRPr="005F0B5C" w:rsidRDefault="00A81018" w:rsidP="00A81018">
      <w:pPr>
        <w:spacing w:after="0"/>
        <w:ind w:firstLine="567"/>
        <w:rPr>
          <w:rFonts w:ascii="Times New Roman" w:hAnsi="Times New Roman" w:cs="Times New Roman"/>
          <w:sz w:val="28"/>
          <w:szCs w:val="28"/>
        </w:rPr>
      </w:pPr>
      <w:r w:rsidRPr="005F0B5C">
        <w:rPr>
          <w:rFonts w:ascii="Times New Roman" w:hAnsi="Times New Roman" w:cs="Times New Roman"/>
          <w:b/>
          <w:sz w:val="28"/>
          <w:szCs w:val="28"/>
          <w:u w:val="single"/>
        </w:rPr>
        <w:t>4. Заключительная часть</w:t>
      </w:r>
      <w:r w:rsidRPr="005F0B5C">
        <w:rPr>
          <w:rFonts w:ascii="Times New Roman" w:hAnsi="Times New Roman" w:cs="Times New Roman"/>
          <w:sz w:val="28"/>
          <w:szCs w:val="28"/>
        </w:rPr>
        <w:t xml:space="preserve"> (подведение итогов работы, домашнее задание, уборка помещения).</w:t>
      </w:r>
    </w:p>
    <w:p w:rsidR="00A81018" w:rsidRPr="005F0B5C" w:rsidRDefault="00A81018" w:rsidP="00A81018">
      <w:pPr>
        <w:pStyle w:val="a3"/>
        <w:spacing w:after="0"/>
        <w:ind w:left="0" w:firstLine="567"/>
        <w:jc w:val="both"/>
        <w:rPr>
          <w:rFonts w:ascii="Times New Roman" w:hAnsi="Times New Roman" w:cs="Times New Roman"/>
          <w:sz w:val="28"/>
          <w:szCs w:val="28"/>
        </w:rPr>
      </w:pPr>
      <w:r w:rsidRPr="005F0B5C">
        <w:rPr>
          <w:rFonts w:ascii="Times New Roman" w:hAnsi="Times New Roman" w:cs="Times New Roman"/>
          <w:sz w:val="28"/>
          <w:szCs w:val="28"/>
        </w:rPr>
        <w:t>В заключение нашего занятия я хочу спросить у вас:</w:t>
      </w:r>
    </w:p>
    <w:p w:rsidR="00A81018" w:rsidRPr="005F0B5C" w:rsidRDefault="00A81018" w:rsidP="00A81018">
      <w:pPr>
        <w:pStyle w:val="a3"/>
        <w:numPr>
          <w:ilvl w:val="0"/>
          <w:numId w:val="8"/>
        </w:numPr>
        <w:spacing w:after="0"/>
        <w:ind w:left="0" w:firstLine="567"/>
        <w:jc w:val="both"/>
        <w:rPr>
          <w:rFonts w:ascii="Times New Roman" w:hAnsi="Times New Roman" w:cs="Times New Roman"/>
          <w:sz w:val="28"/>
          <w:szCs w:val="28"/>
        </w:rPr>
      </w:pPr>
      <w:r w:rsidRPr="005F0B5C">
        <w:rPr>
          <w:rFonts w:ascii="Times New Roman" w:hAnsi="Times New Roman" w:cs="Times New Roman"/>
          <w:sz w:val="28"/>
          <w:szCs w:val="28"/>
        </w:rPr>
        <w:t>Довольны ли вы своей работой?</w:t>
      </w:r>
    </w:p>
    <w:p w:rsidR="00A81018" w:rsidRPr="005F0B5C" w:rsidRDefault="00A81018" w:rsidP="00A81018">
      <w:pPr>
        <w:pStyle w:val="a3"/>
        <w:numPr>
          <w:ilvl w:val="0"/>
          <w:numId w:val="8"/>
        </w:numPr>
        <w:spacing w:after="0"/>
        <w:ind w:left="0" w:firstLine="567"/>
        <w:rPr>
          <w:rFonts w:ascii="Times New Roman" w:hAnsi="Times New Roman" w:cs="Times New Roman"/>
          <w:sz w:val="28"/>
          <w:szCs w:val="28"/>
        </w:rPr>
      </w:pPr>
      <w:r w:rsidRPr="005F0B5C">
        <w:rPr>
          <w:rFonts w:ascii="Times New Roman" w:hAnsi="Times New Roman" w:cs="Times New Roman"/>
          <w:sz w:val="28"/>
          <w:szCs w:val="28"/>
        </w:rPr>
        <w:t xml:space="preserve">Нравится ли вам </w:t>
      </w:r>
      <w:r w:rsidR="007146EE">
        <w:rPr>
          <w:rFonts w:ascii="Times New Roman" w:hAnsi="Times New Roman" w:cs="Times New Roman"/>
          <w:sz w:val="28"/>
          <w:szCs w:val="28"/>
        </w:rPr>
        <w:t>работать с бумагой</w:t>
      </w:r>
      <w:r w:rsidRPr="005F0B5C">
        <w:rPr>
          <w:rFonts w:ascii="Times New Roman" w:hAnsi="Times New Roman" w:cs="Times New Roman"/>
          <w:sz w:val="28"/>
          <w:szCs w:val="28"/>
        </w:rPr>
        <w:t xml:space="preserve">? </w:t>
      </w:r>
    </w:p>
    <w:p w:rsidR="00A81018" w:rsidRPr="005F0B5C" w:rsidRDefault="00A81018" w:rsidP="00A81018">
      <w:pPr>
        <w:pStyle w:val="a3"/>
        <w:numPr>
          <w:ilvl w:val="0"/>
          <w:numId w:val="8"/>
        </w:numPr>
        <w:spacing w:after="0"/>
        <w:ind w:left="0" w:firstLine="567"/>
        <w:rPr>
          <w:rFonts w:ascii="Times New Roman" w:hAnsi="Times New Roman" w:cs="Times New Roman"/>
          <w:sz w:val="28"/>
          <w:szCs w:val="28"/>
        </w:rPr>
      </w:pPr>
      <w:r w:rsidRPr="005F0B5C">
        <w:rPr>
          <w:rFonts w:ascii="Times New Roman" w:hAnsi="Times New Roman" w:cs="Times New Roman"/>
          <w:sz w:val="28"/>
          <w:szCs w:val="28"/>
        </w:rPr>
        <w:t xml:space="preserve">Какое у вас сейчас настроение? </w:t>
      </w:r>
    </w:p>
    <w:p w:rsidR="00A81018" w:rsidRPr="005F0B5C" w:rsidRDefault="00A81018" w:rsidP="00A81018">
      <w:pPr>
        <w:pStyle w:val="a3"/>
        <w:numPr>
          <w:ilvl w:val="0"/>
          <w:numId w:val="8"/>
        </w:numPr>
        <w:spacing w:after="0"/>
        <w:ind w:left="0" w:firstLine="567"/>
        <w:rPr>
          <w:rFonts w:ascii="Times New Roman" w:hAnsi="Times New Roman" w:cs="Times New Roman"/>
          <w:sz w:val="28"/>
          <w:szCs w:val="28"/>
        </w:rPr>
      </w:pPr>
      <w:r w:rsidRPr="005F0B5C">
        <w:rPr>
          <w:rFonts w:ascii="Times New Roman" w:hAnsi="Times New Roman" w:cs="Times New Roman"/>
          <w:sz w:val="28"/>
          <w:szCs w:val="28"/>
        </w:rPr>
        <w:t>Что нового для себя вы узнали на занятии?</w:t>
      </w:r>
    </w:p>
    <w:p w:rsidR="00A81018" w:rsidRPr="005F0B5C" w:rsidRDefault="00A81018" w:rsidP="00A81018">
      <w:pPr>
        <w:spacing w:after="0"/>
        <w:ind w:firstLine="567"/>
        <w:rPr>
          <w:rFonts w:ascii="Times New Roman" w:hAnsi="Times New Roman" w:cs="Times New Roman"/>
          <w:sz w:val="28"/>
          <w:szCs w:val="28"/>
        </w:rPr>
      </w:pPr>
      <w:r w:rsidRPr="005F0B5C">
        <w:rPr>
          <w:rFonts w:ascii="Times New Roman" w:hAnsi="Times New Roman" w:cs="Times New Roman"/>
          <w:sz w:val="28"/>
          <w:szCs w:val="28"/>
        </w:rPr>
        <w:t>Думаю, что сегодняшнее занятие расширило ваш кругозор и помогло в решении творческих задач не только на наших занятиях, но и в жизни.</w:t>
      </w:r>
    </w:p>
    <w:p w:rsidR="00A81018" w:rsidRPr="005F0B5C" w:rsidRDefault="00A81018" w:rsidP="00A81018">
      <w:pPr>
        <w:spacing w:after="0"/>
        <w:ind w:firstLine="567"/>
        <w:jc w:val="both"/>
        <w:rPr>
          <w:rFonts w:ascii="Times New Roman" w:hAnsi="Times New Roman" w:cs="Times New Roman"/>
          <w:sz w:val="28"/>
          <w:szCs w:val="28"/>
        </w:rPr>
      </w:pPr>
    </w:p>
    <w:p w:rsidR="00A81018" w:rsidRPr="005F0B5C" w:rsidRDefault="00A81018" w:rsidP="00A81018">
      <w:pPr>
        <w:spacing w:after="0"/>
        <w:ind w:firstLine="567"/>
        <w:jc w:val="both"/>
        <w:rPr>
          <w:rFonts w:ascii="Times New Roman" w:hAnsi="Times New Roman" w:cs="Times New Roman"/>
          <w:sz w:val="28"/>
          <w:szCs w:val="28"/>
        </w:rPr>
      </w:pPr>
    </w:p>
    <w:p w:rsidR="00F607F8" w:rsidRPr="005F0B5C" w:rsidRDefault="00F607F8">
      <w:pPr>
        <w:rPr>
          <w:rFonts w:ascii="Times New Roman" w:hAnsi="Times New Roman" w:cs="Times New Roman"/>
          <w:sz w:val="28"/>
          <w:szCs w:val="28"/>
        </w:rPr>
      </w:pPr>
    </w:p>
    <w:sectPr w:rsidR="00F607F8" w:rsidRPr="005F0B5C" w:rsidSect="00F607F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900" w:rsidRDefault="001C3900" w:rsidP="006067DB">
      <w:pPr>
        <w:spacing w:after="0" w:line="240" w:lineRule="auto"/>
      </w:pPr>
      <w:r>
        <w:separator/>
      </w:r>
    </w:p>
  </w:endnote>
  <w:endnote w:type="continuationSeparator" w:id="1">
    <w:p w:rsidR="001C3900" w:rsidRDefault="001C3900" w:rsidP="00606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900" w:rsidRDefault="001C3900" w:rsidP="006067DB">
      <w:pPr>
        <w:spacing w:after="0" w:line="240" w:lineRule="auto"/>
      </w:pPr>
      <w:r>
        <w:separator/>
      </w:r>
    </w:p>
  </w:footnote>
  <w:footnote w:type="continuationSeparator" w:id="1">
    <w:p w:rsidR="001C3900" w:rsidRDefault="001C3900" w:rsidP="006067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709"/>
      <w:docPartObj>
        <w:docPartGallery w:val="Page Numbers (Top of Page)"/>
        <w:docPartUnique/>
      </w:docPartObj>
    </w:sdtPr>
    <w:sdtContent>
      <w:p w:rsidR="006067DB" w:rsidRDefault="00CD6AF9">
        <w:pPr>
          <w:pStyle w:val="a6"/>
          <w:jc w:val="right"/>
        </w:pPr>
        <w:fldSimple w:instr=" PAGE   \* MERGEFORMAT ">
          <w:r w:rsidR="00906BB2">
            <w:rPr>
              <w:noProof/>
            </w:rPr>
            <w:t>2</w:t>
          </w:r>
        </w:fldSimple>
      </w:p>
    </w:sdtContent>
  </w:sdt>
  <w:p w:rsidR="006067DB" w:rsidRDefault="006067D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C2F"/>
    <w:multiLevelType w:val="hybridMultilevel"/>
    <w:tmpl w:val="4F98DDF6"/>
    <w:lvl w:ilvl="0" w:tplc="5F16338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B92859"/>
    <w:multiLevelType w:val="hybridMultilevel"/>
    <w:tmpl w:val="0BC8729C"/>
    <w:lvl w:ilvl="0" w:tplc="5F16338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9A398A"/>
    <w:multiLevelType w:val="hybridMultilevel"/>
    <w:tmpl w:val="5B926C88"/>
    <w:lvl w:ilvl="0" w:tplc="5F16338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F7D1C2A"/>
    <w:multiLevelType w:val="hybridMultilevel"/>
    <w:tmpl w:val="5A54DD62"/>
    <w:lvl w:ilvl="0" w:tplc="5F16338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6E0EC2"/>
    <w:multiLevelType w:val="hybridMultilevel"/>
    <w:tmpl w:val="94FE68EE"/>
    <w:lvl w:ilvl="0" w:tplc="5F16338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42A4FC2"/>
    <w:multiLevelType w:val="hybridMultilevel"/>
    <w:tmpl w:val="2D4C102A"/>
    <w:lvl w:ilvl="0" w:tplc="5F16338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5D823D1"/>
    <w:multiLevelType w:val="hybridMultilevel"/>
    <w:tmpl w:val="CA06DFDA"/>
    <w:lvl w:ilvl="0" w:tplc="299CD19C">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B2274DF"/>
    <w:multiLevelType w:val="hybridMultilevel"/>
    <w:tmpl w:val="C598F406"/>
    <w:lvl w:ilvl="0" w:tplc="5F16338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81018"/>
    <w:rsid w:val="001C3900"/>
    <w:rsid w:val="001F5689"/>
    <w:rsid w:val="002F5459"/>
    <w:rsid w:val="005E0713"/>
    <w:rsid w:val="005F0B5C"/>
    <w:rsid w:val="006067DB"/>
    <w:rsid w:val="00617404"/>
    <w:rsid w:val="007146EE"/>
    <w:rsid w:val="007C39C3"/>
    <w:rsid w:val="00906BB2"/>
    <w:rsid w:val="00912106"/>
    <w:rsid w:val="00990B06"/>
    <w:rsid w:val="00A81018"/>
    <w:rsid w:val="00AB4EDD"/>
    <w:rsid w:val="00BD422D"/>
    <w:rsid w:val="00CD4A4D"/>
    <w:rsid w:val="00CD6AF9"/>
    <w:rsid w:val="00F60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018"/>
    <w:pPr>
      <w:ind w:left="720"/>
      <w:contextualSpacing/>
    </w:pPr>
  </w:style>
  <w:style w:type="paragraph" w:styleId="a4">
    <w:name w:val="Balloon Text"/>
    <w:basedOn w:val="a"/>
    <w:link w:val="a5"/>
    <w:uiPriority w:val="99"/>
    <w:semiHidden/>
    <w:unhideWhenUsed/>
    <w:rsid w:val="005F0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0B5C"/>
    <w:rPr>
      <w:rFonts w:ascii="Tahoma" w:hAnsi="Tahoma" w:cs="Tahoma"/>
      <w:sz w:val="16"/>
      <w:szCs w:val="16"/>
    </w:rPr>
  </w:style>
  <w:style w:type="paragraph" w:styleId="a6">
    <w:name w:val="header"/>
    <w:basedOn w:val="a"/>
    <w:link w:val="a7"/>
    <w:uiPriority w:val="99"/>
    <w:unhideWhenUsed/>
    <w:rsid w:val="006067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67DB"/>
  </w:style>
  <w:style w:type="paragraph" w:styleId="a8">
    <w:name w:val="footer"/>
    <w:basedOn w:val="a"/>
    <w:link w:val="a9"/>
    <w:uiPriority w:val="99"/>
    <w:semiHidden/>
    <w:unhideWhenUsed/>
    <w:rsid w:val="006067D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067DB"/>
  </w:style>
</w:styles>
</file>

<file path=word/webSettings.xml><?xml version="1.0" encoding="utf-8"?>
<w:webSettings xmlns:r="http://schemas.openxmlformats.org/officeDocument/2006/relationships" xmlns:w="http://schemas.openxmlformats.org/wordprocessingml/2006/main">
  <w:divs>
    <w:div w:id="93559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B285-1484-4951-A423-20E724F5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2908</Words>
  <Characters>16581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dcterms:created xsi:type="dcterms:W3CDTF">2014-12-18T06:30:00Z</dcterms:created>
  <dcterms:modified xsi:type="dcterms:W3CDTF">2015-01-27T05:37:00Z</dcterms:modified>
</cp:coreProperties>
</file>