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ДЕПАРТАМЕНТ ОБРАЗОВАНИЯ ГОРОДА МОСКВЫ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ЗЕЛЕНОГРАДСКОЕ ОКРУЖНОЕ УПРАВЛЕНИЕ ОБРАЗОВАНИЯ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 xml:space="preserve">ГОСУДАРСТВЕННОЕ БЮДЖЕТНОЕ ОБРАЗОВАТЕЛЬНОЕ УЧРЕЖДЕНИЕ </w:t>
      </w:r>
      <w:r w:rsidR="005931C5">
        <w:rPr>
          <w:rFonts w:ascii="Times New Roman" w:hAnsi="Times New Roman"/>
          <w:sz w:val="24"/>
          <w:szCs w:val="24"/>
        </w:rPr>
        <w:t>ГОРОДА МОСКВЫ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95FA8">
        <w:rPr>
          <w:rFonts w:ascii="Times New Roman" w:hAnsi="Times New Roman"/>
          <w:sz w:val="24"/>
          <w:szCs w:val="24"/>
        </w:rPr>
        <w:t>ЗЕЛЕНОГРАДСКИЙ ДВОРЕЦ ТВОРЧЕСТВА ДЕТЕЙ И МОЛОДЁЖИ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E01A49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01A49">
        <w:rPr>
          <w:rFonts w:ascii="Times New Roman" w:hAnsi="Times New Roman"/>
          <w:sz w:val="28"/>
          <w:szCs w:val="28"/>
        </w:rPr>
        <w:t>УТВЕРЖДАЮ</w:t>
      </w:r>
    </w:p>
    <w:p w:rsidR="00195FA8" w:rsidRPr="00E01A49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01A49">
        <w:rPr>
          <w:rFonts w:ascii="Times New Roman" w:hAnsi="Times New Roman"/>
          <w:sz w:val="28"/>
          <w:szCs w:val="28"/>
        </w:rPr>
        <w:t xml:space="preserve">Директор ГБОУ </w:t>
      </w:r>
      <w:proofErr w:type="spellStart"/>
      <w:r w:rsidRPr="00E01A49">
        <w:rPr>
          <w:rFonts w:ascii="Times New Roman" w:hAnsi="Times New Roman"/>
          <w:sz w:val="28"/>
          <w:szCs w:val="28"/>
        </w:rPr>
        <w:t>ЗДТДиМ</w:t>
      </w:r>
      <w:proofErr w:type="spellEnd"/>
    </w:p>
    <w:p w:rsidR="00195FA8" w:rsidRPr="00E01A49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01A49">
        <w:rPr>
          <w:rFonts w:ascii="Times New Roman" w:hAnsi="Times New Roman"/>
          <w:sz w:val="28"/>
          <w:szCs w:val="28"/>
        </w:rPr>
        <w:t>____________ О.Н. Сорокина</w:t>
      </w:r>
    </w:p>
    <w:p w:rsidR="00195FA8" w:rsidRPr="00E01A49" w:rsidRDefault="00195FA8" w:rsidP="00195FA8">
      <w:pPr>
        <w:spacing w:after="0" w:line="240" w:lineRule="auto"/>
        <w:contextualSpacing/>
        <w:jc w:val="right"/>
        <w:rPr>
          <w:rFonts w:ascii="Times New Roman" w:hAnsi="Times New Roman"/>
          <w:sz w:val="28"/>
          <w:szCs w:val="28"/>
        </w:rPr>
      </w:pPr>
      <w:r w:rsidRPr="00E01A49">
        <w:rPr>
          <w:rFonts w:ascii="Times New Roman" w:hAnsi="Times New Roman"/>
          <w:sz w:val="28"/>
          <w:szCs w:val="28"/>
        </w:rPr>
        <w:t>"____"______________20__г.</w:t>
      </w:r>
    </w:p>
    <w:p w:rsidR="00195FA8" w:rsidRPr="00195FA8" w:rsidRDefault="00E01A49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2315845</wp:posOffset>
            </wp:positionH>
            <wp:positionV relativeFrom="paragraph">
              <wp:posOffset>87630</wp:posOffset>
            </wp:positionV>
            <wp:extent cx="1386205" cy="815340"/>
            <wp:effectExtent l="19050" t="19050" r="23495" b="22860"/>
            <wp:wrapThrough wrapText="bothSides">
              <wp:wrapPolygon edited="0">
                <wp:start x="-297" y="-505"/>
                <wp:lineTo x="-297" y="22206"/>
                <wp:lineTo x="21966" y="22206"/>
                <wp:lineTo x="21966" y="-505"/>
                <wp:lineTo x="-297" y="-505"/>
              </wp:wrapPolygon>
            </wp:wrapThrough>
            <wp:docPr id="1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BFEEB"/>
                        </a:clrFrom>
                        <a:clrTo>
                          <a:srgbClr val="FBFEEB">
                            <a:alpha val="0"/>
                          </a:srgbClr>
                        </a:clrTo>
                      </a:clrChange>
                      <a:duotone>
                        <a:prstClr val="black"/>
                        <a:schemeClr val="bg1">
                          <a:tint val="45000"/>
                          <a:satMod val="400000"/>
                        </a:schemeClr>
                      </a:duotone>
                      <a:lum bright="10000" contrast="40000"/>
                    </a:blip>
                    <a:srcRect l="4737" r="52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205" cy="81534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bg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E01A49" w:rsidRPr="00195FA8" w:rsidRDefault="00E01A49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195FA8">
        <w:rPr>
          <w:rFonts w:ascii="Times New Roman" w:hAnsi="Times New Roman"/>
          <w:b/>
          <w:sz w:val="28"/>
          <w:szCs w:val="28"/>
        </w:rPr>
        <w:t>ДОПОЛНИТЕЛЬНАЯ ОБЩЕОБРАЗОВАТЕЛЬНАЯ ПРОГРАММА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366A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974233">
        <w:rPr>
          <w:rFonts w:ascii="Times New Roman" w:hAnsi="Times New Roman"/>
          <w:b/>
          <w:sz w:val="48"/>
          <w:szCs w:val="48"/>
        </w:rPr>
        <w:t>«</w:t>
      </w:r>
      <w:r w:rsidR="00974233" w:rsidRPr="00974233">
        <w:rPr>
          <w:rFonts w:ascii="Times New Roman" w:hAnsi="Times New Roman"/>
          <w:b/>
          <w:sz w:val="48"/>
          <w:szCs w:val="48"/>
        </w:rPr>
        <w:t>Весёлый карандаш</w:t>
      </w:r>
      <w:r w:rsidR="00CD366A">
        <w:rPr>
          <w:rFonts w:ascii="Times New Roman" w:hAnsi="Times New Roman"/>
          <w:b/>
          <w:sz w:val="48"/>
          <w:szCs w:val="48"/>
        </w:rPr>
        <w:t xml:space="preserve">. </w:t>
      </w:r>
    </w:p>
    <w:p w:rsidR="00195FA8" w:rsidRPr="00974233" w:rsidRDefault="00CD366A" w:rsidP="00195FA8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Изобразительная деятельность</w:t>
      </w:r>
      <w:r w:rsidR="00E01A49" w:rsidRPr="00974233">
        <w:rPr>
          <w:rFonts w:ascii="Times New Roman" w:hAnsi="Times New Roman"/>
          <w:b/>
          <w:sz w:val="48"/>
          <w:szCs w:val="48"/>
        </w:rPr>
        <w:t>»</w:t>
      </w: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366A" w:rsidRDefault="00CD366A" w:rsidP="005931C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- художественная</w:t>
      </w:r>
    </w:p>
    <w:p w:rsidR="00CD366A" w:rsidRDefault="00CD366A" w:rsidP="005931C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- ознакомительный</w:t>
      </w:r>
    </w:p>
    <w:p w:rsidR="00195FA8" w:rsidRPr="00195FA8" w:rsidRDefault="00CD366A" w:rsidP="005931C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 учащихся – 1-4 классы</w:t>
      </w:r>
    </w:p>
    <w:p w:rsidR="00195FA8" w:rsidRPr="00195FA8" w:rsidRDefault="00195FA8" w:rsidP="005931C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 xml:space="preserve">Срок реализации программы – </w:t>
      </w:r>
      <w:r w:rsidR="00974233">
        <w:rPr>
          <w:rFonts w:ascii="Times New Roman" w:hAnsi="Times New Roman"/>
          <w:sz w:val="28"/>
          <w:szCs w:val="28"/>
        </w:rPr>
        <w:t>1</w:t>
      </w:r>
      <w:r w:rsidR="007501E3">
        <w:rPr>
          <w:rFonts w:ascii="Times New Roman" w:hAnsi="Times New Roman"/>
          <w:sz w:val="28"/>
          <w:szCs w:val="28"/>
        </w:rPr>
        <w:t xml:space="preserve"> </w:t>
      </w:r>
      <w:r w:rsidR="00974233">
        <w:rPr>
          <w:rFonts w:ascii="Times New Roman" w:hAnsi="Times New Roman"/>
          <w:sz w:val="28"/>
          <w:szCs w:val="28"/>
        </w:rPr>
        <w:t>год</w:t>
      </w:r>
    </w:p>
    <w:p w:rsidR="00195FA8" w:rsidRPr="00195FA8" w:rsidRDefault="00195FA8" w:rsidP="005931C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5931C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5931C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 xml:space="preserve">Авторы: </w:t>
      </w:r>
    </w:p>
    <w:p w:rsidR="00195FA8" w:rsidRPr="00195FA8" w:rsidRDefault="00195FA8" w:rsidP="005931C5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195FA8">
        <w:rPr>
          <w:rFonts w:ascii="Times New Roman" w:hAnsi="Times New Roman"/>
          <w:sz w:val="28"/>
          <w:szCs w:val="28"/>
        </w:rPr>
        <w:t>педагог дополнительного образования</w:t>
      </w:r>
    </w:p>
    <w:p w:rsidR="00195FA8" w:rsidRPr="00195FA8" w:rsidRDefault="00437E1A" w:rsidP="005931C5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Лебедева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Асия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Касымовна</w:t>
      </w:r>
      <w:proofErr w:type="spellEnd"/>
      <w:r w:rsidR="00974233">
        <w:rPr>
          <w:rFonts w:ascii="Times New Roman" w:hAnsi="Times New Roman"/>
          <w:b/>
          <w:bCs/>
          <w:sz w:val="28"/>
          <w:szCs w:val="28"/>
        </w:rPr>
        <w:t>,</w:t>
      </w:r>
    </w:p>
    <w:p w:rsidR="00195FA8" w:rsidRPr="00195FA8" w:rsidRDefault="00195FA8" w:rsidP="005931C5">
      <w:pPr>
        <w:spacing w:after="0" w:line="240" w:lineRule="auto"/>
        <w:ind w:firstLine="709"/>
        <w:contextualSpacing/>
        <w:rPr>
          <w:rFonts w:ascii="Times New Roman" w:hAnsi="Times New Roman"/>
          <w:bCs/>
          <w:sz w:val="28"/>
          <w:szCs w:val="28"/>
        </w:rPr>
      </w:pPr>
      <w:r w:rsidRPr="00195FA8">
        <w:rPr>
          <w:rFonts w:ascii="Times New Roman" w:hAnsi="Times New Roman"/>
          <w:bCs/>
          <w:sz w:val="28"/>
          <w:szCs w:val="28"/>
        </w:rPr>
        <w:t>методист</w:t>
      </w:r>
    </w:p>
    <w:p w:rsidR="00195FA8" w:rsidRPr="00195FA8" w:rsidRDefault="00195FA8" w:rsidP="005931C5">
      <w:pPr>
        <w:spacing w:after="0" w:line="240" w:lineRule="auto"/>
        <w:ind w:firstLine="709"/>
        <w:contextualSpacing/>
        <w:rPr>
          <w:rFonts w:ascii="Times New Roman" w:hAnsi="Times New Roman"/>
          <w:b/>
          <w:bCs/>
          <w:sz w:val="28"/>
          <w:szCs w:val="28"/>
        </w:rPr>
      </w:pPr>
      <w:r w:rsidRPr="00195FA8">
        <w:rPr>
          <w:rFonts w:ascii="Times New Roman" w:hAnsi="Times New Roman"/>
          <w:b/>
          <w:bCs/>
          <w:sz w:val="28"/>
          <w:szCs w:val="28"/>
        </w:rPr>
        <w:t>Максимкина Светлана Владимировна</w:t>
      </w:r>
    </w:p>
    <w:p w:rsidR="00195FA8" w:rsidRPr="00195FA8" w:rsidRDefault="00195FA8" w:rsidP="00E01A4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195FA8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195FA8" w:rsidRPr="00195FA8" w:rsidRDefault="00CD366A" w:rsidP="00195FA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МОСКВА - 2014</w:t>
      </w:r>
    </w:p>
    <w:p w:rsidR="00587837" w:rsidRPr="00EF07C2" w:rsidRDefault="00587837" w:rsidP="0058783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lastRenderedPageBreak/>
        <w:t xml:space="preserve">ПРОТОКОЛ СОГЛАСОВАНИЙ </w:t>
      </w:r>
    </w:p>
    <w:p w:rsidR="00587837" w:rsidRPr="00EF07C2" w:rsidRDefault="00587837" w:rsidP="0058783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ДОПОЛНИТЕЛЬНОЙ ОБЩЕОБРАЗОВАТЕЛЬНОЙ ПРОГРАММЫ</w:t>
      </w:r>
    </w:p>
    <w:p w:rsidR="00587837" w:rsidRPr="00EF07C2" w:rsidRDefault="00587837" w:rsidP="0058783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587837" w:rsidRPr="00EF07C2" w:rsidRDefault="00587837" w:rsidP="00587837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CD366A" w:rsidRDefault="00CD366A" w:rsidP="00CD366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 w:rsidRPr="00974233">
        <w:rPr>
          <w:rFonts w:ascii="Times New Roman" w:hAnsi="Times New Roman"/>
          <w:b/>
          <w:sz w:val="48"/>
          <w:szCs w:val="48"/>
        </w:rPr>
        <w:t>«Весёлый карандаш</w:t>
      </w:r>
      <w:r>
        <w:rPr>
          <w:rFonts w:ascii="Times New Roman" w:hAnsi="Times New Roman"/>
          <w:b/>
          <w:sz w:val="48"/>
          <w:szCs w:val="48"/>
        </w:rPr>
        <w:t xml:space="preserve">. </w:t>
      </w:r>
    </w:p>
    <w:p w:rsidR="00CD366A" w:rsidRPr="00974233" w:rsidRDefault="00CD366A" w:rsidP="00CD366A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Изобразительная деятельность</w:t>
      </w:r>
      <w:r w:rsidRPr="00974233">
        <w:rPr>
          <w:rFonts w:ascii="Times New Roman" w:hAnsi="Times New Roman"/>
          <w:b/>
          <w:sz w:val="48"/>
          <w:szCs w:val="48"/>
        </w:rPr>
        <w:t>»</w:t>
      </w:r>
    </w:p>
    <w:p w:rsidR="00587837" w:rsidRPr="00EF07C2" w:rsidRDefault="00587837" w:rsidP="00587837">
      <w:pPr>
        <w:spacing w:after="0" w:line="240" w:lineRule="auto"/>
        <w:contextualSpacing/>
        <w:jc w:val="center"/>
        <w:rPr>
          <w:rFonts w:ascii="Times New Roman" w:hAnsi="Times New Roman"/>
          <w:b/>
          <w:sz w:val="48"/>
          <w:szCs w:val="48"/>
        </w:rPr>
      </w:pPr>
    </w:p>
    <w:p w:rsidR="00587837" w:rsidRPr="00EF07C2" w:rsidRDefault="00587837" w:rsidP="0058783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87837" w:rsidRPr="00EF07C2" w:rsidRDefault="00587837" w:rsidP="00587837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587837" w:rsidRPr="00EF07C2" w:rsidRDefault="00587837" w:rsidP="00D33F4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УТВЕРЖДЕНО</w:t>
      </w:r>
    </w:p>
    <w:p w:rsidR="00587837" w:rsidRPr="00EF07C2" w:rsidRDefault="00587837" w:rsidP="00D33F4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Методическим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587837" w:rsidRPr="00EF07C2" w:rsidRDefault="00587837" w:rsidP="00D33F4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587837" w:rsidRPr="00EF07C2" w:rsidRDefault="00587837" w:rsidP="00D33F4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587837" w:rsidRPr="00EF07C2" w:rsidRDefault="00587837" w:rsidP="00D33F4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методического </w:t>
      </w:r>
      <w:r w:rsidRPr="00EF07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7C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__________________</w:t>
      </w:r>
      <w:proofErr w:type="spellEnd"/>
      <w:r>
        <w:rPr>
          <w:rFonts w:ascii="Times New Roman" w:hAnsi="Times New Roman"/>
          <w:sz w:val="28"/>
          <w:szCs w:val="28"/>
        </w:rPr>
        <w:t>/                               /</w:t>
      </w:r>
    </w:p>
    <w:p w:rsidR="00587837" w:rsidRDefault="00587837" w:rsidP="00D33F4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87837" w:rsidRDefault="00587837" w:rsidP="00D33F4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87837" w:rsidRDefault="00587837" w:rsidP="00D33F4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87837" w:rsidRDefault="00587837" w:rsidP="00D33F4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СОГЛАСОВАНО</w:t>
      </w:r>
    </w:p>
    <w:p w:rsidR="00587837" w:rsidRPr="00EF07C2" w:rsidRDefault="00587837" w:rsidP="00D33F4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Управляющим  </w:t>
      </w:r>
      <w:r w:rsidRPr="00EF07C2">
        <w:rPr>
          <w:rFonts w:ascii="Times New Roman" w:hAnsi="Times New Roman"/>
          <w:sz w:val="28"/>
          <w:szCs w:val="28"/>
        </w:rPr>
        <w:t>советом</w:t>
      </w:r>
    </w:p>
    <w:p w:rsidR="00587837" w:rsidRPr="00EF07C2" w:rsidRDefault="00587837" w:rsidP="00D33F4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Протокол №_______</w:t>
      </w:r>
    </w:p>
    <w:p w:rsidR="00587837" w:rsidRPr="00EF07C2" w:rsidRDefault="00587837" w:rsidP="00D33F4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>от"____"____________20__г.</w:t>
      </w:r>
    </w:p>
    <w:p w:rsidR="00587837" w:rsidRPr="00EF07C2" w:rsidRDefault="00587837" w:rsidP="00D33F4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  <w:r w:rsidRPr="00EF07C2">
        <w:rPr>
          <w:rFonts w:ascii="Times New Roman" w:hAnsi="Times New Roman"/>
          <w:sz w:val="28"/>
          <w:szCs w:val="28"/>
        </w:rPr>
        <w:t xml:space="preserve">Председатель </w:t>
      </w:r>
      <w:r>
        <w:rPr>
          <w:rFonts w:ascii="Times New Roman" w:hAnsi="Times New Roman"/>
          <w:sz w:val="28"/>
          <w:szCs w:val="28"/>
        </w:rPr>
        <w:t xml:space="preserve">управляющего </w:t>
      </w:r>
      <w:r w:rsidRPr="00EF07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F07C2">
        <w:rPr>
          <w:rFonts w:ascii="Times New Roman" w:hAnsi="Times New Roman"/>
          <w:sz w:val="28"/>
          <w:szCs w:val="28"/>
        </w:rPr>
        <w:t>совета</w:t>
      </w:r>
      <w:r>
        <w:rPr>
          <w:rFonts w:ascii="Times New Roman" w:hAnsi="Times New Roman"/>
          <w:sz w:val="28"/>
          <w:szCs w:val="28"/>
        </w:rPr>
        <w:t>__________________</w:t>
      </w:r>
      <w:proofErr w:type="spellEnd"/>
      <w:r>
        <w:rPr>
          <w:rFonts w:ascii="Times New Roman" w:hAnsi="Times New Roman"/>
          <w:sz w:val="28"/>
          <w:szCs w:val="28"/>
        </w:rPr>
        <w:t>/                               /</w:t>
      </w:r>
    </w:p>
    <w:p w:rsidR="00587837" w:rsidRPr="00EF07C2" w:rsidRDefault="00587837" w:rsidP="00D33F4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87837" w:rsidRDefault="00587837" w:rsidP="00D33F4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87837" w:rsidRDefault="00587837" w:rsidP="00D33F4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87837" w:rsidRDefault="00587837" w:rsidP="00D33F4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87837" w:rsidRPr="00EF07C2" w:rsidRDefault="00587837" w:rsidP="00D33F4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87837" w:rsidRPr="00EF07C2" w:rsidRDefault="00587837" w:rsidP="00D33F4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87837" w:rsidRPr="00EF07C2" w:rsidRDefault="00587837" w:rsidP="00D33F4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587837" w:rsidRPr="00EF07C2" w:rsidRDefault="00587837" w:rsidP="00D33F40">
      <w:pPr>
        <w:spacing w:after="0" w:line="240" w:lineRule="auto"/>
        <w:ind w:firstLine="567"/>
        <w:contextualSpacing/>
        <w:rPr>
          <w:rFonts w:ascii="Times New Roman" w:hAnsi="Times New Roman"/>
          <w:sz w:val="28"/>
          <w:szCs w:val="28"/>
        </w:rPr>
      </w:pPr>
    </w:p>
    <w:p w:rsidR="00195FA8" w:rsidRPr="00974233" w:rsidRDefault="00195FA8" w:rsidP="00D33F40">
      <w:pPr>
        <w:spacing w:after="0" w:line="240" w:lineRule="auto"/>
        <w:ind w:firstLine="567"/>
        <w:contextualSpacing/>
        <w:jc w:val="center"/>
        <w:rPr>
          <w:rFonts w:ascii="Times New Roman" w:hAnsi="Times New Roman"/>
          <w:color w:val="FF0000"/>
        </w:rPr>
      </w:pPr>
    </w:p>
    <w:sectPr w:rsidR="00195FA8" w:rsidRPr="00974233" w:rsidSect="005931C5">
      <w:pgSz w:w="11906" w:h="16838"/>
      <w:pgMar w:top="1134" w:right="566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characterSpacingControl w:val="doNotCompress"/>
  <w:compat/>
  <w:rsids>
    <w:rsidRoot w:val="00195FA8"/>
    <w:rsid w:val="000D543A"/>
    <w:rsid w:val="000D6C2A"/>
    <w:rsid w:val="00130AA8"/>
    <w:rsid w:val="00195FA8"/>
    <w:rsid w:val="002B1AFA"/>
    <w:rsid w:val="003E26E0"/>
    <w:rsid w:val="00437E1A"/>
    <w:rsid w:val="00471F66"/>
    <w:rsid w:val="0049641C"/>
    <w:rsid w:val="004C1E7C"/>
    <w:rsid w:val="00587837"/>
    <w:rsid w:val="005931C5"/>
    <w:rsid w:val="007501E3"/>
    <w:rsid w:val="00775740"/>
    <w:rsid w:val="0078390F"/>
    <w:rsid w:val="00816248"/>
    <w:rsid w:val="00932420"/>
    <w:rsid w:val="00974233"/>
    <w:rsid w:val="009F491F"/>
    <w:rsid w:val="00B339CF"/>
    <w:rsid w:val="00B43937"/>
    <w:rsid w:val="00B97AAB"/>
    <w:rsid w:val="00C50DB9"/>
    <w:rsid w:val="00CD366A"/>
    <w:rsid w:val="00D33F40"/>
    <w:rsid w:val="00D74312"/>
    <w:rsid w:val="00DE6A65"/>
    <w:rsid w:val="00E01A49"/>
    <w:rsid w:val="00F30D5D"/>
    <w:rsid w:val="00FC5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FA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Дмитрий Каленюк</cp:lastModifiedBy>
  <cp:revision>15</cp:revision>
  <dcterms:created xsi:type="dcterms:W3CDTF">2013-01-16T07:07:00Z</dcterms:created>
  <dcterms:modified xsi:type="dcterms:W3CDTF">2014-06-10T06:38:00Z</dcterms:modified>
</cp:coreProperties>
</file>