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2C" w:rsidRDefault="00672F3C" w:rsidP="00672F3C">
      <w:r>
        <w:rPr>
          <w:noProof/>
          <w:lang w:eastAsia="ru-RU"/>
        </w:rPr>
        <w:drawing>
          <wp:inline distT="0" distB="0" distL="0" distR="0">
            <wp:extent cx="1647825" cy="1235299"/>
            <wp:effectExtent l="95250" t="19050" r="66675" b="41051"/>
            <wp:docPr id="1" name="Рисунок 1" descr="F:\Документы\Фотобанк\Природа\Времена года\зима\река замерза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Фотобанк\Природа\Времена года\зима\река замерза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2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82721" cy="1226831"/>
            <wp:effectExtent l="95250" t="19050" r="74629" b="49519"/>
            <wp:docPr id="2" name="Рисунок 2" descr="F:\Документы\Фотобанк\Природа\горы\Альпы\Аль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Фотобанк\Природа\горы\Альпы\Альп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75" cy="1226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09725" cy="1235051"/>
            <wp:effectExtent l="95250" t="19050" r="66675" b="41299"/>
            <wp:docPr id="4" name="Рисунок 4" descr="F:\Документы\Фотобанк\Природа\Реки озера\Озера\Байкал\царская бух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\Фотобанк\Природа\Реки озера\Озера\Байкал\царская бух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08" cy="12366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66875" cy="1206748"/>
            <wp:effectExtent l="133350" t="19050" r="66675" b="50552"/>
            <wp:docPr id="3" name="Рисунок 3" descr="F:\Документы\Фотобанк\Природа\горы\причуды гор\работа ветр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Фотобанк\Природа\горы\причуды гор\работа ветра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674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="250" w:tblpY="1585"/>
        <w:tblW w:w="11023" w:type="dxa"/>
        <w:tblLayout w:type="fixed"/>
        <w:tblLook w:val="01E0"/>
      </w:tblPr>
      <w:tblGrid>
        <w:gridCol w:w="4219"/>
        <w:gridCol w:w="4003"/>
        <w:gridCol w:w="2801"/>
      </w:tblGrid>
      <w:tr w:rsidR="00E03825" w:rsidRPr="008B62E1" w:rsidTr="00B96645">
        <w:tc>
          <w:tcPr>
            <w:tcW w:w="4219" w:type="dxa"/>
          </w:tcPr>
          <w:p w:rsidR="00E03825" w:rsidRPr="00BD411E" w:rsidRDefault="00523F9D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Вершина</w:t>
            </w:r>
          </w:p>
        </w:tc>
        <w:tc>
          <w:tcPr>
            <w:tcW w:w="4003" w:type="dxa"/>
          </w:tcPr>
          <w:p w:rsidR="006E5DAE" w:rsidRDefault="00523F9D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Горная система</w:t>
            </w:r>
          </w:p>
          <w:p w:rsidR="00785877" w:rsidRPr="00BD411E" w:rsidRDefault="00785877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523F9D" w:rsidRDefault="00523F9D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>Высота,</w:t>
            </w:r>
          </w:p>
          <w:p w:rsidR="000A2DC7" w:rsidRPr="00BD411E" w:rsidRDefault="00523F9D" w:rsidP="00B96645">
            <w:pPr>
              <w:jc w:val="center"/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Georgia" w:hAnsi="Georgia"/>
                <w:b/>
                <w:i/>
                <w:color w:val="FF0000"/>
                <w:sz w:val="28"/>
                <w:szCs w:val="28"/>
              </w:rPr>
              <w:t xml:space="preserve"> м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  <w:szCs w:val="28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  <w:szCs w:val="28"/>
              </w:rPr>
              <w:t>Эверест (Джомолунгма)</w:t>
            </w:r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4003" w:type="dxa"/>
          </w:tcPr>
          <w:p w:rsidR="000A2DC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Гималаи</w:t>
            </w:r>
          </w:p>
        </w:tc>
        <w:tc>
          <w:tcPr>
            <w:tcW w:w="2801" w:type="dxa"/>
          </w:tcPr>
          <w:p w:rsidR="00E03825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8850</w:t>
            </w:r>
          </w:p>
        </w:tc>
      </w:tr>
      <w:tr w:rsidR="00E03825" w:rsidRPr="00C10C3E" w:rsidTr="00B96645">
        <w:tc>
          <w:tcPr>
            <w:tcW w:w="4219" w:type="dxa"/>
          </w:tcPr>
          <w:p w:rsidR="000A2DC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Чогори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2B15B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Каракорум</w:t>
            </w:r>
          </w:p>
        </w:tc>
        <w:tc>
          <w:tcPr>
            <w:tcW w:w="2801" w:type="dxa"/>
          </w:tcPr>
          <w:p w:rsidR="00E03825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8611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Канченджанга</w:t>
            </w:r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0A2DC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Гималаи</w:t>
            </w:r>
          </w:p>
        </w:tc>
        <w:tc>
          <w:tcPr>
            <w:tcW w:w="2801" w:type="dxa"/>
          </w:tcPr>
          <w:p w:rsidR="00E03825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8598</w:t>
            </w:r>
          </w:p>
        </w:tc>
      </w:tr>
      <w:tr w:rsidR="00E03825" w:rsidRPr="00C10C3E" w:rsidTr="00B96645">
        <w:tc>
          <w:tcPr>
            <w:tcW w:w="4219" w:type="dxa"/>
          </w:tcPr>
          <w:p w:rsidR="000A2DC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Дхаулагири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2B15B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Гималаи</w:t>
            </w:r>
          </w:p>
        </w:tc>
        <w:tc>
          <w:tcPr>
            <w:tcW w:w="2801" w:type="dxa"/>
          </w:tcPr>
          <w:p w:rsidR="00E03825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8167</w:t>
            </w:r>
          </w:p>
        </w:tc>
      </w:tr>
      <w:tr w:rsidR="00E03825" w:rsidRPr="00C10C3E" w:rsidTr="00B96645">
        <w:tc>
          <w:tcPr>
            <w:tcW w:w="4219" w:type="dxa"/>
          </w:tcPr>
          <w:p w:rsidR="00E05443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Нангапарбат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78587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Гималаи</w:t>
            </w:r>
          </w:p>
        </w:tc>
        <w:tc>
          <w:tcPr>
            <w:tcW w:w="2801" w:type="dxa"/>
          </w:tcPr>
          <w:p w:rsidR="00E03825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8126</w:t>
            </w:r>
          </w:p>
        </w:tc>
      </w:tr>
      <w:tr w:rsidR="006E5DAE" w:rsidRPr="00C10C3E" w:rsidTr="00B96645">
        <w:tc>
          <w:tcPr>
            <w:tcW w:w="4219" w:type="dxa"/>
          </w:tcPr>
          <w:p w:rsidR="000A2DC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Конгур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78587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Куньлунь</w:t>
            </w:r>
            <w:proofErr w:type="spellEnd"/>
          </w:p>
        </w:tc>
        <w:tc>
          <w:tcPr>
            <w:tcW w:w="2801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7719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Тирич-Мир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Гиндукуш</w:t>
            </w:r>
          </w:p>
        </w:tc>
        <w:tc>
          <w:tcPr>
            <w:tcW w:w="2801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7690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Гунгашань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78587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Сино-Тибетские</w:t>
            </w:r>
            <w:proofErr w:type="spellEnd"/>
            <w:r w:rsidRPr="00523F9D">
              <w:rPr>
                <w:rFonts w:ascii="Georgia" w:hAnsi="Georgia" w:cs="ArialMT"/>
                <w:b/>
                <w:i/>
                <w:sz w:val="28"/>
              </w:rPr>
              <w:t xml:space="preserve"> горы</w:t>
            </w:r>
          </w:p>
        </w:tc>
        <w:tc>
          <w:tcPr>
            <w:tcW w:w="2801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7556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 xml:space="preserve">пик </w:t>
            </w: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Исмоила</w:t>
            </w:r>
            <w:proofErr w:type="spellEnd"/>
            <w:r w:rsidRPr="00523F9D">
              <w:rPr>
                <w:rFonts w:ascii="Georgia" w:hAnsi="Georgia" w:cs="ArialMT"/>
                <w:b/>
                <w:i/>
                <w:sz w:val="28"/>
              </w:rPr>
              <w:t xml:space="preserve"> </w:t>
            </w:r>
            <w:proofErr w:type="spellStart"/>
            <w:r w:rsidRPr="00523F9D">
              <w:rPr>
                <w:rFonts w:ascii="Georgia" w:hAnsi="Georgia" w:cs="ArialMT"/>
                <w:b/>
                <w:i/>
                <w:sz w:val="28"/>
              </w:rPr>
              <w:t>Сомони</w:t>
            </w:r>
            <w:proofErr w:type="spellEnd"/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0A2DC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Памир</w:t>
            </w:r>
          </w:p>
        </w:tc>
        <w:tc>
          <w:tcPr>
            <w:tcW w:w="2801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7495</w:t>
            </w:r>
          </w:p>
        </w:tc>
      </w:tr>
      <w:tr w:rsidR="006E5DAE" w:rsidRPr="00C10C3E" w:rsidTr="00B96645">
        <w:tc>
          <w:tcPr>
            <w:tcW w:w="4219" w:type="dxa"/>
          </w:tcPr>
          <w:p w:rsidR="002B15B7" w:rsidRDefault="00523F9D" w:rsidP="00B96645">
            <w:pPr>
              <w:jc w:val="center"/>
              <w:rPr>
                <w:rFonts w:ascii="Georgia" w:hAnsi="Georgia" w:cs="ArialMT"/>
                <w:b/>
                <w:i/>
                <w:sz w:val="28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пик Победы</w:t>
            </w:r>
          </w:p>
          <w:p w:rsidR="00523F9D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</w:p>
        </w:tc>
        <w:tc>
          <w:tcPr>
            <w:tcW w:w="4003" w:type="dxa"/>
          </w:tcPr>
          <w:p w:rsidR="00785877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Тянь-Шань</w:t>
            </w:r>
          </w:p>
        </w:tc>
        <w:tc>
          <w:tcPr>
            <w:tcW w:w="2801" w:type="dxa"/>
          </w:tcPr>
          <w:p w:rsidR="006E5DAE" w:rsidRPr="00523F9D" w:rsidRDefault="00523F9D" w:rsidP="00B96645">
            <w:pPr>
              <w:jc w:val="center"/>
              <w:rPr>
                <w:rFonts w:ascii="Georgia" w:hAnsi="Georgia"/>
                <w:b/>
                <w:i/>
                <w:sz w:val="28"/>
                <w:szCs w:val="32"/>
              </w:rPr>
            </w:pPr>
            <w:r w:rsidRPr="00523F9D">
              <w:rPr>
                <w:rFonts w:ascii="Georgia" w:hAnsi="Georgia" w:cs="ArialMT"/>
                <w:b/>
                <w:i/>
                <w:sz w:val="28"/>
              </w:rPr>
              <w:t>7439</w:t>
            </w:r>
          </w:p>
        </w:tc>
      </w:tr>
    </w:tbl>
    <w:p w:rsidR="00B96645" w:rsidRDefault="00E0382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40"/>
          <w:szCs w:val="40"/>
        </w:rPr>
      </w:pPr>
      <w:r>
        <w:rPr>
          <w:rFonts w:ascii="Georgia" w:hAnsi="Georgia"/>
          <w:b/>
          <w:bCs/>
          <w:i/>
          <w:iCs/>
          <w:color w:val="FF0000"/>
          <w:sz w:val="40"/>
          <w:szCs w:val="40"/>
        </w:rPr>
        <w:t xml:space="preserve">          </w:t>
      </w:r>
    </w:p>
    <w:p w:rsidR="00BD411E" w:rsidRDefault="00FD51BE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  <w:r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          </w:t>
      </w:r>
      <w:r w:rsidR="00E03825"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Самые </w:t>
      </w:r>
      <w:r w:rsidR="00523F9D">
        <w:rPr>
          <w:rFonts w:ascii="Georgia" w:hAnsi="Georgia"/>
          <w:b/>
          <w:bCs/>
          <w:i/>
          <w:iCs/>
          <w:color w:val="FF0000"/>
          <w:sz w:val="36"/>
          <w:szCs w:val="36"/>
        </w:rPr>
        <w:t>высокие вершины</w:t>
      </w:r>
      <w:r w:rsidR="00B96645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</w:t>
      </w:r>
      <w:r w:rsidR="006E5DAE">
        <w:rPr>
          <w:rFonts w:ascii="Georgia" w:hAnsi="Georgia"/>
          <w:b/>
          <w:bCs/>
          <w:i/>
          <w:iCs/>
          <w:color w:val="FF0000"/>
          <w:sz w:val="36"/>
          <w:szCs w:val="36"/>
        </w:rPr>
        <w:t xml:space="preserve"> мира</w:t>
      </w:r>
      <w:r w:rsidR="00E03825" w:rsidRPr="00E03825">
        <w:rPr>
          <w:rFonts w:ascii="Georgia" w:hAnsi="Georgia"/>
          <w:b/>
          <w:bCs/>
          <w:i/>
          <w:iCs/>
          <w:color w:val="FF0000"/>
          <w:sz w:val="36"/>
          <w:szCs w:val="36"/>
        </w:rPr>
        <w:t>.</w:t>
      </w:r>
    </w:p>
    <w:p w:rsidR="00B9664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p w:rsidR="00B96645" w:rsidRPr="00E03825" w:rsidRDefault="00B96645" w:rsidP="00E03825">
      <w:pPr>
        <w:ind w:left="-1260"/>
        <w:jc w:val="center"/>
        <w:rPr>
          <w:rFonts w:ascii="Georgia" w:hAnsi="Georgia"/>
          <w:b/>
          <w:bCs/>
          <w:i/>
          <w:iCs/>
          <w:color w:val="FF0000"/>
          <w:sz w:val="36"/>
          <w:szCs w:val="36"/>
        </w:rPr>
      </w:pPr>
    </w:p>
    <w:sectPr w:rsidR="00B96645" w:rsidRPr="00E03825" w:rsidSect="00672F3C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01C8F"/>
    <w:rsid w:val="000A2DC7"/>
    <w:rsid w:val="001977F9"/>
    <w:rsid w:val="001C0BA9"/>
    <w:rsid w:val="00226B06"/>
    <w:rsid w:val="00250497"/>
    <w:rsid w:val="002541DD"/>
    <w:rsid w:val="0027088C"/>
    <w:rsid w:val="002A5561"/>
    <w:rsid w:val="002B15B7"/>
    <w:rsid w:val="002E2706"/>
    <w:rsid w:val="002F06E3"/>
    <w:rsid w:val="0030376A"/>
    <w:rsid w:val="00474BCA"/>
    <w:rsid w:val="00476C68"/>
    <w:rsid w:val="004C402C"/>
    <w:rsid w:val="00523F9D"/>
    <w:rsid w:val="00546F94"/>
    <w:rsid w:val="00565658"/>
    <w:rsid w:val="00610250"/>
    <w:rsid w:val="006618C7"/>
    <w:rsid w:val="00672F3C"/>
    <w:rsid w:val="006B5D24"/>
    <w:rsid w:val="006C7661"/>
    <w:rsid w:val="006D5B4E"/>
    <w:rsid w:val="006E5DAE"/>
    <w:rsid w:val="0077042A"/>
    <w:rsid w:val="007723B5"/>
    <w:rsid w:val="00785877"/>
    <w:rsid w:val="00875A24"/>
    <w:rsid w:val="00886F25"/>
    <w:rsid w:val="008E1767"/>
    <w:rsid w:val="00A434E5"/>
    <w:rsid w:val="00B5572C"/>
    <w:rsid w:val="00B96645"/>
    <w:rsid w:val="00BB6C67"/>
    <w:rsid w:val="00BC7E24"/>
    <w:rsid w:val="00BD411E"/>
    <w:rsid w:val="00C04F95"/>
    <w:rsid w:val="00CD15CE"/>
    <w:rsid w:val="00CF48CD"/>
    <w:rsid w:val="00D9622D"/>
    <w:rsid w:val="00E03825"/>
    <w:rsid w:val="00E05443"/>
    <w:rsid w:val="00E2734D"/>
    <w:rsid w:val="00E94E8A"/>
    <w:rsid w:val="00F1291D"/>
    <w:rsid w:val="00F762C2"/>
    <w:rsid w:val="00FD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2C"/>
  </w:style>
  <w:style w:type="paragraph" w:styleId="4">
    <w:name w:val="heading 4"/>
    <w:basedOn w:val="a"/>
    <w:link w:val="40"/>
    <w:semiHidden/>
    <w:unhideWhenUsed/>
    <w:qFormat/>
    <w:rsid w:val="00476C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7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565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678E-9F38-4DEA-AE7B-100774CA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40</cp:revision>
  <dcterms:created xsi:type="dcterms:W3CDTF">2009-10-24T13:24:00Z</dcterms:created>
  <dcterms:modified xsi:type="dcterms:W3CDTF">2010-03-20T22:08:00Z</dcterms:modified>
</cp:coreProperties>
</file>