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64" w:rsidRPr="00681ADE" w:rsidRDefault="009E3764" w:rsidP="009E37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1ADE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9E3764" w:rsidRPr="00681ADE" w:rsidRDefault="009E3764" w:rsidP="009E37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1ADE">
        <w:rPr>
          <w:rFonts w:ascii="Times New Roman" w:hAnsi="Times New Roman" w:cs="Times New Roman"/>
          <w:sz w:val="28"/>
          <w:szCs w:val="28"/>
        </w:rPr>
        <w:t>«Средняя общеобразовательная школа №32»</w:t>
      </w:r>
    </w:p>
    <w:p w:rsidR="00EC3EC6" w:rsidRPr="00913D06" w:rsidRDefault="009E3764" w:rsidP="009E37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1ADE">
        <w:rPr>
          <w:rFonts w:ascii="Times New Roman" w:hAnsi="Times New Roman" w:cs="Times New Roman"/>
          <w:sz w:val="28"/>
          <w:szCs w:val="28"/>
        </w:rPr>
        <w:t>г. Подольск</w:t>
      </w:r>
    </w:p>
    <w:p w:rsidR="00681ADE" w:rsidRPr="00913D06" w:rsidRDefault="00681ADE" w:rsidP="009E37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1ADE" w:rsidRDefault="00681ADE" w:rsidP="00681ADE">
      <w:pPr>
        <w:pStyle w:val="ad"/>
      </w:pPr>
      <w:r w:rsidRPr="00681ADE">
        <w:rPr>
          <w:sz w:val="40"/>
          <w:szCs w:val="40"/>
        </w:rPr>
        <w:t xml:space="preserve">                      </w:t>
      </w:r>
      <w:r w:rsidRPr="00913D06">
        <w:rPr>
          <w:sz w:val="40"/>
          <w:szCs w:val="40"/>
        </w:rPr>
        <w:t xml:space="preserve">                                               </w:t>
      </w:r>
      <w:r>
        <w:rPr>
          <w:sz w:val="28"/>
          <w:szCs w:val="28"/>
        </w:rPr>
        <w:t>УТВЕРЖДАЮ:</w:t>
      </w:r>
    </w:p>
    <w:p w:rsidR="00681ADE" w:rsidRDefault="00681ADE" w:rsidP="00681ADE">
      <w:pPr>
        <w:pStyle w:val="ad"/>
        <w:tabs>
          <w:tab w:val="clear" w:pos="709"/>
          <w:tab w:val="left" w:pos="7938"/>
        </w:tabs>
        <w:jc w:val="right"/>
      </w:pPr>
      <w:r>
        <w:rPr>
          <w:sz w:val="28"/>
          <w:szCs w:val="28"/>
        </w:rPr>
        <w:t xml:space="preserve">                                                                    Директор            С.И. </w:t>
      </w:r>
      <w:proofErr w:type="spellStart"/>
      <w:r>
        <w:rPr>
          <w:sz w:val="28"/>
          <w:szCs w:val="28"/>
        </w:rPr>
        <w:t>Тухватулина</w:t>
      </w:r>
      <w:proofErr w:type="spellEnd"/>
      <w:r>
        <w:rPr>
          <w:sz w:val="28"/>
          <w:szCs w:val="28"/>
        </w:rPr>
        <w:t xml:space="preserve">                            </w:t>
      </w:r>
    </w:p>
    <w:p w:rsidR="00681ADE" w:rsidRDefault="00681ADE" w:rsidP="00681ADE">
      <w:pPr>
        <w:pStyle w:val="ad"/>
      </w:pPr>
      <w:r>
        <w:rPr>
          <w:sz w:val="28"/>
          <w:szCs w:val="28"/>
        </w:rPr>
        <w:t xml:space="preserve">                                                                                     «__»_________20___года</w:t>
      </w:r>
    </w:p>
    <w:p w:rsidR="00681ADE" w:rsidRDefault="00681ADE" w:rsidP="00681ADE">
      <w:pPr>
        <w:pStyle w:val="ad"/>
      </w:pPr>
    </w:p>
    <w:p w:rsidR="00681ADE" w:rsidRDefault="00681ADE" w:rsidP="00681ADE">
      <w:pPr>
        <w:pStyle w:val="ad"/>
      </w:pPr>
      <w:r>
        <w:rPr>
          <w:sz w:val="28"/>
          <w:szCs w:val="28"/>
        </w:rPr>
        <w:t xml:space="preserve">                                                                                                   МП</w:t>
      </w:r>
    </w:p>
    <w:p w:rsidR="00681ADE" w:rsidRPr="00913D06" w:rsidRDefault="00681ADE" w:rsidP="00681A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681ADE" w:rsidRPr="00913D06" w:rsidRDefault="00681ADE" w:rsidP="00681A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</w:t>
      </w:r>
    </w:p>
    <w:p w:rsidR="0056420D" w:rsidRDefault="0056420D" w:rsidP="00EC3EC6">
      <w:pPr>
        <w:spacing w:after="0" w:line="360" w:lineRule="auto"/>
        <w:ind w:firstLine="709"/>
        <w:rPr>
          <w:b/>
          <w:sz w:val="32"/>
          <w:szCs w:val="32"/>
        </w:rPr>
      </w:pPr>
    </w:p>
    <w:p w:rsidR="00EC3EC6" w:rsidRPr="00681ADE" w:rsidRDefault="00EC3EC6" w:rsidP="00681A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ADE">
        <w:rPr>
          <w:rFonts w:ascii="Times New Roman" w:hAnsi="Times New Roman"/>
          <w:b/>
          <w:sz w:val="28"/>
          <w:szCs w:val="28"/>
        </w:rPr>
        <w:t>Программа внеурочной деятельности</w:t>
      </w:r>
    </w:p>
    <w:p w:rsidR="00EC3EC6" w:rsidRPr="00681ADE" w:rsidRDefault="00EC3EC6" w:rsidP="0056420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81ADE">
        <w:rPr>
          <w:rFonts w:ascii="Times New Roman" w:hAnsi="Times New Roman"/>
          <w:b/>
          <w:sz w:val="28"/>
          <w:szCs w:val="28"/>
        </w:rPr>
        <w:t>спортивно-оздоровительного направления</w:t>
      </w:r>
    </w:p>
    <w:p w:rsidR="00EC3EC6" w:rsidRPr="00681ADE" w:rsidRDefault="00EC3EC6" w:rsidP="0056420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81ADE">
        <w:rPr>
          <w:rFonts w:ascii="Times New Roman" w:hAnsi="Times New Roman"/>
          <w:b/>
          <w:sz w:val="28"/>
          <w:szCs w:val="28"/>
        </w:rPr>
        <w:t>«</w:t>
      </w:r>
      <w:r w:rsidR="00C7450F" w:rsidRPr="00681ADE">
        <w:rPr>
          <w:rFonts w:ascii="Times New Roman" w:hAnsi="Times New Roman"/>
          <w:b/>
          <w:sz w:val="28"/>
          <w:szCs w:val="28"/>
        </w:rPr>
        <w:t>Весёлая физкультура</w:t>
      </w:r>
      <w:r w:rsidRPr="00681ADE">
        <w:rPr>
          <w:rFonts w:ascii="Times New Roman" w:hAnsi="Times New Roman"/>
          <w:b/>
          <w:sz w:val="28"/>
          <w:szCs w:val="28"/>
        </w:rPr>
        <w:t>»</w:t>
      </w:r>
    </w:p>
    <w:p w:rsidR="00EC3EC6" w:rsidRPr="00681ADE" w:rsidRDefault="00EC3EC6" w:rsidP="0056420D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681ADE">
        <w:rPr>
          <w:rFonts w:ascii="Times New Roman" w:hAnsi="Times New Roman"/>
          <w:b/>
          <w:sz w:val="28"/>
          <w:szCs w:val="28"/>
        </w:rPr>
        <w:t>на основе учебной программы</w:t>
      </w:r>
    </w:p>
    <w:p w:rsidR="00EC3EC6" w:rsidRPr="00681ADE" w:rsidRDefault="00EC3EC6" w:rsidP="0056420D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681ADE">
        <w:rPr>
          <w:rFonts w:ascii="Times New Roman" w:hAnsi="Times New Roman"/>
          <w:b/>
          <w:sz w:val="28"/>
          <w:szCs w:val="28"/>
        </w:rPr>
        <w:t>«Физическая культура»</w:t>
      </w:r>
    </w:p>
    <w:p w:rsidR="00EC3EC6" w:rsidRPr="00681ADE" w:rsidRDefault="00EC3EC6" w:rsidP="0056420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81ADE">
        <w:rPr>
          <w:rFonts w:ascii="Times New Roman" w:hAnsi="Times New Roman"/>
          <w:b/>
          <w:sz w:val="28"/>
          <w:szCs w:val="28"/>
        </w:rPr>
        <w:t>автор В.И.</w:t>
      </w:r>
      <w:r w:rsidRPr="00681ADE">
        <w:rPr>
          <w:b/>
          <w:sz w:val="28"/>
          <w:szCs w:val="28"/>
        </w:rPr>
        <w:t xml:space="preserve"> </w:t>
      </w:r>
      <w:r w:rsidRPr="00681ADE">
        <w:rPr>
          <w:rFonts w:ascii="Times New Roman" w:hAnsi="Times New Roman"/>
          <w:b/>
          <w:sz w:val="28"/>
          <w:szCs w:val="28"/>
        </w:rPr>
        <w:t>Лях</w:t>
      </w:r>
    </w:p>
    <w:p w:rsidR="00EC3EC6" w:rsidRPr="00681ADE" w:rsidRDefault="0056420D" w:rsidP="0056420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81ADE">
        <w:rPr>
          <w:rFonts w:ascii="Times New Roman" w:hAnsi="Times New Roman"/>
          <w:b/>
          <w:sz w:val="28"/>
          <w:szCs w:val="28"/>
        </w:rPr>
        <w:t>д</w:t>
      </w:r>
      <w:r w:rsidR="00EC3EC6" w:rsidRPr="00681ADE">
        <w:rPr>
          <w:rFonts w:ascii="Times New Roman" w:hAnsi="Times New Roman"/>
          <w:b/>
          <w:sz w:val="28"/>
          <w:szCs w:val="28"/>
        </w:rPr>
        <w:t>ля учащихся 1-4 классов общеобразовательных школ</w:t>
      </w:r>
    </w:p>
    <w:p w:rsidR="00EC3EC6" w:rsidRPr="005B517A" w:rsidRDefault="00EC3EC6" w:rsidP="00EC3EC6">
      <w:pPr>
        <w:spacing w:after="0" w:line="24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EC3EC6" w:rsidRPr="005B517A" w:rsidRDefault="00EC3EC6" w:rsidP="00EC3EC6">
      <w:pPr>
        <w:spacing w:after="0" w:line="240" w:lineRule="auto"/>
        <w:ind w:firstLine="709"/>
        <w:rPr>
          <w:rFonts w:ascii="Times New Roman" w:hAnsi="Times New Roman"/>
        </w:rPr>
      </w:pPr>
    </w:p>
    <w:p w:rsidR="00EC3EC6" w:rsidRPr="005B517A" w:rsidRDefault="00EC3EC6" w:rsidP="00EC3EC6">
      <w:pPr>
        <w:spacing w:after="0" w:line="240" w:lineRule="auto"/>
        <w:ind w:firstLine="709"/>
        <w:rPr>
          <w:rFonts w:ascii="Times New Roman" w:hAnsi="Times New Roman"/>
        </w:rPr>
      </w:pPr>
    </w:p>
    <w:p w:rsidR="00EC3EC6" w:rsidRPr="005B517A" w:rsidRDefault="00EC3EC6" w:rsidP="00EC3EC6">
      <w:pPr>
        <w:spacing w:after="0" w:line="240" w:lineRule="auto"/>
        <w:ind w:firstLine="709"/>
        <w:rPr>
          <w:rFonts w:ascii="Times New Roman" w:hAnsi="Times New Roman"/>
        </w:rPr>
      </w:pPr>
    </w:p>
    <w:p w:rsidR="00681ADE" w:rsidRPr="00913D06" w:rsidRDefault="00681ADE" w:rsidP="009E5F7E">
      <w:pPr>
        <w:spacing w:after="0" w:line="240" w:lineRule="auto"/>
      </w:pPr>
    </w:p>
    <w:p w:rsidR="00681ADE" w:rsidRPr="00913D06" w:rsidRDefault="00681ADE" w:rsidP="009E5F7E">
      <w:pPr>
        <w:spacing w:after="0" w:line="240" w:lineRule="auto"/>
      </w:pPr>
    </w:p>
    <w:p w:rsidR="00681ADE" w:rsidRPr="00913D06" w:rsidRDefault="00681ADE" w:rsidP="009E5F7E">
      <w:pPr>
        <w:spacing w:after="0" w:line="240" w:lineRule="auto"/>
      </w:pPr>
    </w:p>
    <w:p w:rsidR="00681ADE" w:rsidRPr="00913D06" w:rsidRDefault="00681ADE" w:rsidP="009E5F7E">
      <w:pPr>
        <w:spacing w:after="0" w:line="240" w:lineRule="auto"/>
      </w:pPr>
    </w:p>
    <w:p w:rsidR="00681ADE" w:rsidRPr="00913D06" w:rsidRDefault="00681ADE" w:rsidP="009E5F7E">
      <w:pPr>
        <w:spacing w:after="0" w:line="240" w:lineRule="auto"/>
      </w:pPr>
    </w:p>
    <w:p w:rsidR="00EC3EC6" w:rsidRPr="009E3764" w:rsidRDefault="00681ADE" w:rsidP="009E5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7450F" w:rsidRPr="009E3764">
        <w:rPr>
          <w:rFonts w:ascii="Times New Roman" w:hAnsi="Times New Roman" w:cs="Times New Roman"/>
          <w:sz w:val="28"/>
          <w:szCs w:val="28"/>
        </w:rPr>
        <w:t>Составители учителя физической культуры</w:t>
      </w:r>
      <w:r w:rsidR="00EC3EC6" w:rsidRPr="009E3764">
        <w:rPr>
          <w:rFonts w:ascii="Times New Roman" w:hAnsi="Times New Roman" w:cs="Times New Roman"/>
          <w:sz w:val="28"/>
          <w:szCs w:val="28"/>
        </w:rPr>
        <w:t xml:space="preserve">: </w:t>
      </w:r>
      <w:r w:rsidR="0056420D" w:rsidRPr="009E3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EC6" w:rsidRPr="009E3764" w:rsidRDefault="009A00A2" w:rsidP="00C745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3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50F" w:rsidRPr="009E3764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="00C7450F" w:rsidRPr="009E3764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C7450F" w:rsidRPr="009E3764" w:rsidRDefault="00C7450F" w:rsidP="00C745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3764">
        <w:rPr>
          <w:rFonts w:ascii="Times New Roman" w:hAnsi="Times New Roman" w:cs="Times New Roman"/>
          <w:sz w:val="28"/>
          <w:szCs w:val="28"/>
        </w:rPr>
        <w:t>Филиппова О.В.</w:t>
      </w:r>
    </w:p>
    <w:p w:rsidR="00C7450F" w:rsidRPr="009E3764" w:rsidRDefault="00C7450F" w:rsidP="00C745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E3764">
        <w:rPr>
          <w:rFonts w:ascii="Times New Roman" w:hAnsi="Times New Roman" w:cs="Times New Roman"/>
          <w:sz w:val="28"/>
          <w:szCs w:val="28"/>
        </w:rPr>
        <w:t>Момот</w:t>
      </w:r>
      <w:proofErr w:type="spellEnd"/>
      <w:r w:rsidRPr="009E3764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81ADE" w:rsidRPr="00913D06" w:rsidRDefault="00C7450F" w:rsidP="00681AD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3764">
        <w:rPr>
          <w:rFonts w:ascii="Times New Roman" w:hAnsi="Times New Roman" w:cs="Times New Roman"/>
          <w:sz w:val="28"/>
          <w:szCs w:val="28"/>
        </w:rPr>
        <w:t>Иделева Ф.М.</w:t>
      </w:r>
    </w:p>
    <w:p w:rsidR="00681ADE" w:rsidRPr="00913D06" w:rsidRDefault="00681ADE" w:rsidP="00681AD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81ADE" w:rsidRPr="00913D06" w:rsidRDefault="00681ADE" w:rsidP="00681A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81ADE" w:rsidRPr="00913D06" w:rsidRDefault="00681ADE" w:rsidP="00681A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81ADE" w:rsidRPr="00913D06" w:rsidRDefault="00681ADE" w:rsidP="00681A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81ADE" w:rsidRPr="00913D06" w:rsidRDefault="00681ADE" w:rsidP="00681A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81ADE" w:rsidRPr="00913D06" w:rsidRDefault="00681ADE" w:rsidP="00681A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81ADE" w:rsidRPr="00913D06" w:rsidRDefault="00681ADE" w:rsidP="00681A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81ADE" w:rsidRPr="00913D06" w:rsidRDefault="00681ADE" w:rsidP="00681A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3D06">
        <w:rPr>
          <w:rFonts w:ascii="Times New Roman" w:hAnsi="Times New Roman" w:cs="Times New Roman"/>
          <w:sz w:val="24"/>
          <w:szCs w:val="24"/>
        </w:rPr>
        <w:t>2013-2014 УЧЕБНЫЙ ГОД</w:t>
      </w:r>
    </w:p>
    <w:p w:rsidR="00EC3EC6" w:rsidRPr="005B517A" w:rsidRDefault="00EC3EC6" w:rsidP="00681A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A00A2" w:rsidRDefault="009A00A2" w:rsidP="009A00A2">
      <w:pPr>
        <w:spacing w:after="0" w:line="240" w:lineRule="auto"/>
        <w:ind w:firstLine="709"/>
        <w:rPr>
          <w:rFonts w:cs="Times New Roman"/>
          <w:sz w:val="28"/>
          <w:szCs w:val="28"/>
        </w:rPr>
      </w:pPr>
      <w:r w:rsidRPr="00EC3EC6">
        <w:rPr>
          <w:rFonts w:ascii="Times New Roman" w:hAnsi="Times New Roman"/>
          <w:sz w:val="28"/>
          <w:szCs w:val="28"/>
        </w:rPr>
        <w:t>Рабочая программа по  внеурочной деятельности спортивно-оздоровительного направления «</w:t>
      </w:r>
      <w:r w:rsidR="00D35432" w:rsidRPr="00D35432">
        <w:rPr>
          <w:rFonts w:ascii="Times New Roman" w:hAnsi="Times New Roman"/>
          <w:sz w:val="28"/>
          <w:szCs w:val="28"/>
        </w:rPr>
        <w:t>Весёлая физкультура</w:t>
      </w:r>
      <w:r w:rsidRPr="00EC3EC6">
        <w:rPr>
          <w:rFonts w:ascii="Times New Roman" w:hAnsi="Times New Roman"/>
          <w:sz w:val="28"/>
          <w:szCs w:val="28"/>
        </w:rPr>
        <w:t>»  разработана на основе Федерального государ</w:t>
      </w:r>
      <w:r w:rsidRPr="00EC3EC6">
        <w:rPr>
          <w:rFonts w:ascii="Times New Roman" w:hAnsi="Times New Roman"/>
          <w:sz w:val="28"/>
          <w:szCs w:val="28"/>
        </w:rPr>
        <w:softHyphen/>
        <w:t>ственного образовательного стандарта начального общего обра</w:t>
      </w:r>
      <w:r w:rsidRPr="00EC3EC6">
        <w:rPr>
          <w:rFonts w:ascii="Times New Roman" w:hAnsi="Times New Roman"/>
          <w:sz w:val="28"/>
          <w:szCs w:val="28"/>
        </w:rPr>
        <w:softHyphen/>
        <w:t>зования, Концепции духовно-нравственного развития и воспи</w:t>
      </w:r>
      <w:r w:rsidRPr="00EC3EC6">
        <w:rPr>
          <w:rFonts w:ascii="Times New Roman" w:hAnsi="Times New Roman"/>
          <w:sz w:val="28"/>
          <w:szCs w:val="28"/>
        </w:rPr>
        <w:softHyphen/>
        <w:t xml:space="preserve">тания личности гражданина России, планируемых результатов начального общего образования, авторской программы В. И. Лях «Физическая культура», </w:t>
      </w:r>
      <w:r w:rsidRPr="009A00A2">
        <w:rPr>
          <w:rFonts w:ascii="Times New Roman" w:hAnsi="Times New Roman" w:cs="Times New Roman"/>
          <w:sz w:val="28"/>
          <w:szCs w:val="28"/>
        </w:rPr>
        <w:t>в соответствии с требованиями и рекомендациями образовательной программы «Школа России».</w:t>
      </w:r>
    </w:p>
    <w:p w:rsidR="0062126B" w:rsidRPr="005B517A" w:rsidRDefault="0062126B" w:rsidP="006212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 xml:space="preserve">Программа рассчитана на </w:t>
      </w:r>
      <w:r w:rsidR="00D35432">
        <w:rPr>
          <w:sz w:val="28"/>
          <w:szCs w:val="28"/>
        </w:rPr>
        <w:t>139</w:t>
      </w:r>
      <w:r w:rsidRPr="005B517A">
        <w:rPr>
          <w:rFonts w:ascii="Times New Roman" w:hAnsi="Times New Roman"/>
          <w:sz w:val="28"/>
          <w:szCs w:val="28"/>
        </w:rPr>
        <w:t xml:space="preserve"> занятий (по 30-35 мин.) для обучающихся 1-4 классов:</w:t>
      </w:r>
    </w:p>
    <w:p w:rsidR="0062126B" w:rsidRPr="005B517A" w:rsidRDefault="0062126B" w:rsidP="006212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 xml:space="preserve">1 класс – </w:t>
      </w:r>
      <w:r w:rsidR="00D35432">
        <w:rPr>
          <w:sz w:val="28"/>
          <w:szCs w:val="28"/>
        </w:rPr>
        <w:t>34</w:t>
      </w:r>
      <w:r w:rsidRPr="005B517A">
        <w:rPr>
          <w:rFonts w:ascii="Times New Roman" w:hAnsi="Times New Roman"/>
          <w:sz w:val="28"/>
          <w:szCs w:val="28"/>
        </w:rPr>
        <w:t xml:space="preserve"> заняти</w:t>
      </w:r>
      <w:r>
        <w:rPr>
          <w:sz w:val="28"/>
          <w:szCs w:val="28"/>
        </w:rPr>
        <w:t>я</w:t>
      </w:r>
      <w:r w:rsidRPr="005B517A">
        <w:rPr>
          <w:rFonts w:ascii="Times New Roman" w:hAnsi="Times New Roman"/>
          <w:sz w:val="28"/>
          <w:szCs w:val="28"/>
        </w:rPr>
        <w:t xml:space="preserve"> по </w:t>
      </w:r>
      <w:r>
        <w:rPr>
          <w:sz w:val="28"/>
          <w:szCs w:val="28"/>
        </w:rPr>
        <w:t>1</w:t>
      </w:r>
      <w:r w:rsidRPr="005B517A">
        <w:rPr>
          <w:rFonts w:ascii="Times New Roman" w:hAnsi="Times New Roman"/>
          <w:sz w:val="28"/>
          <w:szCs w:val="28"/>
        </w:rPr>
        <w:t xml:space="preserve"> заняти</w:t>
      </w:r>
      <w:r>
        <w:rPr>
          <w:sz w:val="28"/>
          <w:szCs w:val="28"/>
        </w:rPr>
        <w:t>ю</w:t>
      </w:r>
      <w:r w:rsidRPr="005B517A">
        <w:rPr>
          <w:rFonts w:ascii="Times New Roman" w:hAnsi="Times New Roman"/>
          <w:sz w:val="28"/>
          <w:szCs w:val="28"/>
        </w:rPr>
        <w:t xml:space="preserve"> в неделю;</w:t>
      </w:r>
    </w:p>
    <w:p w:rsidR="0062126B" w:rsidRPr="005B517A" w:rsidRDefault="0062126B" w:rsidP="006212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 xml:space="preserve">2-4 классы – </w:t>
      </w:r>
      <w:r w:rsidR="00D35432">
        <w:rPr>
          <w:sz w:val="28"/>
          <w:szCs w:val="28"/>
        </w:rPr>
        <w:t>35</w:t>
      </w:r>
      <w:r w:rsidRPr="005B517A">
        <w:rPr>
          <w:rFonts w:ascii="Times New Roman" w:hAnsi="Times New Roman"/>
          <w:sz w:val="28"/>
          <w:szCs w:val="28"/>
        </w:rPr>
        <w:t xml:space="preserve"> заняти</w:t>
      </w:r>
      <w:r>
        <w:rPr>
          <w:sz w:val="28"/>
          <w:szCs w:val="28"/>
        </w:rPr>
        <w:t>я</w:t>
      </w:r>
      <w:r w:rsidRPr="005B517A">
        <w:rPr>
          <w:rFonts w:ascii="Times New Roman" w:hAnsi="Times New Roman"/>
          <w:sz w:val="28"/>
          <w:szCs w:val="28"/>
        </w:rPr>
        <w:t xml:space="preserve"> по </w:t>
      </w:r>
      <w:r>
        <w:rPr>
          <w:sz w:val="28"/>
          <w:szCs w:val="28"/>
        </w:rPr>
        <w:t xml:space="preserve">1 </w:t>
      </w:r>
      <w:r w:rsidRPr="005B517A">
        <w:rPr>
          <w:rFonts w:ascii="Times New Roman" w:hAnsi="Times New Roman"/>
          <w:sz w:val="28"/>
          <w:szCs w:val="28"/>
        </w:rPr>
        <w:t>заняти</w:t>
      </w:r>
      <w:r>
        <w:rPr>
          <w:sz w:val="28"/>
          <w:szCs w:val="28"/>
        </w:rPr>
        <w:t>ю</w:t>
      </w:r>
      <w:r w:rsidRPr="005B517A">
        <w:rPr>
          <w:rFonts w:ascii="Times New Roman" w:hAnsi="Times New Roman"/>
          <w:sz w:val="28"/>
          <w:szCs w:val="28"/>
        </w:rPr>
        <w:t xml:space="preserve"> в неделю.</w:t>
      </w:r>
    </w:p>
    <w:p w:rsidR="009A00A2" w:rsidRPr="00B5560F" w:rsidRDefault="0062126B" w:rsidP="00B5560F">
      <w:pPr>
        <w:spacing w:after="0" w:line="240" w:lineRule="auto"/>
        <w:ind w:firstLine="709"/>
        <w:rPr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>В 1 классе игры проводятся во время динамической паузы в помещении школы или на спортивной площадке, в зависимости от погодных условий. Время проведения динамической паузы 30-35 минут. Во 2-4 классах занятия спортивно-оздоровительного направления проводятся во второй половине дня. Занятия проходят по 35 минут.</w:t>
      </w:r>
    </w:p>
    <w:p w:rsidR="00EC3EC6" w:rsidRPr="00236CB0" w:rsidRDefault="00EC3EC6" w:rsidP="00236CB0">
      <w:pPr>
        <w:spacing w:after="0" w:line="240" w:lineRule="auto"/>
        <w:ind w:firstLine="709"/>
        <w:rPr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 xml:space="preserve">Цель программы: </w:t>
      </w:r>
      <w:r w:rsidRPr="005B517A">
        <w:rPr>
          <w:rFonts w:ascii="Times New Roman" w:hAnsi="Times New Roman"/>
          <w:sz w:val="28"/>
          <w:szCs w:val="28"/>
        </w:rPr>
        <w:t>оптимизировать двигательную активность младших школьников на переменах и во</w:t>
      </w:r>
      <w:r w:rsidR="00236CB0">
        <w:rPr>
          <w:rFonts w:ascii="Times New Roman" w:hAnsi="Times New Roman"/>
          <w:sz w:val="28"/>
          <w:szCs w:val="28"/>
        </w:rPr>
        <w:t xml:space="preserve"> внеурочное время</w:t>
      </w:r>
      <w:r w:rsidR="00236CB0">
        <w:rPr>
          <w:sz w:val="28"/>
          <w:szCs w:val="28"/>
        </w:rPr>
        <w:t>.</w:t>
      </w:r>
    </w:p>
    <w:p w:rsidR="00EC3EC6" w:rsidRPr="005B517A" w:rsidRDefault="00EC3EC6" w:rsidP="00EC3E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 xml:space="preserve">Достижение поставленной цели связывается с решением следующих </w:t>
      </w:r>
      <w:r w:rsidRPr="00236CB0">
        <w:rPr>
          <w:rFonts w:ascii="Times New Roman" w:hAnsi="Times New Roman"/>
          <w:b/>
          <w:sz w:val="28"/>
          <w:szCs w:val="28"/>
        </w:rPr>
        <w:t>задач:</w:t>
      </w:r>
    </w:p>
    <w:p w:rsidR="00EC3EC6" w:rsidRPr="005B517A" w:rsidRDefault="00EC3EC6" w:rsidP="00EC3EC6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>познакомить детей с разнообразием подвижных игр и возможностью использовать их при организации досуга;</w:t>
      </w:r>
    </w:p>
    <w:p w:rsidR="00EC3EC6" w:rsidRPr="005B517A" w:rsidRDefault="00EC3EC6" w:rsidP="00EC3EC6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>формировать умение самостоятельно выбирать, организовывать и проводить подходящую игру с учётом особенностей участников, условий и обстоятельств;</w:t>
      </w:r>
    </w:p>
    <w:p w:rsidR="00EC3EC6" w:rsidRPr="005B517A" w:rsidRDefault="00D35432" w:rsidP="00B5560F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развивать </w:t>
      </w:r>
      <w:r w:rsidR="00B5560F">
        <w:rPr>
          <w:sz w:val="28"/>
          <w:szCs w:val="28"/>
        </w:rPr>
        <w:t xml:space="preserve"> </w:t>
      </w:r>
      <w:r w:rsidR="00EC3EC6" w:rsidRPr="005B517A">
        <w:rPr>
          <w:rFonts w:ascii="Times New Roman" w:hAnsi="Times New Roman"/>
          <w:sz w:val="28"/>
          <w:szCs w:val="28"/>
        </w:rPr>
        <w:t>соо</w:t>
      </w:r>
      <w:r w:rsidR="00B5560F">
        <w:rPr>
          <w:rFonts w:ascii="Times New Roman" w:hAnsi="Times New Roman"/>
          <w:sz w:val="28"/>
          <w:szCs w:val="28"/>
        </w:rPr>
        <w:t>бразительность,</w:t>
      </w:r>
      <w:r w:rsidR="00B5560F">
        <w:rPr>
          <w:sz w:val="28"/>
          <w:szCs w:val="28"/>
        </w:rPr>
        <w:t xml:space="preserve"> </w:t>
      </w:r>
      <w:r w:rsidR="00B5560F">
        <w:rPr>
          <w:rFonts w:ascii="Times New Roman" w:hAnsi="Times New Roman"/>
          <w:sz w:val="28"/>
          <w:szCs w:val="28"/>
        </w:rPr>
        <w:t>речь,</w:t>
      </w:r>
      <w:r w:rsidR="00B5560F">
        <w:rPr>
          <w:sz w:val="28"/>
          <w:szCs w:val="28"/>
        </w:rPr>
        <w:t xml:space="preserve"> </w:t>
      </w:r>
      <w:r w:rsidR="00EC3EC6" w:rsidRPr="005B517A">
        <w:rPr>
          <w:rFonts w:ascii="Times New Roman" w:hAnsi="Times New Roman"/>
          <w:sz w:val="28"/>
          <w:szCs w:val="28"/>
        </w:rPr>
        <w:t>воображение,  коммуникативные умения, внимание, ловкость, инициативу, быстроту реакции, и так же эмоционально-чувственную сферу;</w:t>
      </w:r>
      <w:proofErr w:type="gramEnd"/>
    </w:p>
    <w:p w:rsidR="00EC3EC6" w:rsidRPr="005B517A" w:rsidRDefault="00EC3EC6" w:rsidP="00EC3EC6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>воспитывать культуру игрового общения, ценностного отношения к подвижным играм как наследию и к проявлению здорового образа жизни.</w:t>
      </w:r>
    </w:p>
    <w:p w:rsidR="00BC6003" w:rsidRDefault="00EC3EC6" w:rsidP="00BC60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 xml:space="preserve">       Образовательный процесс в условиях меняющегося современного мира постоянно усложняется и требует от учащихся большого умственного и нервно-психического напряжения. Доказано, что успешность адаптации к школе обеспечивается, помимо других важных факторов, определенным уровнем физиологической зрелости детей, что предполагает хорошее здоровье и физическое развитие, оптимальное состояние центральной нервной системы и функций организма, достаточно высокий уровень сформированности двигательных навыков и развития физических качеств. Это дает возможность выдерживать значительные психофизические нагрузки, связанные с новым — школьным режимом и нов</w:t>
      </w:r>
      <w:r w:rsidR="00BC6003">
        <w:rPr>
          <w:rFonts w:ascii="Times New Roman" w:hAnsi="Times New Roman"/>
          <w:sz w:val="28"/>
          <w:szCs w:val="28"/>
        </w:rPr>
        <w:t>ыми условиями жизнедеятельность.</w:t>
      </w:r>
    </w:p>
    <w:p w:rsidR="00EC3EC6" w:rsidRPr="00E87526" w:rsidRDefault="00EC3EC6" w:rsidP="00BC6003">
      <w:pPr>
        <w:spacing w:after="0" w:line="240" w:lineRule="auto"/>
        <w:ind w:firstLine="851"/>
        <w:rPr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>Однако невысокий уровень здоровья и общего физического развития многих детей, поступающих в первый класс, а также дальнейшее его снижение в процессе обучения представляют сегодня серьезную проблему для образовательной практики.</w:t>
      </w:r>
    </w:p>
    <w:p w:rsidR="008F0EA7" w:rsidRPr="005B517A" w:rsidRDefault="00BC6003" w:rsidP="00BC600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F0EA7" w:rsidRPr="005B517A">
        <w:rPr>
          <w:rFonts w:ascii="Times New Roman" w:hAnsi="Times New Roman"/>
          <w:sz w:val="28"/>
          <w:szCs w:val="28"/>
        </w:rPr>
        <w:t xml:space="preserve">Многообразие двигательных действий, входящих в состав подвижных игр, оказывает комплексное воздействие на совершенствование координационных и </w:t>
      </w:r>
      <w:r w:rsidR="008F0EA7" w:rsidRPr="005B517A">
        <w:rPr>
          <w:rFonts w:ascii="Times New Roman" w:hAnsi="Times New Roman"/>
          <w:sz w:val="28"/>
          <w:szCs w:val="28"/>
        </w:rPr>
        <w:lastRenderedPageBreak/>
        <w:t>кондиционных способностей (способностей к реакции, ориентированию в пространстве и во времени, перестроению двигательных действий, скоростных и скоростно-силовых способностей и др.).</w:t>
      </w:r>
    </w:p>
    <w:p w:rsidR="008F0EA7" w:rsidRPr="00236CB0" w:rsidRDefault="008F0EA7" w:rsidP="008F0EA7">
      <w:pPr>
        <w:spacing w:after="0" w:line="240" w:lineRule="auto"/>
        <w:ind w:firstLine="709"/>
        <w:rPr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 xml:space="preserve"> Подвижные игры способствуют объединению коллектива, массовому охвату детей физическими упражнениями, являются замечательным средством всестороннего физического развития.</w:t>
      </w:r>
    </w:p>
    <w:p w:rsidR="008F0EA7" w:rsidRPr="008F0EA7" w:rsidRDefault="008F0EA7" w:rsidP="008F0EA7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517A">
        <w:rPr>
          <w:rFonts w:ascii="Times New Roman" w:hAnsi="Times New Roman"/>
          <w:sz w:val="28"/>
          <w:szCs w:val="28"/>
        </w:rPr>
        <w:t>Раздел «Подвижные игры» образовательной программы пересекается с задачами, которые ставятся для выполнения детьми на уроках физической культуры.</w:t>
      </w:r>
    </w:p>
    <w:p w:rsidR="008F0EA7" w:rsidRDefault="00BC6003" w:rsidP="008F0EA7">
      <w:pPr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F0EA7" w:rsidRPr="005B517A">
        <w:rPr>
          <w:rFonts w:ascii="Times New Roman" w:hAnsi="Times New Roman"/>
          <w:sz w:val="28"/>
          <w:szCs w:val="28"/>
        </w:rPr>
        <w:t>Программный материал по подвижным играм сгруппирован по преимущественному воздействию их на соответствующие двигательные способности и умения. После освоения базового варианта игры рекомендуется варьировать условия проведения, число участников, инвента</w:t>
      </w:r>
      <w:r w:rsidR="008F0EA7">
        <w:rPr>
          <w:rFonts w:ascii="Times New Roman" w:hAnsi="Times New Roman"/>
          <w:sz w:val="28"/>
          <w:szCs w:val="28"/>
        </w:rPr>
        <w:t>рь, время проведения игры и др.</w:t>
      </w:r>
    </w:p>
    <w:p w:rsidR="008F0EA7" w:rsidRDefault="008F0EA7" w:rsidP="008F0EA7">
      <w:pPr>
        <w:spacing w:after="0" w:line="240" w:lineRule="auto"/>
        <w:ind w:firstLine="709"/>
        <w:rPr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>Все игры подобраны с учетом возрастных и психологических особенностей детей данного возраста.</w:t>
      </w:r>
    </w:p>
    <w:p w:rsidR="008F0EA7" w:rsidRPr="006652A2" w:rsidRDefault="008F0EA7" w:rsidP="006652A2">
      <w:pPr>
        <w:spacing w:after="0" w:line="240" w:lineRule="auto"/>
        <w:ind w:firstLine="709"/>
        <w:rPr>
          <w:b/>
          <w:sz w:val="32"/>
          <w:szCs w:val="32"/>
        </w:rPr>
      </w:pPr>
      <w:r w:rsidRPr="008F0EA7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Ценностные ориентиры содержания </w:t>
      </w:r>
      <w:r w:rsidR="006652A2" w:rsidRPr="008F0EA7">
        <w:rPr>
          <w:rFonts w:ascii="Times New Roman" w:hAnsi="Times New Roman"/>
          <w:b/>
          <w:bCs/>
          <w:color w:val="000000"/>
          <w:sz w:val="28"/>
          <w:szCs w:val="28"/>
        </w:rPr>
        <w:t>курса</w:t>
      </w:r>
      <w:r w:rsidR="006652A2" w:rsidRPr="005B517A">
        <w:rPr>
          <w:rFonts w:ascii="Times New Roman" w:hAnsi="Times New Roman"/>
          <w:b/>
          <w:sz w:val="32"/>
          <w:szCs w:val="32"/>
        </w:rPr>
        <w:t xml:space="preserve"> </w:t>
      </w:r>
      <w:r w:rsidR="006652A2" w:rsidRPr="006652A2">
        <w:rPr>
          <w:rFonts w:ascii="Times New Roman" w:hAnsi="Times New Roman"/>
          <w:b/>
          <w:sz w:val="28"/>
          <w:szCs w:val="28"/>
        </w:rPr>
        <w:t>спортивно-оздоровительного направления</w:t>
      </w:r>
      <w:r w:rsidR="006652A2" w:rsidRPr="006652A2">
        <w:rPr>
          <w:b/>
          <w:sz w:val="28"/>
          <w:szCs w:val="28"/>
        </w:rPr>
        <w:t xml:space="preserve"> </w:t>
      </w:r>
      <w:r w:rsidRPr="006652A2">
        <w:rPr>
          <w:rFonts w:ascii="Times New Roman" w:hAnsi="Times New Roman"/>
          <w:b/>
          <w:sz w:val="28"/>
          <w:szCs w:val="28"/>
        </w:rPr>
        <w:t>«</w:t>
      </w:r>
      <w:r w:rsidR="00911E6E" w:rsidRPr="00911E6E">
        <w:rPr>
          <w:rFonts w:ascii="Times New Roman" w:hAnsi="Times New Roman"/>
          <w:b/>
          <w:sz w:val="28"/>
          <w:szCs w:val="28"/>
        </w:rPr>
        <w:t>Весёлая физкультура</w:t>
      </w:r>
      <w:r w:rsidRPr="006652A2">
        <w:rPr>
          <w:rFonts w:ascii="Times New Roman" w:hAnsi="Times New Roman"/>
          <w:b/>
          <w:sz w:val="28"/>
          <w:szCs w:val="28"/>
        </w:rPr>
        <w:t>»</w:t>
      </w:r>
    </w:p>
    <w:p w:rsidR="00236CB0" w:rsidRPr="0029210F" w:rsidRDefault="008F0EA7" w:rsidP="002921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652A2">
        <w:rPr>
          <w:rFonts w:ascii="Times New Roman" w:hAnsi="Times New Roman"/>
          <w:bCs/>
          <w:sz w:val="28"/>
          <w:szCs w:val="28"/>
        </w:rPr>
        <w:t xml:space="preserve">Содержание </w:t>
      </w:r>
      <w:r w:rsidR="006652A2" w:rsidRPr="006652A2">
        <w:rPr>
          <w:rFonts w:ascii="Times New Roman" w:hAnsi="Times New Roman"/>
          <w:bCs/>
          <w:sz w:val="28"/>
          <w:szCs w:val="28"/>
        </w:rPr>
        <w:t xml:space="preserve">курса спортивно-оздоровительного направления </w:t>
      </w:r>
      <w:r w:rsidRPr="006652A2">
        <w:rPr>
          <w:rFonts w:ascii="Times New Roman" w:hAnsi="Times New Roman"/>
          <w:bCs/>
          <w:sz w:val="28"/>
          <w:szCs w:val="28"/>
        </w:rPr>
        <w:t xml:space="preserve"> «</w:t>
      </w:r>
      <w:r w:rsidR="00911E6E" w:rsidRPr="00911E6E">
        <w:rPr>
          <w:rFonts w:ascii="Times New Roman" w:hAnsi="Times New Roman"/>
          <w:bCs/>
          <w:sz w:val="28"/>
          <w:szCs w:val="28"/>
        </w:rPr>
        <w:t>Весёлая физкультура</w:t>
      </w:r>
      <w:r w:rsidRPr="006652A2">
        <w:rPr>
          <w:rFonts w:ascii="Times New Roman" w:hAnsi="Times New Roman"/>
          <w:bCs/>
          <w:sz w:val="28"/>
          <w:szCs w:val="28"/>
        </w:rPr>
        <w:t xml:space="preserve">» направленно на </w:t>
      </w:r>
      <w:r w:rsidRPr="006652A2">
        <w:rPr>
          <w:rFonts w:ascii="Times New Roman" w:hAnsi="Times New Roman"/>
          <w:sz w:val="28"/>
          <w:szCs w:val="28"/>
        </w:rPr>
        <w:t>воспитание высоконравственных, творческих</w:t>
      </w:r>
      <w:r w:rsidRPr="008F0EA7">
        <w:rPr>
          <w:rFonts w:ascii="Times New Roman" w:hAnsi="Times New Roman"/>
          <w:sz w:val="28"/>
          <w:szCs w:val="28"/>
        </w:rPr>
        <w:t>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</w:t>
      </w:r>
      <w:r w:rsidR="0029210F">
        <w:rPr>
          <w:rFonts w:ascii="Times New Roman" w:hAnsi="Times New Roman"/>
          <w:sz w:val="28"/>
          <w:szCs w:val="28"/>
        </w:rPr>
        <w:t>низации здорового образа жизни.</w:t>
      </w:r>
    </w:p>
    <w:p w:rsidR="00236CB0" w:rsidRDefault="00236CB0" w:rsidP="006652A2">
      <w:pPr>
        <w:spacing w:after="0" w:line="240" w:lineRule="auto"/>
        <w:rPr>
          <w:b/>
          <w:sz w:val="28"/>
          <w:szCs w:val="28"/>
        </w:rPr>
      </w:pPr>
    </w:p>
    <w:p w:rsidR="00BC6003" w:rsidRDefault="00EB0783" w:rsidP="00EB0783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EB0783">
        <w:rPr>
          <w:b/>
          <w:sz w:val="28"/>
          <w:szCs w:val="28"/>
        </w:rPr>
        <w:t xml:space="preserve"> </w:t>
      </w:r>
    </w:p>
    <w:p w:rsidR="00BC6003" w:rsidRDefault="00BC6003" w:rsidP="00EB078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BC6003" w:rsidRDefault="00BC6003" w:rsidP="00EB078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BC6003" w:rsidRDefault="00BC6003" w:rsidP="00EB078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BC6003" w:rsidRDefault="00BC6003" w:rsidP="00EB078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BC6003" w:rsidRDefault="00BC6003" w:rsidP="00EB078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BC6003" w:rsidRDefault="00BC6003" w:rsidP="00EB078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BC6003" w:rsidRDefault="00BC6003" w:rsidP="00EB078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BC6003" w:rsidRDefault="00BC6003" w:rsidP="00EB078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58689D" w:rsidRDefault="0058689D" w:rsidP="0058689D">
      <w:pPr>
        <w:spacing w:after="0" w:line="360" w:lineRule="auto"/>
        <w:rPr>
          <w:b/>
          <w:sz w:val="28"/>
          <w:szCs w:val="28"/>
        </w:rPr>
      </w:pPr>
    </w:p>
    <w:p w:rsidR="00913D06" w:rsidRPr="00913D06" w:rsidRDefault="00913D06" w:rsidP="0058689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D06" w:rsidRDefault="00913D06" w:rsidP="0058689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13D06" w:rsidRDefault="00913D06" w:rsidP="0058689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B0783" w:rsidRDefault="00EB0783" w:rsidP="0058689D">
      <w:pPr>
        <w:spacing w:after="0" w:line="360" w:lineRule="auto"/>
        <w:jc w:val="center"/>
        <w:rPr>
          <w:b/>
          <w:sz w:val="28"/>
          <w:szCs w:val="28"/>
        </w:rPr>
      </w:pPr>
      <w:r w:rsidRPr="00EB0783">
        <w:rPr>
          <w:rFonts w:ascii="Times New Roman" w:hAnsi="Times New Roman"/>
          <w:b/>
          <w:sz w:val="28"/>
          <w:szCs w:val="28"/>
        </w:rPr>
        <w:lastRenderedPageBreak/>
        <w:t>Т</w:t>
      </w:r>
      <w:r w:rsidR="00EC3EC6" w:rsidRPr="00EB0783">
        <w:rPr>
          <w:rFonts w:ascii="Times New Roman" w:hAnsi="Times New Roman"/>
          <w:b/>
          <w:sz w:val="28"/>
          <w:szCs w:val="28"/>
        </w:rPr>
        <w:t>ематический план</w:t>
      </w:r>
    </w:p>
    <w:p w:rsidR="00EC3EC6" w:rsidRPr="00EB0783" w:rsidRDefault="00EB0783" w:rsidP="0058689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B0783">
        <w:rPr>
          <w:rFonts w:ascii="Times New Roman" w:hAnsi="Times New Roman"/>
          <w:b/>
          <w:sz w:val="28"/>
          <w:szCs w:val="28"/>
        </w:rPr>
        <w:t>спортивно-оздоровительного направления</w:t>
      </w:r>
      <w:r w:rsidRPr="00EB0783">
        <w:rPr>
          <w:b/>
          <w:sz w:val="28"/>
          <w:szCs w:val="28"/>
        </w:rPr>
        <w:t xml:space="preserve"> </w:t>
      </w:r>
      <w:r w:rsidR="00EC3EC6" w:rsidRPr="00EB0783">
        <w:rPr>
          <w:rFonts w:ascii="Times New Roman" w:hAnsi="Times New Roman"/>
          <w:b/>
          <w:sz w:val="28"/>
          <w:szCs w:val="28"/>
        </w:rPr>
        <w:t>«</w:t>
      </w:r>
      <w:r w:rsidR="00911E6E" w:rsidRPr="00911E6E">
        <w:rPr>
          <w:rFonts w:ascii="Times New Roman" w:hAnsi="Times New Roman"/>
          <w:b/>
          <w:sz w:val="28"/>
          <w:szCs w:val="28"/>
        </w:rPr>
        <w:t>Весёлая физкультура</w:t>
      </w:r>
      <w:r w:rsidR="00EC3EC6" w:rsidRPr="00EB0783">
        <w:rPr>
          <w:rFonts w:ascii="Times New Roman" w:hAnsi="Times New Roman"/>
          <w:b/>
          <w:sz w:val="28"/>
          <w:szCs w:val="28"/>
        </w:rPr>
        <w:t>»</w:t>
      </w:r>
    </w:p>
    <w:p w:rsidR="00EC3EC6" w:rsidRPr="005B517A" w:rsidRDefault="00EC3EC6" w:rsidP="00EC3E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6"/>
        <w:gridCol w:w="3413"/>
        <w:gridCol w:w="709"/>
        <w:gridCol w:w="709"/>
        <w:gridCol w:w="710"/>
        <w:gridCol w:w="623"/>
        <w:gridCol w:w="709"/>
        <w:gridCol w:w="709"/>
        <w:gridCol w:w="627"/>
        <w:gridCol w:w="706"/>
      </w:tblGrid>
      <w:tr w:rsidR="00EC3EC6" w:rsidRPr="00406064" w:rsidTr="00EC3EC6">
        <w:tc>
          <w:tcPr>
            <w:tcW w:w="806" w:type="dxa"/>
            <w:vMerge w:val="restart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0606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0606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13" w:type="dxa"/>
            <w:vMerge w:val="restart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Разделы</w:t>
            </w:r>
          </w:p>
        </w:tc>
        <w:tc>
          <w:tcPr>
            <w:tcW w:w="1418" w:type="dxa"/>
            <w:gridSpan w:val="2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 xml:space="preserve">1 год </w:t>
            </w:r>
          </w:p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1275" w:type="dxa"/>
            <w:gridSpan w:val="2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 xml:space="preserve">2 год </w:t>
            </w:r>
          </w:p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1418" w:type="dxa"/>
            <w:gridSpan w:val="2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3 год</w:t>
            </w:r>
          </w:p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1240" w:type="dxa"/>
            <w:gridSpan w:val="2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 xml:space="preserve">4 год </w:t>
            </w:r>
          </w:p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</w:tr>
      <w:tr w:rsidR="00EC3EC6" w:rsidRPr="00406064" w:rsidTr="00EC3EC6">
        <w:tc>
          <w:tcPr>
            <w:tcW w:w="806" w:type="dxa"/>
            <w:vMerge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3" w:type="dxa"/>
            <w:vMerge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606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8" w:type="dxa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606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606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673" w:type="dxa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606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  <w:tr w:rsidR="00EC3EC6" w:rsidRPr="00406064" w:rsidTr="00EC3EC6">
        <w:tc>
          <w:tcPr>
            <w:tcW w:w="806" w:type="dxa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3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2A2" w:rsidRPr="00406064">
              <w:rPr>
                <w:rFonts w:ascii="Times New Roman" w:hAnsi="Times New Roman"/>
                <w:sz w:val="28"/>
                <w:szCs w:val="28"/>
              </w:rPr>
              <w:t>И</w:t>
            </w:r>
            <w:r w:rsidRPr="00406064">
              <w:rPr>
                <w:rFonts w:ascii="Times New Roman" w:hAnsi="Times New Roman"/>
                <w:sz w:val="28"/>
                <w:szCs w:val="28"/>
              </w:rPr>
              <w:t>гры на взаимодействие между учащимися</w:t>
            </w: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C3EC6" w:rsidRPr="006652A2" w:rsidRDefault="006652A2" w:rsidP="00EC3E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EC6" w:rsidRPr="00406064" w:rsidTr="00EC3EC6">
        <w:tc>
          <w:tcPr>
            <w:tcW w:w="806" w:type="dxa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3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2A2" w:rsidRPr="00406064">
              <w:rPr>
                <w:rFonts w:ascii="Times New Roman" w:hAnsi="Times New Roman"/>
                <w:sz w:val="28"/>
                <w:szCs w:val="28"/>
              </w:rPr>
              <w:t>И</w:t>
            </w:r>
            <w:r w:rsidRPr="00406064">
              <w:rPr>
                <w:rFonts w:ascii="Times New Roman" w:hAnsi="Times New Roman"/>
                <w:sz w:val="28"/>
                <w:szCs w:val="28"/>
              </w:rPr>
              <w:t>гры, содействующие развитию двигательных качеств</w:t>
            </w:r>
          </w:p>
        </w:tc>
        <w:tc>
          <w:tcPr>
            <w:tcW w:w="709" w:type="dxa"/>
          </w:tcPr>
          <w:p w:rsidR="00EC3EC6" w:rsidRPr="006652A2" w:rsidRDefault="008F4993" w:rsidP="00EC3E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C3EC6" w:rsidRPr="006652A2" w:rsidRDefault="006652A2" w:rsidP="00EC3E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EC6" w:rsidRPr="00406064" w:rsidTr="00EC3EC6">
        <w:tc>
          <w:tcPr>
            <w:tcW w:w="806" w:type="dxa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13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652A2" w:rsidRPr="00406064">
              <w:rPr>
                <w:rFonts w:ascii="Times New Roman" w:hAnsi="Times New Roman"/>
                <w:sz w:val="28"/>
                <w:szCs w:val="28"/>
              </w:rPr>
              <w:t>И</w:t>
            </w:r>
            <w:r w:rsidRPr="00406064">
              <w:rPr>
                <w:rFonts w:ascii="Times New Roman" w:hAnsi="Times New Roman"/>
                <w:sz w:val="28"/>
                <w:szCs w:val="28"/>
              </w:rPr>
              <w:t>гры с элементами легкой атлетики</w:t>
            </w: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C3EC6" w:rsidRPr="00406064" w:rsidRDefault="008F4993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C3EC6" w:rsidRPr="006652A2" w:rsidRDefault="008F4993" w:rsidP="00EC3E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C3EC6" w:rsidRPr="00EB0783" w:rsidRDefault="008F4993" w:rsidP="00EC3E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</w:tcPr>
          <w:p w:rsidR="00EC3EC6" w:rsidRPr="00EB0783" w:rsidRDefault="00EB0783" w:rsidP="00EC3E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C3EC6" w:rsidRPr="00406064" w:rsidTr="00EC3EC6">
        <w:tc>
          <w:tcPr>
            <w:tcW w:w="806" w:type="dxa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13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652A2" w:rsidRPr="00406064">
              <w:rPr>
                <w:rFonts w:ascii="Times New Roman" w:hAnsi="Times New Roman"/>
                <w:sz w:val="28"/>
                <w:szCs w:val="28"/>
              </w:rPr>
              <w:t>И</w:t>
            </w:r>
            <w:r w:rsidRPr="00406064">
              <w:rPr>
                <w:rFonts w:ascii="Times New Roman" w:hAnsi="Times New Roman"/>
                <w:sz w:val="28"/>
                <w:szCs w:val="28"/>
              </w:rPr>
              <w:t>гры с элементами  ритмической  гимнастики</w:t>
            </w: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C3EC6" w:rsidRPr="006652A2" w:rsidRDefault="00EB0783" w:rsidP="00EC3E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C3EC6" w:rsidRPr="00EB0783" w:rsidRDefault="00EB0783" w:rsidP="00EC3E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</w:tcPr>
          <w:p w:rsidR="00EC3EC6" w:rsidRPr="00EB0783" w:rsidRDefault="00EB0783" w:rsidP="00EC3E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C3EC6" w:rsidRPr="00406064" w:rsidTr="00EC3EC6">
        <w:tc>
          <w:tcPr>
            <w:tcW w:w="806" w:type="dxa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3" w:type="dxa"/>
          </w:tcPr>
          <w:p w:rsidR="00EC3EC6" w:rsidRPr="00406064" w:rsidRDefault="00976217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Подвижные </w:t>
            </w:r>
            <w:r w:rsidR="00EC3EC6" w:rsidRPr="00406064"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C3EC6" w:rsidRPr="006652A2" w:rsidRDefault="00EB0783" w:rsidP="00EC3E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C3EC6" w:rsidRPr="00EB0783" w:rsidRDefault="008F4993" w:rsidP="00EC3E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</w:tcPr>
          <w:p w:rsidR="00EC3EC6" w:rsidRPr="00EB0783" w:rsidRDefault="008F4993" w:rsidP="00EC3E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C3EC6" w:rsidRPr="00406064" w:rsidTr="00EC3EC6">
        <w:tc>
          <w:tcPr>
            <w:tcW w:w="806" w:type="dxa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3" w:type="dxa"/>
          </w:tcPr>
          <w:p w:rsidR="00EC3EC6" w:rsidRPr="00406064" w:rsidRDefault="006652A2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И</w:t>
            </w:r>
            <w:r w:rsidR="00EC3EC6" w:rsidRPr="00406064">
              <w:rPr>
                <w:rFonts w:ascii="Times New Roman" w:hAnsi="Times New Roman"/>
                <w:sz w:val="28"/>
                <w:szCs w:val="28"/>
              </w:rPr>
              <w:t>гры с элементами лыжной подготовки</w:t>
            </w: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C3EC6" w:rsidRPr="006652A2" w:rsidRDefault="00EB0783" w:rsidP="00EC3E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C3EC6" w:rsidRPr="00EB0783" w:rsidRDefault="00EB0783" w:rsidP="00EC3E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</w:tcPr>
          <w:p w:rsidR="00EC3EC6" w:rsidRPr="00EB0783" w:rsidRDefault="00EB0783" w:rsidP="00EC3E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C3EC6" w:rsidRPr="00406064" w:rsidTr="00EC3EC6">
        <w:tc>
          <w:tcPr>
            <w:tcW w:w="806" w:type="dxa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3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Игры по выбору детей</w:t>
            </w: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3EC6" w:rsidRPr="006652A2" w:rsidRDefault="006652A2" w:rsidP="00EC3EC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EC6" w:rsidRPr="00406064" w:rsidTr="00EC3EC6">
        <w:tc>
          <w:tcPr>
            <w:tcW w:w="806" w:type="dxa"/>
          </w:tcPr>
          <w:p w:rsidR="00EC3EC6" w:rsidRPr="00406064" w:rsidRDefault="00EC3EC6" w:rsidP="00EC3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:rsidR="00EC3EC6" w:rsidRPr="00406064" w:rsidRDefault="00EC3EC6" w:rsidP="00EC3E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064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418" w:type="dxa"/>
            <w:gridSpan w:val="2"/>
          </w:tcPr>
          <w:p w:rsidR="00EC3EC6" w:rsidRPr="006652A2" w:rsidRDefault="00E801ED" w:rsidP="00EC3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75" w:type="dxa"/>
            <w:gridSpan w:val="2"/>
          </w:tcPr>
          <w:p w:rsidR="00EC3EC6" w:rsidRPr="006652A2" w:rsidRDefault="00E801ED" w:rsidP="00EC3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18" w:type="dxa"/>
            <w:gridSpan w:val="2"/>
          </w:tcPr>
          <w:p w:rsidR="00EC3EC6" w:rsidRPr="006652A2" w:rsidRDefault="00E801ED" w:rsidP="00EC3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40" w:type="dxa"/>
            <w:gridSpan w:val="2"/>
          </w:tcPr>
          <w:p w:rsidR="00EC3EC6" w:rsidRPr="006652A2" w:rsidRDefault="00E801ED" w:rsidP="00EC3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EC3EC6" w:rsidRPr="00406064" w:rsidRDefault="00EC3EC6" w:rsidP="00EC3E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3EC6" w:rsidRPr="00406064" w:rsidRDefault="00EC3EC6" w:rsidP="00EC3EC6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C3EC6" w:rsidRPr="005B517A" w:rsidRDefault="00EC3EC6" w:rsidP="002268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>Содержание программы</w:t>
      </w:r>
      <w:r w:rsidR="00226861" w:rsidRPr="00226861">
        <w:rPr>
          <w:rFonts w:ascii="Times New Roman" w:hAnsi="Times New Roman"/>
          <w:b/>
          <w:sz w:val="28"/>
          <w:szCs w:val="28"/>
        </w:rPr>
        <w:t xml:space="preserve"> </w:t>
      </w:r>
      <w:r w:rsidR="00226861" w:rsidRPr="00EB0783">
        <w:rPr>
          <w:rFonts w:ascii="Times New Roman" w:hAnsi="Times New Roman"/>
          <w:b/>
          <w:sz w:val="28"/>
          <w:szCs w:val="28"/>
        </w:rPr>
        <w:t>спортивно-оздоровительного направления</w:t>
      </w:r>
      <w:r w:rsidR="00226861">
        <w:rPr>
          <w:b/>
          <w:sz w:val="28"/>
          <w:szCs w:val="28"/>
        </w:rPr>
        <w:t xml:space="preserve"> </w:t>
      </w:r>
      <w:r w:rsidRPr="005B517A">
        <w:rPr>
          <w:rFonts w:ascii="Times New Roman" w:hAnsi="Times New Roman"/>
          <w:b/>
          <w:sz w:val="28"/>
          <w:szCs w:val="28"/>
        </w:rPr>
        <w:t>«</w:t>
      </w:r>
      <w:r w:rsidR="009348D0" w:rsidRPr="009348D0">
        <w:rPr>
          <w:rFonts w:ascii="Times New Roman" w:hAnsi="Times New Roman"/>
          <w:b/>
          <w:sz w:val="28"/>
          <w:szCs w:val="28"/>
        </w:rPr>
        <w:t>Весёлая физкультура</w:t>
      </w:r>
      <w:r w:rsidRPr="005B517A">
        <w:rPr>
          <w:rFonts w:ascii="Times New Roman" w:hAnsi="Times New Roman"/>
          <w:b/>
          <w:sz w:val="28"/>
          <w:szCs w:val="28"/>
        </w:rPr>
        <w:t>»</w:t>
      </w:r>
    </w:p>
    <w:p w:rsidR="00EC3EC6" w:rsidRPr="005B517A" w:rsidRDefault="00EC3EC6" w:rsidP="00EC3E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3EC6" w:rsidRPr="009E5F7E" w:rsidRDefault="00EC3EC6" w:rsidP="00EC3E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F7E">
        <w:rPr>
          <w:rFonts w:ascii="Times New Roman" w:hAnsi="Times New Roman" w:cs="Times New Roman"/>
          <w:b/>
          <w:sz w:val="28"/>
          <w:szCs w:val="28"/>
        </w:rPr>
        <w:t>1 год обучения (</w:t>
      </w:r>
      <w:r w:rsidR="009348D0" w:rsidRPr="009E5F7E">
        <w:rPr>
          <w:rFonts w:ascii="Times New Roman" w:hAnsi="Times New Roman" w:cs="Times New Roman"/>
          <w:b/>
          <w:sz w:val="28"/>
          <w:szCs w:val="28"/>
        </w:rPr>
        <w:t>34</w:t>
      </w:r>
      <w:r w:rsidRPr="009E5F7E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 w:rsidR="00E34E72" w:rsidRPr="009E5F7E">
        <w:rPr>
          <w:rFonts w:ascii="Times New Roman" w:hAnsi="Times New Roman" w:cs="Times New Roman"/>
          <w:b/>
          <w:sz w:val="28"/>
          <w:szCs w:val="28"/>
        </w:rPr>
        <w:t>я</w:t>
      </w:r>
      <w:r w:rsidRPr="009E5F7E">
        <w:rPr>
          <w:rFonts w:ascii="Times New Roman" w:hAnsi="Times New Roman" w:cs="Times New Roman"/>
          <w:b/>
          <w:sz w:val="28"/>
          <w:szCs w:val="28"/>
        </w:rPr>
        <w:t>)</w:t>
      </w:r>
    </w:p>
    <w:p w:rsidR="00EC3EC6" w:rsidRPr="005B517A" w:rsidRDefault="00EC3EC6" w:rsidP="00EC3EC6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EC3EC6" w:rsidRPr="00E34E72" w:rsidRDefault="00EC3EC6" w:rsidP="00EC3EC6">
      <w:pPr>
        <w:spacing w:after="0" w:line="240" w:lineRule="auto"/>
        <w:jc w:val="left"/>
        <w:rPr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 xml:space="preserve">Игры на взаимодействие между учащимися -   </w:t>
      </w:r>
      <w:r w:rsidR="00E34E72">
        <w:rPr>
          <w:b/>
          <w:sz w:val="28"/>
          <w:szCs w:val="28"/>
        </w:rPr>
        <w:t>1</w:t>
      </w:r>
      <w:r w:rsidR="00904B9F" w:rsidRPr="00904B9F">
        <w:rPr>
          <w:b/>
          <w:sz w:val="28"/>
          <w:szCs w:val="28"/>
        </w:rPr>
        <w:t>2</w:t>
      </w:r>
      <w:r w:rsidR="00E34E72">
        <w:rPr>
          <w:b/>
          <w:sz w:val="28"/>
          <w:szCs w:val="28"/>
        </w:rPr>
        <w:t xml:space="preserve"> </w:t>
      </w:r>
      <w:r w:rsidRPr="005B517A">
        <w:rPr>
          <w:rFonts w:ascii="Times New Roman" w:hAnsi="Times New Roman"/>
          <w:b/>
          <w:sz w:val="28"/>
          <w:szCs w:val="28"/>
        </w:rPr>
        <w:t xml:space="preserve"> заняти</w:t>
      </w:r>
      <w:r w:rsidR="00E34E72">
        <w:rPr>
          <w:b/>
          <w:sz w:val="28"/>
          <w:szCs w:val="28"/>
        </w:rPr>
        <w:t>й</w:t>
      </w:r>
    </w:p>
    <w:p w:rsidR="00E34E72" w:rsidRDefault="00EC3EC6" w:rsidP="00E34E72">
      <w:pPr>
        <w:spacing w:after="0" w:line="240" w:lineRule="auto"/>
        <w:rPr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>Цель:</w:t>
      </w:r>
      <w:r w:rsidRPr="005B517A">
        <w:rPr>
          <w:rFonts w:ascii="Times New Roman" w:hAnsi="Times New Roman"/>
        </w:rPr>
        <w:t xml:space="preserve">   </w:t>
      </w:r>
      <w:r w:rsidRPr="005B517A">
        <w:rPr>
          <w:rFonts w:ascii="Times New Roman" w:hAnsi="Times New Roman"/>
          <w:sz w:val="28"/>
          <w:szCs w:val="28"/>
        </w:rPr>
        <w:t xml:space="preserve">воспитание инициативности, смелости, самостоятельности действий, быстроты реакций и ориентировки в пространстве.  </w:t>
      </w:r>
    </w:p>
    <w:p w:rsidR="00EC3EC6" w:rsidRPr="003130F3" w:rsidRDefault="00E34E72" w:rsidP="003130F3">
      <w:pPr>
        <w:spacing w:after="0" w:line="240" w:lineRule="auto"/>
        <w:ind w:firstLine="709"/>
        <w:rPr>
          <w:sz w:val="28"/>
          <w:szCs w:val="28"/>
        </w:rPr>
      </w:pPr>
      <w:r w:rsidRPr="004136BF">
        <w:rPr>
          <w:rFonts w:ascii="Times New Roman" w:hAnsi="Times New Roman"/>
          <w:sz w:val="28"/>
          <w:szCs w:val="28"/>
        </w:rPr>
        <w:t>В играх на взаимодействие дети приучаются играть дружно, уступать и помогать друг другу.</w:t>
      </w:r>
      <w:r w:rsidR="004136BF" w:rsidRPr="004136BF">
        <w:rPr>
          <w:rFonts w:ascii="Times New Roman" w:hAnsi="Times New Roman"/>
          <w:sz w:val="28"/>
          <w:szCs w:val="28"/>
        </w:rPr>
        <w:t xml:space="preserve"> </w:t>
      </w:r>
      <w:r w:rsidR="00EC3EC6" w:rsidRPr="004136BF">
        <w:rPr>
          <w:rFonts w:ascii="Times New Roman" w:hAnsi="Times New Roman"/>
          <w:sz w:val="28"/>
          <w:szCs w:val="28"/>
        </w:rPr>
        <w:t>Чувство честности, межличностные отношения выступают в игре наиболее темпераментно и ярко</w:t>
      </w:r>
      <w:r w:rsidR="00EC3EC6" w:rsidRPr="005B517A">
        <w:rPr>
          <w:rFonts w:ascii="Times New Roman" w:hAnsi="Times New Roman"/>
          <w:sz w:val="28"/>
          <w:szCs w:val="28"/>
        </w:rPr>
        <w:t xml:space="preserve">. </w:t>
      </w:r>
    </w:p>
    <w:p w:rsidR="00EC3EC6" w:rsidRPr="00E34E72" w:rsidRDefault="00EC3EC6" w:rsidP="00EC3EC6">
      <w:pPr>
        <w:spacing w:after="0" w:line="240" w:lineRule="auto"/>
        <w:rPr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>Игры на ра</w:t>
      </w:r>
      <w:r w:rsidR="00904B9F">
        <w:rPr>
          <w:rFonts w:ascii="Times New Roman" w:hAnsi="Times New Roman"/>
          <w:b/>
          <w:sz w:val="28"/>
          <w:szCs w:val="28"/>
        </w:rPr>
        <w:t xml:space="preserve">звитие двигательных качеств -  </w:t>
      </w:r>
      <w:r w:rsidR="00904B9F" w:rsidRPr="00904B9F">
        <w:rPr>
          <w:rFonts w:ascii="Times New Roman" w:hAnsi="Times New Roman"/>
          <w:b/>
          <w:sz w:val="28"/>
          <w:szCs w:val="28"/>
        </w:rPr>
        <w:t>12</w:t>
      </w:r>
      <w:r w:rsidRPr="005B517A">
        <w:rPr>
          <w:rFonts w:ascii="Times New Roman" w:hAnsi="Times New Roman"/>
          <w:b/>
          <w:sz w:val="28"/>
          <w:szCs w:val="28"/>
        </w:rPr>
        <w:t xml:space="preserve"> заняти</w:t>
      </w:r>
      <w:r w:rsidR="00E34E72">
        <w:rPr>
          <w:b/>
          <w:sz w:val="28"/>
          <w:szCs w:val="28"/>
        </w:rPr>
        <w:t>е</w:t>
      </w:r>
    </w:p>
    <w:p w:rsidR="00EC3EC6" w:rsidRPr="005B517A" w:rsidRDefault="00EC3EC6" w:rsidP="00EC3E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>Цель:</w:t>
      </w:r>
      <w:r w:rsidRPr="005B517A">
        <w:rPr>
          <w:rFonts w:ascii="Times New Roman" w:hAnsi="Times New Roman"/>
          <w:sz w:val="28"/>
          <w:szCs w:val="28"/>
        </w:rPr>
        <w:t xml:space="preserve"> способствовать усилению деятельности костно-мышечной, сердечнососудистой и дыхательной систем через активные двигательные действия.</w:t>
      </w:r>
    </w:p>
    <w:p w:rsidR="004136BF" w:rsidRPr="004136BF" w:rsidRDefault="004136BF" w:rsidP="004136B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136BF">
        <w:rPr>
          <w:rFonts w:ascii="Times New Roman" w:hAnsi="Times New Roman"/>
          <w:sz w:val="28"/>
          <w:szCs w:val="28"/>
        </w:rPr>
        <w:t>Подвижные игры закаливают организм, укрепляют нервную систему.</w:t>
      </w:r>
    </w:p>
    <w:p w:rsidR="00EC3EC6" w:rsidRPr="003130F3" w:rsidRDefault="00EC3EC6" w:rsidP="003130F3">
      <w:pPr>
        <w:spacing w:after="0" w:line="240" w:lineRule="auto"/>
        <w:ind w:firstLine="709"/>
        <w:rPr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>Двигательные действия в подвижных играх очень разнообразны</w:t>
      </w:r>
      <w:r w:rsidR="004136BF">
        <w:rPr>
          <w:sz w:val="28"/>
          <w:szCs w:val="28"/>
        </w:rPr>
        <w:t>:</w:t>
      </w:r>
      <w:r w:rsidRPr="005B517A">
        <w:rPr>
          <w:rFonts w:ascii="Times New Roman" w:hAnsi="Times New Roman"/>
          <w:sz w:val="28"/>
          <w:szCs w:val="28"/>
        </w:rPr>
        <w:t xml:space="preserve"> </w:t>
      </w:r>
      <w:r w:rsidR="004136BF">
        <w:rPr>
          <w:sz w:val="28"/>
          <w:szCs w:val="28"/>
        </w:rPr>
        <w:t xml:space="preserve"> </w:t>
      </w:r>
      <w:r w:rsidRPr="005B517A">
        <w:rPr>
          <w:rFonts w:ascii="Times New Roman" w:hAnsi="Times New Roman"/>
          <w:sz w:val="28"/>
          <w:szCs w:val="28"/>
        </w:rPr>
        <w:t>подражательн</w:t>
      </w:r>
      <w:r w:rsidR="004136BF">
        <w:rPr>
          <w:sz w:val="28"/>
          <w:szCs w:val="28"/>
        </w:rPr>
        <w:t>ые</w:t>
      </w:r>
      <w:r w:rsidRPr="005B517A">
        <w:rPr>
          <w:rFonts w:ascii="Times New Roman" w:hAnsi="Times New Roman"/>
          <w:sz w:val="28"/>
          <w:szCs w:val="28"/>
        </w:rPr>
        <w:t>, образно-творчески</w:t>
      </w:r>
      <w:r w:rsidR="004136BF">
        <w:rPr>
          <w:sz w:val="28"/>
          <w:szCs w:val="28"/>
        </w:rPr>
        <w:t>е</w:t>
      </w:r>
      <w:r w:rsidRPr="005B517A">
        <w:rPr>
          <w:rFonts w:ascii="Times New Roman" w:hAnsi="Times New Roman"/>
          <w:sz w:val="28"/>
          <w:szCs w:val="28"/>
        </w:rPr>
        <w:t>, ритмически</w:t>
      </w:r>
      <w:r w:rsidR="004136BF">
        <w:rPr>
          <w:sz w:val="28"/>
          <w:szCs w:val="28"/>
        </w:rPr>
        <w:t>е</w:t>
      </w:r>
      <w:r w:rsidRPr="005B517A">
        <w:rPr>
          <w:rFonts w:ascii="Times New Roman" w:hAnsi="Times New Roman"/>
          <w:sz w:val="28"/>
          <w:szCs w:val="28"/>
        </w:rPr>
        <w:t xml:space="preserve">; выполняться в виде </w:t>
      </w:r>
      <w:r w:rsidRPr="005B517A">
        <w:rPr>
          <w:rFonts w:ascii="Times New Roman" w:hAnsi="Times New Roman"/>
          <w:sz w:val="28"/>
          <w:szCs w:val="28"/>
        </w:rPr>
        <w:lastRenderedPageBreak/>
        <w:t xml:space="preserve">двигательных задач, требующих проявления ловкости, быстроты, силы и других физических качеств. </w:t>
      </w:r>
      <w:r w:rsidR="004136BF">
        <w:rPr>
          <w:sz w:val="28"/>
          <w:szCs w:val="28"/>
        </w:rPr>
        <w:t xml:space="preserve"> </w:t>
      </w:r>
    </w:p>
    <w:p w:rsidR="0056420D" w:rsidRPr="0029210F" w:rsidRDefault="00904B9F" w:rsidP="004136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Игры по выбору учащихся -  1</w:t>
      </w:r>
      <w:r w:rsidRPr="00681ADE">
        <w:rPr>
          <w:rFonts w:ascii="Times New Roman" w:hAnsi="Times New Roman"/>
          <w:b/>
          <w:sz w:val="28"/>
          <w:szCs w:val="28"/>
        </w:rPr>
        <w:t>0</w:t>
      </w:r>
      <w:r w:rsidR="00EC3EC6" w:rsidRPr="005B517A">
        <w:rPr>
          <w:rFonts w:ascii="Times New Roman" w:hAnsi="Times New Roman"/>
          <w:b/>
          <w:sz w:val="28"/>
          <w:szCs w:val="28"/>
        </w:rPr>
        <w:t xml:space="preserve"> занятий</w:t>
      </w:r>
    </w:p>
    <w:p w:rsidR="0056420D" w:rsidRPr="004136BF" w:rsidRDefault="0056420D" w:rsidP="004136BF">
      <w:pPr>
        <w:spacing w:after="0" w:line="240" w:lineRule="auto"/>
        <w:rPr>
          <w:b/>
          <w:sz w:val="28"/>
          <w:szCs w:val="28"/>
        </w:rPr>
      </w:pPr>
    </w:p>
    <w:p w:rsidR="00EC3EC6" w:rsidRPr="005B517A" w:rsidRDefault="00EC3EC6" w:rsidP="00EC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>2 – 4 года обучения (</w:t>
      </w:r>
      <w:r w:rsidR="009348D0">
        <w:rPr>
          <w:b/>
          <w:sz w:val="28"/>
          <w:szCs w:val="28"/>
        </w:rPr>
        <w:t>105</w:t>
      </w:r>
      <w:r w:rsidRPr="005B517A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236CB0" w:rsidRPr="003130F3" w:rsidRDefault="00EC3EC6" w:rsidP="003130F3">
      <w:pPr>
        <w:spacing w:after="0" w:line="240" w:lineRule="auto"/>
        <w:jc w:val="center"/>
        <w:rPr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>(</w:t>
      </w:r>
      <w:r w:rsidR="009348D0">
        <w:rPr>
          <w:b/>
          <w:sz w:val="28"/>
          <w:szCs w:val="28"/>
        </w:rPr>
        <w:t>35</w:t>
      </w:r>
      <w:r w:rsidRPr="005B517A">
        <w:rPr>
          <w:rFonts w:ascii="Times New Roman" w:hAnsi="Times New Roman"/>
          <w:b/>
          <w:sz w:val="28"/>
          <w:szCs w:val="28"/>
        </w:rPr>
        <w:t xml:space="preserve"> час</w:t>
      </w:r>
      <w:r w:rsidR="004136BF">
        <w:rPr>
          <w:b/>
          <w:sz w:val="28"/>
          <w:szCs w:val="28"/>
        </w:rPr>
        <w:t>а</w:t>
      </w:r>
      <w:r w:rsidRPr="005B517A">
        <w:rPr>
          <w:rFonts w:ascii="Times New Roman" w:hAnsi="Times New Roman"/>
          <w:b/>
          <w:sz w:val="28"/>
          <w:szCs w:val="28"/>
        </w:rPr>
        <w:t xml:space="preserve"> в год)</w:t>
      </w:r>
    </w:p>
    <w:p w:rsidR="00EC3EC6" w:rsidRPr="00292CBF" w:rsidRDefault="00EC3EC6" w:rsidP="00EC3EC6">
      <w:pPr>
        <w:spacing w:after="0" w:line="240" w:lineRule="auto"/>
        <w:rPr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>Игры с элементами спортивных игр:</w:t>
      </w:r>
    </w:p>
    <w:p w:rsidR="00EC3EC6" w:rsidRPr="005B517A" w:rsidRDefault="004136BF" w:rsidP="00292CB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Легкая атлетика – </w:t>
      </w:r>
      <w:r w:rsidR="009348D0">
        <w:rPr>
          <w:b/>
          <w:sz w:val="28"/>
          <w:szCs w:val="28"/>
        </w:rPr>
        <w:t>28</w:t>
      </w:r>
      <w:r w:rsidR="00EC3EC6" w:rsidRPr="005B517A">
        <w:rPr>
          <w:rFonts w:ascii="Times New Roman" w:hAnsi="Times New Roman"/>
          <w:b/>
          <w:sz w:val="28"/>
          <w:szCs w:val="28"/>
        </w:rPr>
        <w:t xml:space="preserve"> занятий</w:t>
      </w:r>
    </w:p>
    <w:p w:rsidR="00EC3EC6" w:rsidRPr="00292CBF" w:rsidRDefault="00EC3EC6" w:rsidP="00EC3EC6">
      <w:pPr>
        <w:spacing w:after="0" w:line="240" w:lineRule="auto"/>
        <w:rPr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 xml:space="preserve">       Ученики приобретают основы умений бега на короткие и длинные дистанции, прыжков в длину и высоту с места и с разбега, метаний в цель и на дальность. Бег, прыжки и метания отличаются большой вариативностью выполнения и применения в различных условиях. </w:t>
      </w:r>
      <w:r w:rsidR="00292CBF">
        <w:rPr>
          <w:sz w:val="28"/>
          <w:szCs w:val="28"/>
        </w:rPr>
        <w:t xml:space="preserve"> </w:t>
      </w:r>
    </w:p>
    <w:p w:rsidR="00EC3EC6" w:rsidRPr="00292CBF" w:rsidRDefault="00EC3EC6" w:rsidP="00292CBF">
      <w:pPr>
        <w:spacing w:after="0" w:line="240" w:lineRule="auto"/>
        <w:ind w:firstLine="709"/>
        <w:rPr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 xml:space="preserve">2. Ритмическая гимнастика – </w:t>
      </w:r>
      <w:r w:rsidR="00292CBF">
        <w:rPr>
          <w:b/>
          <w:sz w:val="28"/>
          <w:szCs w:val="28"/>
        </w:rPr>
        <w:t>30</w:t>
      </w:r>
      <w:r w:rsidRPr="005B517A">
        <w:rPr>
          <w:rFonts w:ascii="Times New Roman" w:hAnsi="Times New Roman"/>
          <w:b/>
          <w:sz w:val="28"/>
          <w:szCs w:val="28"/>
        </w:rPr>
        <w:t xml:space="preserve"> заняти</w:t>
      </w:r>
      <w:r w:rsidR="00292CBF">
        <w:rPr>
          <w:b/>
          <w:sz w:val="28"/>
          <w:szCs w:val="28"/>
        </w:rPr>
        <w:t>й</w:t>
      </w:r>
    </w:p>
    <w:p w:rsidR="00EC3EC6" w:rsidRPr="00406064" w:rsidRDefault="00EC3EC6" w:rsidP="00EC3E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06064">
        <w:rPr>
          <w:rFonts w:ascii="Times New Roman" w:hAnsi="Times New Roman"/>
          <w:sz w:val="28"/>
          <w:szCs w:val="28"/>
        </w:rPr>
        <w:t>Игры с элементами ритмической гимнастики способствуют  формированию навыка правильной осанки у детей</w:t>
      </w:r>
      <w:r w:rsidR="00292CBF">
        <w:rPr>
          <w:rFonts w:ascii="Times New Roman" w:hAnsi="Times New Roman"/>
          <w:sz w:val="28"/>
          <w:szCs w:val="28"/>
        </w:rPr>
        <w:t xml:space="preserve">  младшего школьного возраста.</w:t>
      </w:r>
      <w:r w:rsidR="00292CBF">
        <w:rPr>
          <w:sz w:val="28"/>
          <w:szCs w:val="28"/>
        </w:rPr>
        <w:t xml:space="preserve"> </w:t>
      </w:r>
      <w:r w:rsidR="00BE7F22">
        <w:rPr>
          <w:rFonts w:ascii="Times New Roman" w:hAnsi="Times New Roman"/>
          <w:sz w:val="28"/>
          <w:szCs w:val="28"/>
        </w:rPr>
        <w:t>Музыкальная</w:t>
      </w:r>
      <w:r w:rsidR="00BE7F22" w:rsidRPr="00BE7F22">
        <w:rPr>
          <w:rFonts w:ascii="Times New Roman" w:hAnsi="Times New Roman"/>
          <w:sz w:val="28"/>
          <w:szCs w:val="28"/>
        </w:rPr>
        <w:t xml:space="preserve"> </w:t>
      </w:r>
      <w:r w:rsidRPr="00406064">
        <w:rPr>
          <w:rFonts w:ascii="Times New Roman" w:hAnsi="Times New Roman"/>
          <w:sz w:val="28"/>
          <w:szCs w:val="28"/>
        </w:rPr>
        <w:t xml:space="preserve">деятельность направлена  на воспитание эстетических, физических, нравственных и умственных качеств, развивается познавательный интерес, память, вырабатывается устойчивость произвольного внимания, совершенствуется творческая активность. </w:t>
      </w:r>
    </w:p>
    <w:p w:rsidR="00EC3EC6" w:rsidRPr="005B517A" w:rsidRDefault="00EC3EC6" w:rsidP="00292CB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 xml:space="preserve">3. Подвижные игры </w:t>
      </w:r>
      <w:r w:rsidR="00292CBF">
        <w:rPr>
          <w:rFonts w:ascii="Times New Roman" w:hAnsi="Times New Roman"/>
          <w:b/>
          <w:sz w:val="28"/>
          <w:szCs w:val="28"/>
        </w:rPr>
        <w:t>–</w:t>
      </w:r>
      <w:r w:rsidRPr="005B517A">
        <w:rPr>
          <w:rFonts w:ascii="Times New Roman" w:hAnsi="Times New Roman"/>
          <w:b/>
          <w:sz w:val="28"/>
          <w:szCs w:val="28"/>
        </w:rPr>
        <w:t xml:space="preserve"> </w:t>
      </w:r>
      <w:r w:rsidR="00B7146A">
        <w:rPr>
          <w:b/>
          <w:sz w:val="28"/>
          <w:szCs w:val="28"/>
        </w:rPr>
        <w:t>27</w:t>
      </w:r>
      <w:r w:rsidR="00292CBF">
        <w:rPr>
          <w:b/>
          <w:sz w:val="28"/>
          <w:szCs w:val="28"/>
        </w:rPr>
        <w:t xml:space="preserve"> </w:t>
      </w:r>
      <w:r w:rsidRPr="005B517A">
        <w:rPr>
          <w:rFonts w:ascii="Times New Roman" w:hAnsi="Times New Roman"/>
          <w:b/>
          <w:sz w:val="28"/>
          <w:szCs w:val="28"/>
        </w:rPr>
        <w:t>занятий</w:t>
      </w:r>
    </w:p>
    <w:p w:rsidR="00EC3EC6" w:rsidRPr="005B517A" w:rsidRDefault="00EC3EC6" w:rsidP="00EC3E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 xml:space="preserve">  Развитие  разнообразных двигательных способностей и совершенствование умений, развитие творчества, воображения, внимания, воспитание инициативности, самостоятельности действий. </w:t>
      </w:r>
    </w:p>
    <w:p w:rsidR="00EC3EC6" w:rsidRPr="005B517A" w:rsidRDefault="00EC3EC6" w:rsidP="00292CB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>4.</w:t>
      </w:r>
      <w:r w:rsidRPr="005B517A">
        <w:rPr>
          <w:rFonts w:ascii="Times New Roman" w:hAnsi="Times New Roman"/>
          <w:sz w:val="28"/>
          <w:szCs w:val="28"/>
        </w:rPr>
        <w:t xml:space="preserve"> </w:t>
      </w:r>
      <w:r w:rsidR="00B7146A">
        <w:rPr>
          <w:rFonts w:ascii="Times New Roman" w:hAnsi="Times New Roman"/>
          <w:b/>
          <w:sz w:val="28"/>
          <w:szCs w:val="28"/>
        </w:rPr>
        <w:t>Лыжная подготовка - 20 занятий</w:t>
      </w:r>
    </w:p>
    <w:p w:rsidR="00236CB0" w:rsidRPr="00A42D51" w:rsidRDefault="00292CBF" w:rsidP="00A42D51">
      <w:pPr>
        <w:spacing w:after="0" w:line="240" w:lineRule="auto"/>
        <w:rPr>
          <w:sz w:val="28"/>
          <w:szCs w:val="28"/>
        </w:rPr>
      </w:pPr>
      <w:r w:rsidRPr="00292CBF">
        <w:rPr>
          <w:rFonts w:ascii="Times New Roman" w:hAnsi="Times New Roman"/>
          <w:sz w:val="28"/>
          <w:szCs w:val="28"/>
        </w:rPr>
        <w:t>Игры с элементами корректирующие движения лыжника и быстроту реакции.</w:t>
      </w:r>
    </w:p>
    <w:p w:rsidR="00EE2CE3" w:rsidRDefault="00EE2CE3" w:rsidP="00A42D51">
      <w:pPr>
        <w:spacing w:after="0" w:line="240" w:lineRule="auto"/>
        <w:rPr>
          <w:b/>
          <w:sz w:val="28"/>
          <w:szCs w:val="28"/>
        </w:rPr>
      </w:pPr>
    </w:p>
    <w:p w:rsidR="00B7146A" w:rsidRDefault="00B7146A" w:rsidP="0031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46A" w:rsidRDefault="00B7146A" w:rsidP="0031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46A" w:rsidRDefault="00B7146A" w:rsidP="0031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46A" w:rsidRDefault="00B7146A" w:rsidP="0031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46A" w:rsidRDefault="00B7146A" w:rsidP="0031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46A" w:rsidRDefault="00B7146A" w:rsidP="0031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46A" w:rsidRDefault="00B7146A" w:rsidP="0031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46A" w:rsidRDefault="00B7146A" w:rsidP="0031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46A" w:rsidRDefault="00B7146A" w:rsidP="0031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46A" w:rsidRDefault="00B7146A" w:rsidP="0031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46A" w:rsidRDefault="00B7146A" w:rsidP="0031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46A" w:rsidRDefault="00B7146A" w:rsidP="0031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46A" w:rsidRDefault="00B7146A" w:rsidP="0031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46A" w:rsidRDefault="00B7146A" w:rsidP="0031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46A" w:rsidRDefault="00B7146A" w:rsidP="0031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46A" w:rsidRDefault="00B7146A" w:rsidP="0031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46A" w:rsidRDefault="00B7146A" w:rsidP="0031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D06" w:rsidRDefault="00913D06" w:rsidP="009E5F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13D06" w:rsidRDefault="00913D06" w:rsidP="009E5F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13D06" w:rsidRDefault="00913D06" w:rsidP="009E5F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C3EC6" w:rsidRPr="003130F3" w:rsidRDefault="00EC3EC6" w:rsidP="009E5F7E">
      <w:pPr>
        <w:spacing w:after="0" w:line="240" w:lineRule="auto"/>
        <w:jc w:val="center"/>
        <w:rPr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lastRenderedPageBreak/>
        <w:t>Планируемые результаты</w:t>
      </w:r>
    </w:p>
    <w:p w:rsidR="009E5F7E" w:rsidRDefault="009E5F7E" w:rsidP="009E5F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3EC6" w:rsidRPr="005B517A" w:rsidRDefault="001A3EB4" w:rsidP="009E5F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Внеурочной </w:t>
      </w:r>
      <w:r w:rsidR="00EC3EC6" w:rsidRPr="005B517A">
        <w:rPr>
          <w:rFonts w:ascii="Times New Roman" w:hAnsi="Times New Roman"/>
          <w:sz w:val="28"/>
          <w:szCs w:val="28"/>
        </w:rPr>
        <w:t xml:space="preserve"> деятельности спортивно – оздоровительного направления</w:t>
      </w:r>
    </w:p>
    <w:p w:rsidR="00EC3EC6" w:rsidRDefault="00EC3EC6" w:rsidP="009E5F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>«</w:t>
      </w:r>
      <w:r w:rsidR="00BE0FDA" w:rsidRPr="00BE0FDA">
        <w:rPr>
          <w:rFonts w:ascii="Times New Roman" w:hAnsi="Times New Roman"/>
          <w:sz w:val="28"/>
          <w:szCs w:val="28"/>
        </w:rPr>
        <w:t>Веселая физкультура</w:t>
      </w:r>
      <w:r w:rsidRPr="005B517A">
        <w:rPr>
          <w:rFonts w:ascii="Times New Roman" w:hAnsi="Times New Roman"/>
          <w:sz w:val="28"/>
          <w:szCs w:val="28"/>
        </w:rPr>
        <w:t>»</w:t>
      </w:r>
    </w:p>
    <w:p w:rsidR="00033DA5" w:rsidRDefault="00033DA5" w:rsidP="009E5F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DA5" w:rsidRDefault="00033DA5" w:rsidP="0031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DA5" w:rsidRPr="005B517A" w:rsidRDefault="00033DA5" w:rsidP="0031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3EC6" w:rsidRPr="005B517A" w:rsidRDefault="00EC3EC6" w:rsidP="00033D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>К концу 1 года обучения:</w:t>
      </w:r>
    </w:p>
    <w:p w:rsidR="00EC3EC6" w:rsidRPr="005B517A" w:rsidRDefault="00EC3EC6" w:rsidP="00EC3EC6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1199" w:type="dxa"/>
        <w:tblInd w:w="-743" w:type="dxa"/>
        <w:tblLook w:val="04A0" w:firstRow="1" w:lastRow="0" w:firstColumn="1" w:lastColumn="0" w:noHBand="0" w:noVBand="1"/>
      </w:tblPr>
      <w:tblGrid>
        <w:gridCol w:w="3933"/>
        <w:gridCol w:w="3206"/>
        <w:gridCol w:w="4060"/>
      </w:tblGrid>
      <w:tr w:rsidR="00EC3EC6" w:rsidRPr="00A42D51" w:rsidTr="00564701">
        <w:tc>
          <w:tcPr>
            <w:tcW w:w="3933" w:type="dxa"/>
          </w:tcPr>
          <w:p w:rsidR="00EC3EC6" w:rsidRPr="00A42D51" w:rsidRDefault="00EC3EC6" w:rsidP="00EC3EC6">
            <w:pPr>
              <w:tabs>
                <w:tab w:val="right" w:pos="371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Личностные результаты</w:t>
            </w:r>
          </w:p>
        </w:tc>
        <w:tc>
          <w:tcPr>
            <w:tcW w:w="3206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Метапредметные</w:t>
            </w:r>
            <w:proofErr w:type="spellEnd"/>
            <w:r w:rsidRPr="00A42D51">
              <w:rPr>
                <w:rFonts w:ascii="Times New Roman" w:hAnsi="Times New Roman"/>
                <w:b/>
                <w:sz w:val="26"/>
                <w:szCs w:val="26"/>
              </w:rPr>
              <w:t xml:space="preserve"> результаты</w:t>
            </w:r>
          </w:p>
        </w:tc>
        <w:tc>
          <w:tcPr>
            <w:tcW w:w="4060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Предметные результаты</w:t>
            </w:r>
          </w:p>
        </w:tc>
      </w:tr>
      <w:tr w:rsidR="00EC3EC6" w:rsidRPr="00A42D51" w:rsidTr="00564701">
        <w:tc>
          <w:tcPr>
            <w:tcW w:w="3933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договариваться и приходить к общей согласованности во время проведения игр;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формирование представлений об этических идеалах и ценностях;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отбирать и выполнять комплексы упражнений  в соответствии с изученными правилами.</w:t>
            </w:r>
          </w:p>
        </w:tc>
        <w:tc>
          <w:tcPr>
            <w:tcW w:w="3206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Соблюдать санитарно-гигиенические правила, режим дня;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Понимать  необходимость ЗОЖ и соблюдать правила безопасного поведения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демонстрировать уровень физической подготовленности</w:t>
            </w:r>
          </w:p>
        </w:tc>
        <w:tc>
          <w:tcPr>
            <w:tcW w:w="4060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Сохранять правильную осанку, оптимальное телосложение;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Знать различные виды игр;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Выполнять правила игры.</w:t>
            </w:r>
          </w:p>
          <w:p w:rsidR="00A42D51" w:rsidRDefault="00A42D51" w:rsidP="00A42D51">
            <w:pPr>
              <w:spacing w:after="0"/>
              <w:jc w:val="left"/>
              <w:rPr>
                <w:sz w:val="26"/>
                <w:szCs w:val="26"/>
              </w:rPr>
            </w:pPr>
          </w:p>
          <w:p w:rsidR="00A42D51" w:rsidRDefault="00A42D51" w:rsidP="00A42D51">
            <w:pPr>
              <w:spacing w:after="0"/>
              <w:jc w:val="left"/>
              <w:rPr>
                <w:sz w:val="26"/>
                <w:szCs w:val="26"/>
              </w:rPr>
            </w:pPr>
          </w:p>
          <w:p w:rsidR="00A42D51" w:rsidRDefault="00A42D51" w:rsidP="00A42D51">
            <w:pPr>
              <w:spacing w:after="0"/>
              <w:jc w:val="left"/>
              <w:rPr>
                <w:sz w:val="26"/>
                <w:szCs w:val="26"/>
              </w:rPr>
            </w:pPr>
          </w:p>
          <w:p w:rsidR="00A42D51" w:rsidRDefault="00A42D51" w:rsidP="00A42D51">
            <w:pPr>
              <w:spacing w:after="0"/>
              <w:jc w:val="left"/>
              <w:rPr>
                <w:sz w:val="26"/>
                <w:szCs w:val="26"/>
              </w:rPr>
            </w:pPr>
          </w:p>
          <w:p w:rsidR="00A42D51" w:rsidRDefault="00A42D51" w:rsidP="00A42D51">
            <w:pPr>
              <w:spacing w:after="0"/>
              <w:jc w:val="left"/>
              <w:rPr>
                <w:sz w:val="26"/>
                <w:szCs w:val="26"/>
              </w:rPr>
            </w:pPr>
          </w:p>
          <w:p w:rsidR="00A42D51" w:rsidRDefault="00A42D51" w:rsidP="00A42D51">
            <w:pPr>
              <w:spacing w:after="0"/>
              <w:jc w:val="left"/>
              <w:rPr>
                <w:sz w:val="26"/>
                <w:szCs w:val="26"/>
              </w:rPr>
            </w:pPr>
          </w:p>
          <w:p w:rsidR="00A42D51" w:rsidRDefault="00A42D51" w:rsidP="00A42D51">
            <w:pPr>
              <w:spacing w:after="0"/>
              <w:jc w:val="left"/>
              <w:rPr>
                <w:sz w:val="26"/>
                <w:szCs w:val="26"/>
              </w:rPr>
            </w:pPr>
          </w:p>
          <w:p w:rsidR="00A42D51" w:rsidRPr="00A42D51" w:rsidRDefault="00A42D51" w:rsidP="00A42D51">
            <w:pPr>
              <w:spacing w:after="0"/>
              <w:jc w:val="left"/>
              <w:rPr>
                <w:sz w:val="26"/>
                <w:szCs w:val="26"/>
              </w:rPr>
            </w:pPr>
          </w:p>
        </w:tc>
      </w:tr>
    </w:tbl>
    <w:p w:rsidR="00C02D39" w:rsidRPr="00A42D51" w:rsidRDefault="00C02D39" w:rsidP="00EC3EC6">
      <w:pPr>
        <w:spacing w:after="0" w:line="240" w:lineRule="auto"/>
        <w:jc w:val="left"/>
        <w:rPr>
          <w:sz w:val="26"/>
          <w:szCs w:val="26"/>
        </w:rPr>
      </w:pPr>
    </w:p>
    <w:p w:rsidR="00A42D51" w:rsidRPr="00A42D51" w:rsidRDefault="00A42D51" w:rsidP="00EC3EC6">
      <w:pPr>
        <w:spacing w:after="0" w:line="240" w:lineRule="auto"/>
        <w:jc w:val="left"/>
        <w:rPr>
          <w:b/>
          <w:sz w:val="26"/>
          <w:szCs w:val="26"/>
        </w:rPr>
      </w:pPr>
    </w:p>
    <w:p w:rsidR="00EC3EC6" w:rsidRPr="00A42D51" w:rsidRDefault="00EC3EC6" w:rsidP="00033D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D51">
        <w:rPr>
          <w:rFonts w:ascii="Times New Roman" w:hAnsi="Times New Roman"/>
          <w:b/>
          <w:sz w:val="28"/>
          <w:szCs w:val="28"/>
        </w:rPr>
        <w:t>К концу 2 года обучения:</w:t>
      </w:r>
    </w:p>
    <w:p w:rsidR="00EC3EC6" w:rsidRPr="00A42D51" w:rsidRDefault="00EC3EC6" w:rsidP="00EC3EC6">
      <w:pPr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11199" w:type="dxa"/>
        <w:tblInd w:w="-743" w:type="dxa"/>
        <w:tblLook w:val="04A0" w:firstRow="1" w:lastRow="0" w:firstColumn="1" w:lastColumn="0" w:noHBand="0" w:noVBand="1"/>
      </w:tblPr>
      <w:tblGrid>
        <w:gridCol w:w="3909"/>
        <w:gridCol w:w="3461"/>
        <w:gridCol w:w="3829"/>
      </w:tblGrid>
      <w:tr w:rsidR="00EC3EC6" w:rsidRPr="00A42D51" w:rsidTr="00564701">
        <w:tc>
          <w:tcPr>
            <w:tcW w:w="3909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Личностные результаты</w:t>
            </w:r>
          </w:p>
        </w:tc>
        <w:tc>
          <w:tcPr>
            <w:tcW w:w="3461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Метапредметные</w:t>
            </w:r>
            <w:proofErr w:type="spellEnd"/>
            <w:r w:rsidRPr="00A42D51">
              <w:rPr>
                <w:rFonts w:ascii="Times New Roman" w:hAnsi="Times New Roman"/>
                <w:b/>
                <w:sz w:val="26"/>
                <w:szCs w:val="26"/>
              </w:rPr>
              <w:t xml:space="preserve"> результаты</w:t>
            </w:r>
          </w:p>
        </w:tc>
        <w:tc>
          <w:tcPr>
            <w:tcW w:w="3829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Предметные результаты</w:t>
            </w:r>
          </w:p>
        </w:tc>
      </w:tr>
      <w:tr w:rsidR="00EC3EC6" w:rsidRPr="00A42D51" w:rsidTr="00564701">
        <w:tc>
          <w:tcPr>
            <w:tcW w:w="3909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определять уровень развития физических качеств;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договариваться и приходить к общей согласованности во время проведения игр, учитывая разные точки зрения;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проявлять инициативу в выборе и проведение подвижных игр.</w:t>
            </w:r>
          </w:p>
        </w:tc>
        <w:tc>
          <w:tcPr>
            <w:tcW w:w="3461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Управлять своими эмоциями;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Взаимодействовать с коллективом, находить компромисс, слушать и понимать других;</w:t>
            </w:r>
          </w:p>
          <w:p w:rsidR="00A42D51" w:rsidRPr="00A42D51" w:rsidRDefault="00EC3EC6" w:rsidP="00EC3EC6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Раскрывать на примерах личностного опыта положительного влияния подвижных игр на физическое, личностное, социальное развитие.</w:t>
            </w:r>
          </w:p>
          <w:p w:rsidR="00EC3EC6" w:rsidRPr="00A42D51" w:rsidRDefault="00EC3EC6" w:rsidP="00A42D51">
            <w:pPr>
              <w:pStyle w:val="a5"/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829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Выполнять  комплексы физических упражнений для формирования правильной осанки;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 xml:space="preserve"> организовывать и проводить самостоятельные формы занятий;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Соблюдать режим дня и правила личной гигиены.</w:t>
            </w:r>
          </w:p>
        </w:tc>
      </w:tr>
    </w:tbl>
    <w:p w:rsidR="00EC3EC6" w:rsidRPr="00A42D51" w:rsidRDefault="00EC3EC6" w:rsidP="00EC3EC6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A42D51" w:rsidRDefault="00A42D51" w:rsidP="00EC3EC6">
      <w:pPr>
        <w:spacing w:after="0" w:line="240" w:lineRule="auto"/>
        <w:jc w:val="left"/>
        <w:rPr>
          <w:b/>
          <w:sz w:val="28"/>
          <w:szCs w:val="28"/>
        </w:rPr>
      </w:pPr>
    </w:p>
    <w:p w:rsidR="00EC3EC6" w:rsidRPr="00A42D51" w:rsidRDefault="00EC3EC6" w:rsidP="00BC60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D51">
        <w:rPr>
          <w:rFonts w:ascii="Times New Roman" w:hAnsi="Times New Roman"/>
          <w:b/>
          <w:sz w:val="28"/>
          <w:szCs w:val="28"/>
        </w:rPr>
        <w:t>К концу 3 года обучения:</w:t>
      </w:r>
    </w:p>
    <w:p w:rsidR="00EC3EC6" w:rsidRPr="00A42D51" w:rsidRDefault="00EC3EC6" w:rsidP="00EC3EC6">
      <w:pPr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11199" w:type="dxa"/>
        <w:tblInd w:w="-743" w:type="dxa"/>
        <w:tblLook w:val="04A0" w:firstRow="1" w:lastRow="0" w:firstColumn="1" w:lastColumn="0" w:noHBand="0" w:noVBand="1"/>
      </w:tblPr>
      <w:tblGrid>
        <w:gridCol w:w="3933"/>
        <w:gridCol w:w="3190"/>
        <w:gridCol w:w="4076"/>
      </w:tblGrid>
      <w:tr w:rsidR="00EC3EC6" w:rsidRPr="00A42D51" w:rsidTr="00564701">
        <w:tc>
          <w:tcPr>
            <w:tcW w:w="3933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Личностные результаты</w:t>
            </w:r>
          </w:p>
        </w:tc>
        <w:tc>
          <w:tcPr>
            <w:tcW w:w="3190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Метапредметные</w:t>
            </w:r>
            <w:proofErr w:type="spellEnd"/>
            <w:r w:rsidRPr="00A42D51">
              <w:rPr>
                <w:rFonts w:ascii="Times New Roman" w:hAnsi="Times New Roman"/>
                <w:b/>
                <w:sz w:val="26"/>
                <w:szCs w:val="26"/>
              </w:rPr>
              <w:t xml:space="preserve"> результаты</w:t>
            </w:r>
          </w:p>
        </w:tc>
        <w:tc>
          <w:tcPr>
            <w:tcW w:w="4076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Предметные результаты</w:t>
            </w:r>
          </w:p>
        </w:tc>
      </w:tr>
      <w:tr w:rsidR="00EC3EC6" w:rsidRPr="00A42D51" w:rsidTr="00564701">
        <w:tc>
          <w:tcPr>
            <w:tcW w:w="3933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вести наблюдения за показателями частоты сердечных сокращений во время выполнения физических упражнений;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проявление положительных качеств личности и управление своими эмоциями в различных игровых ситуациях;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 xml:space="preserve"> взаимодействовать с одноклассниками и сверстниками в процессе занятий подвижными играми;</w:t>
            </w:r>
          </w:p>
          <w:p w:rsidR="00EC3EC6" w:rsidRPr="00A42D51" w:rsidRDefault="00EC3EC6" w:rsidP="00EC3EC6">
            <w:pPr>
              <w:pStyle w:val="a5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вести дневник самонаблюдения за физическим развитием</w:t>
            </w:r>
            <w:r w:rsidR="00BC6003">
              <w:rPr>
                <w:rFonts w:ascii="Times New Roman" w:hAnsi="Times New Roman"/>
                <w:sz w:val="26"/>
                <w:szCs w:val="26"/>
              </w:rPr>
              <w:t xml:space="preserve"> и физической подготовленностью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Управлять своими эмоциями;</w:t>
            </w:r>
          </w:p>
          <w:p w:rsidR="00EC3EC6" w:rsidRPr="00A42D51" w:rsidRDefault="00EC3EC6" w:rsidP="00EC3EC6">
            <w:pPr>
              <w:pStyle w:val="a5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Знать  о разновидностях физических упражнений: общеразвивающих, подводящих и соревновательных;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Знать и использовать комплексы ритмической гимнастики;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Владеть различными формами игровой деятельности.</w:t>
            </w:r>
          </w:p>
        </w:tc>
      </w:tr>
    </w:tbl>
    <w:p w:rsidR="00EC3EC6" w:rsidRDefault="00EC3EC6" w:rsidP="00EC3EC6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033DA5" w:rsidRDefault="00033DA5" w:rsidP="00EC3EC6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EC3EC6" w:rsidRPr="00A42D51" w:rsidRDefault="00EC3EC6" w:rsidP="00033D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D51">
        <w:rPr>
          <w:rFonts w:ascii="Times New Roman" w:hAnsi="Times New Roman"/>
          <w:b/>
          <w:sz w:val="28"/>
          <w:szCs w:val="28"/>
        </w:rPr>
        <w:t>К концу 4 года обучения:</w:t>
      </w:r>
    </w:p>
    <w:p w:rsidR="00EC3EC6" w:rsidRPr="00A42D51" w:rsidRDefault="00EC3EC6" w:rsidP="00EC3EC6">
      <w:pPr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11199" w:type="dxa"/>
        <w:tblInd w:w="-743" w:type="dxa"/>
        <w:tblLook w:val="04A0" w:firstRow="1" w:lastRow="0" w:firstColumn="1" w:lastColumn="0" w:noHBand="0" w:noVBand="1"/>
      </w:tblPr>
      <w:tblGrid>
        <w:gridCol w:w="3841"/>
        <w:gridCol w:w="3292"/>
        <w:gridCol w:w="4066"/>
      </w:tblGrid>
      <w:tr w:rsidR="00EC3EC6" w:rsidRPr="00A42D51" w:rsidTr="00564701">
        <w:tc>
          <w:tcPr>
            <w:tcW w:w="3841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Личностные результаты</w:t>
            </w:r>
          </w:p>
        </w:tc>
        <w:tc>
          <w:tcPr>
            <w:tcW w:w="3292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Метапредметные</w:t>
            </w:r>
            <w:proofErr w:type="spellEnd"/>
            <w:r w:rsidRPr="00A42D51">
              <w:rPr>
                <w:rFonts w:ascii="Times New Roman" w:hAnsi="Times New Roman"/>
                <w:b/>
                <w:sz w:val="26"/>
                <w:szCs w:val="26"/>
              </w:rPr>
              <w:t xml:space="preserve"> результаты</w:t>
            </w:r>
          </w:p>
        </w:tc>
        <w:tc>
          <w:tcPr>
            <w:tcW w:w="4066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Предметные результаты</w:t>
            </w:r>
          </w:p>
        </w:tc>
      </w:tr>
      <w:tr w:rsidR="00EC3EC6" w:rsidRPr="00A42D51" w:rsidTr="00564701">
        <w:tc>
          <w:tcPr>
            <w:tcW w:w="3841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Проявление дисциплинированности, трудолюбия и упорства в достижении поставленных целей;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Готовность  к преодолению трудностей;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Целеустремленность и настойчивость в достижении целей, жизненного оптимизма;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Ориентация на понимание причин успеха во внеурочной деятельности.</w:t>
            </w:r>
          </w:p>
        </w:tc>
        <w:tc>
          <w:tcPr>
            <w:tcW w:w="3292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Понимать  необходимость ЗОЖ и соблюдать правила безопасного поведения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Оказание моральной поддержки сверстникам  во время соревнований.</w:t>
            </w:r>
          </w:p>
        </w:tc>
        <w:tc>
          <w:tcPr>
            <w:tcW w:w="4066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выполнять простейшие акробатические и гимнастические комбинации;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играть по   упрощенным правилам спортивные игры;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самостоятельно  организовывать и проводить спортивные соревнования;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планирование занятий физическими упражнениями в режиме дня, организации отдыха и досуга.</w:t>
            </w:r>
          </w:p>
        </w:tc>
      </w:tr>
    </w:tbl>
    <w:p w:rsidR="00EC3EC6" w:rsidRPr="0029210F" w:rsidRDefault="00EC3EC6" w:rsidP="0029210F">
      <w:pPr>
        <w:spacing w:after="0" w:line="240" w:lineRule="auto"/>
        <w:ind w:firstLine="709"/>
        <w:jc w:val="left"/>
        <w:rPr>
          <w:sz w:val="28"/>
          <w:szCs w:val="28"/>
        </w:rPr>
      </w:pPr>
    </w:p>
    <w:p w:rsidR="00BC6003" w:rsidRDefault="00BC6003" w:rsidP="00EC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3EC6" w:rsidRPr="00D2562B" w:rsidRDefault="00EC3EC6" w:rsidP="009E5F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62B">
        <w:rPr>
          <w:rFonts w:ascii="Times New Roman" w:hAnsi="Times New Roman"/>
          <w:b/>
          <w:sz w:val="28"/>
          <w:szCs w:val="28"/>
        </w:rPr>
        <w:lastRenderedPageBreak/>
        <w:t>Материально – техническое обеспечение</w:t>
      </w:r>
    </w:p>
    <w:p w:rsidR="00EC3EC6" w:rsidRPr="00D2562B" w:rsidRDefault="00EC3EC6" w:rsidP="00EC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3EC6" w:rsidRPr="00BC6003" w:rsidRDefault="00EC3EC6" w:rsidP="00EC3EC6">
      <w:pPr>
        <w:spacing w:after="0" w:line="240" w:lineRule="auto"/>
        <w:jc w:val="left"/>
        <w:rPr>
          <w:rFonts w:ascii="Times New Roman" w:hAnsi="Times New Roman"/>
          <w:i/>
          <w:sz w:val="28"/>
          <w:szCs w:val="28"/>
          <w:u w:val="single"/>
        </w:rPr>
      </w:pPr>
      <w:r w:rsidRPr="00BC6003">
        <w:rPr>
          <w:rFonts w:ascii="Times New Roman" w:hAnsi="Times New Roman"/>
          <w:i/>
          <w:sz w:val="28"/>
          <w:szCs w:val="28"/>
          <w:u w:val="single"/>
        </w:rPr>
        <w:t>Спортивный инвентарь:</w:t>
      </w:r>
    </w:p>
    <w:p w:rsidR="00EC3EC6" w:rsidRPr="00033DA5" w:rsidRDefault="00EC3EC6" w:rsidP="00033DA5">
      <w:pPr>
        <w:pStyle w:val="a5"/>
        <w:numPr>
          <w:ilvl w:val="0"/>
          <w:numId w:val="7"/>
        </w:numPr>
        <w:spacing w:after="0" w:line="240" w:lineRule="auto"/>
        <w:ind w:left="709" w:hanging="283"/>
        <w:jc w:val="left"/>
        <w:rPr>
          <w:rFonts w:ascii="Times New Roman" w:hAnsi="Times New Roman"/>
          <w:sz w:val="28"/>
          <w:szCs w:val="28"/>
        </w:rPr>
      </w:pPr>
      <w:r w:rsidRPr="00033DA5">
        <w:rPr>
          <w:rFonts w:ascii="Times New Roman" w:hAnsi="Times New Roman"/>
          <w:sz w:val="28"/>
          <w:szCs w:val="28"/>
        </w:rPr>
        <w:t>мячи разных размеров</w:t>
      </w:r>
    </w:p>
    <w:p w:rsidR="00EC3EC6" w:rsidRPr="00033DA5" w:rsidRDefault="00EC3EC6" w:rsidP="00033DA5">
      <w:pPr>
        <w:pStyle w:val="a5"/>
        <w:numPr>
          <w:ilvl w:val="0"/>
          <w:numId w:val="7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033DA5">
        <w:rPr>
          <w:rFonts w:ascii="Times New Roman" w:hAnsi="Times New Roman"/>
          <w:sz w:val="28"/>
          <w:szCs w:val="28"/>
        </w:rPr>
        <w:t>кегли</w:t>
      </w:r>
    </w:p>
    <w:p w:rsidR="00EC3EC6" w:rsidRPr="00033DA5" w:rsidRDefault="00EC3EC6" w:rsidP="00033DA5">
      <w:pPr>
        <w:pStyle w:val="a5"/>
        <w:numPr>
          <w:ilvl w:val="0"/>
          <w:numId w:val="7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033DA5">
        <w:rPr>
          <w:rFonts w:ascii="Times New Roman" w:hAnsi="Times New Roman"/>
          <w:sz w:val="28"/>
          <w:szCs w:val="28"/>
        </w:rPr>
        <w:t>обручи</w:t>
      </w:r>
    </w:p>
    <w:p w:rsidR="00EC3EC6" w:rsidRPr="00033DA5" w:rsidRDefault="00EC3EC6" w:rsidP="00033DA5">
      <w:pPr>
        <w:pStyle w:val="a5"/>
        <w:numPr>
          <w:ilvl w:val="0"/>
          <w:numId w:val="7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033DA5">
        <w:rPr>
          <w:rFonts w:ascii="Times New Roman" w:hAnsi="Times New Roman"/>
          <w:sz w:val="28"/>
          <w:szCs w:val="28"/>
        </w:rPr>
        <w:t>скакалки</w:t>
      </w:r>
    </w:p>
    <w:p w:rsidR="00EC3EC6" w:rsidRPr="00033DA5" w:rsidRDefault="00EC3EC6" w:rsidP="00033DA5">
      <w:pPr>
        <w:pStyle w:val="a5"/>
        <w:numPr>
          <w:ilvl w:val="0"/>
          <w:numId w:val="7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033DA5">
        <w:rPr>
          <w:rFonts w:ascii="Times New Roman" w:hAnsi="Times New Roman"/>
          <w:sz w:val="28"/>
          <w:szCs w:val="28"/>
        </w:rPr>
        <w:t>набивные мячи</w:t>
      </w:r>
    </w:p>
    <w:p w:rsidR="00033DA5" w:rsidRPr="00033DA5" w:rsidRDefault="00033DA5" w:rsidP="00033DA5">
      <w:pPr>
        <w:pStyle w:val="a5"/>
        <w:numPr>
          <w:ilvl w:val="0"/>
          <w:numId w:val="7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козел гимнастический</w:t>
      </w:r>
    </w:p>
    <w:p w:rsidR="00033DA5" w:rsidRPr="00033DA5" w:rsidRDefault="00033DA5" w:rsidP="00033DA5">
      <w:pPr>
        <w:pStyle w:val="a5"/>
        <w:numPr>
          <w:ilvl w:val="0"/>
          <w:numId w:val="7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стенка гимнастическая</w:t>
      </w:r>
    </w:p>
    <w:p w:rsidR="00033DA5" w:rsidRPr="00033DA5" w:rsidRDefault="00033DA5" w:rsidP="00033DA5">
      <w:pPr>
        <w:pStyle w:val="a5"/>
        <w:numPr>
          <w:ilvl w:val="0"/>
          <w:numId w:val="7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скамейки</w:t>
      </w:r>
      <w:r w:rsidRPr="00033D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гимнастические </w:t>
      </w:r>
    </w:p>
    <w:p w:rsidR="00033DA5" w:rsidRPr="00033DA5" w:rsidRDefault="00033DA5" w:rsidP="00033DA5">
      <w:pPr>
        <w:pStyle w:val="a5"/>
        <w:numPr>
          <w:ilvl w:val="0"/>
          <w:numId w:val="7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033DA5">
        <w:rPr>
          <w:rFonts w:ascii="Times New Roman" w:hAnsi="Times New Roman"/>
          <w:sz w:val="28"/>
          <w:szCs w:val="28"/>
        </w:rPr>
        <w:t>комплект навесного оборудования (перекладина, мишени для метания, тр</w:t>
      </w:r>
      <w:r>
        <w:rPr>
          <w:rFonts w:ascii="Times New Roman" w:hAnsi="Times New Roman"/>
          <w:sz w:val="28"/>
          <w:szCs w:val="28"/>
        </w:rPr>
        <w:t>енировочные баскетбольные щиты)</w:t>
      </w:r>
    </w:p>
    <w:p w:rsidR="00033DA5" w:rsidRPr="00033DA5" w:rsidRDefault="00033DA5" w:rsidP="00033DA5">
      <w:pPr>
        <w:pStyle w:val="a5"/>
        <w:numPr>
          <w:ilvl w:val="0"/>
          <w:numId w:val="7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палки гимнастические</w:t>
      </w:r>
    </w:p>
    <w:p w:rsidR="00033DA5" w:rsidRPr="00033DA5" w:rsidRDefault="00033DA5" w:rsidP="00033DA5">
      <w:pPr>
        <w:pStyle w:val="a5"/>
        <w:numPr>
          <w:ilvl w:val="0"/>
          <w:numId w:val="7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маты гимнастические</w:t>
      </w:r>
    </w:p>
    <w:p w:rsidR="00033DA5" w:rsidRPr="00033DA5" w:rsidRDefault="00033DA5" w:rsidP="00033DA5">
      <w:pPr>
        <w:pStyle w:val="a5"/>
        <w:numPr>
          <w:ilvl w:val="0"/>
          <w:numId w:val="7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033DA5">
        <w:rPr>
          <w:rFonts w:ascii="Times New Roman" w:hAnsi="Times New Roman"/>
          <w:sz w:val="28"/>
          <w:szCs w:val="28"/>
        </w:rPr>
        <w:t>ков</w:t>
      </w:r>
      <w:r>
        <w:rPr>
          <w:rFonts w:ascii="Times New Roman" w:hAnsi="Times New Roman"/>
          <w:sz w:val="28"/>
          <w:szCs w:val="28"/>
        </w:rPr>
        <w:t>рики: гимнастические</w:t>
      </w:r>
      <w:r w:rsidRPr="00033DA5">
        <w:rPr>
          <w:rFonts w:ascii="Times New Roman" w:hAnsi="Times New Roman"/>
          <w:sz w:val="28"/>
          <w:szCs w:val="28"/>
        </w:rPr>
        <w:t xml:space="preserve"> </w:t>
      </w:r>
    </w:p>
    <w:p w:rsidR="00EC3EC6" w:rsidRPr="00033DA5" w:rsidRDefault="00033DA5" w:rsidP="00033DA5">
      <w:pPr>
        <w:pStyle w:val="a5"/>
        <w:numPr>
          <w:ilvl w:val="0"/>
          <w:numId w:val="7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планка для прыжков в высоту</w:t>
      </w:r>
    </w:p>
    <w:p w:rsidR="00EC3EC6" w:rsidRPr="00614C32" w:rsidRDefault="00614C32" w:rsidP="00614C32">
      <w:pPr>
        <w:pStyle w:val="a5"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14C32">
        <w:rPr>
          <w:rFonts w:ascii="Times New Roman" w:hAnsi="Times New Roman" w:cs="Times New Roman"/>
          <w:sz w:val="28"/>
          <w:szCs w:val="28"/>
        </w:rPr>
        <w:t>флажки: разметочные с опорой, стартовые</w:t>
      </w:r>
    </w:p>
    <w:p w:rsidR="00EC3EC6" w:rsidRPr="00D2562B" w:rsidRDefault="00EC3EC6" w:rsidP="00EC3EC6">
      <w:pPr>
        <w:spacing w:after="0" w:line="240" w:lineRule="auto"/>
        <w:jc w:val="left"/>
        <w:rPr>
          <w:sz w:val="28"/>
          <w:szCs w:val="28"/>
          <w:u w:val="single"/>
        </w:rPr>
      </w:pPr>
    </w:p>
    <w:p w:rsidR="00B10506" w:rsidRDefault="00B10506" w:rsidP="004574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506" w:rsidRDefault="00B10506" w:rsidP="004574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506" w:rsidRDefault="00B10506" w:rsidP="004574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506" w:rsidRDefault="00B10506" w:rsidP="004574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506" w:rsidRDefault="00B10506" w:rsidP="004574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506" w:rsidRDefault="00B10506" w:rsidP="004574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506" w:rsidRDefault="00B10506" w:rsidP="004574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506" w:rsidRDefault="00B10506" w:rsidP="004574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506" w:rsidRDefault="00B10506" w:rsidP="004574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506" w:rsidRDefault="00B10506" w:rsidP="004574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506" w:rsidRDefault="00B10506" w:rsidP="004574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506" w:rsidRDefault="00B10506" w:rsidP="004574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506" w:rsidRDefault="00B10506" w:rsidP="004574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506" w:rsidRDefault="00B10506" w:rsidP="004574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506" w:rsidRDefault="00B10506" w:rsidP="004574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5F7E" w:rsidRDefault="009E5F7E" w:rsidP="009E5F7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13D06" w:rsidRDefault="00913D06" w:rsidP="009E5F7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913D06" w:rsidRDefault="00913D06" w:rsidP="009E5F7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F760DE" w:rsidRPr="004574F9" w:rsidRDefault="00B10506" w:rsidP="009E5F7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B105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ПЕРЕЧЕНЬ УЧЕБНО-МЕТОДИЧЕСКОГО ОБЕСПЕЧЕНИЯ</w:t>
      </w:r>
    </w:p>
    <w:p w:rsidR="00F760DE" w:rsidRPr="004574F9" w:rsidRDefault="00F760DE" w:rsidP="00F760DE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B15" w:rsidRDefault="00BC6003" w:rsidP="00F760D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0D0B15">
        <w:rPr>
          <w:rFonts w:ascii="Times New Roman" w:eastAsia="Calibri" w:hAnsi="Times New Roman" w:cs="Times New Roman"/>
          <w:sz w:val="28"/>
          <w:szCs w:val="28"/>
        </w:rPr>
        <w:t>.</w:t>
      </w:r>
      <w:r w:rsidR="000D0B15" w:rsidRPr="000D0B15">
        <w:rPr>
          <w:rFonts w:ascii="Times New Roman" w:eastAsia="Calibri" w:hAnsi="Times New Roman" w:cs="Times New Roman"/>
          <w:sz w:val="28"/>
          <w:szCs w:val="28"/>
        </w:rPr>
        <w:t>Физическая культура 1-4 классы учебник для общеобразовательных учреждений/ Лях В.</w:t>
      </w:r>
      <w:proofErr w:type="gramStart"/>
      <w:r w:rsidR="000D0B15" w:rsidRPr="000D0B15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="000D0B15" w:rsidRPr="000D0B15">
        <w:rPr>
          <w:rFonts w:ascii="Times New Roman" w:eastAsia="Calibri" w:hAnsi="Times New Roman" w:cs="Times New Roman"/>
          <w:sz w:val="28"/>
          <w:szCs w:val="28"/>
        </w:rPr>
        <w:t xml:space="preserve"> М.: «Просвещение, 2011г </w:t>
      </w:r>
    </w:p>
    <w:p w:rsidR="00F760DE" w:rsidRPr="004574F9" w:rsidRDefault="00BC6003" w:rsidP="00F760D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760DE" w:rsidRPr="004574F9">
        <w:rPr>
          <w:rFonts w:ascii="Times New Roman" w:eastAsia="Calibri" w:hAnsi="Times New Roman" w:cs="Times New Roman"/>
          <w:sz w:val="28"/>
          <w:szCs w:val="28"/>
        </w:rPr>
        <w:t>. Сборник нормативных документов Физическая культура,  Москва, Дрофа, 2004</w:t>
      </w:r>
    </w:p>
    <w:p w:rsidR="00F760DE" w:rsidRPr="00D43ED4" w:rsidRDefault="00BC6003" w:rsidP="00F760D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760DE" w:rsidRPr="00D43ED4">
        <w:rPr>
          <w:rFonts w:ascii="Times New Roman" w:eastAsia="Calibri" w:hAnsi="Times New Roman" w:cs="Times New Roman"/>
          <w:sz w:val="28"/>
          <w:szCs w:val="28"/>
        </w:rPr>
        <w:t>.</w:t>
      </w:r>
      <w:r w:rsidR="004574F9" w:rsidRPr="00D43ED4">
        <w:rPr>
          <w:rFonts w:ascii="Times New Roman" w:eastAsia="Calibri" w:hAnsi="Times New Roman" w:cs="Times New Roman"/>
          <w:sz w:val="28"/>
          <w:szCs w:val="28"/>
        </w:rPr>
        <w:t xml:space="preserve">А. Ю. </w:t>
      </w:r>
      <w:proofErr w:type="spellStart"/>
      <w:r w:rsidR="004574F9" w:rsidRPr="00D43ED4">
        <w:rPr>
          <w:rFonts w:ascii="Times New Roman" w:eastAsia="Calibri" w:hAnsi="Times New Roman" w:cs="Times New Roman"/>
          <w:sz w:val="28"/>
          <w:szCs w:val="28"/>
        </w:rPr>
        <w:t>Патрекеев</w:t>
      </w:r>
      <w:proofErr w:type="spellEnd"/>
      <w:r w:rsidR="004574F9" w:rsidRPr="00D43ED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D0B15">
        <w:rPr>
          <w:rFonts w:ascii="Times New Roman" w:eastAsia="Calibri" w:hAnsi="Times New Roman" w:cs="Times New Roman"/>
          <w:sz w:val="28"/>
          <w:szCs w:val="28"/>
        </w:rPr>
        <w:t>Подвижные игры</w:t>
      </w:r>
      <w:r w:rsidR="004574F9" w:rsidRPr="00D43ED4">
        <w:rPr>
          <w:rFonts w:ascii="Times New Roman" w:eastAsia="Calibri" w:hAnsi="Times New Roman" w:cs="Times New Roman"/>
          <w:sz w:val="28"/>
          <w:szCs w:val="28"/>
        </w:rPr>
        <w:t xml:space="preserve"> - издательство «ВАКО»</w:t>
      </w:r>
      <w:r w:rsidR="00D43ED4" w:rsidRPr="00D43ED4">
        <w:rPr>
          <w:rFonts w:ascii="Times New Roman" w:eastAsia="Calibri" w:hAnsi="Times New Roman" w:cs="Times New Roman"/>
          <w:sz w:val="28"/>
          <w:szCs w:val="28"/>
        </w:rPr>
        <w:t>, 2007</w:t>
      </w:r>
    </w:p>
    <w:p w:rsidR="00F760DE" w:rsidRDefault="00BC6003" w:rsidP="00F760D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760DE" w:rsidRPr="004574F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F760DE" w:rsidRPr="004574F9">
        <w:rPr>
          <w:rFonts w:ascii="Times New Roman" w:eastAsia="Calibri" w:hAnsi="Times New Roman" w:cs="Times New Roman"/>
          <w:sz w:val="28"/>
          <w:szCs w:val="28"/>
        </w:rPr>
        <w:t>И.В.Чупаха</w:t>
      </w:r>
      <w:proofErr w:type="spellEnd"/>
      <w:r w:rsidR="00F760DE" w:rsidRPr="004574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760DE" w:rsidRPr="004574F9">
        <w:rPr>
          <w:rFonts w:ascii="Times New Roman" w:eastAsia="Calibri" w:hAnsi="Times New Roman" w:cs="Times New Roman"/>
          <w:sz w:val="28"/>
          <w:szCs w:val="28"/>
        </w:rPr>
        <w:t>Е.З.Пужаева</w:t>
      </w:r>
      <w:proofErr w:type="spellEnd"/>
      <w:r w:rsidR="00F760DE" w:rsidRPr="004574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760DE" w:rsidRPr="004574F9">
        <w:rPr>
          <w:rFonts w:ascii="Times New Roman" w:eastAsia="Calibri" w:hAnsi="Times New Roman" w:cs="Times New Roman"/>
          <w:sz w:val="28"/>
          <w:szCs w:val="28"/>
        </w:rPr>
        <w:t>И.Ю.Соколова</w:t>
      </w:r>
      <w:proofErr w:type="spellEnd"/>
      <w:r w:rsidR="00D43ED4">
        <w:rPr>
          <w:rFonts w:eastAsia="Calibri" w:cs="Times New Roman"/>
          <w:sz w:val="28"/>
          <w:szCs w:val="28"/>
        </w:rPr>
        <w:t xml:space="preserve">. </w:t>
      </w:r>
      <w:proofErr w:type="spellStart"/>
      <w:r w:rsidR="00F760DE" w:rsidRPr="004574F9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="00F760DE" w:rsidRPr="004574F9">
        <w:rPr>
          <w:rFonts w:ascii="Times New Roman" w:eastAsia="Calibri" w:hAnsi="Times New Roman" w:cs="Times New Roman"/>
          <w:sz w:val="28"/>
          <w:szCs w:val="28"/>
        </w:rPr>
        <w:t xml:space="preserve"> технологии, Москва, Илекса,2004</w:t>
      </w:r>
    </w:p>
    <w:p w:rsidR="00E5310B" w:rsidRDefault="00E5310B" w:rsidP="00F760D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E5310B">
        <w:t xml:space="preserve"> </w:t>
      </w:r>
      <w:r w:rsidRPr="00E5310B">
        <w:rPr>
          <w:rFonts w:ascii="Times New Roman" w:eastAsia="Calibri" w:hAnsi="Times New Roman" w:cs="Times New Roman"/>
          <w:sz w:val="28"/>
          <w:szCs w:val="28"/>
        </w:rPr>
        <w:t xml:space="preserve">Учебная и </w:t>
      </w:r>
      <w:proofErr w:type="spellStart"/>
      <w:r w:rsidRPr="00E5310B">
        <w:rPr>
          <w:rFonts w:ascii="Times New Roman" w:eastAsia="Calibri" w:hAnsi="Times New Roman" w:cs="Times New Roman"/>
          <w:sz w:val="28"/>
          <w:szCs w:val="28"/>
        </w:rPr>
        <w:t>внеучебная</w:t>
      </w:r>
      <w:proofErr w:type="spellEnd"/>
      <w:r w:rsidRPr="00E5310B">
        <w:rPr>
          <w:rFonts w:ascii="Times New Roman" w:eastAsia="Calibri" w:hAnsi="Times New Roman" w:cs="Times New Roman"/>
          <w:sz w:val="28"/>
          <w:szCs w:val="28"/>
        </w:rPr>
        <w:t xml:space="preserve"> физкультурно-оздоровительная и спортивно-массовая работа. Акулова Т.Н., Головина В.А. Методическое пособие. М.: РХТУ им. Д.И. Менделеева, 2006.– 48 с.</w:t>
      </w:r>
    </w:p>
    <w:p w:rsidR="000B79E7" w:rsidRDefault="000B79E7" w:rsidP="00F760D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0B79E7">
        <w:t xml:space="preserve"> </w:t>
      </w:r>
      <w:r w:rsidRPr="000B79E7">
        <w:rPr>
          <w:rFonts w:ascii="Times New Roman" w:eastAsia="Calibri" w:hAnsi="Times New Roman" w:cs="Times New Roman"/>
          <w:sz w:val="28"/>
          <w:szCs w:val="28"/>
        </w:rPr>
        <w:t>Жуков М.Н. Подвижные игры: Учеб</w:t>
      </w:r>
      <w:proofErr w:type="gramStart"/>
      <w:r w:rsidRPr="000B79E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B79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B79E7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0B79E7">
        <w:rPr>
          <w:rFonts w:ascii="Times New Roman" w:eastAsia="Calibri" w:hAnsi="Times New Roman" w:cs="Times New Roman"/>
          <w:sz w:val="28"/>
          <w:szCs w:val="28"/>
        </w:rPr>
        <w:t xml:space="preserve">ля студ. </w:t>
      </w:r>
      <w:proofErr w:type="spellStart"/>
      <w:r w:rsidRPr="000B79E7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0B79E7">
        <w:rPr>
          <w:rFonts w:ascii="Times New Roman" w:eastAsia="Calibri" w:hAnsi="Times New Roman" w:cs="Times New Roman"/>
          <w:sz w:val="28"/>
          <w:szCs w:val="28"/>
        </w:rPr>
        <w:t>. вузов. — М.: Изд</w:t>
      </w:r>
      <w:r>
        <w:rPr>
          <w:rFonts w:ascii="Times New Roman" w:eastAsia="Calibri" w:hAnsi="Times New Roman" w:cs="Times New Roman"/>
          <w:sz w:val="28"/>
          <w:szCs w:val="28"/>
        </w:rPr>
        <w:t>ательский центр «Академия», 2009</w:t>
      </w:r>
      <w:r w:rsidRPr="000B79E7">
        <w:rPr>
          <w:rFonts w:ascii="Times New Roman" w:eastAsia="Calibri" w:hAnsi="Times New Roman" w:cs="Times New Roman"/>
          <w:sz w:val="28"/>
          <w:szCs w:val="28"/>
        </w:rPr>
        <w:t>. — 160 с.</w:t>
      </w:r>
    </w:p>
    <w:p w:rsidR="008B7D5B" w:rsidRPr="004574F9" w:rsidRDefault="008B7D5B" w:rsidP="00F760D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8B7D5B">
        <w:rPr>
          <w:rFonts w:ascii="Times New Roman" w:eastAsia="Calibri" w:hAnsi="Times New Roman" w:cs="Times New Roman"/>
          <w:sz w:val="28"/>
          <w:szCs w:val="28"/>
        </w:rPr>
        <w:t xml:space="preserve"> Делу - время, потехе – час / Составитель Л.И. Жук. – Мн.: Изд-в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 ООО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Красика-принт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2007</w:t>
      </w:r>
      <w:r w:rsidRPr="008B7D5B">
        <w:rPr>
          <w:rFonts w:ascii="Times New Roman" w:eastAsia="Calibri" w:hAnsi="Times New Roman" w:cs="Times New Roman"/>
          <w:sz w:val="28"/>
          <w:szCs w:val="28"/>
        </w:rPr>
        <w:t>. – 128 с.</w:t>
      </w:r>
    </w:p>
    <w:sectPr w:rsidR="008B7D5B" w:rsidRPr="004574F9" w:rsidSect="00681ADE">
      <w:footerReference w:type="default" r:id="rId8"/>
      <w:pgSz w:w="11906" w:h="16838"/>
      <w:pgMar w:top="851" w:right="851" w:bottom="851" w:left="1134" w:header="709" w:footer="13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DE" w:rsidRDefault="00843DDE" w:rsidP="00036C7D">
      <w:pPr>
        <w:spacing w:after="0" w:line="240" w:lineRule="auto"/>
      </w:pPr>
      <w:r>
        <w:separator/>
      </w:r>
    </w:p>
  </w:endnote>
  <w:endnote w:type="continuationSeparator" w:id="0">
    <w:p w:rsidR="00843DDE" w:rsidRDefault="00843DDE" w:rsidP="00036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946647"/>
      <w:docPartObj>
        <w:docPartGallery w:val="Page Numbers (Bottom of Page)"/>
        <w:docPartUnique/>
      </w:docPartObj>
    </w:sdtPr>
    <w:sdtEndPr/>
    <w:sdtContent>
      <w:p w:rsidR="00036C7D" w:rsidRDefault="00036C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D06">
          <w:rPr>
            <w:noProof/>
          </w:rPr>
          <w:t>9</w:t>
        </w:r>
        <w:r>
          <w:fldChar w:fldCharType="end"/>
        </w:r>
      </w:p>
    </w:sdtContent>
  </w:sdt>
  <w:p w:rsidR="00036C7D" w:rsidRDefault="00036C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DE" w:rsidRDefault="00843DDE" w:rsidP="00036C7D">
      <w:pPr>
        <w:spacing w:after="0" w:line="240" w:lineRule="auto"/>
      </w:pPr>
      <w:r>
        <w:separator/>
      </w:r>
    </w:p>
  </w:footnote>
  <w:footnote w:type="continuationSeparator" w:id="0">
    <w:p w:rsidR="00843DDE" w:rsidRDefault="00843DDE" w:rsidP="00036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1896"/>
    <w:multiLevelType w:val="hybridMultilevel"/>
    <w:tmpl w:val="D554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0459E"/>
    <w:multiLevelType w:val="hybridMultilevel"/>
    <w:tmpl w:val="3F82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B112C"/>
    <w:multiLevelType w:val="hybridMultilevel"/>
    <w:tmpl w:val="E2489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46213"/>
    <w:multiLevelType w:val="hybridMultilevel"/>
    <w:tmpl w:val="75969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A01274"/>
    <w:multiLevelType w:val="hybridMultilevel"/>
    <w:tmpl w:val="98DC9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37FEE"/>
    <w:multiLevelType w:val="hybridMultilevel"/>
    <w:tmpl w:val="511E3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02A6E"/>
    <w:multiLevelType w:val="hybridMultilevel"/>
    <w:tmpl w:val="D006EB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6A1135"/>
    <w:multiLevelType w:val="hybridMultilevel"/>
    <w:tmpl w:val="BDDC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EC6"/>
    <w:rsid w:val="00030286"/>
    <w:rsid w:val="00033DA5"/>
    <w:rsid w:val="00036C7D"/>
    <w:rsid w:val="000A5292"/>
    <w:rsid w:val="000B79E7"/>
    <w:rsid w:val="000D0B15"/>
    <w:rsid w:val="001A3EB4"/>
    <w:rsid w:val="001B1779"/>
    <w:rsid w:val="001F4040"/>
    <w:rsid w:val="00226861"/>
    <w:rsid w:val="00236CB0"/>
    <w:rsid w:val="0029210F"/>
    <w:rsid w:val="00292CBF"/>
    <w:rsid w:val="00295A86"/>
    <w:rsid w:val="002A3C41"/>
    <w:rsid w:val="002A53A6"/>
    <w:rsid w:val="002B70E6"/>
    <w:rsid w:val="003130F3"/>
    <w:rsid w:val="00373553"/>
    <w:rsid w:val="003C5537"/>
    <w:rsid w:val="004136BF"/>
    <w:rsid w:val="004425EE"/>
    <w:rsid w:val="004574F9"/>
    <w:rsid w:val="00464190"/>
    <w:rsid w:val="005118C3"/>
    <w:rsid w:val="0056420D"/>
    <w:rsid w:val="00564701"/>
    <w:rsid w:val="00575F1A"/>
    <w:rsid w:val="00577EE3"/>
    <w:rsid w:val="0058689D"/>
    <w:rsid w:val="00596592"/>
    <w:rsid w:val="0059785B"/>
    <w:rsid w:val="00614C32"/>
    <w:rsid w:val="0062126B"/>
    <w:rsid w:val="0066184B"/>
    <w:rsid w:val="006652A2"/>
    <w:rsid w:val="00681ADE"/>
    <w:rsid w:val="006A6848"/>
    <w:rsid w:val="008351B8"/>
    <w:rsid w:val="00843DDE"/>
    <w:rsid w:val="008723C4"/>
    <w:rsid w:val="008B7D5B"/>
    <w:rsid w:val="008E7587"/>
    <w:rsid w:val="008F0EA7"/>
    <w:rsid w:val="008F4993"/>
    <w:rsid w:val="00904B9F"/>
    <w:rsid w:val="00911E6E"/>
    <w:rsid w:val="00913D06"/>
    <w:rsid w:val="009348D0"/>
    <w:rsid w:val="00976217"/>
    <w:rsid w:val="009A00A2"/>
    <w:rsid w:val="009E3764"/>
    <w:rsid w:val="009E5F7E"/>
    <w:rsid w:val="00A42D51"/>
    <w:rsid w:val="00A954E5"/>
    <w:rsid w:val="00AB1613"/>
    <w:rsid w:val="00AD2120"/>
    <w:rsid w:val="00B10506"/>
    <w:rsid w:val="00B5560F"/>
    <w:rsid w:val="00B664F3"/>
    <w:rsid w:val="00B7146A"/>
    <w:rsid w:val="00B778A5"/>
    <w:rsid w:val="00B83FE0"/>
    <w:rsid w:val="00BC6003"/>
    <w:rsid w:val="00BE0FDA"/>
    <w:rsid w:val="00BE7F22"/>
    <w:rsid w:val="00C02D39"/>
    <w:rsid w:val="00C7450F"/>
    <w:rsid w:val="00CA1DDC"/>
    <w:rsid w:val="00D10CAE"/>
    <w:rsid w:val="00D14E02"/>
    <w:rsid w:val="00D35432"/>
    <w:rsid w:val="00D407C0"/>
    <w:rsid w:val="00D43ED4"/>
    <w:rsid w:val="00E34E72"/>
    <w:rsid w:val="00E5310B"/>
    <w:rsid w:val="00E801ED"/>
    <w:rsid w:val="00EA6D62"/>
    <w:rsid w:val="00EB0783"/>
    <w:rsid w:val="00EC3EC6"/>
    <w:rsid w:val="00EE2CE3"/>
    <w:rsid w:val="00F147CB"/>
    <w:rsid w:val="00F7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C6"/>
    <w:pPr>
      <w:spacing w:after="1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E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EC6"/>
    <w:pPr>
      <w:ind w:left="720"/>
      <w:contextualSpacing/>
    </w:pPr>
  </w:style>
  <w:style w:type="table" w:styleId="a6">
    <w:name w:val="Table Grid"/>
    <w:basedOn w:val="a1"/>
    <w:uiPriority w:val="59"/>
    <w:rsid w:val="00EC3EC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C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3EC6"/>
  </w:style>
  <w:style w:type="paragraph" w:styleId="a9">
    <w:name w:val="footer"/>
    <w:basedOn w:val="a"/>
    <w:link w:val="aa"/>
    <w:uiPriority w:val="99"/>
    <w:unhideWhenUsed/>
    <w:rsid w:val="00EC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3EC6"/>
  </w:style>
  <w:style w:type="paragraph" w:styleId="ab">
    <w:name w:val="Body Text Indent"/>
    <w:basedOn w:val="a"/>
    <w:link w:val="ac"/>
    <w:rsid w:val="00EC3EC6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C3EC6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ad">
    <w:name w:val="Базовый"/>
    <w:rsid w:val="00681AD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495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9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Влад</cp:lastModifiedBy>
  <cp:revision>41</cp:revision>
  <cp:lastPrinted>2011-09-30T18:26:00Z</cp:lastPrinted>
  <dcterms:created xsi:type="dcterms:W3CDTF">2011-09-26T11:57:00Z</dcterms:created>
  <dcterms:modified xsi:type="dcterms:W3CDTF">2013-09-16T18:24:00Z</dcterms:modified>
</cp:coreProperties>
</file>