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4A" w:rsidRPr="00C14284" w:rsidRDefault="0046046D" w:rsidP="00C14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>Урок "Генерирование идей, на основе ИКР"</w:t>
      </w:r>
    </w:p>
    <w:p w:rsidR="0046046D" w:rsidRDefault="0020789A" w:rsidP="00207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умение решать задачи на основе ИКР (идеальный конечный результат), способствовать развитию творческого мышления, развитию умения высказывать суждения, делать умозаключения и выводы, учить решать изобретательские задачи, расширить круг знаний учащихся.</w:t>
      </w:r>
    </w:p>
    <w:p w:rsidR="0020789A" w:rsidRPr="00C14284" w:rsidRDefault="0020789A" w:rsidP="002078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20789A" w:rsidRDefault="0020789A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46D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Поприветствуем наших гостей.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Деление на группы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Все вы будете работать в команде. Вы будете решать задачи генерируя иде</w:t>
      </w:r>
      <w:r w:rsidR="0010007C">
        <w:rPr>
          <w:rFonts w:ascii="Times New Roman" w:hAnsi="Times New Roman" w:cs="Times New Roman"/>
          <w:sz w:val="24"/>
          <w:szCs w:val="24"/>
        </w:rPr>
        <w:t>и</w:t>
      </w:r>
      <w:r w:rsidRPr="00C14284">
        <w:rPr>
          <w:rFonts w:ascii="Times New Roman" w:hAnsi="Times New Roman" w:cs="Times New Roman"/>
          <w:sz w:val="24"/>
          <w:szCs w:val="24"/>
        </w:rPr>
        <w:t>, желательно их идеальный вариант. Идеальный это значит? с минимумом затрат, эффективный.</w:t>
      </w:r>
    </w:p>
    <w:p w:rsidR="00B4334E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За удачные авторские идеи вы будете получать патенты на изобретения</w:t>
      </w:r>
      <w:r w:rsidR="002D31F6">
        <w:rPr>
          <w:rFonts w:ascii="Times New Roman" w:hAnsi="Times New Roman" w:cs="Times New Roman"/>
          <w:sz w:val="24"/>
          <w:szCs w:val="24"/>
        </w:rPr>
        <w:t>, точнее на гениальные идеи</w:t>
      </w:r>
      <w:r w:rsidRPr="00C142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51E" w:rsidRPr="00C14284" w:rsidRDefault="00B4334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4651E" w:rsidRPr="00C14284">
        <w:rPr>
          <w:rFonts w:ascii="Times New Roman" w:hAnsi="Times New Roman" w:cs="Times New Roman"/>
          <w:sz w:val="24"/>
          <w:szCs w:val="24"/>
        </w:rPr>
        <w:t>Патент?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284">
        <w:rPr>
          <w:rFonts w:ascii="Times New Roman" w:hAnsi="Times New Roman" w:cs="Times New Roman"/>
          <w:b/>
          <w:bCs/>
          <w:sz w:val="24"/>
          <w:szCs w:val="24"/>
        </w:rPr>
        <w:t>Пате́нт</w:t>
      </w:r>
      <w:proofErr w:type="spellEnd"/>
      <w:r w:rsidRPr="00C14284">
        <w:rPr>
          <w:rFonts w:ascii="Times New Roman" w:hAnsi="Times New Roman" w:cs="Times New Roman"/>
          <w:sz w:val="24"/>
          <w:szCs w:val="24"/>
        </w:rPr>
        <w:t xml:space="preserve"> (от</w:t>
      </w:r>
      <w:r w:rsidR="00F93DF9">
        <w:rPr>
          <w:rFonts w:ascii="Times New Roman" w:hAnsi="Times New Roman" w:cs="Times New Roman"/>
          <w:sz w:val="24"/>
          <w:szCs w:val="24"/>
        </w:rPr>
        <w:t xml:space="preserve"> лат.</w:t>
      </w:r>
      <w:r w:rsidRPr="00C14284">
        <w:rPr>
          <w:rFonts w:ascii="Times New Roman" w:hAnsi="Times New Roman" w:cs="Times New Roman"/>
          <w:sz w:val="24"/>
          <w:szCs w:val="24"/>
        </w:rPr>
        <w:t xml:space="preserve"> </w:t>
      </w:r>
      <w:r w:rsidRPr="00C14284">
        <w:rPr>
          <w:rFonts w:ascii="Times New Roman" w:hAnsi="Times New Roman" w:cs="Times New Roman"/>
          <w:i/>
          <w:iCs/>
          <w:sz w:val="24"/>
          <w:szCs w:val="24"/>
          <w:lang w:val="la-Latn"/>
        </w:rPr>
        <w:t>patens</w:t>
      </w:r>
      <w:r w:rsidRPr="00C14284">
        <w:rPr>
          <w:rFonts w:ascii="Times New Roman" w:hAnsi="Times New Roman" w:cs="Times New Roman"/>
          <w:sz w:val="24"/>
          <w:szCs w:val="24"/>
        </w:rPr>
        <w:t xml:space="preserve"> — открытый, ясный, очевидный) — охранный документ, удостоверяющий исключительное право, авторство и приоритет</w:t>
      </w:r>
      <w:r w:rsidR="00F93DF9">
        <w:rPr>
          <w:rFonts w:ascii="Times New Roman" w:hAnsi="Times New Roman" w:cs="Times New Roman"/>
          <w:sz w:val="24"/>
          <w:szCs w:val="24"/>
        </w:rPr>
        <w:t xml:space="preserve"> изобретения.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>1. Разминка</w:t>
      </w:r>
    </w:p>
    <w:p w:rsidR="00A4651E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 xml:space="preserve">1. Задачи об инспекторе </w:t>
      </w:r>
      <w:proofErr w:type="spellStart"/>
      <w:r w:rsidRPr="00C14284">
        <w:rPr>
          <w:rFonts w:ascii="Times New Roman" w:hAnsi="Times New Roman" w:cs="Times New Roman"/>
          <w:sz w:val="24"/>
          <w:szCs w:val="24"/>
        </w:rPr>
        <w:t>Варнике</w:t>
      </w:r>
      <w:proofErr w:type="spellEnd"/>
      <w:r w:rsidRPr="00C14284">
        <w:rPr>
          <w:rFonts w:ascii="Times New Roman" w:hAnsi="Times New Roman" w:cs="Times New Roman"/>
          <w:sz w:val="24"/>
          <w:szCs w:val="24"/>
        </w:rPr>
        <w:t>.</w:t>
      </w:r>
    </w:p>
    <w:p w:rsidR="00BD6E72" w:rsidRDefault="00B4334E" w:rsidP="00E54A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="00E54A2E" w:rsidRPr="00B4334E">
        <w:rPr>
          <w:rFonts w:ascii="Times New Roman" w:hAnsi="Times New Roman" w:cs="Times New Roman"/>
          <w:bCs/>
          <w:sz w:val="24"/>
          <w:szCs w:val="24"/>
        </w:rPr>
        <w:t xml:space="preserve">Вот он, этот негодяй! Это он покалечил мою бедняжку. Сейчас, сейчас, инспектор. Я вам расскажу все, как было. Стою я под дождем, то есть нет, я стою в парадном и пережидаю, пока кончится дождь. И вдруг моя киска выпрыгивает из сумки и мчится прямо на мостовую. А тут как раз едет этот разбойник и -  нарочно направляет машину на мою кошку и переезжает ей хвост! Я побежала за ним, чтобы запомнить его номер. И вы знаете, что он мне ответил, когда я догнала его здесь, на стоянке? Чтобы я отвязалась от него со своей мышеловкой . И вообще он уже полчаса здесь стоит и зря только теряет время. Допросите его, пожалуйста, инспектор, и отправьте куда следует. Успокойтесь, пожалуйста, - сказал </w:t>
      </w:r>
      <w:proofErr w:type="spellStart"/>
      <w:r w:rsidR="00E54A2E"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="00E54A2E" w:rsidRPr="00B4334E">
        <w:rPr>
          <w:rFonts w:ascii="Times New Roman" w:hAnsi="Times New Roman" w:cs="Times New Roman"/>
          <w:bCs/>
          <w:sz w:val="24"/>
          <w:szCs w:val="24"/>
        </w:rPr>
        <w:t>, едва только дождался конца взволнованной тирады, - и займитесь лучше своей подопечной. Ее нужно отвезти к ветеринару, и, я надеюсь, она очень скоро будет здорова. Этот человек действительно ни в чем не виноват. Злую шутку с вашей, кошкой сыграл кто-то другой.</w:t>
      </w:r>
    </w:p>
    <w:p w:rsidR="00B4334E" w:rsidRPr="00B4334E" w:rsidRDefault="00B4334E" w:rsidP="00B4334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18002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334E" w:rsidRPr="00B4334E" w:rsidRDefault="00B4334E" w:rsidP="00B4334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B4334E">
        <w:rPr>
          <w:rFonts w:ascii="Times New Roman" w:hAnsi="Times New Roman" w:cs="Times New Roman"/>
          <w:sz w:val="24"/>
          <w:szCs w:val="24"/>
        </w:rPr>
        <w:t xml:space="preserve">. </w:t>
      </w:r>
      <w:r w:rsidRPr="00B4334E">
        <w:rPr>
          <w:rFonts w:ascii="Times New Roman" w:hAnsi="Times New Roman" w:cs="Times New Roman"/>
          <w:bCs/>
          <w:sz w:val="24"/>
          <w:szCs w:val="24"/>
        </w:rPr>
        <w:t xml:space="preserve">Не раз приходилось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 срочно выезжать по делам службы. Вот и сейчас он находится в купе. После того, как попутчики расположились и освоились, завязалась интересная, непринужденная беседа. Внезапно вагон погрузился в кромешную тьму. Поезд проходил через длинный туннель. Освещение в поезде почему-то не было включено. «В купе было тихо. Все ждали, когда же, наконец, кончится туннель. Но вот- всеобщий вздох облегчения: за окнами поезда снова яркий солнечный свет. И вдруг сидящая у окна пожилая дама пронзительно закричала: "Моя брильянтовая брошь! Ее украли, когда мы проезжали туннель! "Кто же мог это сделать? Путешественники подозрительно и с неприязнью поглядывали друг на друга. Кто из них вор? - Не волнуйтесь, пожалуйста раздался голос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.- Я уже давно знаю, кто у нас протянул руку к чужой вещи. Каким образом удалось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 заметить кражу броши? </w:t>
      </w:r>
    </w:p>
    <w:p w:rsidR="00B4334E" w:rsidRDefault="00B4334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6150" cy="18573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334E" w:rsidRDefault="00B4334E" w:rsidP="00C142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34E">
        <w:rPr>
          <w:rFonts w:ascii="Times New Roman" w:hAnsi="Times New Roman" w:cs="Times New Roman"/>
          <w:b/>
          <w:sz w:val="24"/>
          <w:szCs w:val="24"/>
        </w:rPr>
        <w:t>Задача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334E">
        <w:rPr>
          <w:rFonts w:ascii="Times New Roman" w:hAnsi="Times New Roman" w:cs="Times New Roman"/>
          <w:bCs/>
          <w:sz w:val="24"/>
          <w:szCs w:val="24"/>
        </w:rPr>
        <w:t xml:space="preserve">Накануне Нового года инспектор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 отправился в магазин сделать к праздничному столу кое-какие покупки. Как всегда в предпраздничные дни, в магазине царило оживление. Но вдруг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 обратил внимание на плачущую продавщицу, которая пыталась что-то объяснить явно взволнованному и раздраженному директору магазина. — У вас, по-видимому, что-то случилось? — сказал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. — Не нужна ли моя помощь? Я инспектор. — Да, да, конечно. Вы пришли как нельзя кстати. Какой-то мужчина, воспользовавшись всеобщей суматохой, взял несколько кругов колбасы, большой кусок окорока и смешался с толпой. Это произошло вот только сию минуту. Продавщица лишь успела заметить у него в руках большой портфель. Наверное, он…    Не дожидаясь дальнейших объяснений, инспектор </w:t>
      </w:r>
      <w:proofErr w:type="spellStart"/>
      <w:r w:rsidRPr="00B4334E">
        <w:rPr>
          <w:rFonts w:ascii="Times New Roman" w:hAnsi="Times New Roman" w:cs="Times New Roman"/>
          <w:bCs/>
          <w:sz w:val="24"/>
          <w:szCs w:val="24"/>
        </w:rPr>
        <w:t>Варнике</w:t>
      </w:r>
      <w:proofErr w:type="spellEnd"/>
      <w:r w:rsidRPr="00B4334E">
        <w:rPr>
          <w:rFonts w:ascii="Times New Roman" w:hAnsi="Times New Roman" w:cs="Times New Roman"/>
          <w:bCs/>
          <w:sz w:val="24"/>
          <w:szCs w:val="24"/>
        </w:rPr>
        <w:t xml:space="preserve"> ринулся на улицу. Уйти далеко мошенник не мог. Достаточно поглядеть вокруг себя и… Да вот же он!</w:t>
      </w:r>
    </w:p>
    <w:p w:rsidR="00B4334E" w:rsidRPr="00B4334E" w:rsidRDefault="00B4334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16217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50" cy="21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651E" w:rsidRPr="00B4334E" w:rsidRDefault="00A4651E" w:rsidP="00C14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4E">
        <w:rPr>
          <w:rFonts w:ascii="Times New Roman" w:hAnsi="Times New Roman" w:cs="Times New Roman"/>
          <w:b/>
          <w:sz w:val="24"/>
          <w:szCs w:val="24"/>
        </w:rPr>
        <w:t>2. Тренинг генерирования идей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Задание: укажите возможную причину события.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 xml:space="preserve">- </w:t>
      </w:r>
      <w:r w:rsidR="00606B25">
        <w:rPr>
          <w:rFonts w:ascii="Times New Roman" w:hAnsi="Times New Roman" w:cs="Times New Roman"/>
          <w:sz w:val="24"/>
          <w:szCs w:val="24"/>
        </w:rPr>
        <w:t>человек выпускал на улицу крыс и мышей. Его уволили. Почему?</w:t>
      </w:r>
      <w:r w:rsidR="001F6774">
        <w:rPr>
          <w:rFonts w:ascii="Times New Roman" w:hAnsi="Times New Roman" w:cs="Times New Roman"/>
          <w:sz w:val="24"/>
          <w:szCs w:val="24"/>
        </w:rPr>
        <w:t xml:space="preserve"> (он работал крысоловом)</w:t>
      </w: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 xml:space="preserve">- </w:t>
      </w:r>
      <w:r w:rsidR="00C14284" w:rsidRPr="00C14284">
        <w:rPr>
          <w:rFonts w:ascii="Times New Roman" w:hAnsi="Times New Roman" w:cs="Times New Roman"/>
          <w:sz w:val="24"/>
          <w:szCs w:val="24"/>
        </w:rPr>
        <w:t>полицейский</w:t>
      </w:r>
      <w:r w:rsidRPr="00C14284">
        <w:rPr>
          <w:rFonts w:ascii="Times New Roman" w:hAnsi="Times New Roman" w:cs="Times New Roman"/>
          <w:sz w:val="24"/>
          <w:szCs w:val="24"/>
        </w:rPr>
        <w:t xml:space="preserve"> авт</w:t>
      </w:r>
      <w:r w:rsidR="001F6774">
        <w:rPr>
          <w:rFonts w:ascii="Times New Roman" w:hAnsi="Times New Roman" w:cs="Times New Roman"/>
          <w:sz w:val="24"/>
          <w:szCs w:val="24"/>
        </w:rPr>
        <w:t>омобиль одиноко стоял у обочины, почему? (различные варианты ответов)</w:t>
      </w:r>
    </w:p>
    <w:p w:rsidR="00A4651E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- мальчик опоздал в школу.</w:t>
      </w:r>
      <w:r w:rsidR="001F6774">
        <w:rPr>
          <w:rFonts w:ascii="Times New Roman" w:hAnsi="Times New Roman" w:cs="Times New Roman"/>
          <w:sz w:val="24"/>
          <w:szCs w:val="24"/>
        </w:rPr>
        <w:t xml:space="preserve"> Какова причина этого события? (различные варианты ответов)</w:t>
      </w:r>
    </w:p>
    <w:p w:rsidR="001F6774" w:rsidRDefault="001F6774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 отмечаются участники команд с наиболее интересными и ценными решениями, идеями. (вручается патент на гениальную идею)</w:t>
      </w:r>
    </w:p>
    <w:p w:rsidR="001F6774" w:rsidRDefault="00BD6E72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66.6pt;margin-top:145.3pt;width:124.1pt;height:20.55pt;z-index:251658240" strokecolor="white [3212]">
            <v:textbox style="mso-next-textbox:#_x0000_s1026">
              <w:txbxContent>
                <w:p w:rsidR="001F6774" w:rsidRPr="00FF7FB6" w:rsidRDefault="001F6774" w:rsidP="001F6774">
                  <w:pPr>
                    <w:jc w:val="center"/>
                    <w:rPr>
                      <w:rFonts w:ascii="Monotype Corsiva" w:hAnsi="Monotype Corsiva" w:cs="Times New Roman"/>
                      <w:b/>
                      <w:sz w:val="28"/>
                      <w:szCs w:val="28"/>
                    </w:rPr>
                  </w:pPr>
                  <w:r w:rsidRPr="00FF7FB6">
                    <w:rPr>
                      <w:rFonts w:ascii="Monotype Corsiva" w:hAnsi="Monotype Corsiva" w:cs="Times New Roman"/>
                      <w:b/>
                      <w:sz w:val="28"/>
                      <w:szCs w:val="28"/>
                    </w:rPr>
                    <w:t>на гениальную идею</w:t>
                  </w:r>
                </w:p>
              </w:txbxContent>
            </v:textbox>
          </v:rect>
        </w:pict>
      </w:r>
      <w:r w:rsidR="001F6774" w:rsidRPr="001F6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2445427"/>
            <wp:effectExtent l="19050" t="0" r="0" b="0"/>
            <wp:docPr id="4" name="Рисунок 4" descr="http://lh3.ggpht.com/-74eFDywLAnM/Tj1CSW7ohNI/AAAAAAABGW0/Nrx42UQWIuM/picture_thumb%25255B3%2525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h3.ggpht.com/-74eFDywLAnM/Tj1CSW7ohNI/AAAAAAABGW0/Nrx42UQWIuM/picture_thumb%25255B3%25255D.jpg?imgmax=8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07" cy="24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2E" w:rsidRDefault="00E54A2E" w:rsidP="001F67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51E" w:rsidRPr="00C14284" w:rsidRDefault="001F6774" w:rsidP="001F67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4651E" w:rsidRPr="00C14284">
        <w:rPr>
          <w:rFonts w:ascii="Times New Roman" w:hAnsi="Times New Roman" w:cs="Times New Roman"/>
          <w:b/>
          <w:sz w:val="24"/>
          <w:szCs w:val="24"/>
        </w:rPr>
        <w:t>. Решение задач</w:t>
      </w:r>
    </w:p>
    <w:p w:rsidR="00606B25" w:rsidRPr="00606B25" w:rsidRDefault="00606B25" w:rsidP="0060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B25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606B25">
        <w:rPr>
          <w:rFonts w:ascii="Times New Roman" w:hAnsi="Times New Roman" w:cs="Times New Roman"/>
          <w:sz w:val="24"/>
          <w:szCs w:val="24"/>
        </w:rPr>
        <w:t xml:space="preserve">.  Я расскажу вам правдивую и удивительную историю! В 1896 году в Екатеринбурге один крестьянин построил большой бревенчатый дом. Потом обставил его деревянной мебелью, обложил со всех сторон поленьями, облил керосином и поджег при большом стечении народа. В результате этой акции он значительно разбогател... </w:t>
      </w:r>
    </w:p>
    <w:p w:rsidR="00606B25" w:rsidRDefault="00606B25" w:rsidP="00606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B25">
        <w:rPr>
          <w:rFonts w:ascii="Times New Roman" w:hAnsi="Times New Roman" w:cs="Times New Roman"/>
          <w:sz w:val="24"/>
          <w:szCs w:val="24"/>
        </w:rPr>
        <w:t xml:space="preserve">  Представьте себе, что это вы продумали  и осуществили подобную акцию. Что вы все-таки сделали и для чего?</w:t>
      </w:r>
      <w:r>
        <w:rPr>
          <w:rFonts w:ascii="Times New Roman" w:hAnsi="Times New Roman" w:cs="Times New Roman"/>
          <w:sz w:val="24"/>
          <w:szCs w:val="24"/>
        </w:rPr>
        <w:t xml:space="preserve"> (крестьянин изобрел противопожарный раствор. Пропитанное им дерево становилось негорючим. Построил и поджег дом он на торгово-промышленной выставке, сделав тем самым прекрасную рекламу своему изобретению. Попутно еще и выиграл несколько денежных пари у скептиков)</w:t>
      </w:r>
      <w:r w:rsidR="001F6774" w:rsidRPr="001F6774">
        <w:rPr>
          <w:noProof/>
          <w:lang w:eastAsia="ru-RU"/>
        </w:rPr>
        <w:t xml:space="preserve"> </w:t>
      </w:r>
    </w:p>
    <w:p w:rsidR="00606B25" w:rsidRDefault="00606B25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51E" w:rsidRPr="00C14284" w:rsidRDefault="00A4651E" w:rsidP="00C14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Решать задачи будем на основе ИКР. Что такое ИКР?</w:t>
      </w:r>
    </w:p>
    <w:p w:rsidR="00606B25" w:rsidRDefault="001F6774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113030</wp:posOffset>
            </wp:positionV>
            <wp:extent cx="1390650" cy="1666875"/>
            <wp:effectExtent l="19050" t="0" r="0" b="0"/>
            <wp:wrapTight wrapText="bothSides">
              <wp:wrapPolygon edited="0">
                <wp:start x="-296" y="0"/>
                <wp:lineTo x="-296" y="21477"/>
                <wp:lineTo x="21600" y="21477"/>
                <wp:lineTo x="21600" y="0"/>
                <wp:lineTo x="-296" y="0"/>
              </wp:wrapPolygon>
            </wp:wrapTight>
            <wp:docPr id="5" name="Рисунок 5" descr="Сплетни о Наполеоне BrainA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плетни о Наполеоне BrainA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636" r="1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46D" w:rsidRPr="00C14284" w:rsidRDefault="00A4651E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606B25">
        <w:rPr>
          <w:rFonts w:ascii="Times New Roman" w:hAnsi="Times New Roman" w:cs="Times New Roman"/>
          <w:b/>
          <w:sz w:val="24"/>
          <w:szCs w:val="24"/>
        </w:rPr>
        <w:t>2</w:t>
      </w:r>
      <w:r w:rsidRPr="00C14284">
        <w:rPr>
          <w:rFonts w:ascii="Times New Roman" w:hAnsi="Times New Roman" w:cs="Times New Roman"/>
          <w:sz w:val="24"/>
          <w:szCs w:val="24"/>
        </w:rPr>
        <w:t>. При</w:t>
      </w:r>
      <w:r w:rsidR="00671FE4" w:rsidRPr="00C14284">
        <w:rPr>
          <w:rFonts w:ascii="Times New Roman" w:hAnsi="Times New Roman" w:cs="Times New Roman"/>
          <w:sz w:val="24"/>
          <w:szCs w:val="24"/>
        </w:rPr>
        <w:t xml:space="preserve"> Наполеоне 1 были выпущены новые пятифранковые монеты. Но они были непривычно большими, поэтому население не хотело пользоваться ими. Можно понять огорчение чиновников. А что вы посоветуете финансовым властям Франции, оказавшимся в такой ситуации?</w:t>
      </w:r>
    </w:p>
    <w:p w:rsidR="00671FE4" w:rsidRPr="00C14284" w:rsidRDefault="00671FE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6">
        <w:rPr>
          <w:rFonts w:ascii="Times New Roman" w:hAnsi="Times New Roman" w:cs="Times New Roman"/>
          <w:b/>
          <w:sz w:val="24"/>
          <w:szCs w:val="24"/>
        </w:rPr>
        <w:t>ИКР</w:t>
      </w:r>
      <w:r w:rsidRPr="00C14284">
        <w:rPr>
          <w:rFonts w:ascii="Times New Roman" w:hAnsi="Times New Roman" w:cs="Times New Roman"/>
          <w:sz w:val="24"/>
          <w:szCs w:val="24"/>
        </w:rPr>
        <w:t>: население само выкупает монеты</w:t>
      </w:r>
    </w:p>
    <w:p w:rsidR="00671FE4" w:rsidRPr="00C1428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151130</wp:posOffset>
            </wp:positionV>
            <wp:extent cx="1466850" cy="1466850"/>
            <wp:effectExtent l="19050" t="0" r="0" b="0"/>
            <wp:wrapTight wrapText="bothSides">
              <wp:wrapPolygon edited="0">
                <wp:start x="-281" y="0"/>
                <wp:lineTo x="-281" y="21319"/>
                <wp:lineTo x="21600" y="21319"/>
                <wp:lineTo x="21600" y="0"/>
                <wp:lineTo x="-281" y="0"/>
              </wp:wrapPolygon>
            </wp:wrapTight>
            <wp:docPr id="6" name="Рисунок 6" descr="Мои пос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Мои пост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FE4" w:rsidRPr="00C14284">
        <w:rPr>
          <w:rFonts w:ascii="Times New Roman" w:hAnsi="Times New Roman" w:cs="Times New Roman"/>
          <w:sz w:val="24"/>
          <w:szCs w:val="24"/>
        </w:rPr>
        <w:t xml:space="preserve">Решение: Было объявлено, что по приказу Наполеона 1 в одну из монет вложен чек на сумму 5 миллионов франков. Мгновенно весь запас монет был востребован. Недавно правительство Франции подтвердило, что оно выплатит любому, кто предъявит этот чек, 1 </w:t>
      </w:r>
      <w:proofErr w:type="spellStart"/>
      <w:r w:rsidR="00671FE4" w:rsidRPr="00C14284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671FE4" w:rsidRPr="00C14284">
        <w:rPr>
          <w:rFonts w:ascii="Times New Roman" w:hAnsi="Times New Roman" w:cs="Times New Roman"/>
          <w:sz w:val="24"/>
          <w:szCs w:val="24"/>
        </w:rPr>
        <w:t xml:space="preserve"> франков современными деньгами. Но чека пока никто не предъявлял и поиски продолжаются.</w:t>
      </w:r>
      <w:r w:rsidRPr="001F6774">
        <w:rPr>
          <w:noProof/>
          <w:lang w:eastAsia="ru-RU"/>
        </w:rPr>
        <w:t xml:space="preserve"> </w:t>
      </w:r>
    </w:p>
    <w:p w:rsidR="00606B25" w:rsidRDefault="00606B25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74" w:rsidRDefault="001F6774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Творческая пауза </w:t>
      </w:r>
    </w:p>
    <w:p w:rsidR="0087771F" w:rsidRDefault="0087771F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>Фокус с цветными листами</w:t>
      </w:r>
    </w:p>
    <w:p w:rsidR="001F6774" w:rsidRDefault="001F6774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 определить секрет фокуса.</w:t>
      </w:r>
    </w:p>
    <w:p w:rsidR="001F6774" w:rsidRPr="001F677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учащихся представляют фокус - с завязанными глазами, угадаю цвет.</w:t>
      </w:r>
    </w:p>
    <w:p w:rsidR="001F677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задает вопросы.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Какого цвета этот лист? (красного)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Знаешь ли ты какого цвета следующий лист?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Скажи цвет листа?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Будь внимателен, какой это цвет?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Желательно конечно угадать</w:t>
      </w: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Что за цвет?</w:t>
      </w:r>
    </w:p>
    <w:p w:rsidR="0087771F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Цвет скрывается в первой букве вопроса</w:t>
      </w:r>
    </w:p>
    <w:p w:rsidR="001F6774" w:rsidRPr="001F677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FE4" w:rsidRPr="00C14284" w:rsidRDefault="00671FE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606B25">
        <w:rPr>
          <w:rFonts w:ascii="Times New Roman" w:hAnsi="Times New Roman" w:cs="Times New Roman"/>
          <w:b/>
          <w:sz w:val="24"/>
          <w:szCs w:val="24"/>
        </w:rPr>
        <w:t>3</w:t>
      </w:r>
      <w:r w:rsidRPr="00C14284">
        <w:rPr>
          <w:rFonts w:ascii="Times New Roman" w:hAnsi="Times New Roman" w:cs="Times New Roman"/>
          <w:sz w:val="24"/>
          <w:szCs w:val="24"/>
        </w:rPr>
        <w:t>. Мышка на побегушках</w:t>
      </w:r>
    </w:p>
    <w:p w:rsidR="001F677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На фокусах можно делать неплохие деньги. На одном карнавале устроили аттракцион "Бегущая мышка". Живую мышь помещали в центр стола и накрывали ее миской. По периметру стола были вырезаны десять пронумерованных дырок, в любую из которых могла убежать мышка, когда миску убирали. Зрители делают ставки на дырки. Выигрывает тот, кто угадывает, в какую дырку побежит мышка. Больше всех везло хозяину фокуса. В чем секрет такой удачи?</w:t>
      </w: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77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774" w:rsidRDefault="001F6774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23495</wp:posOffset>
            </wp:positionV>
            <wp:extent cx="895350" cy="762000"/>
            <wp:effectExtent l="19050" t="0" r="0" b="0"/>
            <wp:wrapSquare wrapText="bothSides"/>
            <wp:docPr id="8" name="Рисунок 8" descr="http://im3-tub-ru.yandex.net/i?id=6a571b96a692b50b474a9661662768c5-106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im3-tub-ru.yandex.net/i?id=6a571b96a692b50b474a9661662768c5-106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6774" w:rsidRDefault="001F6774" w:rsidP="00C14284">
      <w:pPr>
        <w:spacing w:after="0"/>
        <w:rPr>
          <w:noProof/>
          <w:lang w:eastAsia="ru-RU"/>
        </w:rPr>
      </w:pPr>
      <w:r w:rsidRPr="001F6774">
        <w:rPr>
          <w:noProof/>
          <w:lang w:eastAsia="ru-RU"/>
        </w:rPr>
        <w:t xml:space="preserve"> </w:t>
      </w:r>
    </w:p>
    <w:p w:rsidR="001F6774" w:rsidRDefault="00E54A2E" w:rsidP="00C142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25400</wp:posOffset>
            </wp:positionV>
            <wp:extent cx="2724150" cy="1285875"/>
            <wp:effectExtent l="19050" t="0" r="0" b="0"/>
            <wp:wrapTight wrapText="bothSides">
              <wp:wrapPolygon edited="0">
                <wp:start x="-151" y="0"/>
                <wp:lineTo x="-151" y="21440"/>
                <wp:lineTo x="21600" y="21440"/>
                <wp:lineTo x="21600" y="0"/>
                <wp:lineTo x="-151" y="0"/>
              </wp:wrapPolygon>
            </wp:wrapTight>
            <wp:docPr id="7" name="Рисунок 7" descr="http://bilyard48.ru/uploads/catalog/78_1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bilyard48.ru/uploads/catalog/78_1_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774" w:rsidRDefault="001F6774" w:rsidP="00C14284">
      <w:pPr>
        <w:spacing w:after="0"/>
        <w:rPr>
          <w:noProof/>
          <w:lang w:eastAsia="ru-RU"/>
        </w:rPr>
      </w:pPr>
    </w:p>
    <w:p w:rsidR="0046046D" w:rsidRPr="00C14284" w:rsidRDefault="0046046D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71F" w:rsidRPr="00C14284" w:rsidRDefault="0087771F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6">
        <w:rPr>
          <w:rFonts w:ascii="Times New Roman" w:hAnsi="Times New Roman" w:cs="Times New Roman"/>
          <w:b/>
          <w:sz w:val="24"/>
          <w:szCs w:val="24"/>
        </w:rPr>
        <w:t>ИКР</w:t>
      </w:r>
      <w:r w:rsidRPr="00C14284">
        <w:rPr>
          <w:rFonts w:ascii="Times New Roman" w:hAnsi="Times New Roman" w:cs="Times New Roman"/>
          <w:sz w:val="24"/>
          <w:szCs w:val="24"/>
        </w:rPr>
        <w:t>: Мышка сама бежит в нужную дырку.</w:t>
      </w:r>
    </w:p>
    <w:p w:rsidR="00593EF5" w:rsidRPr="00C14284" w:rsidRDefault="00593EF5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F6774">
        <w:rPr>
          <w:rFonts w:ascii="Times New Roman" w:hAnsi="Times New Roman" w:cs="Times New Roman"/>
          <w:sz w:val="24"/>
          <w:szCs w:val="24"/>
        </w:rPr>
        <w:t>1. Н</w:t>
      </w:r>
      <w:r w:rsidRPr="00C14284">
        <w:rPr>
          <w:rFonts w:ascii="Times New Roman" w:hAnsi="Times New Roman" w:cs="Times New Roman"/>
          <w:sz w:val="24"/>
          <w:szCs w:val="24"/>
        </w:rPr>
        <w:t>езаметно обмакивал палец в лунку и как сверяя ставки касался краев дырок не нужных ему, оставляя не тронутой одну. Туда мышь и бежала.</w:t>
      </w:r>
    </w:p>
    <w:p w:rsidR="00593EF5" w:rsidRPr="00C14284" w:rsidRDefault="00593EF5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Решение 2. Опыт повторялся много раз, мышь запоминала маршрут</w:t>
      </w:r>
    </w:p>
    <w:p w:rsidR="001F6774" w:rsidRDefault="00E54A2E" w:rsidP="00C1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182880</wp:posOffset>
            </wp:positionV>
            <wp:extent cx="1114425" cy="1438275"/>
            <wp:effectExtent l="19050" t="0" r="9525" b="0"/>
            <wp:wrapTight wrapText="bothSides">
              <wp:wrapPolygon edited="0">
                <wp:start x="-369" y="0"/>
                <wp:lineTo x="-369" y="21457"/>
                <wp:lineTo x="21785" y="21457"/>
                <wp:lineTo x="21785" y="0"/>
                <wp:lineTo x="-369" y="0"/>
              </wp:wrapPolygon>
            </wp:wrapTight>
            <wp:docPr id="9" name="Рисунок 9" descr="http://iperfume.ru/picture/product/big_f747181d9ddc64fbc969a92b6f0c11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perfume.ru/picture/product/big_f747181d9ddc64fbc969a92b6f0c1163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B22" w:rsidRPr="00C14284" w:rsidRDefault="00606B25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B25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9E0B22" w:rsidRPr="00606B25">
        <w:rPr>
          <w:rFonts w:ascii="Times New Roman" w:hAnsi="Times New Roman" w:cs="Times New Roman"/>
          <w:b/>
          <w:sz w:val="24"/>
          <w:szCs w:val="24"/>
        </w:rPr>
        <w:t>4</w:t>
      </w:r>
      <w:r w:rsidR="001F6774">
        <w:rPr>
          <w:rFonts w:ascii="Times New Roman" w:hAnsi="Times New Roman" w:cs="Times New Roman"/>
          <w:sz w:val="24"/>
          <w:szCs w:val="24"/>
        </w:rPr>
        <w:t>.</w:t>
      </w:r>
      <w:r w:rsidR="009E0B22" w:rsidRPr="00C14284">
        <w:rPr>
          <w:rFonts w:ascii="Times New Roman" w:hAnsi="Times New Roman" w:cs="Times New Roman"/>
          <w:sz w:val="24"/>
          <w:szCs w:val="24"/>
        </w:rPr>
        <w:t xml:space="preserve"> У Сен-Лорана вышел конфуз с новыми духами "Шампань". Производители французского шампанского заявили, что только они имеют право на это название, и суд признал их правоту. Теперь духи "Шампань" можно продавать только за пределами Европейского союза. А с флаконов для Европы название рекомендовано стереть и рекламу уничтожить. Как теперь Сен Лорану рекламировать новые духи?</w:t>
      </w:r>
    </w:p>
    <w:p w:rsidR="009E0B22" w:rsidRDefault="009E0B22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sz w:val="24"/>
          <w:szCs w:val="24"/>
        </w:rPr>
        <w:t>Противоречие: надо упомянуть духи в рекламе, так как покупатели уже знают духи, и нельзя использовать название по решению суда</w:t>
      </w:r>
    </w:p>
    <w:p w:rsidR="00FF6EC9" w:rsidRPr="00C14284" w:rsidRDefault="00FF6EC9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6">
        <w:rPr>
          <w:rFonts w:ascii="Times New Roman" w:hAnsi="Times New Roman" w:cs="Times New Roman"/>
          <w:b/>
          <w:sz w:val="24"/>
          <w:szCs w:val="24"/>
        </w:rPr>
        <w:t>ИКР</w:t>
      </w:r>
      <w:r>
        <w:rPr>
          <w:rFonts w:ascii="Times New Roman" w:hAnsi="Times New Roman" w:cs="Times New Roman"/>
          <w:sz w:val="24"/>
          <w:szCs w:val="24"/>
        </w:rPr>
        <w:t>: духи сами себя рекламируют</w:t>
      </w:r>
    </w:p>
    <w:p w:rsidR="009E0B22" w:rsidRDefault="009E0B22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A2E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C14284">
        <w:rPr>
          <w:rFonts w:ascii="Times New Roman" w:hAnsi="Times New Roman" w:cs="Times New Roman"/>
          <w:sz w:val="24"/>
          <w:szCs w:val="24"/>
        </w:rPr>
        <w:t xml:space="preserve">: на следующий день Сен Лоран дал во Французских газетах рекламу: изображение духов, но на месте названия... ничего не было. </w:t>
      </w:r>
      <w:proofErr w:type="spellStart"/>
      <w:r w:rsidRPr="00C14284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C14284">
        <w:rPr>
          <w:rFonts w:ascii="Times New Roman" w:hAnsi="Times New Roman" w:cs="Times New Roman"/>
          <w:sz w:val="24"/>
          <w:szCs w:val="24"/>
        </w:rPr>
        <w:t xml:space="preserve"> гласил: "Если женщина хочет хорошие духи, так ли уж важно, как они называются?"</w:t>
      </w:r>
    </w:p>
    <w:p w:rsidR="00FF6EC9" w:rsidRDefault="00606B25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EC9">
        <w:rPr>
          <w:rFonts w:ascii="Times New Roman" w:hAnsi="Times New Roman" w:cs="Times New Roman"/>
          <w:b/>
          <w:sz w:val="24"/>
          <w:szCs w:val="24"/>
        </w:rPr>
        <w:t>Задача 5</w:t>
      </w:r>
      <w:r>
        <w:rPr>
          <w:rFonts w:ascii="Times New Roman" w:hAnsi="Times New Roman" w:cs="Times New Roman"/>
          <w:sz w:val="24"/>
          <w:szCs w:val="24"/>
        </w:rPr>
        <w:t>. Фермеры южноафриканской провинции Трансвааль совсем исхудали. Каждый  год стада павианов уничтожают почти весь урожай мандаринов. Не помогают не сторожи, ни собаки, ни ружьё</w:t>
      </w:r>
      <w:r w:rsidR="00FF6EC9">
        <w:rPr>
          <w:rFonts w:ascii="Times New Roman" w:hAnsi="Times New Roman" w:cs="Times New Roman"/>
          <w:sz w:val="24"/>
          <w:szCs w:val="24"/>
        </w:rPr>
        <w:t>. Как фермерам защитить плоды?</w:t>
      </w:r>
    </w:p>
    <w:p w:rsidR="00FF6EC9" w:rsidRDefault="00FF6EC9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1F6">
        <w:rPr>
          <w:rFonts w:ascii="Times New Roman" w:hAnsi="Times New Roman" w:cs="Times New Roman"/>
          <w:b/>
          <w:sz w:val="24"/>
          <w:szCs w:val="24"/>
        </w:rPr>
        <w:t>ИКР</w:t>
      </w:r>
      <w:r>
        <w:rPr>
          <w:rFonts w:ascii="Times New Roman" w:hAnsi="Times New Roman" w:cs="Times New Roman"/>
          <w:sz w:val="24"/>
          <w:szCs w:val="24"/>
        </w:rPr>
        <w:t>: обезьяны сами не трогают мандарины.</w:t>
      </w:r>
    </w:p>
    <w:p w:rsidR="00FF6EC9" w:rsidRDefault="00FF6EC9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1. Фермеры ловят одну из обезьян, красят ее в необычный цвет и отпускают на волю. Освобожденная обезьяна </w:t>
      </w:r>
      <w:r w:rsidR="002D31F6">
        <w:rPr>
          <w:rFonts w:ascii="Times New Roman" w:hAnsi="Times New Roman" w:cs="Times New Roman"/>
          <w:sz w:val="24"/>
          <w:szCs w:val="24"/>
        </w:rPr>
        <w:t>стремится</w:t>
      </w:r>
      <w:r>
        <w:rPr>
          <w:rFonts w:ascii="Times New Roman" w:hAnsi="Times New Roman" w:cs="Times New Roman"/>
          <w:sz w:val="24"/>
          <w:szCs w:val="24"/>
        </w:rPr>
        <w:t xml:space="preserve"> вернуться в стаю, но ее соплеменники, испуганные приближением диковинного зверя, пускаются наутек. Окрашенная обезьяна, не зная, что выглядит не так, как ей положено, преследует свою стаю.</w:t>
      </w:r>
    </w:p>
    <w:p w:rsidR="00606B25" w:rsidRPr="00C14284" w:rsidRDefault="00FF6EC9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2. Фермеры высадили среди мандариновых деревьев -  лимонные. Обезьяны стали приходить в бешенство, когда раскусывали кислые фрукты. Приблизительно через полгода павиана полностью разочаровались в этих плантациях.</w:t>
      </w:r>
      <w:r w:rsidR="00606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EC9" w:rsidRDefault="009E0B22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284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14284">
        <w:rPr>
          <w:rFonts w:ascii="Times New Roman" w:hAnsi="Times New Roman" w:cs="Times New Roman"/>
          <w:sz w:val="24"/>
          <w:szCs w:val="24"/>
        </w:rPr>
        <w:t>. Изобразите самое большое дерево в мире.</w:t>
      </w:r>
      <w:r w:rsidR="00FF6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B22" w:rsidRDefault="00BD6E72" w:rsidP="00C14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5.65pt;margin-top:16.4pt;width:306.75pt;height:206.4pt;z-index:-251659265" wrapcoords="-53 -79 -53 21521 21653 21521 21653 -79 -53 -79" fillcolor="#69f">
            <w10:wrap type="tight"/>
          </v:rect>
        </w:pict>
      </w:r>
      <w:r w:rsidR="00FF6EC9">
        <w:rPr>
          <w:rFonts w:ascii="Times New Roman" w:hAnsi="Times New Roman" w:cs="Times New Roman"/>
          <w:sz w:val="24"/>
          <w:szCs w:val="24"/>
        </w:rPr>
        <w:t>На обратной стороне листа продолжите фразу "Мне было интересно...."</w:t>
      </w:r>
    </w:p>
    <w:p w:rsidR="00E54A2E" w:rsidRDefault="00E54A2E" w:rsidP="00E54A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-3850005</wp:posOffset>
            </wp:positionH>
            <wp:positionV relativeFrom="paragraph">
              <wp:posOffset>80645</wp:posOffset>
            </wp:positionV>
            <wp:extent cx="3762375" cy="2562225"/>
            <wp:effectExtent l="19050" t="0" r="0" b="0"/>
            <wp:wrapTight wrapText="bothSides">
              <wp:wrapPolygon edited="0">
                <wp:start x="656" y="0"/>
                <wp:lineTo x="0" y="964"/>
                <wp:lineTo x="-109" y="3533"/>
                <wp:lineTo x="2734" y="5139"/>
                <wp:lineTo x="4265" y="5139"/>
                <wp:lineTo x="3500" y="7709"/>
                <wp:lineTo x="3500" y="8351"/>
                <wp:lineTo x="8640" y="10278"/>
                <wp:lineTo x="10609" y="10278"/>
                <wp:lineTo x="9843" y="12848"/>
                <wp:lineTo x="9734" y="15417"/>
                <wp:lineTo x="10171" y="17987"/>
                <wp:lineTo x="10281" y="18308"/>
                <wp:lineTo x="12140" y="20556"/>
                <wp:lineTo x="12358" y="20556"/>
                <wp:lineTo x="13233" y="21038"/>
                <wp:lineTo x="13343" y="21038"/>
                <wp:lineTo x="14218" y="21038"/>
                <wp:lineTo x="14983" y="21038"/>
                <wp:lineTo x="15968" y="20717"/>
                <wp:lineTo x="16186" y="20556"/>
                <wp:lineTo x="17936" y="18308"/>
                <wp:lineTo x="18155" y="17987"/>
                <wp:lineTo x="18811" y="15899"/>
                <wp:lineTo x="18921" y="15417"/>
                <wp:lineTo x="18702" y="13651"/>
                <wp:lineTo x="18483" y="12848"/>
                <wp:lineTo x="17499" y="10439"/>
                <wp:lineTo x="17499" y="9475"/>
                <wp:lineTo x="15421" y="8351"/>
                <wp:lineTo x="12905" y="7709"/>
                <wp:lineTo x="14327" y="5300"/>
                <wp:lineTo x="14327" y="5139"/>
                <wp:lineTo x="14546" y="4657"/>
                <wp:lineTo x="14218" y="3372"/>
                <wp:lineTo x="13780" y="2248"/>
                <wp:lineTo x="2078" y="0"/>
                <wp:lineTo x="656" y="0"/>
              </wp:wrapPolygon>
            </wp:wrapTight>
            <wp:docPr id="17" name="Рисунок 1" descr="C:\Users\Админ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EC9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Какая команда заработала больше всего патентов и сгенерировала больше всего идей.</w:t>
      </w:r>
    </w:p>
    <w:p w:rsidR="00E54A2E" w:rsidRDefault="00E54A2E" w:rsidP="00E54A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A2E" w:rsidRDefault="00E54A2E" w:rsidP="00E54A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Резерв: Презентация проетов</w:t>
      </w: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A2E" w:rsidRDefault="00E54A2E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EC9" w:rsidRPr="00C14284" w:rsidRDefault="00FF6EC9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6D" w:rsidRPr="00C14284" w:rsidRDefault="0046046D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6D" w:rsidRPr="00C14284" w:rsidRDefault="0046046D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6D" w:rsidRPr="00C14284" w:rsidRDefault="0046046D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46D" w:rsidRPr="00C14284" w:rsidRDefault="0046046D" w:rsidP="00C142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046D" w:rsidRPr="00C14284" w:rsidSect="00E54A2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5000"/>
    <w:multiLevelType w:val="hybridMultilevel"/>
    <w:tmpl w:val="C0BEAA78"/>
    <w:lvl w:ilvl="0" w:tplc="4588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A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2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6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6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2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C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E4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46D"/>
    <w:rsid w:val="0010007C"/>
    <w:rsid w:val="001F6774"/>
    <w:rsid w:val="0020789A"/>
    <w:rsid w:val="0026134A"/>
    <w:rsid w:val="002D31F6"/>
    <w:rsid w:val="0030291F"/>
    <w:rsid w:val="00442AC1"/>
    <w:rsid w:val="0046046D"/>
    <w:rsid w:val="00496D60"/>
    <w:rsid w:val="00593EF5"/>
    <w:rsid w:val="00606B25"/>
    <w:rsid w:val="00671FE4"/>
    <w:rsid w:val="0087771F"/>
    <w:rsid w:val="008E70D9"/>
    <w:rsid w:val="009E0B22"/>
    <w:rsid w:val="00A4651E"/>
    <w:rsid w:val="00AA4AEF"/>
    <w:rsid w:val="00B33367"/>
    <w:rsid w:val="00B4334E"/>
    <w:rsid w:val="00BD6E72"/>
    <w:rsid w:val="00C14284"/>
    <w:rsid w:val="00E54A2E"/>
    <w:rsid w:val="00EC636E"/>
    <w:rsid w:val="00F93DF9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5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28A2-E57E-4105-A210-22AE2AFC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2015-01-30T10:15:00Z</dcterms:created>
  <dcterms:modified xsi:type="dcterms:W3CDTF">2015-01-30T10:15:00Z</dcterms:modified>
</cp:coreProperties>
</file>