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6C" w:rsidRDefault="00D2686C" w:rsidP="00D2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на уроках географии</w:t>
      </w:r>
      <w:r w:rsidR="00EF5A47">
        <w:rPr>
          <w:rFonts w:ascii="Times New Roman" w:hAnsi="Times New Roman" w:cs="Times New Roman"/>
          <w:sz w:val="28"/>
          <w:szCs w:val="28"/>
        </w:rPr>
        <w:t xml:space="preserve"> (изучение геологического строения местности)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86C" w:rsidRDefault="00D2686C" w:rsidP="00D2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C" w:rsidRDefault="00D2686C" w:rsidP="00D2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школой  стоят проблемы введения ФГОС  второго поколения. Одним из направлений его является системн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обучении, поэтому необходимо внедрять в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На уроках географии </w:t>
      </w:r>
      <w:r w:rsidR="00F233DC">
        <w:rPr>
          <w:rFonts w:ascii="Times New Roman" w:hAnsi="Times New Roman" w:cs="Times New Roman"/>
          <w:sz w:val="28"/>
          <w:szCs w:val="28"/>
        </w:rPr>
        <w:t xml:space="preserve">используется технология проведения практических работ на местности. Большой эффект имеет изучение геологических особенностей своей местности. </w:t>
      </w:r>
      <w:r w:rsidR="001C6256">
        <w:rPr>
          <w:rFonts w:ascii="Times New Roman" w:hAnsi="Times New Roman" w:cs="Times New Roman"/>
          <w:sz w:val="28"/>
          <w:szCs w:val="28"/>
        </w:rPr>
        <w:t>Нель</w:t>
      </w:r>
      <w:r w:rsidR="0071589A">
        <w:rPr>
          <w:rFonts w:ascii="Times New Roman" w:hAnsi="Times New Roman" w:cs="Times New Roman"/>
          <w:sz w:val="28"/>
          <w:szCs w:val="28"/>
        </w:rPr>
        <w:t>зя сказать о разнообразии в геологическом строении Удмуртии, так как она</w:t>
      </w:r>
      <w:r w:rsidR="001011D0">
        <w:rPr>
          <w:rFonts w:ascii="Times New Roman" w:hAnsi="Times New Roman" w:cs="Times New Roman"/>
          <w:sz w:val="28"/>
          <w:szCs w:val="28"/>
        </w:rPr>
        <w:t xml:space="preserve"> представляет часть Русской платформы. Геологическими особенностями  территории республики являются слабая обнаженность коренных или </w:t>
      </w:r>
      <w:proofErr w:type="spellStart"/>
      <w:r w:rsidR="001011D0">
        <w:rPr>
          <w:rFonts w:ascii="Times New Roman" w:hAnsi="Times New Roman" w:cs="Times New Roman"/>
          <w:sz w:val="28"/>
          <w:szCs w:val="28"/>
        </w:rPr>
        <w:t>дочетвертичных</w:t>
      </w:r>
      <w:proofErr w:type="spellEnd"/>
      <w:r w:rsidR="001011D0">
        <w:rPr>
          <w:rFonts w:ascii="Times New Roman" w:hAnsi="Times New Roman" w:cs="Times New Roman"/>
          <w:sz w:val="28"/>
          <w:szCs w:val="28"/>
        </w:rPr>
        <w:t xml:space="preserve"> пород, их осадочное происхождение </w:t>
      </w:r>
      <w:r w:rsidR="0071589A">
        <w:rPr>
          <w:rFonts w:ascii="Times New Roman" w:hAnsi="Times New Roman" w:cs="Times New Roman"/>
          <w:sz w:val="28"/>
          <w:szCs w:val="28"/>
        </w:rPr>
        <w:t xml:space="preserve">  </w:t>
      </w:r>
      <w:r w:rsidR="001011D0">
        <w:rPr>
          <w:rFonts w:ascii="Times New Roman" w:hAnsi="Times New Roman" w:cs="Times New Roman"/>
          <w:sz w:val="28"/>
          <w:szCs w:val="28"/>
        </w:rPr>
        <w:t xml:space="preserve">и ненарушенное практически горизонтальное залегание. </w:t>
      </w:r>
    </w:p>
    <w:p w:rsidR="001C6256" w:rsidRDefault="001C6256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256">
        <w:rPr>
          <w:rFonts w:ascii="Times New Roman" w:hAnsi="Times New Roman" w:cs="Times New Roman"/>
          <w:b/>
          <w:bCs/>
          <w:sz w:val="28"/>
          <w:szCs w:val="28"/>
        </w:rPr>
        <w:t>Методика полевых исследований</w:t>
      </w:r>
    </w:p>
    <w:p w:rsidR="0092253F" w:rsidRPr="001C6256" w:rsidRDefault="00494EC0" w:rsidP="001C6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Выбор места проведения практической работы</w:t>
      </w:r>
    </w:p>
    <w:p w:rsidR="0092253F" w:rsidRPr="001C6256" w:rsidRDefault="00494EC0" w:rsidP="001C6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Предварительное изучение геологического строения района проведения практической работы</w:t>
      </w:r>
    </w:p>
    <w:p w:rsidR="0092253F" w:rsidRPr="001C6256" w:rsidRDefault="00494EC0" w:rsidP="001C6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Выбор оборудования</w:t>
      </w:r>
    </w:p>
    <w:p w:rsidR="0092253F" w:rsidRPr="001C6256" w:rsidRDefault="00494EC0" w:rsidP="001C6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Полевые наблюдения на местности </w:t>
      </w:r>
    </w:p>
    <w:p w:rsidR="001C6256" w:rsidRDefault="001C6256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25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Полевой дневник (школьная тетрадь в клетку)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Карандаш средней твердости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Перочинный нож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Горный компас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Лупа (</w:t>
      </w:r>
      <w:proofErr w:type="spellStart"/>
      <w:r w:rsidRPr="001C6256">
        <w:rPr>
          <w:rFonts w:ascii="Times New Roman" w:hAnsi="Times New Roman" w:cs="Times New Roman"/>
          <w:sz w:val="28"/>
          <w:szCs w:val="28"/>
        </w:rPr>
        <w:t>двухкратного</w:t>
      </w:r>
      <w:proofErr w:type="spellEnd"/>
      <w:r w:rsidRPr="001C6256">
        <w:rPr>
          <w:rFonts w:ascii="Times New Roman" w:hAnsi="Times New Roman" w:cs="Times New Roman"/>
          <w:sz w:val="28"/>
          <w:szCs w:val="28"/>
        </w:rPr>
        <w:t xml:space="preserve"> или другого небольшого увеличения)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Флакон 10-процентной соляной кислоты с пипеткой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Молоток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Рулетка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Лопатка (саперная или штыковая)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Рюкзак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Полевая сумка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Мешочки или оберточная бумага</w:t>
      </w:r>
    </w:p>
    <w:p w:rsidR="0092253F" w:rsidRPr="001C6256" w:rsidRDefault="00494EC0" w:rsidP="001C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Лейкопластырь </w:t>
      </w:r>
    </w:p>
    <w:p w:rsidR="001C6256" w:rsidRDefault="001C6256" w:rsidP="00715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56">
        <w:rPr>
          <w:rFonts w:ascii="Times New Roman" w:hAnsi="Times New Roman" w:cs="Times New Roman"/>
          <w:b/>
          <w:bCs/>
          <w:sz w:val="28"/>
          <w:szCs w:val="28"/>
        </w:rPr>
        <w:t>Изучение обнажений горных пород</w:t>
      </w:r>
    </w:p>
    <w:p w:rsidR="001C6256" w:rsidRDefault="001C6256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256">
        <w:rPr>
          <w:rFonts w:ascii="Times New Roman" w:hAnsi="Times New Roman" w:cs="Times New Roman"/>
          <w:b/>
          <w:bCs/>
          <w:sz w:val="28"/>
          <w:szCs w:val="28"/>
        </w:rPr>
        <w:t>Этапы работы на обнажении</w:t>
      </w:r>
    </w:p>
    <w:p w:rsidR="0092253F" w:rsidRPr="001C6256" w:rsidRDefault="00494EC0" w:rsidP="001C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Запись исходных данных</w:t>
      </w:r>
    </w:p>
    <w:p w:rsidR="0092253F" w:rsidRPr="001C6256" w:rsidRDefault="00494EC0" w:rsidP="001C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Привязка обнажения</w:t>
      </w:r>
    </w:p>
    <w:p w:rsidR="0092253F" w:rsidRPr="001C6256" w:rsidRDefault="00494EC0" w:rsidP="001C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Изучение обнажения</w:t>
      </w:r>
    </w:p>
    <w:p w:rsidR="0092253F" w:rsidRPr="001C6256" w:rsidRDefault="00494EC0" w:rsidP="001C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Описание обнажения </w:t>
      </w:r>
    </w:p>
    <w:p w:rsidR="00CC0593" w:rsidRDefault="00CC0593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93" w:rsidRDefault="00CC0593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93" w:rsidRDefault="00CC0593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93" w:rsidRDefault="00CC0593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93" w:rsidRDefault="00CC0593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56" w:rsidRDefault="001C6256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C62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Запись исходных данных</w:t>
      </w:r>
    </w:p>
    <w:p w:rsidR="001C6256" w:rsidRPr="001C6256" w:rsidRDefault="001C6256" w:rsidP="001C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Пример записи исходных данных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1 июля 2010г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Маршрут №1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56"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 w:rsidRPr="001C6256">
        <w:rPr>
          <w:rFonts w:ascii="Times New Roman" w:hAnsi="Times New Roman" w:cs="Times New Roman"/>
          <w:sz w:val="28"/>
          <w:szCs w:val="28"/>
        </w:rPr>
        <w:t xml:space="preserve"> на окраине с. </w:t>
      </w:r>
      <w:proofErr w:type="spellStart"/>
      <w:r w:rsidRPr="001C6256">
        <w:rPr>
          <w:rFonts w:ascii="Times New Roman" w:hAnsi="Times New Roman" w:cs="Times New Roman"/>
          <w:sz w:val="28"/>
          <w:szCs w:val="28"/>
        </w:rPr>
        <w:t>Б.Кибья</w:t>
      </w:r>
      <w:proofErr w:type="spellEnd"/>
      <w:r w:rsidRPr="001C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северо-западнее школы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Обнажение 1</w:t>
      </w:r>
    </w:p>
    <w:p w:rsidR="001C6256" w:rsidRDefault="001C6256" w:rsidP="00D26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256">
        <w:rPr>
          <w:rFonts w:ascii="Times New Roman" w:hAnsi="Times New Roman" w:cs="Times New Roman"/>
          <w:b/>
          <w:bCs/>
          <w:sz w:val="28"/>
          <w:szCs w:val="28"/>
        </w:rPr>
        <w:t>Привязка обнажения</w:t>
      </w:r>
    </w:p>
    <w:p w:rsidR="001C6256" w:rsidRPr="001C6256" w:rsidRDefault="001C6256" w:rsidP="001C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Пример записи в полевом дневнике: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Обнажение № 1расположено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 на восточном берегу </w:t>
      </w:r>
      <w:proofErr w:type="spellStart"/>
      <w:r w:rsidRPr="001C625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C62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C6256">
        <w:rPr>
          <w:rFonts w:ascii="Times New Roman" w:hAnsi="Times New Roman" w:cs="Times New Roman"/>
          <w:sz w:val="28"/>
          <w:szCs w:val="28"/>
        </w:rPr>
        <w:t>арсак</w:t>
      </w:r>
      <w:proofErr w:type="spellEnd"/>
      <w:r w:rsidRPr="001C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 в 220 м от Троицкой церкви</w:t>
      </w:r>
    </w:p>
    <w:p w:rsidR="001C6256" w:rsidRPr="001C6256" w:rsidRDefault="001C6256" w:rsidP="001C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 по азимуту ЮЗ200 </w:t>
      </w:r>
    </w:p>
    <w:p w:rsidR="001C6256" w:rsidRDefault="001C6256" w:rsidP="001C62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256">
        <w:rPr>
          <w:rFonts w:ascii="Times New Roman" w:hAnsi="Times New Roman" w:cs="Times New Roman"/>
          <w:b/>
          <w:bCs/>
          <w:sz w:val="28"/>
          <w:szCs w:val="28"/>
        </w:rPr>
        <w:t>Изучение  обнажения горных пород</w:t>
      </w:r>
    </w:p>
    <w:p w:rsidR="0092253F" w:rsidRPr="001C6256" w:rsidRDefault="00494EC0" w:rsidP="001C62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Указывается тип обнажения (скала, береговой обрыв, выемка у дороги и т.д.)</w:t>
      </w:r>
    </w:p>
    <w:p w:rsidR="0092253F" w:rsidRPr="001C6256" w:rsidRDefault="00494EC0" w:rsidP="001C62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Положение его в рельефе </w:t>
      </w:r>
      <w:proofErr w:type="gramStart"/>
      <w:r w:rsidRPr="001C62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6256">
        <w:rPr>
          <w:rFonts w:ascii="Times New Roman" w:hAnsi="Times New Roman" w:cs="Times New Roman"/>
          <w:sz w:val="28"/>
          <w:szCs w:val="28"/>
        </w:rPr>
        <w:t>склон долины, обрывистый берег реки, уступ речной террасы и т.д.)</w:t>
      </w:r>
    </w:p>
    <w:p w:rsidR="0092253F" w:rsidRPr="001C6256" w:rsidRDefault="00494EC0" w:rsidP="001C62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Протяженность и высота  обнажения</w:t>
      </w:r>
    </w:p>
    <w:p w:rsidR="0092253F" w:rsidRPr="001C6256" w:rsidRDefault="00494EC0" w:rsidP="001C62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Общий характер залегания пород (</w:t>
      </w:r>
      <w:proofErr w:type="gramStart"/>
      <w:r w:rsidRPr="001C6256">
        <w:rPr>
          <w:rFonts w:ascii="Times New Roman" w:hAnsi="Times New Roman" w:cs="Times New Roman"/>
          <w:sz w:val="28"/>
          <w:szCs w:val="28"/>
        </w:rPr>
        <w:t>горизонтальное</w:t>
      </w:r>
      <w:proofErr w:type="gramEnd"/>
      <w:r w:rsidRPr="001C6256">
        <w:rPr>
          <w:rFonts w:ascii="Times New Roman" w:hAnsi="Times New Roman" w:cs="Times New Roman"/>
          <w:sz w:val="28"/>
          <w:szCs w:val="28"/>
        </w:rPr>
        <w:t xml:space="preserve">, наклонные, породы смяты в складки, разорваны на блоки и т.д.) </w:t>
      </w:r>
    </w:p>
    <w:p w:rsidR="001C6256" w:rsidRDefault="001C6256" w:rsidP="001C6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256">
        <w:rPr>
          <w:rFonts w:ascii="Times New Roman" w:hAnsi="Times New Roman" w:cs="Times New Roman"/>
          <w:b/>
          <w:sz w:val="28"/>
          <w:szCs w:val="28"/>
        </w:rPr>
        <w:t>Описание обнажения</w:t>
      </w:r>
    </w:p>
    <w:p w:rsidR="0092253F" w:rsidRPr="001C6256" w:rsidRDefault="00494EC0" w:rsidP="001C6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Указывается  порядок описания пород, сверху вниз или </w:t>
      </w:r>
      <w:proofErr w:type="gramStart"/>
      <w:r w:rsidRPr="001C6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6256">
        <w:rPr>
          <w:rFonts w:ascii="Times New Roman" w:hAnsi="Times New Roman" w:cs="Times New Roman"/>
          <w:sz w:val="28"/>
          <w:szCs w:val="28"/>
        </w:rPr>
        <w:t xml:space="preserve"> низу вверх</w:t>
      </w:r>
    </w:p>
    <w:p w:rsidR="0092253F" w:rsidRPr="001C6256" w:rsidRDefault="00494EC0" w:rsidP="001C6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Сведения о слоях (количестве слоев и слагающих породах; мощность слоев)</w:t>
      </w:r>
    </w:p>
    <w:p w:rsidR="0092253F" w:rsidRPr="001C6256" w:rsidRDefault="00494EC0" w:rsidP="001C6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Характеристика  пород</w:t>
      </w:r>
    </w:p>
    <w:p w:rsidR="0092253F" w:rsidRPr="001C6256" w:rsidRDefault="00494EC0" w:rsidP="001C6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Зарисовка (фотографирование) обнажения</w:t>
      </w:r>
    </w:p>
    <w:p w:rsidR="0092253F" w:rsidRPr="001C6256" w:rsidRDefault="00494EC0" w:rsidP="001C6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Оформление образцов</w:t>
      </w:r>
    </w:p>
    <w:p w:rsidR="001C6256" w:rsidRDefault="0071589A" w:rsidP="001C62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9A">
        <w:rPr>
          <w:rFonts w:ascii="Times New Roman" w:hAnsi="Times New Roman" w:cs="Times New Roman"/>
          <w:b/>
          <w:bCs/>
          <w:sz w:val="28"/>
          <w:szCs w:val="28"/>
        </w:rPr>
        <w:t>Описание и зарисовка слоев</w:t>
      </w:r>
    </w:p>
    <w:p w:rsidR="0092253F" w:rsidRPr="0071589A" w:rsidRDefault="00494EC0" w:rsidP="00715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Название пород по преобладанию в ней того или иного материала</w:t>
      </w:r>
    </w:p>
    <w:p w:rsidR="0092253F" w:rsidRPr="0071589A" w:rsidRDefault="00494EC0" w:rsidP="00715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Внешний вид (грубозернистый, разнозернистый, несортированный и т.д.)</w:t>
      </w:r>
    </w:p>
    <w:p w:rsidR="0092253F" w:rsidRPr="0071589A" w:rsidRDefault="00494EC0" w:rsidP="00715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Мощность слоя</w:t>
      </w:r>
    </w:p>
    <w:p w:rsidR="0092253F" w:rsidRPr="0071589A" w:rsidRDefault="00494EC0" w:rsidP="00715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 xml:space="preserve">Цвет породы </w:t>
      </w:r>
    </w:p>
    <w:p w:rsidR="0092253F" w:rsidRPr="0071589A" w:rsidRDefault="00494EC0" w:rsidP="00715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Крепость породы (слабые ломаются рукой, средней крепост</w:t>
      </w:r>
      <w:proofErr w:type="gramStart"/>
      <w:r w:rsidRPr="0071589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1589A">
        <w:rPr>
          <w:rFonts w:ascii="Times New Roman" w:hAnsi="Times New Roman" w:cs="Times New Roman"/>
          <w:sz w:val="28"/>
          <w:szCs w:val="28"/>
        </w:rPr>
        <w:t xml:space="preserve"> не ломаются рукой, но разбиваются молотком, очень крепкие с трудом разбиваются  молотком)</w:t>
      </w:r>
    </w:p>
    <w:p w:rsidR="0092253F" w:rsidRPr="0071589A" w:rsidRDefault="00494EC0" w:rsidP="00715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Структура пород (плотная, зернистая, землистая</w:t>
      </w:r>
      <w:proofErr w:type="gramStart"/>
      <w:r w:rsidRPr="0071589A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92253F" w:rsidRPr="0071589A" w:rsidRDefault="00494EC0" w:rsidP="00715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Текстура пород ( у осадочны</w:t>
      </w:r>
      <w:proofErr w:type="gramStart"/>
      <w:r w:rsidRPr="0071589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1589A">
        <w:rPr>
          <w:rFonts w:ascii="Times New Roman" w:hAnsi="Times New Roman" w:cs="Times New Roman"/>
          <w:sz w:val="28"/>
          <w:szCs w:val="28"/>
        </w:rPr>
        <w:t xml:space="preserve"> слоистая)</w:t>
      </w:r>
    </w:p>
    <w:p w:rsidR="0092253F" w:rsidRPr="0071589A" w:rsidRDefault="00494EC0" w:rsidP="00715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 xml:space="preserve">Включения </w:t>
      </w:r>
    </w:p>
    <w:p w:rsidR="0071589A" w:rsidRDefault="0071589A" w:rsidP="001C62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9A">
        <w:rPr>
          <w:rFonts w:ascii="Times New Roman" w:hAnsi="Times New Roman" w:cs="Times New Roman"/>
          <w:b/>
          <w:bCs/>
          <w:sz w:val="28"/>
          <w:szCs w:val="28"/>
        </w:rPr>
        <w:t>Отбор образцов</w:t>
      </w:r>
    </w:p>
    <w:p w:rsidR="0092253F" w:rsidRPr="0071589A" w:rsidRDefault="00494EC0" w:rsidP="007158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Отбирают типичные образцы</w:t>
      </w:r>
    </w:p>
    <w:p w:rsidR="0092253F" w:rsidRPr="0071589A" w:rsidRDefault="00494EC0" w:rsidP="007158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Образцы должны иметь свежие, не затронутые выветриванием сколы</w:t>
      </w:r>
    </w:p>
    <w:p w:rsidR="0092253F" w:rsidRPr="0071589A" w:rsidRDefault="00494EC0" w:rsidP="007158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 xml:space="preserve">Отбор образцов ведут послойно, места отбора </w:t>
      </w:r>
      <w:proofErr w:type="gramStart"/>
      <w:r w:rsidRPr="0071589A">
        <w:rPr>
          <w:rFonts w:ascii="Times New Roman" w:hAnsi="Times New Roman" w:cs="Times New Roman"/>
          <w:sz w:val="28"/>
          <w:szCs w:val="28"/>
        </w:rPr>
        <w:t>фиксируют в полевых дневниках с привязкой их к слою их нумеруют</w:t>
      </w:r>
      <w:proofErr w:type="gramEnd"/>
      <w:r w:rsidRPr="0071589A">
        <w:rPr>
          <w:rFonts w:ascii="Times New Roman" w:hAnsi="Times New Roman" w:cs="Times New Roman"/>
          <w:sz w:val="28"/>
          <w:szCs w:val="28"/>
        </w:rPr>
        <w:t xml:space="preserve"> и снабжают этикеткой </w:t>
      </w:r>
    </w:p>
    <w:p w:rsidR="0071589A" w:rsidRDefault="0071589A" w:rsidP="001C62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Этикетка образца</w:t>
      </w:r>
    </w:p>
    <w:p w:rsidR="0092253F" w:rsidRPr="0071589A" w:rsidRDefault="00494EC0" w:rsidP="007158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92253F" w:rsidRPr="0071589A" w:rsidRDefault="00494EC0" w:rsidP="007158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Район работ</w:t>
      </w:r>
    </w:p>
    <w:p w:rsidR="0092253F" w:rsidRPr="0071589A" w:rsidRDefault="00494EC0" w:rsidP="007158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Обнажение №..., слой…</w:t>
      </w:r>
    </w:p>
    <w:p w:rsidR="0092253F" w:rsidRPr="0071589A" w:rsidRDefault="00494EC0" w:rsidP="007158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Образец №…</w:t>
      </w:r>
    </w:p>
    <w:p w:rsidR="0092253F" w:rsidRPr="0071589A" w:rsidRDefault="00494EC0" w:rsidP="007158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Наименование породы</w:t>
      </w:r>
    </w:p>
    <w:p w:rsidR="0092253F" w:rsidRPr="0071589A" w:rsidRDefault="00494EC0" w:rsidP="007158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9A">
        <w:rPr>
          <w:rFonts w:ascii="Times New Roman" w:hAnsi="Times New Roman" w:cs="Times New Roman"/>
          <w:sz w:val="28"/>
          <w:szCs w:val="28"/>
        </w:rPr>
        <w:t>Дата …Подпись…</w:t>
      </w:r>
    </w:p>
    <w:p w:rsidR="0071589A" w:rsidRDefault="00EF5A47" w:rsidP="001C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уроке учащиеся  отчетываются по выполненной  работе.</w:t>
      </w:r>
    </w:p>
    <w:p w:rsidR="001011D0" w:rsidRPr="001C6256" w:rsidRDefault="001011D0" w:rsidP="001C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1D0" w:rsidRPr="001C6256" w:rsidSect="004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CB2"/>
    <w:multiLevelType w:val="hybridMultilevel"/>
    <w:tmpl w:val="A5AE8D54"/>
    <w:lvl w:ilvl="0" w:tplc="6A9C4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AAD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AA3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8E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2DE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A0F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E8B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82E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437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20286"/>
    <w:multiLevelType w:val="hybridMultilevel"/>
    <w:tmpl w:val="F018717C"/>
    <w:lvl w:ilvl="0" w:tplc="38DA70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E7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865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50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C7B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E4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7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6F9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4ED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4F52"/>
    <w:multiLevelType w:val="hybridMultilevel"/>
    <w:tmpl w:val="A60EF0F2"/>
    <w:lvl w:ilvl="0" w:tplc="19121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4E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89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03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81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29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CE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0D54"/>
    <w:multiLevelType w:val="hybridMultilevel"/>
    <w:tmpl w:val="FE2443FE"/>
    <w:lvl w:ilvl="0" w:tplc="EB48A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84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22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2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0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0A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6A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A2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88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8372E"/>
    <w:multiLevelType w:val="hybridMultilevel"/>
    <w:tmpl w:val="2DA6B67E"/>
    <w:lvl w:ilvl="0" w:tplc="7FC66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010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ABF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0DF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0B0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818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B5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69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8C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34C94"/>
    <w:multiLevelType w:val="hybridMultilevel"/>
    <w:tmpl w:val="2CD8D9BE"/>
    <w:lvl w:ilvl="0" w:tplc="FB327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AA4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7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E56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A4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A2F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6A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433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080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86713"/>
    <w:multiLevelType w:val="hybridMultilevel"/>
    <w:tmpl w:val="521A0ABC"/>
    <w:lvl w:ilvl="0" w:tplc="34DA1E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05A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45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CF8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2E3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280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238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A51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AF5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C44FF"/>
    <w:multiLevelType w:val="hybridMultilevel"/>
    <w:tmpl w:val="468AA380"/>
    <w:lvl w:ilvl="0" w:tplc="0AA0D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C6C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6E5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04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E8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412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E33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4F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017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6C"/>
    <w:rsid w:val="001011D0"/>
    <w:rsid w:val="001C6256"/>
    <w:rsid w:val="004504E5"/>
    <w:rsid w:val="00494EC0"/>
    <w:rsid w:val="0060357D"/>
    <w:rsid w:val="0071589A"/>
    <w:rsid w:val="0092253F"/>
    <w:rsid w:val="00CC0593"/>
    <w:rsid w:val="00D2686C"/>
    <w:rsid w:val="00EF5A47"/>
    <w:rsid w:val="00F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505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593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58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328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00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633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866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496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87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05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220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880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725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6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0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7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5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3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2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183">
          <w:marLeft w:val="10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588">
          <w:marLeft w:val="10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11">
          <w:marLeft w:val="10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95">
          <w:marLeft w:val="10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88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5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4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78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7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29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02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94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12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00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9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3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0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6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9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4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3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2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No Name</cp:lastModifiedBy>
  <cp:revision>7</cp:revision>
  <cp:lastPrinted>2012-04-13T04:29:00Z</cp:lastPrinted>
  <dcterms:created xsi:type="dcterms:W3CDTF">2011-05-13T15:36:00Z</dcterms:created>
  <dcterms:modified xsi:type="dcterms:W3CDTF">2013-04-01T09:48:00Z</dcterms:modified>
</cp:coreProperties>
</file>