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Урок № 20                                                                                          Дата: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Учитель:</w:t>
      </w:r>
      <w:r w:rsidRPr="004F6F93">
        <w:rPr>
          <w:sz w:val="20"/>
          <w:szCs w:val="20"/>
          <w:lang w:val="kk-KZ"/>
        </w:rPr>
        <w:t xml:space="preserve"> </w:t>
      </w:r>
      <w:r w:rsidRPr="004F6F93">
        <w:rPr>
          <w:sz w:val="20"/>
          <w:szCs w:val="20"/>
        </w:rPr>
        <w:t>Заречнева</w:t>
      </w:r>
      <w:r w:rsidRPr="004F6F93">
        <w:rPr>
          <w:sz w:val="20"/>
          <w:szCs w:val="20"/>
          <w:lang w:val="kk-KZ"/>
        </w:rPr>
        <w:t xml:space="preserve"> О</w:t>
      </w:r>
      <w:r w:rsidRPr="004F6F93">
        <w:rPr>
          <w:sz w:val="20"/>
          <w:szCs w:val="20"/>
        </w:rPr>
        <w:t>. И.                                                             Класс:8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Тема урока: Атмосферные фронты. Циклоны антициклоны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Тип урока: комбинированный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Вид урока: смешанный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 xml:space="preserve">ТДЦ: </w:t>
      </w:r>
      <w:r w:rsidRPr="004F6F93">
        <w:rPr>
          <w:sz w:val="20"/>
          <w:szCs w:val="20"/>
          <w:lang w:val="kk-KZ"/>
        </w:rPr>
        <w:t>создать условия формирования знаний</w:t>
      </w:r>
      <w:r w:rsidRPr="004F6F93">
        <w:rPr>
          <w:sz w:val="20"/>
          <w:szCs w:val="20"/>
        </w:rPr>
        <w:t xml:space="preserve"> об атмосферных фронтах, циклонах и антициклонах; показать их влияние на погоду и климат.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  <w:lang w:val="kk-KZ"/>
        </w:rPr>
        <w:t xml:space="preserve"> </w:t>
      </w:r>
      <w:r w:rsidRPr="004F6F93">
        <w:rPr>
          <w:sz w:val="20"/>
          <w:szCs w:val="20"/>
        </w:rPr>
        <w:t xml:space="preserve">          Организовать </w:t>
      </w:r>
      <w:r w:rsidRPr="004F6F93">
        <w:rPr>
          <w:sz w:val="20"/>
          <w:szCs w:val="20"/>
          <w:lang w:val="kk-KZ"/>
        </w:rPr>
        <w:t>деятельность учащихся</w:t>
      </w:r>
      <w:r w:rsidRPr="004F6F93">
        <w:rPr>
          <w:sz w:val="20"/>
          <w:szCs w:val="20"/>
        </w:rPr>
        <w:t xml:space="preserve"> по формированию умений  выделять основные признаки и особенности размещения атмосферных фронтов, циклонов и антициклонов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 xml:space="preserve">          Обеспечить условия формирования умения оценивать значимость атмосферных фронтов, циклонов и антициклонов для территории Казахстана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Оборудование:  мультимедийный комплекс, атлас, карта Казахстана.</w:t>
      </w:r>
    </w:p>
    <w:p w:rsidR="00C25469" w:rsidRPr="004F6F93" w:rsidRDefault="00C25469" w:rsidP="00C25469">
      <w:pPr>
        <w:rPr>
          <w:sz w:val="20"/>
          <w:szCs w:val="20"/>
        </w:rPr>
      </w:pPr>
      <w:r w:rsidRPr="004F6F93">
        <w:rPr>
          <w:sz w:val="20"/>
          <w:szCs w:val="20"/>
        </w:rPr>
        <w:t>Литература: учебник.</w:t>
      </w:r>
    </w:p>
    <w:p w:rsidR="00C25469" w:rsidRPr="00750A2D" w:rsidRDefault="00C25469" w:rsidP="00C25469">
      <w:pPr>
        <w:jc w:val="center"/>
        <w:rPr>
          <w:sz w:val="22"/>
          <w:szCs w:val="22"/>
        </w:rPr>
      </w:pPr>
    </w:p>
    <w:p w:rsidR="00C25469" w:rsidRPr="00750A2D" w:rsidRDefault="00C25469" w:rsidP="00C25469">
      <w:pPr>
        <w:jc w:val="center"/>
        <w:rPr>
          <w:b/>
        </w:rPr>
      </w:pPr>
      <w:r w:rsidRPr="00750A2D">
        <w:rPr>
          <w:b/>
        </w:rPr>
        <w:t>Ход урока:</w:t>
      </w:r>
    </w:p>
    <w:tbl>
      <w:tblPr>
        <w:tblpPr w:leftFromText="180" w:rightFromText="180" w:vertAnchor="text" w:tblpX="-318" w:tblpY="1"/>
        <w:tblOverlap w:val="never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6372"/>
        <w:gridCol w:w="1835"/>
        <w:gridCol w:w="1842"/>
        <w:gridCol w:w="2410"/>
        <w:gridCol w:w="1276"/>
        <w:gridCol w:w="1232"/>
      </w:tblGrid>
      <w:tr w:rsidR="00C25469" w:rsidTr="004F6F93">
        <w:tc>
          <w:tcPr>
            <w:tcW w:w="877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Этапы урока</w:t>
            </w:r>
          </w:p>
        </w:tc>
        <w:tc>
          <w:tcPr>
            <w:tcW w:w="6372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СУМ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(содержание учебного материала)</w:t>
            </w:r>
          </w:p>
        </w:tc>
        <w:tc>
          <w:tcPr>
            <w:tcW w:w="1835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МО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(методы обучения)</w:t>
            </w:r>
          </w:p>
        </w:tc>
        <w:tc>
          <w:tcPr>
            <w:tcW w:w="1842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ФОПД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(формы организации познавательной деятельности уч-ся)</w:t>
            </w:r>
          </w:p>
        </w:tc>
        <w:tc>
          <w:tcPr>
            <w:tcW w:w="2410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Социа-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лизирую-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 xml:space="preserve">щий 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аспект</w:t>
            </w:r>
          </w:p>
        </w:tc>
        <w:tc>
          <w:tcPr>
            <w:tcW w:w="1276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Подго-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 xml:space="preserve">товка 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 xml:space="preserve">к ПГК 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и ЕНТ</w:t>
            </w:r>
          </w:p>
        </w:tc>
        <w:tc>
          <w:tcPr>
            <w:tcW w:w="1232" w:type="dxa"/>
          </w:tcPr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Инди-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видуаль-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но кор-рекцион-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ная ра-</w:t>
            </w:r>
          </w:p>
          <w:p w:rsidR="00C25469" w:rsidRPr="00421A5E" w:rsidRDefault="00C25469" w:rsidP="004F6F93">
            <w:pPr>
              <w:jc w:val="center"/>
            </w:pPr>
            <w:r w:rsidRPr="00421A5E">
              <w:rPr>
                <w:sz w:val="22"/>
                <w:szCs w:val="22"/>
              </w:rPr>
              <w:t>бота</w:t>
            </w:r>
          </w:p>
        </w:tc>
      </w:tr>
      <w:tr w:rsidR="00C25469" w:rsidRPr="00C25DB3" w:rsidTr="004F6F93">
        <w:tc>
          <w:tcPr>
            <w:tcW w:w="877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1</w:t>
            </w:r>
          </w:p>
        </w:tc>
        <w:tc>
          <w:tcPr>
            <w:tcW w:w="6372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Организационный момент. Зарядка</w:t>
            </w:r>
          </w:p>
        </w:tc>
        <w:tc>
          <w:tcPr>
            <w:tcW w:w="1835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репродуктив</w:t>
            </w:r>
          </w:p>
        </w:tc>
        <w:tc>
          <w:tcPr>
            <w:tcW w:w="1842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Общекласс.</w:t>
            </w:r>
          </w:p>
        </w:tc>
        <w:tc>
          <w:tcPr>
            <w:tcW w:w="2410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Умение организовать рабочее место</w:t>
            </w:r>
          </w:p>
        </w:tc>
        <w:tc>
          <w:tcPr>
            <w:tcW w:w="1276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</w:tr>
      <w:tr w:rsidR="004F6F93" w:rsidRPr="00C25DB3" w:rsidTr="004F6F93">
        <w:tc>
          <w:tcPr>
            <w:tcW w:w="877" w:type="dxa"/>
          </w:tcPr>
          <w:p w:rsidR="004F6F93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72" w:type="dxa"/>
          </w:tcPr>
          <w:p w:rsidR="004F6F93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Д/З § 22</w:t>
            </w:r>
          </w:p>
        </w:tc>
        <w:tc>
          <w:tcPr>
            <w:tcW w:w="1835" w:type="dxa"/>
          </w:tcPr>
          <w:p w:rsidR="004F6F93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репродктив</w:t>
            </w:r>
          </w:p>
        </w:tc>
        <w:tc>
          <w:tcPr>
            <w:tcW w:w="1842" w:type="dxa"/>
          </w:tcPr>
          <w:p w:rsidR="004F6F93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общекласс</w:t>
            </w:r>
          </w:p>
        </w:tc>
        <w:tc>
          <w:tcPr>
            <w:tcW w:w="2410" w:type="dxa"/>
          </w:tcPr>
          <w:p w:rsidR="004F6F93" w:rsidRPr="00C25DB3" w:rsidRDefault="004F6F93" w:rsidP="004F6F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6F93" w:rsidRPr="00C25DB3" w:rsidRDefault="004F6F93" w:rsidP="004F6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4F6F93" w:rsidRPr="00C25DB3" w:rsidRDefault="004F6F93" w:rsidP="004F6F93">
            <w:pPr>
              <w:jc w:val="center"/>
              <w:rPr>
                <w:sz w:val="18"/>
                <w:szCs w:val="18"/>
              </w:rPr>
            </w:pPr>
          </w:p>
        </w:tc>
      </w:tr>
      <w:tr w:rsidR="00C25469" w:rsidRPr="00C25DB3" w:rsidTr="004F6F93">
        <w:tc>
          <w:tcPr>
            <w:tcW w:w="877" w:type="dxa"/>
          </w:tcPr>
          <w:p w:rsidR="00C25469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372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Проверка домашнего задания.</w:t>
            </w:r>
          </w:p>
          <w:p w:rsidR="00DC434A" w:rsidRPr="00C25DB3" w:rsidRDefault="00A500F3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Что такое климат?</w:t>
            </w:r>
          </w:p>
          <w:p w:rsidR="00DC434A" w:rsidRPr="00C25DB3" w:rsidRDefault="00A500F3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Факторы формирования климата.</w:t>
            </w:r>
          </w:p>
          <w:p w:rsidR="00DC434A" w:rsidRPr="00C25DB3" w:rsidRDefault="00A500F3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Виды солнечной радиации.</w:t>
            </w:r>
          </w:p>
          <w:p w:rsidR="00C25469" w:rsidRPr="00C25DB3" w:rsidRDefault="00A500F3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Виды и свойства воздушных масс.</w:t>
            </w:r>
          </w:p>
          <w:p w:rsidR="00C25469" w:rsidRPr="00C25DB3" w:rsidRDefault="00C25469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Перечислите факторы влияющие на формирование климата</w:t>
            </w:r>
          </w:p>
          <w:p w:rsidR="00C25469" w:rsidRPr="00C25DB3" w:rsidRDefault="00C25469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Перечислите виды солнечной радиации</w:t>
            </w:r>
          </w:p>
          <w:p w:rsidR="00C25DB3" w:rsidRPr="00C25DB3" w:rsidRDefault="00C25DB3" w:rsidP="004F6F9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Солнечная радиация это?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Мини тест.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1.Количество солнечного тепла, получаемое в течение года территорией в тропических широтах ...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а)больше, чем в экваториальных и умеренных широтах;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б)больше, чем в экваториальных, но меньше, чем в умеренных широтах;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в)меньше, чем в экваториальных, но больше, чем в умеренных широтах 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г)меньше, чем в экваториальных и умеренных широтах.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 xml:space="preserve">2.В июне максимальное количество солнечного тепла получают территории в </w:t>
            </w:r>
            <w:r w:rsidRPr="00C25DB3">
              <w:rPr>
                <w:sz w:val="18"/>
                <w:szCs w:val="18"/>
              </w:rPr>
              <w:t>...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а)тропических широтах северного полушария;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б)тропических широтах южного полушария;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в)экваториальных широтах.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3.Тропические широты южного полушария получают наибольшее  количество солнечного тепла в ...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а)январе;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б)марте;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lastRenderedPageBreak/>
              <w:t>в)июне;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г)сентябре.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4.Самые высокие абсолютные температуры воздуха зафиксированы в ... широтах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а)экваториальных;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б)тропических;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в)умеренных;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г)арктических.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4.Самые высокие абсолютные температуры воздуха зафиксированы в ... широтах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а)экваториальных;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б)тропических;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в)умеренных;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г)арктических.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6.Повышенное атмосферное давление в течение года господствует в ... широтах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а)экваториальных и тропических;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б)тропических и арктических;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в)арктических и умеренных;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г)умеренных и экваториальных.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7.Ветры, дующие из тропических широт в сторону умеренных, называются 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а)пассаты;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б)западный перенос;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в)северо-восточные;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г)муссоны.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8.Пассаты оказывают наибольшее влияние на климат ...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 xml:space="preserve">а)Евразии и Южной Америки  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 xml:space="preserve">б)Южной Америки и Африки   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 xml:space="preserve">в)Африки и Северной Америки  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 xml:space="preserve">г)Северной Америки и Евразии   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9.Западные ветры умеренных широт приносят влагу на ... побережья материков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а)северные;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б)южные;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в)западные;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г)восточные.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10.Распределение поясов атмосферного давления по Земле оказывает наибольшее воздействие на ...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а)распределение тепла и влаги 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б)распределение влаги и систему господствующих ветров;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в)систему господствующих ветров и  распределение тепла.</w:t>
            </w:r>
          </w:p>
          <w:p w:rsidR="00C25DB3" w:rsidRPr="00C25DB3" w:rsidRDefault="00C25DB3" w:rsidP="004F6F93">
            <w:pPr>
              <w:ind w:left="360"/>
              <w:rPr>
                <w:b/>
                <w:bCs/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11.Система господствующих ветров на земном шаре непосредственно определяется  распределением ...</w:t>
            </w:r>
          </w:p>
          <w:p w:rsidR="00C25DB3" w:rsidRPr="00C25DB3" w:rsidRDefault="00C25DB3" w:rsidP="004F6F93">
            <w:pPr>
              <w:ind w:left="360"/>
              <w:rPr>
                <w:b/>
                <w:bCs/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а)тепла;</w:t>
            </w:r>
          </w:p>
          <w:p w:rsidR="00C25DB3" w:rsidRPr="00C25DB3" w:rsidRDefault="00C25DB3" w:rsidP="004F6F93">
            <w:pPr>
              <w:ind w:left="360"/>
              <w:rPr>
                <w:b/>
                <w:bCs/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б)влаги;</w:t>
            </w:r>
          </w:p>
          <w:p w:rsidR="00C25DB3" w:rsidRPr="00C25DB3" w:rsidRDefault="00C25DB3" w:rsidP="004F6F93">
            <w:pPr>
              <w:ind w:left="360"/>
              <w:rPr>
                <w:b/>
                <w:bCs/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 xml:space="preserve">в)атмосферного давления. 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 xml:space="preserve"> 12.Тропические воздушные массы характеризуются ...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а)высокими температурами и влагосодержанием;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lastRenderedPageBreak/>
              <w:t>б)высокими температурами и низким влагосодержанием;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в)низкими температурами и высоким влагосодержанием;</w:t>
            </w:r>
          </w:p>
          <w:p w:rsidR="00C25DB3" w:rsidRPr="00C25DB3" w:rsidRDefault="00C25DB3" w:rsidP="004F6F93">
            <w:pPr>
              <w:ind w:left="360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г)низкими температурами и влагосодержанием.</w:t>
            </w: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по теме.</w:t>
            </w:r>
          </w:p>
        </w:tc>
        <w:tc>
          <w:tcPr>
            <w:tcW w:w="1835" w:type="dxa"/>
          </w:tcPr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поисковый</w:t>
            </w: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469" w:rsidRPr="00C25DB3" w:rsidRDefault="00C25DB3" w:rsidP="004F6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поисковый</w:t>
            </w:r>
          </w:p>
        </w:tc>
        <w:tc>
          <w:tcPr>
            <w:tcW w:w="1842" w:type="dxa"/>
          </w:tcPr>
          <w:p w:rsidR="00C25469" w:rsidRDefault="00C25469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410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C25469" w:rsidRPr="00C25DB3" w:rsidRDefault="004F6F93" w:rsidP="004F6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32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</w:tr>
      <w:tr w:rsidR="00C25469" w:rsidTr="004F6F93">
        <w:tc>
          <w:tcPr>
            <w:tcW w:w="877" w:type="dxa"/>
          </w:tcPr>
          <w:p w:rsidR="00C25469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372" w:type="dxa"/>
          </w:tcPr>
          <w:p w:rsidR="00C25DB3" w:rsidRPr="00C25DB3" w:rsidRDefault="00C25DB3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Изучение нового материала.</w:t>
            </w: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За сегодняшний урок вы должны знать</w:t>
            </w:r>
          </w:p>
          <w:p w:rsidR="00DC434A" w:rsidRPr="00C25DB3" w:rsidRDefault="00A500F3" w:rsidP="004F6F9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Что такое атмосферные фронты.</w:t>
            </w: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 xml:space="preserve">       Теплый атмосферный фронт .</w:t>
            </w: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 xml:space="preserve">       Холодный атмосферный фронт.</w:t>
            </w:r>
          </w:p>
          <w:p w:rsidR="00C25DB3" w:rsidRPr="00C25DB3" w:rsidRDefault="00A500F3" w:rsidP="004F6F9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Циклоны.</w:t>
            </w:r>
          </w:p>
          <w:p w:rsidR="00C25DB3" w:rsidRPr="00C25DB3" w:rsidRDefault="00C25DB3" w:rsidP="004F6F9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Антициклоны.</w:t>
            </w:r>
          </w:p>
          <w:p w:rsidR="00DC434A" w:rsidRPr="00C25DB3" w:rsidRDefault="00A500F3" w:rsidP="004F6F93">
            <w:pPr>
              <w:ind w:left="360"/>
              <w:rPr>
                <w:b/>
                <w:sz w:val="18"/>
                <w:szCs w:val="18"/>
              </w:rPr>
            </w:pPr>
            <w:r w:rsidRPr="00C25DB3">
              <w:rPr>
                <w:b/>
                <w:sz w:val="18"/>
                <w:szCs w:val="18"/>
              </w:rPr>
              <w:t xml:space="preserve">Атмосферные фронты - переходные зоны , разделяющие различные по своим свойствам воздушные массы. </w:t>
            </w:r>
          </w:p>
          <w:p w:rsidR="00C25DB3" w:rsidRDefault="00DC434A" w:rsidP="004F6F9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6.45pt;margin-top:8.4pt;width:19.15pt;height:10.05pt;z-index:251659264" o:connectortype="straight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26" type="#_x0000_t32" style="position:absolute;margin-left:86.4pt;margin-top:8.4pt;width:17.3pt;height:10.05pt;flip:x;z-index:251658240" o:connectortype="straight">
                  <v:stroke endarrow="block"/>
                </v:shape>
              </w:pict>
            </w:r>
            <w:r w:rsidR="00C25DB3">
              <w:rPr>
                <w:sz w:val="18"/>
                <w:szCs w:val="18"/>
              </w:rPr>
              <w:t xml:space="preserve">                                              АФ</w:t>
            </w: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Теплый                                           холодный</w:t>
            </w:r>
          </w:p>
          <w:p w:rsidR="00C25DB3" w:rsidRDefault="00C25DB3" w:rsidP="004F6F93">
            <w:pPr>
              <w:rPr>
                <w:sz w:val="18"/>
                <w:szCs w:val="18"/>
              </w:rPr>
            </w:pPr>
          </w:p>
          <w:p w:rsidR="00C25DB3" w:rsidRDefault="00C25DB3" w:rsidP="004F6F93">
            <w:pPr>
              <w:rPr>
                <w:b/>
                <w:bCs/>
                <w:sz w:val="18"/>
                <w:szCs w:val="18"/>
              </w:rPr>
            </w:pPr>
            <w:r w:rsidRPr="00C25DB3">
              <w:rPr>
                <w:b/>
                <w:bCs/>
                <w:sz w:val="18"/>
                <w:szCs w:val="18"/>
              </w:rPr>
              <w:t>Атмосферный фронт.</w:t>
            </w:r>
            <w:r w:rsidR="00EC280F" w:rsidRPr="00C25DB3">
              <w:rPr>
                <w:b/>
                <w:bCs/>
                <w:sz w:val="18"/>
                <w:szCs w:val="18"/>
              </w:rPr>
              <w:t xml:space="preserve"> Сравнительная характеристика.</w:t>
            </w:r>
            <w:r w:rsidRPr="00C25DB3">
              <w:rPr>
                <w:b/>
                <w:bCs/>
                <w:sz w:val="18"/>
                <w:szCs w:val="18"/>
              </w:rPr>
              <w:br/>
            </w:r>
          </w:p>
          <w:p w:rsidR="00C25DB3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40"/>
              <w:tblOverlap w:val="never"/>
              <w:tblW w:w="60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25"/>
              <w:gridCol w:w="3261"/>
            </w:tblGrid>
            <w:tr w:rsidR="00EC280F" w:rsidTr="00EC280F">
              <w:trPr>
                <w:trHeight w:val="584"/>
              </w:trPr>
              <w:tc>
                <w:tcPr>
                  <w:tcW w:w="282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07F0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t xml:space="preserve">Холодный фронт </w:t>
                  </w:r>
                </w:p>
              </w:tc>
              <w:tc>
                <w:tcPr>
                  <w:tcW w:w="326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07F0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t xml:space="preserve">Теплый фронт </w:t>
                  </w:r>
                </w:p>
              </w:tc>
            </w:tr>
            <w:tr w:rsidR="00EC280F" w:rsidTr="00EC280F">
              <w:trPr>
                <w:trHeight w:val="584"/>
              </w:trPr>
              <w:tc>
                <w:tcPr>
                  <w:tcW w:w="282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1.Холодный воздух надвигается на теплый. </w:t>
                  </w:r>
                </w:p>
              </w:tc>
              <w:tc>
                <w:tcPr>
                  <w:tcW w:w="326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1.Теплый воздух надвигается на холодный. </w:t>
                  </w:r>
                </w:p>
              </w:tc>
            </w:tr>
            <w:tr w:rsidR="00EC280F" w:rsidTr="00EC280F">
              <w:trPr>
                <w:trHeight w:val="584"/>
              </w:trPr>
              <w:tc>
                <w:tcPr>
                  <w:tcW w:w="28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2.Холодный воздух выталкивает легкий теплый воздух. </w:t>
                  </w:r>
                </w:p>
              </w:tc>
              <w:tc>
                <w:tcPr>
                  <w:tcW w:w="32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2. Теплый легкий воздух поднимается вверх по холодному воздуху. </w:t>
                  </w:r>
                </w:p>
              </w:tc>
            </w:tr>
            <w:tr w:rsidR="00EC280F" w:rsidTr="00EC280F">
              <w:trPr>
                <w:trHeight w:val="584"/>
              </w:trPr>
              <w:tc>
                <w:tcPr>
                  <w:tcW w:w="28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>3.Ливни , грозы.</w:t>
                  </w:r>
                </w:p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>4. Быстрое похолодание.</w:t>
                  </w:r>
                </w:p>
              </w:tc>
              <w:tc>
                <w:tcPr>
                  <w:tcW w:w="32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>3. Затяжные моросящие дожди.</w:t>
                  </w:r>
                </w:p>
                <w:p w:rsidR="00EC280F" w:rsidRPr="00EC280F" w:rsidRDefault="00EC280F" w:rsidP="004F6F93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4. Медленное потепление. </w:t>
                  </w:r>
                </w:p>
              </w:tc>
            </w:tr>
          </w:tbl>
          <w:p w:rsidR="00EC280F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Сделайте вывод по атмосферному фронту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DC434A" w:rsidRPr="00EC280F" w:rsidRDefault="00A500F3" w:rsidP="004F6F9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C280F">
              <w:rPr>
                <w:b/>
                <w:bCs/>
                <w:sz w:val="18"/>
                <w:szCs w:val="18"/>
              </w:rPr>
              <w:t xml:space="preserve">Циклоны и антициклоны- это крупные атмосферные вихри , переносящие воздушные массы. </w:t>
            </w:r>
          </w:p>
          <w:p w:rsidR="00EC280F" w:rsidRPr="00EC280F" w:rsidRDefault="00EC280F" w:rsidP="004F6F93">
            <w:pPr>
              <w:rPr>
                <w:b/>
                <w:i/>
                <w:sz w:val="18"/>
                <w:szCs w:val="18"/>
              </w:rPr>
            </w:pPr>
            <w:r w:rsidRPr="00EC280F">
              <w:rPr>
                <w:b/>
                <w:i/>
                <w:sz w:val="18"/>
                <w:szCs w:val="18"/>
              </w:rPr>
              <w:t xml:space="preserve">Циклоны - это вихри с низким давлением в центре . К окраинам давление увеличивается , поэтому в циклоне воздух движется в направлении к центру,  несколько отклоняясь против часовой стрелки . 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Pr="00EC280F" w:rsidRDefault="00EC280F" w:rsidP="004F6F93">
            <w:p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При подъеме воздух охлаждается , происходит конденсация влаги , возникают облака,  и выпадают осадки.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Pr="00EC280F" w:rsidRDefault="00EC280F" w:rsidP="004F6F93">
            <w:pPr>
              <w:rPr>
                <w:b/>
                <w:i/>
                <w:sz w:val="18"/>
                <w:szCs w:val="18"/>
              </w:rPr>
            </w:pPr>
            <w:r w:rsidRPr="00EC280F">
              <w:rPr>
                <w:b/>
                <w:i/>
                <w:sz w:val="18"/>
                <w:szCs w:val="18"/>
              </w:rPr>
              <w:lastRenderedPageBreak/>
              <w:t xml:space="preserve">Антициклон имеет самое высокое давление в центре вихря . Отсюда воздух растекается к окраинам , несколько отклоняясь по часовой стрелке . Характер погоды (малооблачной или засушливой – в теплый период, ясной , морозной – в холодный)сохраняется в течение всего времени пребывания антициклона, так как растекающиеся из центра антициклона воздушные массы имеют одинаковые свойства. 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A500F3" w:rsidP="004F6F93">
            <w:p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В связи с оттоком воздуха в приземной части в центр антициклона постоянно поступает воздух из верхних слоев тропосферы . Опускаясь , этот воздух прогревается и удаляется от состояния насыщения . Погода в антициклоне стоит ясная , безоблачная , с большими суточными колебаниями температур.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Pr="00EC280F" w:rsidRDefault="00EC280F" w:rsidP="004F6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Сравнительная характеристика циклона и антициклона</w:t>
            </w:r>
          </w:p>
          <w:tbl>
            <w:tblPr>
              <w:tblW w:w="582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52"/>
              <w:gridCol w:w="2126"/>
              <w:gridCol w:w="1843"/>
            </w:tblGrid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07F0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t xml:space="preserve">Признаки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07F0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t xml:space="preserve">Циклон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07F0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t xml:space="preserve">Антициклон 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1.Атмосферное давление. </w:t>
                  </w:r>
                </w:p>
              </w:tc>
              <w:tc>
                <w:tcPr>
                  <w:tcW w:w="212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Низкое. </w:t>
                  </w:r>
                </w:p>
              </w:tc>
              <w:tc>
                <w:tcPr>
                  <w:tcW w:w="184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Высокое. 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2. Движение воздуха.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От периферии к центру.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От центра к периферии. 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3.Явления.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Охлаждение воздуха с поднятием , образование и выпадение осадков вследствие конденсации.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Прогревание и иссушение воздуха. 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4. Размеры.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2-3 тыс. км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>2-3 тыс. км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5. Скорость движения.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30-40 км/час в основном с запада на восток.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Малоподвижны. 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6.Районы формирования.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Северная Атлантика , Баренцево море , Охотское море.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CEC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Восточная Сибирь. </w:t>
                  </w:r>
                </w:p>
              </w:tc>
            </w:tr>
            <w:tr w:rsidR="00EC280F" w:rsidRPr="00EC280F" w:rsidTr="00E55BA1">
              <w:trPr>
                <w:trHeight w:val="584"/>
              </w:trPr>
              <w:tc>
                <w:tcPr>
                  <w:tcW w:w="18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7. Погода.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Пасмурная, ветреная , с осадками.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9D8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C280F" w:rsidRPr="00EC280F" w:rsidRDefault="00EC280F" w:rsidP="004F6F93">
                  <w:pPr>
                    <w:pStyle w:val="a7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rPr>
                      <w:sz w:val="18"/>
                      <w:szCs w:val="18"/>
                    </w:rPr>
                  </w:pPr>
                  <w:r w:rsidRPr="00EC280F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Малооблачная , летом –теплая, зимой –морозная. </w:t>
                  </w:r>
                </w:p>
              </w:tc>
            </w:tr>
          </w:tbl>
          <w:p w:rsidR="00DC434A" w:rsidRPr="00EC280F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Сделайте вывод по циклонам и антициклонам.</w:t>
            </w:r>
          </w:p>
          <w:p w:rsidR="00EC280F" w:rsidRPr="00C25DB3" w:rsidRDefault="00EC280F" w:rsidP="004F6F93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469" w:rsidRDefault="00C25DB3" w:rsidP="004F6F93">
            <w:pPr>
              <w:jc w:val="center"/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Объяснитель- илл.</w:t>
            </w:r>
          </w:p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Поисковый</w:t>
            </w: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поисковый</w:t>
            </w:r>
          </w:p>
        </w:tc>
        <w:tc>
          <w:tcPr>
            <w:tcW w:w="1842" w:type="dxa"/>
          </w:tcPr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DB3" w:rsidRPr="00C25DB3" w:rsidRDefault="00C25DB3" w:rsidP="004F6F93">
            <w:pPr>
              <w:rPr>
                <w:sz w:val="18"/>
                <w:szCs w:val="18"/>
              </w:rPr>
            </w:pPr>
          </w:p>
          <w:p w:rsidR="00C25469" w:rsidRDefault="004F6F93" w:rsidP="004F6F93">
            <w:pPr>
              <w:rPr>
                <w:sz w:val="18"/>
                <w:szCs w:val="18"/>
              </w:rPr>
            </w:pPr>
            <w:r w:rsidRPr="00C25DB3">
              <w:rPr>
                <w:sz w:val="18"/>
                <w:szCs w:val="18"/>
              </w:rPr>
              <w:t>О</w:t>
            </w:r>
            <w:r w:rsidR="00C25DB3" w:rsidRPr="00C25DB3">
              <w:rPr>
                <w:sz w:val="18"/>
                <w:szCs w:val="18"/>
              </w:rPr>
              <w:t>бщеклассный</w:t>
            </w: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Общеклассный</w:t>
            </w: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групповой</w:t>
            </w:r>
          </w:p>
        </w:tc>
        <w:tc>
          <w:tcPr>
            <w:tcW w:w="2410" w:type="dxa"/>
          </w:tcPr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        логического</w:t>
            </w:r>
          </w:p>
          <w:p w:rsidR="00C25469" w:rsidRPr="004F6F93" w:rsidRDefault="004F6F93" w:rsidP="004F6F93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мышления</w:t>
            </w:r>
          </w:p>
        </w:tc>
        <w:tc>
          <w:tcPr>
            <w:tcW w:w="1276" w:type="dxa"/>
          </w:tcPr>
          <w:p w:rsidR="004F6F93" w:rsidRDefault="004F6F93" w:rsidP="004F6F93">
            <w:pPr>
              <w:jc w:val="center"/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C25469" w:rsidRDefault="00C25469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Default="004F6F93" w:rsidP="004F6F93">
            <w:pPr>
              <w:rPr>
                <w:sz w:val="18"/>
                <w:szCs w:val="18"/>
              </w:rPr>
            </w:pPr>
          </w:p>
          <w:p w:rsidR="004F6F93" w:rsidRPr="004F6F9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32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</w:tr>
      <w:tr w:rsidR="00C25469" w:rsidTr="004F6F93">
        <w:tc>
          <w:tcPr>
            <w:tcW w:w="877" w:type="dxa"/>
          </w:tcPr>
          <w:p w:rsidR="00C25469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372" w:type="dxa"/>
          </w:tcPr>
          <w:p w:rsidR="00C25469" w:rsidRPr="00EC280F" w:rsidRDefault="00EC280F" w:rsidP="004F6F93">
            <w:p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Закрепление нового материала.</w:t>
            </w:r>
            <w:r>
              <w:rPr>
                <w:sz w:val="18"/>
                <w:szCs w:val="18"/>
              </w:rPr>
              <w:t xml:space="preserve">                                  Физминутка!!!</w:t>
            </w:r>
          </w:p>
          <w:p w:rsidR="00EC280F" w:rsidRPr="00EC280F" w:rsidRDefault="00EC280F" w:rsidP="004F6F93">
            <w:pPr>
              <w:rPr>
                <w:sz w:val="18"/>
                <w:szCs w:val="18"/>
              </w:rPr>
            </w:pP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Что такое атмосферный фронт ?</w:t>
            </w: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Какие виды атмосферных фронтов вы знаете ?</w:t>
            </w: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Дайте характеристику теплому атмосферному фронту .</w:t>
            </w: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Дайте характеристику холодному атмосферному фронту.</w:t>
            </w: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Что такое циклон?</w:t>
            </w: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Где наиболее интенсивно себя проявляет циклон?</w:t>
            </w:r>
          </w:p>
          <w:p w:rsidR="00DC434A" w:rsidRPr="00EC280F" w:rsidRDefault="00A500F3" w:rsidP="004F6F9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Где формируются антициклоны.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  <w:r w:rsidRPr="00EC280F">
              <w:rPr>
                <w:b/>
                <w:bCs/>
                <w:sz w:val="18"/>
                <w:szCs w:val="18"/>
              </w:rPr>
              <w:t>Из предложенных найдите признаки циклона, антициклона, атмосферного фронта.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Атмосферный вихрь с высоким давлением в центре.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Атмосферный вихрь с низким давлением в центре.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Приносит пасмурную погоду.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Устойчив и малоподвижен.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Устанавливается над Восточной Сибирью.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Зона столкновения теплых и холодных воздушных масс.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Восходящие потоки воздуха в центре.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Нисходящее движение воздуха в центре.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Движение от центра к периферии.</w:t>
            </w:r>
          </w:p>
          <w:p w:rsidR="00DC434A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Движение против часовой стрелки к центру.</w:t>
            </w:r>
          </w:p>
          <w:p w:rsidR="00EC280F" w:rsidRPr="00EC280F" w:rsidRDefault="00A500F3" w:rsidP="004F6F9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C280F">
              <w:rPr>
                <w:sz w:val="18"/>
                <w:szCs w:val="18"/>
              </w:rPr>
              <w:t>Они бываю теплые и холодные</w:t>
            </w:r>
          </w:p>
        </w:tc>
        <w:tc>
          <w:tcPr>
            <w:tcW w:w="1835" w:type="dxa"/>
          </w:tcPr>
          <w:p w:rsidR="00C25469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Репродуктив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Поисковый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Pr="00EC280F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поисковый</w:t>
            </w:r>
          </w:p>
        </w:tc>
        <w:tc>
          <w:tcPr>
            <w:tcW w:w="1842" w:type="dxa"/>
          </w:tcPr>
          <w:p w:rsidR="00C25469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Общекласс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</w:t>
            </w: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Default="00EC280F" w:rsidP="004F6F93">
            <w:pPr>
              <w:rPr>
                <w:sz w:val="18"/>
                <w:szCs w:val="18"/>
              </w:rPr>
            </w:pPr>
          </w:p>
          <w:p w:rsidR="00EC280F" w:rsidRPr="00C25DB3" w:rsidRDefault="00EC280F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</w:p>
        </w:tc>
        <w:tc>
          <w:tcPr>
            <w:tcW w:w="2410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</w:tr>
      <w:tr w:rsidR="00C25469" w:rsidTr="004F6F93">
        <w:tc>
          <w:tcPr>
            <w:tcW w:w="877" w:type="dxa"/>
          </w:tcPr>
          <w:p w:rsidR="00C25469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372" w:type="dxa"/>
          </w:tcPr>
          <w:p w:rsidR="00C25469" w:rsidRPr="00C25DB3" w:rsidRDefault="004F6F93" w:rsidP="004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</w:t>
            </w:r>
          </w:p>
        </w:tc>
        <w:tc>
          <w:tcPr>
            <w:tcW w:w="1835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25469" w:rsidRPr="00C25DB3" w:rsidRDefault="00C25469" w:rsidP="004F6F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C25469" w:rsidRPr="00C25DB3" w:rsidRDefault="00C25469" w:rsidP="004F6F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2F4B" w:rsidRDefault="00112F4B"/>
    <w:sectPr w:rsidR="00112F4B" w:rsidSect="00C25469">
      <w:headerReference w:type="default" r:id="rId7"/>
      <w:pgSz w:w="16838" w:h="11906" w:orient="landscape"/>
      <w:pgMar w:top="567" w:right="851" w:bottom="567" w:left="851" w:header="709" w:footer="709" w:gutter="0"/>
      <w:cols w:space="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DA" w:rsidRDefault="004D14DA" w:rsidP="00C25469">
      <w:r>
        <w:separator/>
      </w:r>
    </w:p>
  </w:endnote>
  <w:endnote w:type="continuationSeparator" w:id="1">
    <w:p w:rsidR="004D14DA" w:rsidRDefault="004D14DA" w:rsidP="00C25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DA" w:rsidRDefault="004D14DA" w:rsidP="00C25469">
      <w:r>
        <w:separator/>
      </w:r>
    </w:p>
  </w:footnote>
  <w:footnote w:type="continuationSeparator" w:id="1">
    <w:p w:rsidR="004D14DA" w:rsidRDefault="004D14DA" w:rsidP="00C25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69" w:rsidRPr="00C25469" w:rsidRDefault="00C25469" w:rsidP="00C2546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D7C"/>
    <w:multiLevelType w:val="hybridMultilevel"/>
    <w:tmpl w:val="ECFAB758"/>
    <w:lvl w:ilvl="0" w:tplc="5AA84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200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E81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2059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A483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CBE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049D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8E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2B7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D27F2C"/>
    <w:multiLevelType w:val="hybridMultilevel"/>
    <w:tmpl w:val="428C4120"/>
    <w:lvl w:ilvl="0" w:tplc="FC3668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A6AC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2804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E0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9E34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08F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483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621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8B6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F522A7"/>
    <w:multiLevelType w:val="hybridMultilevel"/>
    <w:tmpl w:val="525C0D98"/>
    <w:lvl w:ilvl="0" w:tplc="DD7C6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82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C2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8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A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8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8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04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C8657F"/>
    <w:multiLevelType w:val="hybridMultilevel"/>
    <w:tmpl w:val="50321FBC"/>
    <w:lvl w:ilvl="0" w:tplc="B4E69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F08F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EE6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827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000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062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3CE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6B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811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11B128E"/>
    <w:multiLevelType w:val="hybridMultilevel"/>
    <w:tmpl w:val="F168C804"/>
    <w:lvl w:ilvl="0" w:tplc="E20E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0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C3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2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E8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A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61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01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8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B50123"/>
    <w:multiLevelType w:val="hybridMultilevel"/>
    <w:tmpl w:val="B5807A5A"/>
    <w:lvl w:ilvl="0" w:tplc="5838E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C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60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24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6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E3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C3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4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A6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B10CE1"/>
    <w:multiLevelType w:val="hybridMultilevel"/>
    <w:tmpl w:val="A314D9F8"/>
    <w:lvl w:ilvl="0" w:tplc="9A4CE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C008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648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C499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425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2A2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EC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824E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E28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5B46A28"/>
    <w:multiLevelType w:val="hybridMultilevel"/>
    <w:tmpl w:val="7C1A5BDE"/>
    <w:lvl w:ilvl="0" w:tplc="E04A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0D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CA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C4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48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22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9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CD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86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C1F75"/>
    <w:multiLevelType w:val="hybridMultilevel"/>
    <w:tmpl w:val="080625C4"/>
    <w:lvl w:ilvl="0" w:tplc="5CE89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85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4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62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0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8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C8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83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EF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469"/>
    <w:rsid w:val="000848B3"/>
    <w:rsid w:val="00112F4B"/>
    <w:rsid w:val="002D2B15"/>
    <w:rsid w:val="004D14DA"/>
    <w:rsid w:val="004F6F93"/>
    <w:rsid w:val="005A03D1"/>
    <w:rsid w:val="00A500F3"/>
    <w:rsid w:val="00BF6F19"/>
    <w:rsid w:val="00C25469"/>
    <w:rsid w:val="00C25DB3"/>
    <w:rsid w:val="00DC434A"/>
    <w:rsid w:val="00EC280F"/>
    <w:rsid w:val="00F277E9"/>
    <w:rsid w:val="00F8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4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28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8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2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5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4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6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1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2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9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16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48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9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314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985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1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30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696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774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72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4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9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Customer</cp:lastModifiedBy>
  <cp:revision>3</cp:revision>
  <cp:lastPrinted>2011-11-19T15:22:00Z</cp:lastPrinted>
  <dcterms:created xsi:type="dcterms:W3CDTF">2011-11-19T14:38:00Z</dcterms:created>
  <dcterms:modified xsi:type="dcterms:W3CDTF">2013-04-01T12:23:00Z</dcterms:modified>
</cp:coreProperties>
</file>