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9" w:rsidRPr="008D30E9" w:rsidRDefault="008D30E9" w:rsidP="008D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Обобщающий урок по теме «Южная Америка»</w:t>
      </w:r>
    </w:p>
    <w:p w:rsidR="008D30E9" w:rsidRPr="008D30E9" w:rsidRDefault="008D30E9" w:rsidP="008D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Цель: </w:t>
      </w:r>
      <w:r w:rsidRPr="008D30E9">
        <w:rPr>
          <w:rFonts w:ascii="Verdana" w:eastAsia="Times New Roman" w:hAnsi="Verdana" w:cs="Times New Roman"/>
          <w:sz w:val="20"/>
          <w:szCs w:val="20"/>
          <w:lang w:eastAsia="ru-RU"/>
        </w:rPr>
        <w:t>повторение и закрепление учебного материала по теме «Южная Америка».</w:t>
      </w:r>
    </w:p>
    <w:p w:rsidR="008D30E9" w:rsidRPr="008D30E9" w:rsidRDefault="008D30E9" w:rsidP="008D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E9" w:rsidRPr="008D30E9" w:rsidRDefault="008D30E9" w:rsidP="008D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Ход урока</w:t>
      </w:r>
    </w:p>
    <w:p w:rsidR="008D30E9" w:rsidRPr="008D30E9" w:rsidRDefault="008D30E9" w:rsidP="008D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9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1.Организационный этап.</w:t>
      </w:r>
    </w:p>
    <w:p w:rsidR="008D30E9" w:rsidRPr="008D30E9" w:rsidRDefault="008D30E9" w:rsidP="008D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E9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2.Обобщение знаний</w:t>
      </w:r>
    </w:p>
    <w:p w:rsidR="008D30E9" w:rsidRPr="008D30E9" w:rsidRDefault="008D30E9" w:rsidP="008D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проводится в форме игры «Своя игра», но имеет свои особенности. Учащиеся при ответе получают баллы, которые затем суммируются. И итоговая оценка выставляется по количеству набранных баллов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учащиеся отвечают неправильно, баллы не отнимаются.</w:t>
      </w:r>
    </w:p>
    <w:tbl>
      <w:tblPr>
        <w:tblpPr w:leftFromText="180" w:rightFromText="180" w:vertAnchor="text" w:horzAnchor="margin" w:tblpXSpec="center" w:tblpY="366"/>
        <w:tblW w:w="104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8"/>
        <w:gridCol w:w="1513"/>
        <w:gridCol w:w="1355"/>
        <w:gridCol w:w="1472"/>
        <w:gridCol w:w="1445"/>
        <w:gridCol w:w="1690"/>
        <w:gridCol w:w="1477"/>
      </w:tblGrid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Географическое положение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фрукт напоминает материк Ю.А.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открыл Америку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честь кого названа Америка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площадь материка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каким материкам ближе всего 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расположена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крайние точки материка имеют западную долготу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горы находятся на материке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точка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Ю.Америки</w:t>
            </w:r>
            <w:proofErr w:type="spellEnd"/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назменность</w:t>
            </w:r>
            <w:proofErr w:type="spell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находится на севере материка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плоскогорья Южной Америки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вершины Анд даже в районе экватора покрыты снегами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 Андах часты землетрясения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на западном побережье расположена пустыня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Атакама</w:t>
            </w:r>
            <w:proofErr w:type="spellEnd"/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на западе выпадает осадков меньше чем на востоке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на экваторе выпадает больше всего осадков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климатический пояс есть в Ю.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нет в Африке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 Ю.А. Круглый год положительные температуры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Ю.А. Не такая жаркая как Африка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воды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бассейну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какого океана относятся реки Ю.А.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какой реке находится водопад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Анхель</w:t>
            </w:r>
            <w:proofErr w:type="spellEnd"/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какой реке находится водопад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Игуасу</w:t>
            </w:r>
            <w:proofErr w:type="spellEnd"/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каких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характерна сезонность режима</w:t>
            </w:r>
            <w:bookmarkStart w:id="0" w:name="_GoBack"/>
            <w:bookmarkEnd w:id="0"/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Амазонка полноводна в течение всего года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крупное озеро расположено в горах Анды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 местном наречии называются влажные экваториальные леса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дерево в переводе означает «сломай топор»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называет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природная зона означаю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</w:t>
            </w:r>
            <w:proofErr w:type="spell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</w:t>
            </w:r>
            <w:proofErr w:type="spell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</w:t>
            </w:r>
            <w:proofErr w:type="spell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лишённое древесной растительности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животного и автомобиля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животные встречаются только в 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Ю.Америке</w:t>
            </w:r>
            <w:proofErr w:type="spellEnd"/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растения встречаются только в Ю. Америке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Рекорды Южной Америки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многоводная река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длинные горы в мире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высокий водопад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большая по площади равнина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Река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которой самый большой речной бассейн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климату 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.А.самый</w:t>
            </w:r>
            <w:proofErr w:type="spell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 материк</w:t>
            </w:r>
          </w:p>
        </w:tc>
      </w:tr>
      <w:tr w:rsidR="008D30E9" w:rsidRPr="008D30E9" w:rsidTr="008D30E9">
        <w:trPr>
          <w:tblCellSpacing w:w="0" w:type="dxa"/>
        </w:trPr>
        <w:tc>
          <w:tcPr>
            <w:tcW w:w="1518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Рекорды</w:t>
            </w:r>
          </w:p>
        </w:tc>
        <w:tc>
          <w:tcPr>
            <w:tcW w:w="1513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хищная рыба в Ю. Америке</w:t>
            </w:r>
          </w:p>
        </w:tc>
        <w:tc>
          <w:tcPr>
            <w:tcW w:w="135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маленькая птичка</w:t>
            </w:r>
          </w:p>
        </w:tc>
        <w:tc>
          <w:tcPr>
            <w:tcW w:w="1472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большой грызун</w:t>
            </w:r>
          </w:p>
        </w:tc>
        <w:tc>
          <w:tcPr>
            <w:tcW w:w="1445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какой птицы Ю.А самый большой размах крыльев</w:t>
            </w:r>
          </w:p>
        </w:tc>
        <w:tc>
          <w:tcPr>
            <w:tcW w:w="1690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длинная змея</w:t>
            </w:r>
          </w:p>
        </w:tc>
        <w:tc>
          <w:tcPr>
            <w:tcW w:w="1477" w:type="dxa"/>
            <w:hideMark/>
          </w:tcPr>
          <w:p w:rsidR="008D30E9" w:rsidRPr="008D30E9" w:rsidRDefault="008D30E9" w:rsidP="008D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Растение </w:t>
            </w:r>
            <w:proofErr w:type="gramStart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  <w:proofErr w:type="gramEnd"/>
            <w:r w:rsidRPr="008D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которого может выдержать 50 кг</w:t>
            </w:r>
          </w:p>
        </w:tc>
      </w:tr>
    </w:tbl>
    <w:p w:rsidR="00E60016" w:rsidRDefault="00E60016" w:rsidP="008D30E9"/>
    <w:sectPr w:rsidR="00E6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9"/>
    <w:rsid w:val="008D30E9"/>
    <w:rsid w:val="00E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2013-03-31T10:17:00Z</dcterms:created>
  <dcterms:modified xsi:type="dcterms:W3CDTF">2013-03-31T10:24:00Z</dcterms:modified>
</cp:coreProperties>
</file>