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D8" w:rsidRDefault="00F334D8" w:rsidP="003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839" w:rsidRDefault="002A30ED" w:rsidP="003A6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6.5pt;margin-top:-46.7pt;width:65.95pt;height:35pt;z-index:251665408;mso-width-relative:margin;mso-height-relative:margin" stroked="f">
            <v:textbox>
              <w:txbxContent>
                <w:p w:rsidR="00783A38" w:rsidRDefault="00783A38">
                  <w:r>
                    <w:t>11 КЛАСС</w:t>
                  </w:r>
                </w:p>
              </w:txbxContent>
            </v:textbox>
          </v:shape>
        </w:pict>
      </w:r>
      <w:r w:rsidR="006128D0" w:rsidRPr="006407F5">
        <w:rPr>
          <w:rFonts w:ascii="Times New Roman" w:hAnsi="Times New Roman" w:cs="Times New Roman"/>
          <w:b/>
          <w:sz w:val="32"/>
          <w:szCs w:val="32"/>
        </w:rPr>
        <w:t>Тема урока: «</w:t>
      </w:r>
      <w:r w:rsidR="003A6B7C" w:rsidRPr="006407F5">
        <w:rPr>
          <w:rFonts w:ascii="Times New Roman" w:hAnsi="Times New Roman" w:cs="Times New Roman"/>
          <w:b/>
          <w:sz w:val="32"/>
          <w:szCs w:val="32"/>
        </w:rPr>
        <w:t>Закон электромагнитной индукции</w:t>
      </w:r>
      <w:r w:rsidR="006128D0" w:rsidRPr="006407F5">
        <w:rPr>
          <w:rFonts w:ascii="Times New Roman" w:hAnsi="Times New Roman" w:cs="Times New Roman"/>
          <w:b/>
          <w:sz w:val="32"/>
          <w:szCs w:val="32"/>
        </w:rPr>
        <w:t>. Правило Ленца»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86B5E" w:rsidTr="00A86B5E">
        <w:trPr>
          <w:trHeight w:val="454"/>
        </w:trPr>
        <w:tc>
          <w:tcPr>
            <w:tcW w:w="4926" w:type="dxa"/>
          </w:tcPr>
          <w:p w:rsidR="00A86B5E" w:rsidRDefault="00A86B5E" w:rsidP="00A86B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6B5E">
              <w:rPr>
                <w:rFonts w:ascii="Times New Roman" w:hAnsi="Times New Roman" w:cs="Times New Roman"/>
                <w:i/>
                <w:sz w:val="28"/>
                <w:szCs w:val="28"/>
              </w:rPr>
              <w:t>О, сколько нам открытий чудных,</w:t>
            </w:r>
          </w:p>
        </w:tc>
      </w:tr>
      <w:tr w:rsidR="00A86B5E" w:rsidTr="00A86B5E">
        <w:trPr>
          <w:trHeight w:val="413"/>
        </w:trPr>
        <w:tc>
          <w:tcPr>
            <w:tcW w:w="4926" w:type="dxa"/>
          </w:tcPr>
          <w:p w:rsidR="00A86B5E" w:rsidRDefault="00A86B5E" w:rsidP="00A86B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6B5E">
              <w:rPr>
                <w:rFonts w:ascii="Times New Roman" w:hAnsi="Times New Roman" w:cs="Times New Roman"/>
                <w:i/>
                <w:sz w:val="28"/>
                <w:szCs w:val="28"/>
              </w:rPr>
              <w:t>Готовит просвещенье дух.</w:t>
            </w:r>
          </w:p>
        </w:tc>
      </w:tr>
      <w:tr w:rsidR="00A86B5E" w:rsidTr="00A86B5E">
        <w:trPr>
          <w:trHeight w:val="385"/>
        </w:trPr>
        <w:tc>
          <w:tcPr>
            <w:tcW w:w="4926" w:type="dxa"/>
          </w:tcPr>
          <w:p w:rsidR="00A86B5E" w:rsidRDefault="00A86B5E" w:rsidP="00A86B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6B5E">
              <w:rPr>
                <w:rFonts w:ascii="Times New Roman" w:hAnsi="Times New Roman" w:cs="Times New Roman"/>
                <w:i/>
                <w:sz w:val="28"/>
                <w:szCs w:val="28"/>
              </w:rPr>
              <w:t>И опыт – сын ошибок трудных,</w:t>
            </w:r>
          </w:p>
        </w:tc>
      </w:tr>
      <w:tr w:rsidR="00A86B5E" w:rsidTr="00A86B5E">
        <w:trPr>
          <w:trHeight w:val="498"/>
        </w:trPr>
        <w:tc>
          <w:tcPr>
            <w:tcW w:w="4926" w:type="dxa"/>
          </w:tcPr>
          <w:p w:rsidR="00A86B5E" w:rsidRDefault="00A86B5E" w:rsidP="00A86B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6B5E">
              <w:rPr>
                <w:rFonts w:ascii="Times New Roman" w:hAnsi="Times New Roman" w:cs="Times New Roman"/>
                <w:i/>
                <w:sz w:val="28"/>
                <w:szCs w:val="28"/>
              </w:rPr>
              <w:t>И гений – парадоксов друг.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A86B5E" w:rsidTr="00A86B5E">
        <w:tc>
          <w:tcPr>
            <w:tcW w:w="4926" w:type="dxa"/>
          </w:tcPr>
          <w:p w:rsidR="00A86B5E" w:rsidRDefault="00A86B5E" w:rsidP="00A86B5E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6B5E">
              <w:rPr>
                <w:rFonts w:ascii="Times New Roman" w:hAnsi="Times New Roman" w:cs="Times New Roman"/>
                <w:i/>
                <w:sz w:val="28"/>
                <w:szCs w:val="28"/>
              </w:rPr>
              <w:t>А.С. Пушкин.</w:t>
            </w:r>
          </w:p>
        </w:tc>
      </w:tr>
    </w:tbl>
    <w:p w:rsidR="003A6B7C" w:rsidRPr="00A86B5E" w:rsidRDefault="006407F5" w:rsidP="00A86B5E">
      <w:pPr>
        <w:rPr>
          <w:rFonts w:ascii="Times New Roman" w:hAnsi="Times New Roman" w:cs="Times New Roman"/>
          <w:i/>
          <w:sz w:val="28"/>
          <w:szCs w:val="28"/>
        </w:rPr>
      </w:pPr>
      <w:r w:rsidRPr="00A86B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83A38" w:rsidRPr="00A86B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86B5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A6B7C" w:rsidRPr="00F35426" w:rsidRDefault="003A6B7C" w:rsidP="003A6B7C">
      <w:pPr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Цели</w:t>
      </w:r>
      <w:r w:rsidR="006128D0" w:rsidRPr="00F3542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354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28D0" w:rsidRPr="002E54A4" w:rsidRDefault="006128D0" w:rsidP="003A6B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4A4">
        <w:rPr>
          <w:rFonts w:ascii="Times New Roman" w:hAnsi="Times New Roman" w:cs="Times New Roman"/>
          <w:sz w:val="28"/>
          <w:szCs w:val="28"/>
          <w:u w:val="single"/>
        </w:rPr>
        <w:t xml:space="preserve">Учебная: </w:t>
      </w:r>
    </w:p>
    <w:p w:rsidR="003A6B7C" w:rsidRPr="00F35426" w:rsidRDefault="003A6B7C" w:rsidP="003A6B7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изучить закон электромагнитной индукции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6128D0" w:rsidRPr="002E54A4" w:rsidRDefault="003A6B7C" w:rsidP="003A6B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4A4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3A6B7C" w:rsidRPr="00F35426" w:rsidRDefault="003A6B7C" w:rsidP="003A6B7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1) формиров</w:t>
      </w:r>
      <w:r w:rsidR="002E54A4">
        <w:rPr>
          <w:rFonts w:ascii="Times New Roman" w:hAnsi="Times New Roman" w:cs="Times New Roman"/>
          <w:sz w:val="28"/>
          <w:szCs w:val="28"/>
        </w:rPr>
        <w:t>ание информационных компетенций</w:t>
      </w:r>
      <w:r w:rsidR="006128D0" w:rsidRPr="00F35426">
        <w:rPr>
          <w:rFonts w:ascii="Times New Roman" w:hAnsi="Times New Roman" w:cs="Times New Roman"/>
          <w:sz w:val="28"/>
          <w:szCs w:val="28"/>
        </w:rPr>
        <w:t>;</w:t>
      </w:r>
    </w:p>
    <w:p w:rsidR="003A6B7C" w:rsidRPr="00F35426" w:rsidRDefault="003A6B7C" w:rsidP="003A6B7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2) развитие навыков самостоятельной работы с учебником</w:t>
      </w:r>
      <w:r w:rsidR="006128D0" w:rsidRPr="00F35426">
        <w:rPr>
          <w:rFonts w:ascii="Times New Roman" w:hAnsi="Times New Roman" w:cs="Times New Roman"/>
          <w:sz w:val="28"/>
          <w:szCs w:val="28"/>
        </w:rPr>
        <w:t>;</w:t>
      </w:r>
    </w:p>
    <w:p w:rsidR="003A6B7C" w:rsidRPr="00F35426" w:rsidRDefault="003A6B7C" w:rsidP="003A6B7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3) совершенствование интеллектуальных способностей и мыслительных умений учащихся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6128D0" w:rsidRPr="002E54A4" w:rsidRDefault="006128D0" w:rsidP="003A6B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4A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Воспитательная: </w:t>
      </w:r>
    </w:p>
    <w:p w:rsidR="003A6B7C" w:rsidRPr="00F35426" w:rsidRDefault="003A6B7C" w:rsidP="003A6B7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формирование коммуникативных качеств личностей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3A6B7C" w:rsidRPr="002E54A4" w:rsidRDefault="003A6B7C" w:rsidP="003A6B7C">
      <w:pPr>
        <w:rPr>
          <w:rFonts w:ascii="Times New Roman" w:hAnsi="Times New Roman" w:cs="Times New Roman"/>
          <w:i/>
          <w:sz w:val="28"/>
          <w:szCs w:val="28"/>
        </w:rPr>
      </w:pPr>
      <w:r w:rsidRPr="002E54A4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3A6B7C" w:rsidRPr="00F35426" w:rsidRDefault="003A6B7C" w:rsidP="003A6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Дидактические карточк</w:t>
      </w:r>
      <w:r w:rsidR="006128D0" w:rsidRPr="00F35426">
        <w:rPr>
          <w:rFonts w:ascii="Times New Roman" w:hAnsi="Times New Roman" w:cs="Times New Roman"/>
          <w:sz w:val="28"/>
          <w:szCs w:val="28"/>
        </w:rPr>
        <w:t>и с вопросами для каждой группы.</w:t>
      </w:r>
    </w:p>
    <w:p w:rsidR="003A6B7C" w:rsidRPr="00F35426" w:rsidRDefault="003A6B7C" w:rsidP="003A6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Тесто</w:t>
      </w:r>
      <w:r w:rsidR="006128D0" w:rsidRPr="00F35426">
        <w:rPr>
          <w:rFonts w:ascii="Times New Roman" w:hAnsi="Times New Roman" w:cs="Times New Roman"/>
          <w:sz w:val="28"/>
          <w:szCs w:val="28"/>
        </w:rPr>
        <w:t>вые задания для каждой группы.</w:t>
      </w:r>
    </w:p>
    <w:p w:rsidR="003A6B7C" w:rsidRPr="00F35426" w:rsidRDefault="003A6B7C" w:rsidP="003A6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Приборы для демонстрации</w:t>
      </w:r>
      <w:r w:rsidR="006128D0" w:rsidRPr="00F35426">
        <w:rPr>
          <w:rFonts w:ascii="Times New Roman" w:hAnsi="Times New Roman" w:cs="Times New Roman"/>
          <w:sz w:val="28"/>
          <w:szCs w:val="28"/>
        </w:rPr>
        <w:t>: гальванометр, катушка, магнит.</w:t>
      </w:r>
    </w:p>
    <w:p w:rsidR="003A6B7C" w:rsidRPr="00F35426" w:rsidRDefault="003A6B7C" w:rsidP="003A6B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B7C" w:rsidRPr="00F35426" w:rsidRDefault="003A6B7C" w:rsidP="00612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Краткий конспект урока</w:t>
      </w:r>
    </w:p>
    <w:p w:rsidR="003A6B7C" w:rsidRPr="00F35426" w:rsidRDefault="003A6B7C" w:rsidP="003A6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A6B7C" w:rsidRPr="00F35426" w:rsidRDefault="003A6B7C" w:rsidP="003A6B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35426">
        <w:rPr>
          <w:rFonts w:ascii="Times New Roman" w:hAnsi="Times New Roman" w:cs="Times New Roman"/>
          <w:sz w:val="28"/>
          <w:szCs w:val="28"/>
        </w:rPr>
        <w:t>: создание благоприятного психологического настроя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3A6B7C" w:rsidRPr="00F35426" w:rsidRDefault="003A6B7C" w:rsidP="003A6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3A6B7C" w:rsidRPr="00F35426" w:rsidRDefault="003A6B7C" w:rsidP="003A6B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35426">
        <w:rPr>
          <w:rFonts w:ascii="Times New Roman" w:hAnsi="Times New Roman" w:cs="Times New Roman"/>
          <w:sz w:val="28"/>
          <w:szCs w:val="28"/>
        </w:rPr>
        <w:t>: повторить и углубить знания, необходимые для изучения нового материала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3A6B7C" w:rsidRPr="00F35426" w:rsidRDefault="00B34EEE" w:rsidP="006128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Приём обучения – эвристическая беседа; </w:t>
      </w:r>
    </w:p>
    <w:p w:rsidR="00B34EEE" w:rsidRPr="00F35426" w:rsidRDefault="00B34EEE" w:rsidP="006128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lastRenderedPageBreak/>
        <w:t>Формы организации познавательной деятельности</w:t>
      </w:r>
      <w:r w:rsidR="00A9580A">
        <w:rPr>
          <w:rFonts w:ascii="Times New Roman" w:hAnsi="Times New Roman" w:cs="Times New Roman"/>
          <w:sz w:val="28"/>
          <w:szCs w:val="28"/>
        </w:rPr>
        <w:t xml:space="preserve"> (</w:t>
      </w:r>
      <w:r w:rsidR="00BB6DF1" w:rsidRPr="00F35426">
        <w:rPr>
          <w:rFonts w:ascii="Times New Roman" w:hAnsi="Times New Roman" w:cs="Times New Roman"/>
          <w:sz w:val="28"/>
          <w:szCs w:val="28"/>
        </w:rPr>
        <w:t xml:space="preserve">ФОПД) </w:t>
      </w:r>
      <w:r w:rsidRPr="00F354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5426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F35426">
        <w:rPr>
          <w:rFonts w:ascii="Times New Roman" w:hAnsi="Times New Roman" w:cs="Times New Roman"/>
          <w:sz w:val="28"/>
          <w:szCs w:val="28"/>
        </w:rPr>
        <w:t>;</w:t>
      </w:r>
    </w:p>
    <w:p w:rsidR="00B34EEE" w:rsidRPr="00F35426" w:rsidRDefault="00B34EEE" w:rsidP="006128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Метод обучения – репродуктивный.</w:t>
      </w:r>
    </w:p>
    <w:p w:rsidR="00B34EEE" w:rsidRDefault="006407F5" w:rsidP="00B34EEE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</w:t>
      </w:r>
      <w:r w:rsidRPr="00F35426">
        <w:rPr>
          <w:rFonts w:ascii="Times New Roman" w:hAnsi="Times New Roman" w:cs="Times New Roman"/>
          <w:sz w:val="28"/>
          <w:szCs w:val="28"/>
        </w:rPr>
        <w:tab/>
      </w:r>
      <w:r w:rsidR="00B34EEE" w:rsidRPr="00F35426">
        <w:rPr>
          <w:rFonts w:ascii="Times New Roman" w:hAnsi="Times New Roman" w:cs="Times New Roman"/>
          <w:sz w:val="28"/>
          <w:szCs w:val="28"/>
        </w:rPr>
        <w:t xml:space="preserve">Повторение основных понятий по теме «Электромагнитная индукция, правило Ленца, магнитный поток». </w:t>
      </w:r>
    </w:p>
    <w:p w:rsidR="00B34EEE" w:rsidRPr="00F35426" w:rsidRDefault="006407F5" w:rsidP="00B34EEE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</w:t>
      </w:r>
      <w:r w:rsidRPr="00F35426">
        <w:rPr>
          <w:rFonts w:ascii="Times New Roman" w:hAnsi="Times New Roman" w:cs="Times New Roman"/>
          <w:sz w:val="28"/>
          <w:szCs w:val="28"/>
        </w:rPr>
        <w:tab/>
      </w:r>
      <w:r w:rsidR="00B34EEE" w:rsidRPr="00F35426">
        <w:rPr>
          <w:rFonts w:ascii="Times New Roman" w:hAnsi="Times New Roman" w:cs="Times New Roman"/>
          <w:sz w:val="28"/>
          <w:szCs w:val="28"/>
        </w:rPr>
        <w:t xml:space="preserve">В 1821 году великий английский учёный записал в своём дневнике: «Превратить магнетизм в электричество». Через 10 лет это задача была и решена. </w:t>
      </w:r>
    </w:p>
    <w:p w:rsidR="00B34EEE" w:rsidRPr="002E54A4" w:rsidRDefault="00B34EEE" w:rsidP="00BB6DF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4A4">
        <w:rPr>
          <w:rFonts w:ascii="Times New Roman" w:hAnsi="Times New Roman" w:cs="Times New Roman"/>
          <w:i/>
          <w:sz w:val="28"/>
          <w:szCs w:val="28"/>
        </w:rPr>
        <w:t xml:space="preserve"> Как называлось открытое Фарадеем физическое явление?</w:t>
      </w:r>
    </w:p>
    <w:p w:rsidR="00B34EEE" w:rsidRPr="00F35426" w:rsidRDefault="00B34EEE" w:rsidP="00BB6D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Работать будем в</w:t>
      </w:r>
      <w:r w:rsidR="006128D0" w:rsidRPr="00F35426">
        <w:rPr>
          <w:rFonts w:ascii="Times New Roman" w:hAnsi="Times New Roman" w:cs="Times New Roman"/>
          <w:sz w:val="28"/>
          <w:szCs w:val="28"/>
        </w:rPr>
        <w:t xml:space="preserve"> группах по 2-3 человека, каждая</w:t>
      </w:r>
      <w:r w:rsidRPr="00F35426">
        <w:rPr>
          <w:rFonts w:ascii="Times New Roman" w:hAnsi="Times New Roman" w:cs="Times New Roman"/>
          <w:sz w:val="28"/>
          <w:szCs w:val="28"/>
        </w:rPr>
        <w:t xml:space="preserve"> из которых получает задание. </w:t>
      </w:r>
    </w:p>
    <w:p w:rsidR="00B34EEE" w:rsidRPr="00F35426" w:rsidRDefault="00B34EEE" w:rsidP="00BB6D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На обдумывание по 1-2 минуты, после чего представители групп отчитываются по повторению. </w:t>
      </w:r>
    </w:p>
    <w:p w:rsidR="00B34EEE" w:rsidRPr="00F35426" w:rsidRDefault="00B34EEE" w:rsidP="00B34EEE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35426">
        <w:rPr>
          <w:rFonts w:ascii="Times New Roman" w:hAnsi="Times New Roman" w:cs="Times New Roman"/>
          <w:sz w:val="28"/>
          <w:szCs w:val="28"/>
        </w:rPr>
        <w:t>: повторить основные понятия.</w:t>
      </w:r>
    </w:p>
    <w:p w:rsidR="00B34EEE" w:rsidRPr="00F35426" w:rsidRDefault="00B34EEE" w:rsidP="00B34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ФОПД – самостоятельная работа в группах</w:t>
      </w:r>
      <w:r w:rsidR="002E54A4">
        <w:rPr>
          <w:rFonts w:ascii="Times New Roman" w:hAnsi="Times New Roman" w:cs="Times New Roman"/>
          <w:sz w:val="28"/>
          <w:szCs w:val="28"/>
        </w:rPr>
        <w:t>.</w:t>
      </w:r>
    </w:p>
    <w:p w:rsidR="00B34EEE" w:rsidRPr="00F35426" w:rsidRDefault="00B34EEE" w:rsidP="00B34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Метод обучения – исследовательский, индуктивный</w:t>
      </w:r>
    </w:p>
    <w:p w:rsidR="00B34EEE" w:rsidRDefault="00B34EEE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  <w:u w:val="single"/>
        </w:rPr>
        <w:t xml:space="preserve">Карточка №1: </w:t>
      </w: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Когда и кем было открыто явление электромагнитной индукции?</w:t>
      </w:r>
    </w:p>
    <w:p w:rsidR="00B34EEE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В чем заключается явление электромагнитной индукции?</w:t>
      </w:r>
    </w:p>
    <w:p w:rsidR="00110BB9" w:rsidRPr="00F35426" w:rsidRDefault="00110BB9" w:rsidP="00B34E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4EEE" w:rsidRDefault="00B34EEE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  <w:u w:val="single"/>
        </w:rPr>
        <w:t xml:space="preserve">Карточка №2: </w:t>
      </w: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Опыт Фарадея: установка, демонстрация</w:t>
      </w:r>
      <w:r w:rsidR="006128D0" w:rsidRPr="00F35426">
        <w:rPr>
          <w:rFonts w:ascii="Times New Roman" w:hAnsi="Times New Roman" w:cs="Times New Roman"/>
          <w:sz w:val="28"/>
          <w:szCs w:val="28"/>
        </w:rPr>
        <w:t>.</w:t>
      </w: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При каком условии в замкнутом проводнике возникает ток?</w:t>
      </w:r>
    </w:p>
    <w:p w:rsidR="00A026F0" w:rsidRDefault="00A026F0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  <w:u w:val="single"/>
        </w:rPr>
        <w:t>Карточка №3:</w:t>
      </w: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Правило Ленца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A026F0" w:rsidRDefault="00A026F0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10BB9" w:rsidRDefault="00110BB9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10BB9" w:rsidRDefault="00110BB9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10BB9" w:rsidRDefault="00B34EEE" w:rsidP="00110BB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  <w:u w:val="single"/>
        </w:rPr>
        <w:t>Карточка №4:</w:t>
      </w:r>
    </w:p>
    <w:p w:rsidR="00B34EEE" w:rsidRPr="00110BB9" w:rsidRDefault="00B34EEE" w:rsidP="00110BB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</w:rPr>
        <w:t>Какая физическая величина характеризует магнитное поле в каждой точке пространства?</w:t>
      </w:r>
    </w:p>
    <w:p w:rsidR="00B34EEE" w:rsidRPr="00F35426" w:rsidRDefault="00B34EEE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Какая физическая величина характеризует распределение магнитного поля по поверхности, ограниченной замкнутым контуром?</w:t>
      </w:r>
    </w:p>
    <w:p w:rsidR="00FA7A4C" w:rsidRPr="00F35426" w:rsidRDefault="00FA7A4C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Формула, единица измерения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A026F0" w:rsidRDefault="00A026F0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FA7A4C" w:rsidRPr="00F35426" w:rsidRDefault="00FA7A4C" w:rsidP="00B34E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426">
        <w:rPr>
          <w:rFonts w:ascii="Times New Roman" w:hAnsi="Times New Roman" w:cs="Times New Roman"/>
          <w:sz w:val="28"/>
          <w:szCs w:val="28"/>
          <w:u w:val="single"/>
        </w:rPr>
        <w:t>Карточка № 5-6:</w:t>
      </w:r>
    </w:p>
    <w:p w:rsidR="00FA7A4C" w:rsidRPr="00F35426" w:rsidRDefault="00F35426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129540</wp:posOffset>
            </wp:positionV>
            <wp:extent cx="1685925" cy="15335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262890</wp:posOffset>
            </wp:positionV>
            <wp:extent cx="1981200" cy="13430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4C" w:rsidRPr="00F35426">
        <w:rPr>
          <w:rFonts w:ascii="Times New Roman" w:hAnsi="Times New Roman" w:cs="Times New Roman"/>
          <w:sz w:val="28"/>
          <w:szCs w:val="28"/>
        </w:rPr>
        <w:t>Определить направление индукционного тока в замкнутом контуре.</w:t>
      </w:r>
    </w:p>
    <w:p w:rsidR="00CB26A2" w:rsidRPr="00F35426" w:rsidRDefault="00CB26A2" w:rsidP="00B34E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26A2" w:rsidRPr="00F35426" w:rsidRDefault="00CB26A2" w:rsidP="00B34E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26A2" w:rsidRPr="00F35426" w:rsidRDefault="00CB26A2" w:rsidP="00B34E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26A2" w:rsidRPr="00F35426" w:rsidRDefault="0018444D" w:rsidP="00F35426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7A4C" w:rsidRPr="00F35426" w:rsidRDefault="0018444D" w:rsidP="00B34EEE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</w:t>
      </w:r>
      <w:r w:rsidR="00FA7A4C" w:rsidRPr="00F35426">
        <w:rPr>
          <w:rFonts w:ascii="Times New Roman" w:hAnsi="Times New Roman" w:cs="Times New Roman"/>
          <w:sz w:val="28"/>
          <w:szCs w:val="28"/>
        </w:rPr>
        <w:t>Отчёты групп</w:t>
      </w:r>
      <w:r w:rsidRPr="00F35426">
        <w:rPr>
          <w:rFonts w:ascii="Times New Roman" w:hAnsi="Times New Roman" w:cs="Times New Roman"/>
          <w:sz w:val="28"/>
          <w:szCs w:val="28"/>
        </w:rPr>
        <w:t>.</w:t>
      </w:r>
    </w:p>
    <w:p w:rsidR="00FA7A4C" w:rsidRPr="00F35426" w:rsidRDefault="00FA7A4C" w:rsidP="00B34E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7A4C" w:rsidRPr="00F35426" w:rsidRDefault="00FA7A4C" w:rsidP="001844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развивать речевую культуру, умение обобщать материал, выделять главное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FA7A4C" w:rsidRPr="00F35426" w:rsidRDefault="0018444D" w:rsidP="001844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воспи</w:t>
      </w:r>
      <w:r w:rsidR="00FA7A4C" w:rsidRPr="00F35426">
        <w:rPr>
          <w:rFonts w:ascii="Times New Roman" w:hAnsi="Times New Roman" w:cs="Times New Roman"/>
          <w:sz w:val="28"/>
          <w:szCs w:val="28"/>
        </w:rPr>
        <w:t xml:space="preserve">тывать нравственные качества личности, связанные </w:t>
      </w:r>
      <w:proofErr w:type="gramStart"/>
      <w:r w:rsidR="00FA7A4C" w:rsidRPr="00F354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A7A4C" w:rsidRPr="00F35426">
        <w:rPr>
          <w:rFonts w:ascii="Times New Roman" w:hAnsi="Times New Roman" w:cs="Times New Roman"/>
          <w:sz w:val="28"/>
          <w:szCs w:val="28"/>
        </w:rPr>
        <w:t xml:space="preserve"> взаимоотношениями в классном коллективе</w:t>
      </w:r>
      <w:r w:rsidRPr="00F35426">
        <w:rPr>
          <w:rFonts w:ascii="Times New Roman" w:hAnsi="Times New Roman" w:cs="Times New Roman"/>
          <w:sz w:val="28"/>
          <w:szCs w:val="28"/>
        </w:rPr>
        <w:t>.</w:t>
      </w:r>
    </w:p>
    <w:p w:rsidR="00FA7A4C" w:rsidRPr="00F35426" w:rsidRDefault="00FA7A4C" w:rsidP="00FA7A4C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Метод обучения – индуктивный</w:t>
      </w:r>
    </w:p>
    <w:p w:rsidR="00FA7A4C" w:rsidRDefault="00FA7A4C" w:rsidP="00FA7A4C">
      <w:pPr>
        <w:ind w:left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Приём обучений – эвристическая беседа</w:t>
      </w:r>
    </w:p>
    <w:p w:rsidR="00A026F0" w:rsidRPr="00F35426" w:rsidRDefault="00A026F0" w:rsidP="00FA7A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A7A4C" w:rsidRPr="00F35426" w:rsidRDefault="00FA7A4C" w:rsidP="00FA7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FA7A4C" w:rsidRPr="00F35426" w:rsidRDefault="0018444D" w:rsidP="00FA7A4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  </w:t>
      </w:r>
      <w:r w:rsidR="00FA7A4C" w:rsidRPr="00F35426">
        <w:rPr>
          <w:rFonts w:ascii="Times New Roman" w:hAnsi="Times New Roman" w:cs="Times New Roman"/>
          <w:sz w:val="28"/>
          <w:szCs w:val="28"/>
        </w:rPr>
        <w:t>Обобщить выводы, сделанные группами</w:t>
      </w:r>
      <w:r w:rsidRPr="00F35426">
        <w:rPr>
          <w:rFonts w:ascii="Times New Roman" w:hAnsi="Times New Roman" w:cs="Times New Roman"/>
          <w:b/>
          <w:sz w:val="28"/>
          <w:szCs w:val="28"/>
        </w:rPr>
        <w:t>.</w:t>
      </w:r>
    </w:p>
    <w:p w:rsidR="00FA7A4C" w:rsidRPr="00F35426" w:rsidRDefault="0018444D" w:rsidP="00FA7A4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От чего зависит сила индукционного тока в замкнутом проводнике?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Что называют ЭДС индукции?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Формулировка закона электромагнитной индукции.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Почему закон формулируется для ЭДС, а не для силы тока</w:t>
      </w:r>
      <w:r w:rsidR="0018444D" w:rsidRPr="00F35426">
        <w:rPr>
          <w:rFonts w:ascii="Times New Roman" w:hAnsi="Times New Roman" w:cs="Times New Roman"/>
          <w:sz w:val="28"/>
          <w:szCs w:val="28"/>
        </w:rPr>
        <w:t>?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Что означает знак</w:t>
      </w:r>
      <w:proofErr w:type="gramStart"/>
      <w:r w:rsidRPr="00F35426">
        <w:rPr>
          <w:rFonts w:ascii="Times New Roman" w:hAnsi="Times New Roman" w:cs="Times New Roman"/>
          <w:sz w:val="28"/>
          <w:szCs w:val="28"/>
        </w:rPr>
        <w:t xml:space="preserve"> ( - ) </w:t>
      </w:r>
      <w:proofErr w:type="gramEnd"/>
      <w:r w:rsidRPr="00F35426">
        <w:rPr>
          <w:rFonts w:ascii="Times New Roman" w:hAnsi="Times New Roman" w:cs="Times New Roman"/>
          <w:sz w:val="28"/>
          <w:szCs w:val="28"/>
        </w:rPr>
        <w:t>в законе?</w:t>
      </w:r>
    </w:p>
    <w:p w:rsidR="00FA7A4C" w:rsidRPr="00F35426" w:rsidRDefault="00FA7A4C" w:rsidP="00FA7A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Как записать закон электромагнитной индукции, используя понятие производной?</w:t>
      </w:r>
    </w:p>
    <w:p w:rsidR="00FA7A4C" w:rsidRPr="00F35426" w:rsidRDefault="00FA7A4C" w:rsidP="0018444D">
      <w:pPr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lastRenderedPageBreak/>
        <w:t>Обобщённый план изучения явления</w:t>
      </w:r>
      <w:r w:rsidR="0018444D" w:rsidRPr="00F35426">
        <w:rPr>
          <w:rFonts w:ascii="Times New Roman" w:hAnsi="Times New Roman" w:cs="Times New Roman"/>
          <w:b/>
          <w:sz w:val="28"/>
          <w:szCs w:val="28"/>
        </w:rPr>
        <w:t>:</w:t>
      </w:r>
    </w:p>
    <w:p w:rsidR="00FA7A4C" w:rsidRPr="00F35426" w:rsidRDefault="00FA7A4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Внешние признаки явления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FA7A4C" w:rsidRPr="00F35426" w:rsidRDefault="00FA7A4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Условие его протекания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FA7A4C" w:rsidRPr="00F35426" w:rsidRDefault="00FA7A4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Экспериментальное воспроизведение явления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FA7A4C" w:rsidRPr="00F35426" w:rsidRDefault="00FA7A4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Механизм протекания явления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FA7A4C" w:rsidRPr="00F35426" w:rsidRDefault="00FA7A4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Количественные характеристики явления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DF29BC" w:rsidRPr="00F35426" w:rsidRDefault="00DF29B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Его объяснение на основе теорий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DF29BC" w:rsidRPr="00F35426" w:rsidRDefault="00DF29B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Практическое применение явлений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FA7A4C" w:rsidRPr="00F35426" w:rsidRDefault="00DF29BC" w:rsidP="00FA7A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Влияние явления на человека и природу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DF29BC" w:rsidRPr="00F35426" w:rsidRDefault="00DF29BC" w:rsidP="002B5C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Для повторения и изучения явления электромагнитной индукции мы использовали метод научного познания. Его основы заложил в середине </w:t>
      </w:r>
      <w:r w:rsidR="002B5C4E" w:rsidRPr="00F35426">
        <w:rPr>
          <w:rFonts w:ascii="Times New Roman" w:hAnsi="Times New Roman" w:cs="Times New Roman"/>
          <w:sz w:val="28"/>
          <w:szCs w:val="28"/>
        </w:rPr>
        <w:t xml:space="preserve">16 </w:t>
      </w:r>
      <w:r w:rsidRPr="00F35426">
        <w:rPr>
          <w:rFonts w:ascii="Times New Roman" w:hAnsi="Times New Roman" w:cs="Times New Roman"/>
          <w:sz w:val="28"/>
          <w:szCs w:val="28"/>
        </w:rPr>
        <w:t>века Галилео Галилей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DF29BC" w:rsidRPr="00F35426" w:rsidRDefault="00DF29BC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Схема метода</w:t>
      </w:r>
      <w:r w:rsidRPr="00F35426">
        <w:rPr>
          <w:rFonts w:ascii="Times New Roman" w:hAnsi="Times New Roman" w:cs="Times New Roman"/>
          <w:sz w:val="28"/>
          <w:szCs w:val="28"/>
        </w:rPr>
        <w:t>:</w:t>
      </w:r>
    </w:p>
    <w:p w:rsidR="00DF29BC" w:rsidRPr="00F35426" w:rsidRDefault="00DF29BC" w:rsidP="00184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накопление фактов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DF29BC" w:rsidRPr="00F35426" w:rsidRDefault="00DF29BC" w:rsidP="00184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построение теорий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DF29BC" w:rsidRPr="00F35426" w:rsidRDefault="00DF29BC" w:rsidP="00184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опытное доказательство гипотезы</w:t>
      </w:r>
      <w:r w:rsidR="0018444D" w:rsidRPr="00F35426">
        <w:rPr>
          <w:rFonts w:ascii="Times New Roman" w:hAnsi="Times New Roman" w:cs="Times New Roman"/>
          <w:sz w:val="28"/>
          <w:szCs w:val="28"/>
        </w:rPr>
        <w:t>;</w:t>
      </w:r>
    </w:p>
    <w:p w:rsidR="00DF29BC" w:rsidRPr="00F35426" w:rsidRDefault="00DF29BC" w:rsidP="00184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практическое применение теорий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DF29BC" w:rsidRPr="00F35426" w:rsidRDefault="00DF29BC" w:rsidP="002B5C4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Метод научного познания позволяет объективно отражать действительность не только в физике, но и в других областях науки.</w:t>
      </w:r>
    </w:p>
    <w:p w:rsidR="00DF29BC" w:rsidRPr="00F35426" w:rsidRDefault="00DF29BC" w:rsidP="00DF29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Решение задач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18444D" w:rsidRPr="00F35426" w:rsidRDefault="00DF29BC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На ЕГЭ: </w:t>
      </w:r>
    </w:p>
    <w:p w:rsidR="00DF29BC" w:rsidRPr="00F35426" w:rsidRDefault="0018444D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Г</w:t>
      </w:r>
      <w:r w:rsidR="00A026F0">
        <w:rPr>
          <w:rFonts w:ascii="Times New Roman" w:hAnsi="Times New Roman" w:cs="Times New Roman"/>
          <w:sz w:val="28"/>
          <w:szCs w:val="28"/>
        </w:rPr>
        <w:t xml:space="preserve">рафические задачи </w:t>
      </w:r>
      <w:r w:rsidR="00DF29BC" w:rsidRPr="00F35426">
        <w:rPr>
          <w:rFonts w:ascii="Times New Roman" w:hAnsi="Times New Roman" w:cs="Times New Roman"/>
          <w:sz w:val="28"/>
          <w:szCs w:val="28"/>
        </w:rPr>
        <w:t xml:space="preserve"> </w:t>
      </w:r>
      <w:r w:rsidR="00A026F0">
        <w:rPr>
          <w:rFonts w:ascii="Times New Roman" w:hAnsi="Times New Roman" w:cs="Times New Roman"/>
          <w:sz w:val="28"/>
          <w:szCs w:val="28"/>
        </w:rPr>
        <w:t>(</w:t>
      </w:r>
      <w:r w:rsidR="00DF29BC" w:rsidRPr="00F35426">
        <w:rPr>
          <w:rFonts w:ascii="Times New Roman" w:hAnsi="Times New Roman" w:cs="Times New Roman"/>
          <w:sz w:val="28"/>
          <w:szCs w:val="28"/>
        </w:rPr>
        <w:t>часть А)</w:t>
      </w:r>
    </w:p>
    <w:p w:rsidR="00DF29BC" w:rsidRPr="00F35426" w:rsidRDefault="00A026F0" w:rsidP="00DF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задачи (часть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29BC" w:rsidRPr="00F35426">
        <w:rPr>
          <w:rFonts w:ascii="Times New Roman" w:hAnsi="Times New Roman" w:cs="Times New Roman"/>
          <w:sz w:val="28"/>
          <w:szCs w:val="28"/>
        </w:rPr>
        <w:t>,</w:t>
      </w:r>
      <w:r w:rsidR="00446E2A" w:rsidRPr="00F35426">
        <w:rPr>
          <w:rFonts w:ascii="Times New Roman" w:hAnsi="Times New Roman" w:cs="Times New Roman"/>
          <w:sz w:val="28"/>
          <w:szCs w:val="28"/>
        </w:rPr>
        <w:t xml:space="preserve"> </w:t>
      </w:r>
      <w:r w:rsidR="00DF29BC" w:rsidRPr="00F35426">
        <w:rPr>
          <w:rFonts w:ascii="Times New Roman" w:hAnsi="Times New Roman" w:cs="Times New Roman"/>
          <w:sz w:val="28"/>
          <w:szCs w:val="28"/>
        </w:rPr>
        <w:t>С)</w:t>
      </w:r>
    </w:p>
    <w:p w:rsidR="00DF29BC" w:rsidRPr="00F35426" w:rsidRDefault="00DF29BC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35426">
        <w:rPr>
          <w:rFonts w:ascii="Times New Roman" w:hAnsi="Times New Roman" w:cs="Times New Roman"/>
          <w:sz w:val="28"/>
          <w:szCs w:val="28"/>
        </w:rPr>
        <w:t xml:space="preserve"> получить информацию о степени усвоения материала</w:t>
      </w:r>
      <w:r w:rsidR="0018444D" w:rsidRPr="00F35426">
        <w:rPr>
          <w:rFonts w:ascii="Times New Roman" w:hAnsi="Times New Roman" w:cs="Times New Roman"/>
          <w:sz w:val="28"/>
          <w:szCs w:val="28"/>
        </w:rPr>
        <w:t>.</w:t>
      </w:r>
    </w:p>
    <w:p w:rsidR="00DF29BC" w:rsidRPr="00F35426" w:rsidRDefault="00DF29BC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ФОПД – индивидуальная</w:t>
      </w:r>
    </w:p>
    <w:p w:rsidR="00DF29BC" w:rsidRPr="00F35426" w:rsidRDefault="00DF29BC" w:rsidP="00DF29BC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Прием обучения – упражнения</w:t>
      </w:r>
    </w:p>
    <w:p w:rsidR="00A026F0" w:rsidRDefault="00A026F0" w:rsidP="00DF29BC">
      <w:pPr>
        <w:rPr>
          <w:rFonts w:ascii="Times New Roman" w:hAnsi="Times New Roman" w:cs="Times New Roman"/>
          <w:b/>
          <w:sz w:val="28"/>
          <w:szCs w:val="28"/>
        </w:rPr>
      </w:pPr>
    </w:p>
    <w:p w:rsidR="00A9580A" w:rsidRDefault="00A9580A" w:rsidP="00DF29BC">
      <w:pPr>
        <w:rPr>
          <w:rFonts w:ascii="Times New Roman" w:hAnsi="Times New Roman" w:cs="Times New Roman"/>
          <w:b/>
          <w:sz w:val="28"/>
          <w:szCs w:val="28"/>
        </w:rPr>
      </w:pPr>
    </w:p>
    <w:p w:rsidR="00A9580A" w:rsidRDefault="00A9580A" w:rsidP="00DF29BC">
      <w:pPr>
        <w:rPr>
          <w:rFonts w:ascii="Times New Roman" w:hAnsi="Times New Roman" w:cs="Times New Roman"/>
          <w:b/>
          <w:sz w:val="28"/>
          <w:szCs w:val="28"/>
        </w:rPr>
      </w:pPr>
    </w:p>
    <w:p w:rsidR="00F72EC2" w:rsidRPr="00F35426" w:rsidRDefault="00F72EC2" w:rsidP="00DF29BC">
      <w:pPr>
        <w:rPr>
          <w:rFonts w:ascii="Times New Roman" w:hAnsi="Times New Roman" w:cs="Times New Roman"/>
          <w:b/>
          <w:sz w:val="28"/>
          <w:szCs w:val="28"/>
        </w:rPr>
      </w:pPr>
      <w:r w:rsidRPr="00F35426">
        <w:rPr>
          <w:rFonts w:ascii="Times New Roman" w:hAnsi="Times New Roman" w:cs="Times New Roman"/>
          <w:b/>
          <w:sz w:val="28"/>
          <w:szCs w:val="28"/>
        </w:rPr>
        <w:lastRenderedPageBreak/>
        <w:t>Задача:</w:t>
      </w:r>
    </w:p>
    <w:p w:rsidR="00F72EC2" w:rsidRPr="00F35426" w:rsidRDefault="00A026F0" w:rsidP="00F7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861060</wp:posOffset>
            </wp:positionV>
            <wp:extent cx="1971675" cy="15335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756285</wp:posOffset>
            </wp:positionV>
            <wp:extent cx="1666875" cy="16383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7F5" w:rsidRPr="00F35426">
        <w:rPr>
          <w:rFonts w:ascii="Times New Roman" w:hAnsi="Times New Roman" w:cs="Times New Roman"/>
          <w:sz w:val="28"/>
          <w:szCs w:val="28"/>
        </w:rPr>
        <w:t xml:space="preserve">   </w:t>
      </w:r>
      <w:r w:rsidR="00F72EC2" w:rsidRPr="00F35426">
        <w:rPr>
          <w:rFonts w:ascii="Times New Roman" w:hAnsi="Times New Roman" w:cs="Times New Roman"/>
          <w:sz w:val="28"/>
          <w:szCs w:val="28"/>
        </w:rPr>
        <w:t>На рисунке 1-3 изображены замкнутые проводящие рамки, по</w:t>
      </w:r>
      <w:r w:rsidR="006407F5" w:rsidRPr="00F35426">
        <w:rPr>
          <w:rFonts w:ascii="Times New Roman" w:hAnsi="Times New Roman" w:cs="Times New Roman"/>
          <w:sz w:val="28"/>
          <w:szCs w:val="28"/>
        </w:rPr>
        <w:t>мещенные в магнитное поле, линии</w:t>
      </w:r>
      <w:r w:rsidR="00F72EC2" w:rsidRPr="00F35426">
        <w:rPr>
          <w:rFonts w:ascii="Times New Roman" w:hAnsi="Times New Roman" w:cs="Times New Roman"/>
          <w:sz w:val="28"/>
          <w:szCs w:val="28"/>
        </w:rPr>
        <w:t xml:space="preserve"> магнитной индукции которого направлены к нам, перпендикулярно плоскости чертежа. Возникает ли индукционный ток в рамке?</w:t>
      </w:r>
    </w:p>
    <w:p w:rsidR="00DC473A" w:rsidRPr="00F35426" w:rsidRDefault="002A30ED" w:rsidP="00F7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6.1pt;margin-top:8.95pt;width:34.4pt;height:39.65pt;z-index:251657215;mso-height-percent:200;mso-height-percent:200;mso-width-relative:margin;mso-height-relative:margin" stroked="f">
            <v:textbox style="mso-fit-shape-to-text:t">
              <w:txbxContent>
                <w:p w:rsidR="00640D64" w:rsidRPr="00DC473A" w:rsidRDefault="00640D64" w:rsidP="00640D6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2)</w:t>
                  </w:r>
                </w:p>
              </w:txbxContent>
            </v:textbox>
          </v:shape>
        </w:pict>
      </w:r>
      <w:r w:rsidR="00117431" w:rsidRPr="00F354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37465</wp:posOffset>
            </wp:positionV>
            <wp:extent cx="1769745" cy="16002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01.15pt;margin-top:4pt;width:34.4pt;height:39.65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949CE" w:rsidRPr="00DC473A" w:rsidRDefault="007949CE" w:rsidP="007949C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margin-left:-195.85pt;margin-top:4pt;width:34.4pt;height:39.6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C473A" w:rsidRPr="00DC473A" w:rsidRDefault="00DC473A">
                  <w:pPr>
                    <w:rPr>
                      <w:b/>
                      <w:sz w:val="32"/>
                      <w:szCs w:val="32"/>
                    </w:rPr>
                  </w:pPr>
                  <w:r w:rsidRPr="00DC473A">
                    <w:rPr>
                      <w:b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DC473A" w:rsidRPr="00F35426" w:rsidRDefault="00DC473A" w:rsidP="00F72EC2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0D64" w:rsidRPr="00F35426" w:rsidRDefault="00640D64" w:rsidP="00F72EC2">
      <w:pPr>
        <w:rPr>
          <w:rFonts w:ascii="Times New Roman" w:hAnsi="Times New Roman" w:cs="Times New Roman"/>
          <w:sz w:val="28"/>
          <w:szCs w:val="28"/>
        </w:rPr>
      </w:pPr>
    </w:p>
    <w:p w:rsidR="00640D64" w:rsidRPr="00F35426" w:rsidRDefault="00640D64" w:rsidP="00F72EC2">
      <w:pPr>
        <w:rPr>
          <w:rFonts w:ascii="Times New Roman" w:hAnsi="Times New Roman" w:cs="Times New Roman"/>
          <w:sz w:val="28"/>
          <w:szCs w:val="28"/>
        </w:rPr>
      </w:pPr>
    </w:p>
    <w:p w:rsidR="00640D64" w:rsidRDefault="00640D64" w:rsidP="00F72EC2">
      <w:pPr>
        <w:rPr>
          <w:rFonts w:ascii="Times New Roman" w:hAnsi="Times New Roman" w:cs="Times New Roman"/>
          <w:sz w:val="28"/>
          <w:szCs w:val="28"/>
        </w:rPr>
      </w:pPr>
    </w:p>
    <w:p w:rsidR="00A026F0" w:rsidRDefault="00A026F0" w:rsidP="00F72EC2">
      <w:pPr>
        <w:rPr>
          <w:rFonts w:ascii="Times New Roman" w:hAnsi="Times New Roman" w:cs="Times New Roman"/>
          <w:sz w:val="28"/>
          <w:szCs w:val="28"/>
        </w:rPr>
      </w:pPr>
    </w:p>
    <w:p w:rsidR="00650A7F" w:rsidRDefault="00650A7F" w:rsidP="00650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650A7F" w:rsidRDefault="00650A7F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</w:t>
      </w:r>
      <w:r w:rsidR="00F334D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50A7F" w:rsidRDefault="00650A7F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</w:t>
      </w:r>
      <w:r w:rsidR="00F334D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50A7F" w:rsidRDefault="00650A7F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</w:t>
      </w:r>
      <w:r w:rsidR="00F334D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026F0" w:rsidRDefault="00A026F0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6F0" w:rsidRDefault="00A026F0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6F0" w:rsidRPr="00650A7F" w:rsidRDefault="00A026F0" w:rsidP="00650A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6F0" w:rsidRPr="00F35426" w:rsidRDefault="00A026F0" w:rsidP="00A026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Домашнее задание (дифференцированно):</w:t>
      </w:r>
    </w:p>
    <w:p w:rsidR="00A026F0" w:rsidRPr="00F35426" w:rsidRDefault="00A026F0" w:rsidP="00A026F0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1.Сборник задач  Г.Н. Степановой  № 1128, 1129</w:t>
      </w:r>
    </w:p>
    <w:p w:rsidR="00A026F0" w:rsidRPr="00F35426" w:rsidRDefault="00A026F0" w:rsidP="00A026F0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Учебник по физике 11 класс (</w:t>
      </w:r>
      <w:proofErr w:type="spellStart"/>
      <w:r w:rsidRPr="00F35426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F35426">
        <w:rPr>
          <w:rFonts w:ascii="Times New Roman" w:hAnsi="Times New Roman" w:cs="Times New Roman"/>
          <w:sz w:val="28"/>
          <w:szCs w:val="28"/>
        </w:rPr>
        <w:t xml:space="preserve"> Г.Я.) §11.</w:t>
      </w:r>
    </w:p>
    <w:p w:rsidR="00A026F0" w:rsidRPr="00F35426" w:rsidRDefault="00A026F0" w:rsidP="00A026F0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>2.Либо составить 2 задачи, аналогичные частям</w:t>
      </w:r>
      <w:proofErr w:type="gramStart"/>
      <w:r w:rsidRPr="00F354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35426">
        <w:rPr>
          <w:rFonts w:ascii="Times New Roman" w:hAnsi="Times New Roman" w:cs="Times New Roman"/>
          <w:sz w:val="28"/>
          <w:szCs w:val="28"/>
        </w:rPr>
        <w:t xml:space="preserve"> и Б, либо найти в пособиях, решить и объяснить. </w:t>
      </w:r>
    </w:p>
    <w:p w:rsidR="00640D64" w:rsidRPr="00F35426" w:rsidRDefault="00640D64" w:rsidP="00F72EC2">
      <w:pPr>
        <w:rPr>
          <w:rFonts w:ascii="Times New Roman" w:hAnsi="Times New Roman" w:cs="Times New Roman"/>
          <w:sz w:val="28"/>
          <w:szCs w:val="28"/>
        </w:rPr>
      </w:pPr>
    </w:p>
    <w:p w:rsidR="00640D64" w:rsidRPr="00F35426" w:rsidRDefault="00640D64" w:rsidP="00F72EC2">
      <w:pPr>
        <w:rPr>
          <w:rFonts w:ascii="Times New Roman" w:hAnsi="Times New Roman" w:cs="Times New Roman"/>
          <w:sz w:val="28"/>
          <w:szCs w:val="28"/>
        </w:rPr>
      </w:pP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p w:rsidR="00640D64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  <w:r w:rsidRPr="00F35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p w:rsidR="007949CE" w:rsidRPr="00F35426" w:rsidRDefault="007949CE" w:rsidP="00F72EC2">
      <w:pPr>
        <w:rPr>
          <w:rFonts w:ascii="Times New Roman" w:hAnsi="Times New Roman" w:cs="Times New Roman"/>
          <w:sz w:val="28"/>
          <w:szCs w:val="28"/>
        </w:rPr>
      </w:pPr>
    </w:p>
    <w:sectPr w:rsidR="007949CE" w:rsidRPr="00F35426" w:rsidSect="00F3542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66E"/>
    <w:multiLevelType w:val="hybridMultilevel"/>
    <w:tmpl w:val="FDDE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72FD"/>
    <w:multiLevelType w:val="hybridMultilevel"/>
    <w:tmpl w:val="5C7C5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872A9"/>
    <w:multiLevelType w:val="hybridMultilevel"/>
    <w:tmpl w:val="3D08F010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0BB546C9"/>
    <w:multiLevelType w:val="hybridMultilevel"/>
    <w:tmpl w:val="9BBC28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0C4D8A"/>
    <w:multiLevelType w:val="hybridMultilevel"/>
    <w:tmpl w:val="B85E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A1E7E"/>
    <w:multiLevelType w:val="hybridMultilevel"/>
    <w:tmpl w:val="AB66D61E"/>
    <w:lvl w:ilvl="0" w:tplc="B3904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A534C"/>
    <w:multiLevelType w:val="hybridMultilevel"/>
    <w:tmpl w:val="B840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F531A"/>
    <w:multiLevelType w:val="hybridMultilevel"/>
    <w:tmpl w:val="DFBA95E8"/>
    <w:lvl w:ilvl="0" w:tplc="9640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B7C"/>
    <w:rsid w:val="00110BB9"/>
    <w:rsid w:val="00117431"/>
    <w:rsid w:val="0018444D"/>
    <w:rsid w:val="002A30ED"/>
    <w:rsid w:val="002B5C4E"/>
    <w:rsid w:val="002E54A4"/>
    <w:rsid w:val="003A6B7C"/>
    <w:rsid w:val="00446E2A"/>
    <w:rsid w:val="00504BD0"/>
    <w:rsid w:val="005377BF"/>
    <w:rsid w:val="006128D0"/>
    <w:rsid w:val="00623701"/>
    <w:rsid w:val="006407F5"/>
    <w:rsid w:val="00640D64"/>
    <w:rsid w:val="006468C1"/>
    <w:rsid w:val="00650A7F"/>
    <w:rsid w:val="00783A38"/>
    <w:rsid w:val="007949CE"/>
    <w:rsid w:val="00A026F0"/>
    <w:rsid w:val="00A44293"/>
    <w:rsid w:val="00A86B5E"/>
    <w:rsid w:val="00A9580A"/>
    <w:rsid w:val="00B34EEE"/>
    <w:rsid w:val="00BB6DF1"/>
    <w:rsid w:val="00CB26A2"/>
    <w:rsid w:val="00CF6839"/>
    <w:rsid w:val="00DC473A"/>
    <w:rsid w:val="00DF29BC"/>
    <w:rsid w:val="00EE53AA"/>
    <w:rsid w:val="00F334D8"/>
    <w:rsid w:val="00F35426"/>
    <w:rsid w:val="00F51A7B"/>
    <w:rsid w:val="00F72EC2"/>
    <w:rsid w:val="00FA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6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Владимировна</dc:creator>
  <cp:keywords/>
  <dc:description/>
  <cp:lastModifiedBy>Admin</cp:lastModifiedBy>
  <cp:revision>22</cp:revision>
  <dcterms:created xsi:type="dcterms:W3CDTF">2013-06-13T04:22:00Z</dcterms:created>
  <dcterms:modified xsi:type="dcterms:W3CDTF">2013-08-18T09:53:00Z</dcterms:modified>
</cp:coreProperties>
</file>