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73B" w:rsidRPr="0053073E" w:rsidRDefault="00BF290A" w:rsidP="00BF29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73E">
        <w:rPr>
          <w:rFonts w:ascii="Times New Roman" w:hAnsi="Times New Roman" w:cs="Times New Roman"/>
          <w:b/>
          <w:sz w:val="28"/>
          <w:szCs w:val="28"/>
        </w:rPr>
        <w:t>Мастер-класс «Роспись ткани с использованием соли»</w:t>
      </w:r>
    </w:p>
    <w:p w:rsidR="00BF290A" w:rsidRDefault="00BF290A" w:rsidP="00BF29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90A" w:rsidRDefault="0053073E" w:rsidP="00BF290A">
      <w:pPr>
        <w:pStyle w:val="c8"/>
        <w:spacing w:before="0" w:beforeAutospacing="0" w:after="0" w:afterAutospacing="0"/>
        <w:ind w:left="-540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 xml:space="preserve">Автор - </w:t>
      </w:r>
      <w:r w:rsidR="00BF290A">
        <w:rPr>
          <w:rStyle w:val="c0"/>
          <w:i/>
          <w:iCs/>
          <w:color w:val="000000"/>
          <w:sz w:val="28"/>
          <w:szCs w:val="28"/>
        </w:rPr>
        <w:t>Семёнова Н.И</w:t>
      </w:r>
      <w:r>
        <w:rPr>
          <w:rStyle w:val="c0"/>
          <w:i/>
          <w:iCs/>
          <w:color w:val="000000"/>
          <w:sz w:val="28"/>
          <w:szCs w:val="28"/>
        </w:rPr>
        <w:t>.,</w:t>
      </w:r>
    </w:p>
    <w:p w:rsidR="00BF290A" w:rsidRDefault="00BF290A" w:rsidP="00BF290A">
      <w:pPr>
        <w:pStyle w:val="c8"/>
        <w:spacing w:before="0" w:beforeAutospacing="0" w:after="0" w:afterAutospacing="0"/>
        <w:ind w:left="-540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педагог дополнительного образования</w:t>
      </w:r>
    </w:p>
    <w:p w:rsidR="00BF290A" w:rsidRDefault="0053073E" w:rsidP="00BF290A">
      <w:pPr>
        <w:pStyle w:val="c8"/>
        <w:spacing w:before="0" w:beforeAutospacing="0" w:after="0" w:afterAutospacing="0"/>
        <w:ind w:left="-540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 xml:space="preserve">студии </w:t>
      </w:r>
      <w:r w:rsidR="00BF290A">
        <w:rPr>
          <w:rStyle w:val="c0"/>
          <w:i/>
          <w:iCs/>
          <w:color w:val="000000"/>
          <w:sz w:val="28"/>
          <w:szCs w:val="28"/>
        </w:rPr>
        <w:t xml:space="preserve"> ДПТ "Вдохновение"</w:t>
      </w:r>
    </w:p>
    <w:p w:rsidR="00BF290A" w:rsidRDefault="00BF290A" w:rsidP="00BF290A">
      <w:pPr>
        <w:pStyle w:val="c8"/>
        <w:spacing w:before="0" w:beforeAutospacing="0" w:after="0" w:afterAutospacing="0"/>
        <w:ind w:left="-540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МБОУ ДОД ЦВР г.Инт</w:t>
      </w:r>
      <w:r w:rsidR="0053073E">
        <w:rPr>
          <w:rStyle w:val="c0"/>
          <w:i/>
          <w:iCs/>
          <w:color w:val="000000"/>
          <w:sz w:val="28"/>
          <w:szCs w:val="28"/>
        </w:rPr>
        <w:t xml:space="preserve">а, </w:t>
      </w:r>
    </w:p>
    <w:p w:rsidR="00BF290A" w:rsidRDefault="00BF290A" w:rsidP="00BF290A">
      <w:pPr>
        <w:pStyle w:val="c8"/>
        <w:spacing w:before="0" w:beforeAutospacing="0" w:after="0" w:afterAutospacing="0"/>
        <w:ind w:left="-540"/>
        <w:jc w:val="right"/>
        <w:rPr>
          <w:rStyle w:val="c0"/>
          <w:i/>
          <w:iCs/>
          <w:color w:val="000000"/>
          <w:sz w:val="28"/>
          <w:szCs w:val="28"/>
        </w:rPr>
      </w:pPr>
      <w:r>
        <w:rPr>
          <w:rStyle w:val="c0"/>
          <w:i/>
          <w:iCs/>
          <w:color w:val="000000"/>
          <w:sz w:val="28"/>
          <w:szCs w:val="28"/>
        </w:rPr>
        <w:t>республика Коми</w:t>
      </w:r>
    </w:p>
    <w:p w:rsidR="00382BE9" w:rsidRDefault="00382BE9" w:rsidP="00BF290A">
      <w:pPr>
        <w:pStyle w:val="c8"/>
        <w:spacing w:before="0" w:beforeAutospacing="0" w:after="0" w:afterAutospacing="0"/>
        <w:ind w:left="-540"/>
        <w:jc w:val="right"/>
        <w:rPr>
          <w:rStyle w:val="c0"/>
          <w:i/>
          <w:iCs/>
          <w:color w:val="000000"/>
          <w:sz w:val="28"/>
          <w:szCs w:val="28"/>
        </w:rPr>
      </w:pPr>
    </w:p>
    <w:p w:rsidR="00382BE9" w:rsidRDefault="00382BE9" w:rsidP="00382BE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Эффектные и необычные работы в технике «соляной росписи» пользуются популярностью у мастеров по батику за разнообразие возможностей</w:t>
      </w:r>
      <w:r w:rsidRPr="00BF29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при изготовлении: </w:t>
      </w:r>
    </w:p>
    <w:p w:rsidR="00382BE9" w:rsidRDefault="00382BE9" w:rsidP="00382B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палантинов, платков, шарфов;</w:t>
      </w:r>
    </w:p>
    <w:p w:rsidR="00382BE9" w:rsidRDefault="00382BE9" w:rsidP="00382B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поздравительных открыток;</w:t>
      </w:r>
    </w:p>
    <w:p w:rsidR="00382BE9" w:rsidRDefault="00382BE9" w:rsidP="00382B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декоративных фото-рамок;</w:t>
      </w:r>
    </w:p>
    <w:p w:rsidR="00382BE9" w:rsidRDefault="00382BE9" w:rsidP="00382B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обложек книг или фотоальбомов;</w:t>
      </w:r>
    </w:p>
    <w:p w:rsidR="00382BE9" w:rsidRDefault="00382BE9" w:rsidP="00382B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самостоятельных творческих работ и т.п.</w:t>
      </w:r>
    </w:p>
    <w:p w:rsidR="00382BE9" w:rsidRDefault="00382BE9" w:rsidP="00E946EC">
      <w:pPr>
        <w:rPr>
          <w:rFonts w:ascii="Times New Roman" w:hAnsi="Times New Roman" w:cs="Times New Roman"/>
          <w:noProof/>
          <w:sz w:val="28"/>
          <w:szCs w:val="28"/>
        </w:rPr>
      </w:pPr>
    </w:p>
    <w:p w:rsidR="00382BE9" w:rsidRDefault="00382BE9" w:rsidP="00D938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0650" cy="3900487"/>
            <wp:effectExtent l="171450" t="133350" r="361950" b="309563"/>
            <wp:docPr id="1" name="Рисунок 0" descr="P104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6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900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46EC" w:rsidRDefault="00E946EC" w:rsidP="00E946EC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775" w:rsidRDefault="000B3775" w:rsidP="00E946EC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775" w:rsidRDefault="000B3775" w:rsidP="00E946EC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E2F93" w:rsidRPr="00AE2F93" w:rsidRDefault="00AE2F93" w:rsidP="00E946EC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B3775" w:rsidRDefault="000B3775" w:rsidP="00E946EC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775" w:rsidRDefault="000B3775" w:rsidP="00E946EC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BE9" w:rsidRPr="00382BE9" w:rsidRDefault="00382BE9" w:rsidP="00382BE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работы необходимы следующие материалы и инструменты:</w:t>
      </w:r>
    </w:p>
    <w:p w:rsidR="00382BE9" w:rsidRDefault="00382BE9" w:rsidP="00382B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0" cy="3000375"/>
            <wp:effectExtent l="171450" t="133350" r="361950" b="314325"/>
            <wp:docPr id="2" name="Рисунок 1" descr="P104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1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2BE9" w:rsidRDefault="00382BE9" w:rsidP="00382BE9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белая ткань (шёлк, ситец);</w:t>
      </w:r>
    </w:p>
    <w:p w:rsidR="00382BE9" w:rsidRDefault="00382BE9" w:rsidP="00382BE9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деревянная рамка для натягивания ткани;</w:t>
      </w:r>
    </w:p>
    <w:p w:rsidR="00382BE9" w:rsidRDefault="00382BE9" w:rsidP="00382BE9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краски для росписи ткани (анилиновые или акриловые);</w:t>
      </w:r>
    </w:p>
    <w:p w:rsidR="00382BE9" w:rsidRDefault="00382BE9" w:rsidP="00382BE9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кисти крупного размера;</w:t>
      </w:r>
    </w:p>
    <w:p w:rsidR="00382BE9" w:rsidRDefault="00382BE9" w:rsidP="00382BE9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крупная соль (морская);</w:t>
      </w:r>
    </w:p>
    <w:p w:rsidR="00382BE9" w:rsidRDefault="00382BE9" w:rsidP="00382BE9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ёмкость с водой;</w:t>
      </w:r>
    </w:p>
    <w:p w:rsidR="00382BE9" w:rsidRDefault="00382BE9" w:rsidP="00382BE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кнопки-гвоздики для натягивания ткани на раму.</w:t>
      </w:r>
    </w:p>
    <w:p w:rsidR="00382BE9" w:rsidRDefault="00382BE9" w:rsidP="00382BE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382BE9" w:rsidRPr="00382BE9" w:rsidRDefault="00382BE9" w:rsidP="00382BE9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Натянутую на раму ткань увлажняем </w:t>
      </w:r>
      <w:r w:rsidR="00E946EC">
        <w:rPr>
          <w:rFonts w:ascii="Times New Roman" w:hAnsi="Times New Roman" w:cs="Times New Roman"/>
          <w:sz w:val="28"/>
          <w:szCs w:val="28"/>
        </w:rPr>
        <w:t xml:space="preserve">холодной </w:t>
      </w:r>
      <w:r>
        <w:rPr>
          <w:rFonts w:ascii="Times New Roman" w:hAnsi="Times New Roman" w:cs="Times New Roman"/>
          <w:sz w:val="28"/>
          <w:szCs w:val="28"/>
        </w:rPr>
        <w:t>водой с помощью пульверизатора</w:t>
      </w:r>
      <w:r w:rsidR="00E946EC">
        <w:rPr>
          <w:rFonts w:ascii="Times New Roman" w:hAnsi="Times New Roman" w:cs="Times New Roman"/>
          <w:sz w:val="28"/>
          <w:szCs w:val="28"/>
        </w:rPr>
        <w:t>.</w:t>
      </w:r>
    </w:p>
    <w:p w:rsidR="00382BE9" w:rsidRDefault="00382BE9" w:rsidP="00E946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2B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0" cy="3000375"/>
            <wp:effectExtent l="171450" t="133350" r="361950" b="314325"/>
            <wp:docPr id="5" name="Рисунок 1" descr="P104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1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3775" w:rsidRDefault="000B3775" w:rsidP="000B3775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775" w:rsidRDefault="000B3775" w:rsidP="000B3775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775" w:rsidRDefault="000B3775" w:rsidP="000B3775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775" w:rsidRDefault="000B3775" w:rsidP="000B3775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BE9" w:rsidRDefault="00B42144" w:rsidP="00B42144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увлажнённую  основу </w:t>
      </w:r>
      <w:r w:rsidR="000B3775">
        <w:rPr>
          <w:rFonts w:ascii="Times New Roman" w:hAnsi="Times New Roman" w:cs="Times New Roman"/>
          <w:sz w:val="28"/>
          <w:szCs w:val="28"/>
        </w:rPr>
        <w:t xml:space="preserve">поэтапно, шаг за шагом </w:t>
      </w:r>
      <w:r>
        <w:rPr>
          <w:rFonts w:ascii="Times New Roman" w:hAnsi="Times New Roman" w:cs="Times New Roman"/>
          <w:sz w:val="28"/>
          <w:szCs w:val="28"/>
        </w:rPr>
        <w:t>наносим с помощью кисти красители от светлого к тёмному. Чтобы рисунок был чётким, после использования каждого цвета кисть промываем чистой водой.  Изображение может быть произвольным.</w:t>
      </w:r>
      <w:r w:rsidR="00BB1EC2">
        <w:rPr>
          <w:rFonts w:ascii="Times New Roman" w:hAnsi="Times New Roman" w:cs="Times New Roman"/>
          <w:sz w:val="28"/>
          <w:szCs w:val="28"/>
        </w:rPr>
        <w:t xml:space="preserve"> Цветовая гамма – любая.</w:t>
      </w:r>
    </w:p>
    <w:p w:rsidR="00B42144" w:rsidRDefault="00B42144" w:rsidP="00B421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44" w:rsidRDefault="00B42144" w:rsidP="002458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21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8300" cy="2181225"/>
            <wp:effectExtent l="171450" t="133350" r="368300" b="314325"/>
            <wp:docPr id="6" name="Рисунок 1" descr="P104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1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2144" w:rsidRPr="00245820" w:rsidRDefault="00B42144" w:rsidP="00245820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44" w:rsidRDefault="00B42144" w:rsidP="002458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21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2257425"/>
            <wp:effectExtent l="171450" t="133350" r="361950" b="314325"/>
            <wp:docPr id="9" name="Рисунок 1" descr="P104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1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2144" w:rsidRPr="00E946EC" w:rsidRDefault="00B42144" w:rsidP="00E946EC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44" w:rsidRDefault="00B42144" w:rsidP="00B421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21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2300" cy="2371725"/>
            <wp:effectExtent l="171450" t="133350" r="361950" b="314325"/>
            <wp:docPr id="11" name="Рисунок 1" descr="P104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1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2144" w:rsidRDefault="00B42144" w:rsidP="00245820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44" w:rsidRPr="00245820" w:rsidRDefault="00B42144" w:rsidP="00245820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44" w:rsidRDefault="00B42144" w:rsidP="002458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21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7200" cy="2247900"/>
            <wp:effectExtent l="171450" t="133350" r="355600" b="304800"/>
            <wp:docPr id="12" name="Рисунок 1" descr="P104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1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2144" w:rsidRPr="00B42144" w:rsidRDefault="00B42144" w:rsidP="00B42144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44" w:rsidRDefault="00B42144" w:rsidP="00B421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21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3400" cy="2305050"/>
            <wp:effectExtent l="171450" t="133350" r="355600" b="304800"/>
            <wp:docPr id="13" name="Рисунок 1" descr="P104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1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2144" w:rsidRDefault="00B42144" w:rsidP="00B421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44" w:rsidRPr="00B42144" w:rsidRDefault="00B42144" w:rsidP="00B42144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Заполняем рисунком всю поверхность ткани</w:t>
      </w:r>
      <w:r w:rsidR="00E946EC">
        <w:rPr>
          <w:rFonts w:ascii="Times New Roman" w:hAnsi="Times New Roman" w:cs="Times New Roman"/>
          <w:sz w:val="28"/>
          <w:szCs w:val="28"/>
        </w:rPr>
        <w:t>.</w:t>
      </w:r>
    </w:p>
    <w:p w:rsidR="00B42144" w:rsidRDefault="00B42144" w:rsidP="00B421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44" w:rsidRDefault="00B42144" w:rsidP="00B421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21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0" cy="3000375"/>
            <wp:effectExtent l="171450" t="133350" r="361950" b="314325"/>
            <wp:docPr id="14" name="Рисунок 1" descr="P104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1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46EC" w:rsidRDefault="00E946EC" w:rsidP="00B421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44" w:rsidRPr="00E946EC" w:rsidRDefault="00B42144" w:rsidP="00B42144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144" w:rsidRDefault="00385954" w:rsidP="003859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59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0" cy="3000375"/>
            <wp:effectExtent l="171450" t="133350" r="361950" b="314325"/>
            <wp:docPr id="15" name="Рисунок 1" descr="P104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1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5954" w:rsidRDefault="00385954" w:rsidP="003859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954" w:rsidRDefault="00385954" w:rsidP="00385954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влажную расписанную поверхность с высоты 15-20 см. насыпаем соль, которая должна распределиться равномерно по всей росписи. Можно рассыпать соль произвольно или в определённом порядке</w:t>
      </w:r>
      <w:r w:rsidR="000B3775">
        <w:rPr>
          <w:rFonts w:ascii="Times New Roman" w:hAnsi="Times New Roman" w:cs="Times New Roman"/>
          <w:sz w:val="28"/>
          <w:szCs w:val="28"/>
        </w:rPr>
        <w:t>.</w:t>
      </w:r>
    </w:p>
    <w:p w:rsidR="00385954" w:rsidRDefault="00385954" w:rsidP="00385954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954" w:rsidRDefault="00385954" w:rsidP="003859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59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0" cy="3000375"/>
            <wp:effectExtent l="171450" t="133350" r="361950" b="314325"/>
            <wp:docPr id="16" name="Рисунок 1" descr="P104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1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5954" w:rsidRDefault="00385954" w:rsidP="0038595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954" w:rsidRDefault="00385954" w:rsidP="0038595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954" w:rsidRDefault="00385954" w:rsidP="0038595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820" w:rsidRDefault="00245820" w:rsidP="0038595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820" w:rsidRDefault="00245820" w:rsidP="0038595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820" w:rsidRDefault="00245820" w:rsidP="0038595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954" w:rsidRDefault="00385954" w:rsidP="0038595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954" w:rsidRDefault="00385954" w:rsidP="00385954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Насыпанная на влажную поверхность ткани соль вступает в реакцию с красителем, в результате получается необычный красивый солевой эффект</w:t>
      </w:r>
      <w:r w:rsidR="000B3775">
        <w:rPr>
          <w:rFonts w:ascii="Times New Roman" w:hAnsi="Times New Roman" w:cs="Times New Roman"/>
          <w:sz w:val="28"/>
          <w:szCs w:val="28"/>
        </w:rPr>
        <w:t>.</w:t>
      </w:r>
    </w:p>
    <w:p w:rsidR="00385954" w:rsidRDefault="00385954" w:rsidP="00385954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954" w:rsidRDefault="00385954" w:rsidP="003859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59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0" cy="3000375"/>
            <wp:effectExtent l="171450" t="133350" r="361950" b="314325"/>
            <wp:docPr id="17" name="Рисунок 1" descr="P104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1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5954" w:rsidRDefault="00385954" w:rsidP="00385954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954" w:rsidRDefault="00385954" w:rsidP="00E946EC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высыхания ткани (ускорить процесс сушки можно с помощью фена), соль убираем</w:t>
      </w:r>
      <w:r w:rsidR="000B3775">
        <w:rPr>
          <w:rFonts w:ascii="Times New Roman" w:hAnsi="Times New Roman" w:cs="Times New Roman"/>
          <w:sz w:val="28"/>
          <w:szCs w:val="28"/>
        </w:rPr>
        <w:t>.</w:t>
      </w:r>
    </w:p>
    <w:p w:rsidR="00385954" w:rsidRDefault="00385954" w:rsidP="00385954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954" w:rsidRDefault="00385954" w:rsidP="003859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59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0" cy="3000375"/>
            <wp:effectExtent l="171450" t="133350" r="361950" b="314325"/>
            <wp:docPr id="18" name="Рисунок 1" descr="P104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1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5954" w:rsidRDefault="00385954" w:rsidP="003859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954" w:rsidRDefault="00385954" w:rsidP="003859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5820" w:rsidRDefault="00245820" w:rsidP="003859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5820" w:rsidRDefault="00245820" w:rsidP="003859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5820" w:rsidRDefault="00245820" w:rsidP="003859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5820" w:rsidRDefault="00245820" w:rsidP="003859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954" w:rsidRDefault="00385954" w:rsidP="003859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954" w:rsidRDefault="00E946EC" w:rsidP="00E946EC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Готовую расписанную ткань </w:t>
      </w:r>
      <w:r w:rsidR="00385954">
        <w:rPr>
          <w:rFonts w:ascii="Times New Roman" w:hAnsi="Times New Roman" w:cs="Times New Roman"/>
          <w:sz w:val="28"/>
          <w:szCs w:val="28"/>
        </w:rPr>
        <w:t>снимаем</w:t>
      </w:r>
      <w:r>
        <w:rPr>
          <w:rFonts w:ascii="Times New Roman" w:hAnsi="Times New Roman" w:cs="Times New Roman"/>
          <w:sz w:val="28"/>
          <w:szCs w:val="28"/>
        </w:rPr>
        <w:t xml:space="preserve"> с рамы. Для закрепления красок проглаживаем ткань </w:t>
      </w:r>
      <w:r w:rsidR="000B3775">
        <w:rPr>
          <w:rFonts w:ascii="Times New Roman" w:hAnsi="Times New Roman" w:cs="Times New Roman"/>
          <w:sz w:val="28"/>
          <w:szCs w:val="28"/>
        </w:rPr>
        <w:t xml:space="preserve">горячим </w:t>
      </w:r>
      <w:r>
        <w:rPr>
          <w:rFonts w:ascii="Times New Roman" w:hAnsi="Times New Roman" w:cs="Times New Roman"/>
          <w:sz w:val="28"/>
          <w:szCs w:val="28"/>
        </w:rPr>
        <w:t>утюгом с двух сторон</w:t>
      </w:r>
      <w:r w:rsidR="000B3775">
        <w:rPr>
          <w:rFonts w:ascii="Times New Roman" w:hAnsi="Times New Roman" w:cs="Times New Roman"/>
          <w:sz w:val="28"/>
          <w:szCs w:val="28"/>
        </w:rPr>
        <w:t>.</w:t>
      </w:r>
    </w:p>
    <w:p w:rsidR="00385954" w:rsidRDefault="00385954" w:rsidP="003859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59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0" cy="3000375"/>
            <wp:effectExtent l="171450" t="133350" r="361950" b="314325"/>
            <wp:docPr id="19" name="Рисунок 1" descr="P104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1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5954" w:rsidRDefault="00385954" w:rsidP="003859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954" w:rsidRDefault="00E946EC" w:rsidP="00245820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Варианты изделий с использованием соляной росписи:</w:t>
      </w:r>
    </w:p>
    <w:p w:rsidR="00385954" w:rsidRPr="0075019F" w:rsidRDefault="00385954" w:rsidP="007501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46EC" w:rsidRPr="0075019F" w:rsidRDefault="000B3775" w:rsidP="007501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E946EC" w:rsidRDefault="000B3775" w:rsidP="0075019F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37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4371975"/>
            <wp:effectExtent l="171450" t="133350" r="361950" b="314325"/>
            <wp:docPr id="29" name="Рисунок 1" descr="P104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1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46EC" w:rsidRDefault="00E946EC" w:rsidP="0038595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46EC" w:rsidRPr="0075019F" w:rsidRDefault="0075019F" w:rsidP="007501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Успехов и вдохновения!</w:t>
      </w:r>
    </w:p>
    <w:sectPr w:rsidR="00E946EC" w:rsidRPr="0075019F" w:rsidSect="000B377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A1AB4"/>
    <w:multiLevelType w:val="hybridMultilevel"/>
    <w:tmpl w:val="5F024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8B087B"/>
    <w:multiLevelType w:val="hybridMultilevel"/>
    <w:tmpl w:val="51049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1F2555"/>
    <w:multiLevelType w:val="hybridMultilevel"/>
    <w:tmpl w:val="DF149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F290A"/>
    <w:rsid w:val="000B3775"/>
    <w:rsid w:val="00245820"/>
    <w:rsid w:val="00382BE9"/>
    <w:rsid w:val="00385954"/>
    <w:rsid w:val="0053073E"/>
    <w:rsid w:val="0058255E"/>
    <w:rsid w:val="007119FF"/>
    <w:rsid w:val="0075019F"/>
    <w:rsid w:val="007D2478"/>
    <w:rsid w:val="00A83BD7"/>
    <w:rsid w:val="00AE2F93"/>
    <w:rsid w:val="00B0291E"/>
    <w:rsid w:val="00B42144"/>
    <w:rsid w:val="00BB1EC2"/>
    <w:rsid w:val="00BF290A"/>
    <w:rsid w:val="00C1373B"/>
    <w:rsid w:val="00D938F8"/>
    <w:rsid w:val="00E946EC"/>
    <w:rsid w:val="00FA3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BF2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F290A"/>
  </w:style>
  <w:style w:type="character" w:styleId="a3">
    <w:name w:val="Strong"/>
    <w:basedOn w:val="a0"/>
    <w:uiPriority w:val="22"/>
    <w:qFormat/>
    <w:rsid w:val="0053073E"/>
    <w:rPr>
      <w:b/>
      <w:bCs/>
    </w:rPr>
  </w:style>
  <w:style w:type="paragraph" w:styleId="a4">
    <w:name w:val="Normal (Web)"/>
    <w:basedOn w:val="a"/>
    <w:uiPriority w:val="99"/>
    <w:semiHidden/>
    <w:unhideWhenUsed/>
    <w:rsid w:val="00530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82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2BE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82BE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2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CVR</dc:creator>
  <cp:keywords/>
  <dc:description/>
  <cp:lastModifiedBy>Windows User</cp:lastModifiedBy>
  <cp:revision>10</cp:revision>
  <dcterms:created xsi:type="dcterms:W3CDTF">2015-01-20T12:04:00Z</dcterms:created>
  <dcterms:modified xsi:type="dcterms:W3CDTF">2015-01-20T16:20:00Z</dcterms:modified>
</cp:coreProperties>
</file>