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08" w:rsidRPr="00D133D2" w:rsidRDefault="00710408" w:rsidP="00710408">
      <w:pPr>
        <w:shd w:val="clear" w:color="auto" w:fill="FFFFFF"/>
        <w:spacing w:before="100" w:beforeAutospacing="1" w:after="3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Открытие животного электричества</w:t>
      </w:r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Днём рождения науки </w:t>
      </w:r>
      <w:proofErr w:type="spell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электробиологии</w:t>
      </w:r>
      <w:proofErr w:type="spell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26 сентября 1786 года. В этом году итальянский врач и учёный </w:t>
      </w:r>
      <w:proofErr w:type="spell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Луиджи</w:t>
      </w:r>
      <w:proofErr w:type="spell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Гальвани</w:t>
      </w:r>
      <w:proofErr w:type="spell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 серию опытов по изучению действия на мышцы лягушки «спокойного» атмосферного электричества. Поняв, что лапка лягушки является в некотором смысле чувствительным электродом, он решил попробовать обнаружить с её помощью атмосферное электричество. Повесив препарат на решётке своего балкона, </w:t>
      </w:r>
      <w:proofErr w:type="spell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Гальвани</w:t>
      </w:r>
      <w:proofErr w:type="spell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долго ждал результатов, но лапка не сокращалась ни при какой </w:t>
      </w:r>
      <w:proofErr w:type="spell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погоде</w:t>
      </w:r>
      <w:proofErr w:type="gram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spellEnd"/>
      <w:proofErr w:type="gram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26 сентября лапка наконец сократилась. Но это произошло не тогда, когда изменилась погода, а при совершенно других обстоятельствах: лапка лягушки была подвешена к железной решётке балкона на медном крючке и случайно коснулась </w:t>
      </w:r>
      <w:proofErr w:type="spell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решётки</w:t>
      </w:r>
      <w:proofErr w:type="gram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альвани</w:t>
      </w:r>
      <w:proofErr w:type="spell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проверяет: оказывается, всякий раз, как образуется цепь «железо–медь–лапка», тут же происходит сокращение мышц независимо от погоды. Учёный переносит опыты в помещение, использует разные пары металлов и регулярно наблюдает сокращение мышц лапки лягушки. Таким образом, был открыт источник тока, который впоследствии был назван гальваническим элементом</w:t>
      </w:r>
      <w:proofErr w:type="gram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о времена </w:t>
      </w:r>
      <w:proofErr w:type="spell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Гальвани</w:t>
      </w:r>
      <w:proofErr w:type="spell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 учёные считали, что электричество не может возникать в металлах, они могут играть только роль проводников. Отсюда </w:t>
      </w:r>
      <w:proofErr w:type="spell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Гальвани</w:t>
      </w:r>
      <w:proofErr w:type="spell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заключает, что источником электричества в этих опытах являются сами ткани лягушки, а металлы только замыкают цепь.</w:t>
      </w:r>
    </w:p>
    <w:p w:rsidR="00710408" w:rsidRPr="00D133D2" w:rsidRDefault="00710408" w:rsidP="00710408">
      <w:pPr>
        <w:shd w:val="clear" w:color="auto" w:fill="FFFFFF"/>
        <w:spacing w:before="100" w:beforeAutospacing="1" w:after="3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Задания к тексту</w:t>
      </w:r>
    </w:p>
    <w:p w:rsidR="00710408" w:rsidRPr="00D133D2" w:rsidRDefault="00710408" w:rsidP="00710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Какую гипотезу пытался проверить </w:t>
      </w:r>
      <w:proofErr w:type="spell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Луиджи</w:t>
      </w:r>
      <w:proofErr w:type="spell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Гальвани</w:t>
      </w:r>
      <w:proofErr w:type="spell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, начиная в 1786 году новую серию опытов с лапкой лягушки?</w:t>
      </w:r>
    </w:p>
    <w:p w:rsidR="00710408" w:rsidRPr="00D133D2" w:rsidRDefault="00710408" w:rsidP="00710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Какой вывод сделал </w:t>
      </w:r>
      <w:proofErr w:type="spell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Гальвани</w:t>
      </w:r>
      <w:proofErr w:type="spell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своих опытов? В чём состояла ошибочность его вывода?</w:t>
      </w:r>
    </w:p>
    <w:p w:rsidR="00710408" w:rsidRPr="00D133D2" w:rsidRDefault="00710408" w:rsidP="00710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Из каких основных частей должен состоять гальванический элемент?</w:t>
      </w:r>
    </w:p>
    <w:p w:rsidR="00710408" w:rsidRPr="00D133D2" w:rsidRDefault="00710408" w:rsidP="00710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бы вы проводили опыты, аналогичные опытам </w:t>
      </w:r>
      <w:proofErr w:type="spellStart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Гальвани</w:t>
      </w:r>
      <w:proofErr w:type="spellEnd"/>
      <w:r w:rsidRPr="00D133D2">
        <w:rPr>
          <w:rFonts w:ascii="Times New Roman" w:eastAsia="Times New Roman" w:hAnsi="Times New Roman"/>
          <w:sz w:val="24"/>
          <w:szCs w:val="24"/>
          <w:lang w:eastAsia="ru-RU"/>
        </w:rPr>
        <w:t>, то какие бы дополнительные исследования (кроме проверки разных пар металлов) осуществили?</w:t>
      </w:r>
    </w:p>
    <w:p w:rsidR="0087266D" w:rsidRDefault="0087266D"/>
    <w:sectPr w:rsidR="0087266D" w:rsidSect="00710408">
      <w:pgSz w:w="11906" w:h="16838"/>
      <w:pgMar w:top="737" w:right="737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66CB7"/>
    <w:multiLevelType w:val="multilevel"/>
    <w:tmpl w:val="FC4E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408"/>
    <w:rsid w:val="00240DD2"/>
    <w:rsid w:val="00710408"/>
    <w:rsid w:val="0087266D"/>
    <w:rsid w:val="00A3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Владимировна</dc:creator>
  <cp:lastModifiedBy>Зайцева Татьяна Владимировна</cp:lastModifiedBy>
  <cp:revision>2</cp:revision>
  <dcterms:created xsi:type="dcterms:W3CDTF">2013-04-06T15:46:00Z</dcterms:created>
  <dcterms:modified xsi:type="dcterms:W3CDTF">2013-04-06T15:56:00Z</dcterms:modified>
</cp:coreProperties>
</file>