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CC" w:rsidRPr="00EC085A" w:rsidRDefault="005400CC" w:rsidP="005400CC">
      <w:r>
        <w:t>Мини-проект.</w:t>
      </w:r>
    </w:p>
    <w:p w:rsidR="005400CC" w:rsidRDefault="005400CC" w:rsidP="005400CC">
      <w:r w:rsidRPr="00EC085A">
        <w:t>Тема: Географическая оболочка. 6 класс.</w:t>
      </w:r>
    </w:p>
    <w:p w:rsidR="005400CC" w:rsidRDefault="005400CC" w:rsidP="005400CC">
      <w:r w:rsidRPr="00EC085A">
        <w:t xml:space="preserve"> Физическая география. Крылова О.В.</w:t>
      </w:r>
    </w:p>
    <w:p w:rsidR="005400CC" w:rsidRPr="00EC085A" w:rsidRDefault="005400CC" w:rsidP="005400CC">
      <w:r>
        <w:t xml:space="preserve">Цель </w:t>
      </w:r>
      <w:proofErr w:type="gramStart"/>
      <w:r>
        <w:t>:С</w:t>
      </w:r>
      <w:proofErr w:type="gramEnd"/>
      <w:r>
        <w:t>формировать представление о целостности географической оболочки.</w:t>
      </w:r>
    </w:p>
    <w:p w:rsidR="005400CC" w:rsidRPr="00EC085A" w:rsidRDefault="005400CC" w:rsidP="005400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3"/>
        <w:gridCol w:w="5588"/>
      </w:tblGrid>
      <w:tr w:rsidR="005400CC" w:rsidRPr="00EC085A" w:rsidTr="00F44599"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 xml:space="preserve">Содержание этапа работы </w:t>
            </w:r>
          </w:p>
          <w:p w:rsidR="005400CC" w:rsidRPr="00EC085A" w:rsidRDefault="005400CC" w:rsidP="00F44599">
            <w:r w:rsidRPr="00EC085A">
              <w:t>Над проектом.</w:t>
            </w:r>
          </w:p>
        </w:tc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Результат работы автора проекта</w:t>
            </w:r>
          </w:p>
          <w:p w:rsidR="005400CC" w:rsidRPr="00EC085A" w:rsidRDefault="005400CC" w:rsidP="00F44599">
            <w:r w:rsidRPr="00EC085A">
              <w:t>На данном этапе.</w:t>
            </w:r>
          </w:p>
        </w:tc>
      </w:tr>
      <w:tr w:rsidR="005400CC" w:rsidRPr="00EC085A" w:rsidTr="00F44599"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1.Проблематизация: выделение, формулировка и «присвоение» автором проблемы.</w:t>
            </w:r>
          </w:p>
        </w:tc>
        <w:tc>
          <w:tcPr>
            <w:tcW w:w="0" w:type="auto"/>
            <w:shd w:val="clear" w:color="auto" w:fill="auto"/>
          </w:tcPr>
          <w:p w:rsidR="005400CC" w:rsidRPr="00937DC7" w:rsidRDefault="005400CC" w:rsidP="00F44599">
            <w:pPr>
              <w:rPr>
                <w:u w:val="single"/>
              </w:rPr>
            </w:pPr>
            <w:r w:rsidRPr="00EC085A">
              <w:t xml:space="preserve">Где обитают люди? Как это называется? Из чего состоит? Что в ней происходит? </w:t>
            </w:r>
            <w:r w:rsidRPr="00937DC7">
              <w:rPr>
                <w:u w:val="single"/>
              </w:rPr>
              <w:t>Что такое географическая оболочка?</w:t>
            </w:r>
          </w:p>
        </w:tc>
      </w:tr>
      <w:tr w:rsidR="005400CC" w:rsidRPr="00EC085A" w:rsidTr="00F44599">
        <w:tc>
          <w:tcPr>
            <w:tcW w:w="0" w:type="auto"/>
            <w:gridSpan w:val="2"/>
            <w:shd w:val="clear" w:color="auto" w:fill="auto"/>
          </w:tcPr>
          <w:p w:rsidR="005400CC" w:rsidRPr="00EC085A" w:rsidRDefault="005400CC" w:rsidP="00F44599">
            <w:r w:rsidRPr="00EC085A">
              <w:t>2.Целеполагание</w:t>
            </w:r>
          </w:p>
        </w:tc>
      </w:tr>
      <w:tr w:rsidR="005400CC" w:rsidRPr="00EC085A" w:rsidTr="00F44599"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А) формулирование цели проекта</w:t>
            </w:r>
          </w:p>
          <w:p w:rsidR="005400CC" w:rsidRPr="00937DC7" w:rsidRDefault="005400CC" w:rsidP="00F44599">
            <w:pPr>
              <w:rPr>
                <w:i/>
              </w:rPr>
            </w:pPr>
            <w:r w:rsidRPr="00937DC7">
              <w:rPr>
                <w:i/>
              </w:rPr>
              <w:t>Примечание: достижение цели должно</w:t>
            </w:r>
          </w:p>
          <w:p w:rsidR="005400CC" w:rsidRPr="00937DC7" w:rsidRDefault="005400CC" w:rsidP="00F44599">
            <w:pPr>
              <w:rPr>
                <w:i/>
              </w:rPr>
            </w:pPr>
            <w:r w:rsidRPr="00937DC7">
              <w:rPr>
                <w:i/>
              </w:rPr>
              <w:t>Способствовать решению проблемы проекта.</w:t>
            </w:r>
          </w:p>
        </w:tc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А) Узнать, что такое географическая оболочка и выяснить, как человек влияет на нее.</w:t>
            </w:r>
          </w:p>
        </w:tc>
      </w:tr>
      <w:tr w:rsidR="005400CC" w:rsidRPr="00EC085A" w:rsidTr="00F44599"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Б</w:t>
            </w:r>
            <w:proofErr w:type="gramStart"/>
            <w:r w:rsidRPr="00EC085A">
              <w:t>)с</w:t>
            </w:r>
            <w:proofErr w:type="gramEnd"/>
            <w:r w:rsidRPr="00EC085A">
              <w:t xml:space="preserve">оздание образа ожидаемого результата – </w:t>
            </w:r>
          </w:p>
          <w:p w:rsidR="005400CC" w:rsidRPr="00EC085A" w:rsidRDefault="005400CC" w:rsidP="00F44599">
            <w:r w:rsidRPr="00EC085A">
              <w:t>Проектного продукта</w:t>
            </w:r>
          </w:p>
          <w:p w:rsidR="005400CC" w:rsidRPr="00937DC7" w:rsidRDefault="005400CC" w:rsidP="00F44599">
            <w:pPr>
              <w:rPr>
                <w:i/>
              </w:rPr>
            </w:pPr>
            <w:r w:rsidRPr="00937DC7">
              <w:rPr>
                <w:i/>
              </w:rPr>
              <w:t>Примечание: проектный продукт – воплощение найденного автором способа реализации цели проекта.</w:t>
            </w:r>
          </w:p>
        </w:tc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Б) урок по теме «Географическая оболочка» с использованием  самостоятельно нарисованных схем и решением задач. Выяснение влияния человека на ГО.</w:t>
            </w:r>
          </w:p>
        </w:tc>
      </w:tr>
      <w:tr w:rsidR="005400CC" w:rsidRPr="00EC085A" w:rsidTr="00F44599"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В) формулирование названия (темы) проекта</w:t>
            </w:r>
          </w:p>
          <w:p w:rsidR="005400CC" w:rsidRPr="00937DC7" w:rsidRDefault="005400CC" w:rsidP="00F44599">
            <w:pPr>
              <w:rPr>
                <w:i/>
              </w:rPr>
            </w:pPr>
            <w:r w:rsidRPr="00937DC7">
              <w:rPr>
                <w:i/>
              </w:rPr>
              <w:t>Примечание: формулировка темы должна носить проблемный характер.</w:t>
            </w:r>
          </w:p>
        </w:tc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В) Человек и его среда обитания</w:t>
            </w:r>
          </w:p>
        </w:tc>
      </w:tr>
      <w:tr w:rsidR="005400CC" w:rsidRPr="00EC085A" w:rsidTr="00F44599">
        <w:tc>
          <w:tcPr>
            <w:tcW w:w="0" w:type="auto"/>
            <w:gridSpan w:val="2"/>
            <w:shd w:val="clear" w:color="auto" w:fill="auto"/>
          </w:tcPr>
          <w:p w:rsidR="005400CC" w:rsidRPr="00EC085A" w:rsidRDefault="005400CC" w:rsidP="00F44599">
            <w:r w:rsidRPr="00EC085A">
              <w:t>3.Планирование</w:t>
            </w:r>
          </w:p>
        </w:tc>
      </w:tr>
      <w:tr w:rsidR="005400CC" w:rsidRPr="00EC085A" w:rsidTr="00F44599"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А) постановка задач, исходящих из цели</w:t>
            </w:r>
          </w:p>
          <w:p w:rsidR="005400CC" w:rsidRPr="00937DC7" w:rsidRDefault="005400CC" w:rsidP="00F44599">
            <w:pPr>
              <w:rPr>
                <w:i/>
              </w:rPr>
            </w:pPr>
            <w:r w:rsidRPr="00937DC7">
              <w:rPr>
                <w:i/>
              </w:rPr>
              <w:t>Примечание: это ответ на вопрос что делать</w:t>
            </w:r>
          </w:p>
        </w:tc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А) прочитать параграфы учебника 60 и61.</w:t>
            </w:r>
          </w:p>
          <w:p w:rsidR="005400CC" w:rsidRPr="00EC085A" w:rsidRDefault="005400CC" w:rsidP="00F44599">
            <w:r w:rsidRPr="00EC085A">
              <w:t xml:space="preserve">      Решить географические задачи</w:t>
            </w:r>
          </w:p>
          <w:p w:rsidR="005400CC" w:rsidRPr="00EC085A" w:rsidRDefault="005400CC" w:rsidP="00F44599">
            <w:r w:rsidRPr="00EC085A">
              <w:t xml:space="preserve">      Схематически изобразить изученный материал</w:t>
            </w:r>
          </w:p>
          <w:p w:rsidR="005400CC" w:rsidRPr="00EC085A" w:rsidRDefault="005400CC" w:rsidP="00F44599">
            <w:r w:rsidRPr="00EC085A">
              <w:t xml:space="preserve">       Сделать выводы: что такое ГО</w:t>
            </w:r>
          </w:p>
          <w:p w:rsidR="005400CC" w:rsidRPr="00EC085A" w:rsidRDefault="005400CC" w:rsidP="00F44599">
            <w:r w:rsidRPr="00EC085A">
              <w:t xml:space="preserve">                               Как человек влияет на ГО </w:t>
            </w:r>
          </w:p>
        </w:tc>
      </w:tr>
      <w:tr w:rsidR="005400CC" w:rsidRPr="00EC085A" w:rsidTr="00F44599"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Б) выбор способов работы (технологии)</w:t>
            </w:r>
          </w:p>
          <w:p w:rsidR="005400CC" w:rsidRPr="00937DC7" w:rsidRDefault="005400CC" w:rsidP="00F44599">
            <w:pPr>
              <w:rPr>
                <w:i/>
              </w:rPr>
            </w:pPr>
            <w:r w:rsidRPr="00937DC7">
              <w:rPr>
                <w:i/>
              </w:rPr>
              <w:t>Примечание : это ответ на вопрос</w:t>
            </w:r>
            <w:proofErr w:type="gramStart"/>
            <w:r w:rsidRPr="00937DC7">
              <w:rPr>
                <w:i/>
              </w:rPr>
              <w:t xml:space="preserve"> ,</w:t>
            </w:r>
            <w:proofErr w:type="gramEnd"/>
            <w:r w:rsidRPr="00937DC7">
              <w:rPr>
                <w:i/>
              </w:rPr>
              <w:t xml:space="preserve"> как делать.</w:t>
            </w:r>
          </w:p>
        </w:tc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Б) чтение параграфов вслух; работа с рисунками и физической картой для решения задач; изображение схем на доске и ватманах; выводы в виде рассказов</w:t>
            </w:r>
          </w:p>
        </w:tc>
      </w:tr>
      <w:tr w:rsidR="005400CC" w:rsidRPr="00EC085A" w:rsidTr="00F44599"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В) определение последовательности предстоящих шагов</w:t>
            </w:r>
          </w:p>
          <w:p w:rsidR="005400CC" w:rsidRPr="00937DC7" w:rsidRDefault="005400CC" w:rsidP="00F44599">
            <w:pPr>
              <w:rPr>
                <w:i/>
              </w:rPr>
            </w:pPr>
            <w:r w:rsidRPr="00937DC7">
              <w:rPr>
                <w:i/>
              </w:rPr>
              <w:t xml:space="preserve">Примечание: это ответ на </w:t>
            </w:r>
            <w:proofErr w:type="gramStart"/>
            <w:r w:rsidRPr="00937DC7">
              <w:rPr>
                <w:i/>
              </w:rPr>
              <w:t>вопрос</w:t>
            </w:r>
            <w:proofErr w:type="gramEnd"/>
            <w:r w:rsidRPr="00937DC7">
              <w:rPr>
                <w:i/>
              </w:rPr>
              <w:t xml:space="preserve"> в  каком порядке делать</w:t>
            </w:r>
          </w:p>
        </w:tc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В) 1урок - чтение параграфов, работа с рисунками и по картам (решение задач) в парах. Дом. Задание: Выполнение схем на ватманах, составление выводов; 2урок - представление схем и выводов.</w:t>
            </w:r>
          </w:p>
        </w:tc>
      </w:tr>
      <w:tr w:rsidR="005400CC" w:rsidRPr="00EC085A" w:rsidTr="00F44599"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Г) определение сроков работы</w:t>
            </w:r>
          </w:p>
          <w:p w:rsidR="005400CC" w:rsidRPr="00937DC7" w:rsidRDefault="005400CC" w:rsidP="00F44599">
            <w:pPr>
              <w:rPr>
                <w:i/>
              </w:rPr>
            </w:pPr>
            <w:r w:rsidRPr="00937DC7">
              <w:rPr>
                <w:i/>
              </w:rPr>
              <w:t>Примечание: это ответ на вопрос, когда делать</w:t>
            </w:r>
          </w:p>
        </w:tc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 w:rsidRPr="00EC085A">
              <w:t>Работа выполняется на двух уроках и самостоятельно дома.</w:t>
            </w:r>
          </w:p>
        </w:tc>
      </w:tr>
      <w:tr w:rsidR="005400CC" w:rsidRPr="00EC085A" w:rsidTr="00F44599">
        <w:tc>
          <w:tcPr>
            <w:tcW w:w="0" w:type="auto"/>
            <w:shd w:val="clear" w:color="auto" w:fill="auto"/>
          </w:tcPr>
          <w:p w:rsidR="005400CC" w:rsidRPr="00EC085A" w:rsidRDefault="005400CC" w:rsidP="00F44599">
            <w:r>
              <w:t>4.Рефлексия.</w:t>
            </w:r>
          </w:p>
        </w:tc>
        <w:tc>
          <w:tcPr>
            <w:tcW w:w="0" w:type="auto"/>
            <w:shd w:val="clear" w:color="auto" w:fill="auto"/>
          </w:tcPr>
          <w:p w:rsidR="005400CC" w:rsidRPr="00EC085A" w:rsidRDefault="005400CC" w:rsidP="00F44599"/>
        </w:tc>
      </w:tr>
      <w:tr w:rsidR="005400CC" w:rsidRPr="00EC085A" w:rsidTr="00F44599">
        <w:tc>
          <w:tcPr>
            <w:tcW w:w="0" w:type="auto"/>
            <w:shd w:val="clear" w:color="auto" w:fill="auto"/>
          </w:tcPr>
          <w:p w:rsidR="005400CC" w:rsidRDefault="005400CC" w:rsidP="00F44599"/>
        </w:tc>
        <w:tc>
          <w:tcPr>
            <w:tcW w:w="0" w:type="auto"/>
            <w:shd w:val="clear" w:color="auto" w:fill="auto"/>
          </w:tcPr>
          <w:p w:rsidR="005400CC" w:rsidRDefault="005400CC" w:rsidP="00F44599">
            <w:r>
              <w:t xml:space="preserve">Ответ на </w:t>
            </w:r>
            <w:proofErr w:type="spellStart"/>
            <w:r>
              <w:t>вопросы</w:t>
            </w:r>
            <w:proofErr w:type="gramStart"/>
            <w:r>
              <w:t>:Ч</w:t>
            </w:r>
            <w:proofErr w:type="gramEnd"/>
            <w:r>
              <w:t>то</w:t>
            </w:r>
            <w:proofErr w:type="spellEnd"/>
            <w:r>
              <w:t xml:space="preserve"> я узнал? Чему я научился?</w:t>
            </w:r>
          </w:p>
          <w:p w:rsidR="005400CC" w:rsidRPr="00EC085A" w:rsidRDefault="005400CC" w:rsidP="00F44599">
            <w:r>
              <w:t>Чему необходимо научится?</w:t>
            </w:r>
          </w:p>
        </w:tc>
      </w:tr>
    </w:tbl>
    <w:p w:rsidR="005400CC" w:rsidRPr="007F08A3" w:rsidRDefault="005400CC" w:rsidP="005400CC"/>
    <w:p w:rsidR="005400CC" w:rsidRPr="007F08A3" w:rsidRDefault="005400CC" w:rsidP="005400CC"/>
    <w:p w:rsidR="00A37B39" w:rsidRDefault="00A37B39"/>
    <w:sectPr w:rsidR="00A37B39" w:rsidSect="00A3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0CC"/>
    <w:rsid w:val="005400CC"/>
    <w:rsid w:val="00A3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2013-03-28T07:32:00Z</dcterms:created>
  <dcterms:modified xsi:type="dcterms:W3CDTF">2013-03-28T07:33:00Z</dcterms:modified>
</cp:coreProperties>
</file>