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C3" w:rsidRDefault="00F2536D" w:rsidP="00F2536D">
      <w:pPr>
        <w:jc w:val="right"/>
      </w:pPr>
      <w:r>
        <w:t>Инструктивная карточка</w:t>
      </w:r>
    </w:p>
    <w:p w:rsidR="00CB187B" w:rsidRDefault="00CB187B" w:rsidP="00794180">
      <w:pPr>
        <w:spacing w:after="0" w:line="240" w:lineRule="auto"/>
      </w:pPr>
      <w:r>
        <w:t>Дата __________</w:t>
      </w:r>
      <w:r>
        <w:tab/>
      </w:r>
      <w:r>
        <w:tab/>
      </w:r>
      <w:r>
        <w:tab/>
      </w:r>
      <w:r>
        <w:tab/>
      </w:r>
      <w:r>
        <w:tab/>
        <w:t>Ф. И. учащегося ____________________</w:t>
      </w:r>
    </w:p>
    <w:p w:rsidR="00794180" w:rsidRPr="00794180" w:rsidRDefault="00F2536D" w:rsidP="00794180">
      <w:pPr>
        <w:spacing w:after="0" w:line="240" w:lineRule="auto"/>
        <w:rPr>
          <w:sz w:val="32"/>
          <w:szCs w:val="32"/>
        </w:rPr>
      </w:pPr>
      <w:r w:rsidRPr="00F2536D">
        <w:rPr>
          <w:sz w:val="32"/>
          <w:szCs w:val="32"/>
        </w:rPr>
        <w:t>Тема урока __________________________________________</w:t>
      </w:r>
    </w:p>
    <w:p w:rsidR="00F2536D" w:rsidRPr="00794180" w:rsidRDefault="00F2536D" w:rsidP="00F25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80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Pr="00794180">
        <w:rPr>
          <w:rFonts w:ascii="Times New Roman" w:hAnsi="Times New Roman" w:cs="Times New Roman"/>
          <w:sz w:val="28"/>
          <w:szCs w:val="28"/>
        </w:rPr>
        <w:br/>
      </w:r>
      <w:r w:rsidRPr="00794180">
        <w:rPr>
          <w:rFonts w:ascii="Times New Roman" w:hAnsi="Times New Roman" w:cs="Times New Roman"/>
          <w:b/>
          <w:sz w:val="28"/>
          <w:szCs w:val="28"/>
        </w:rPr>
        <w:t>Выявление связи между рельефом и тектоническими структурами на территории России</w:t>
      </w:r>
    </w:p>
    <w:p w:rsidR="00F2536D" w:rsidRPr="00F2536D" w:rsidRDefault="00F2536D" w:rsidP="00F2536D">
      <w:pPr>
        <w:rPr>
          <w:rFonts w:ascii="Times New Roman" w:hAnsi="Times New Roman" w:cs="Times New Roman"/>
          <w:sz w:val="24"/>
          <w:szCs w:val="24"/>
        </w:rPr>
      </w:pPr>
      <w:r w:rsidRPr="00F2536D">
        <w:rPr>
          <w:rFonts w:ascii="Times New Roman" w:hAnsi="Times New Roman" w:cs="Times New Roman"/>
          <w:sz w:val="24"/>
          <w:szCs w:val="24"/>
        </w:rPr>
        <w:t>Цель: выявить взаимосвязь между рельефом и тектоническими структурами на территории России.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536D" w:rsidRPr="00F2536D" w:rsidTr="00F2536D">
        <w:tc>
          <w:tcPr>
            <w:tcW w:w="4785" w:type="dxa"/>
          </w:tcPr>
          <w:p w:rsidR="00F2536D" w:rsidRPr="00F2536D" w:rsidRDefault="00F2536D" w:rsidP="00F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6D">
              <w:rPr>
                <w:rFonts w:ascii="Times New Roman" w:hAnsi="Times New Roman" w:cs="Times New Roman"/>
                <w:sz w:val="24"/>
                <w:szCs w:val="24"/>
              </w:rPr>
              <w:t>Форма рельефа</w:t>
            </w:r>
          </w:p>
        </w:tc>
        <w:tc>
          <w:tcPr>
            <w:tcW w:w="4786" w:type="dxa"/>
          </w:tcPr>
          <w:p w:rsidR="00F2536D" w:rsidRPr="00F2536D" w:rsidRDefault="00F2536D" w:rsidP="00F2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Тектоническая структура</w:t>
            </w: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Восточно-Европейская равнина</w:t>
            </w:r>
          </w:p>
        </w:tc>
        <w:tc>
          <w:tcPr>
            <w:tcW w:w="4786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Русская платформа</w:t>
            </w: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Западно-Сибирская равнина</w:t>
            </w:r>
          </w:p>
        </w:tc>
        <w:tc>
          <w:tcPr>
            <w:tcW w:w="4786" w:type="dxa"/>
          </w:tcPr>
          <w:p w:rsidR="00CB187B" w:rsidRPr="00794180" w:rsidRDefault="00CB187B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Среднесибирское плоскогорье</w:t>
            </w:r>
          </w:p>
        </w:tc>
        <w:tc>
          <w:tcPr>
            <w:tcW w:w="4786" w:type="dxa"/>
          </w:tcPr>
          <w:p w:rsidR="00CB187B" w:rsidRPr="00794180" w:rsidRDefault="00CB187B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Кавказские горы</w:t>
            </w:r>
          </w:p>
        </w:tc>
        <w:tc>
          <w:tcPr>
            <w:tcW w:w="4786" w:type="dxa"/>
          </w:tcPr>
          <w:p w:rsidR="00CB187B" w:rsidRPr="00794180" w:rsidRDefault="00CB187B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Уральские горы</w:t>
            </w:r>
          </w:p>
        </w:tc>
        <w:tc>
          <w:tcPr>
            <w:tcW w:w="4786" w:type="dxa"/>
          </w:tcPr>
          <w:p w:rsidR="00CB187B" w:rsidRPr="00794180" w:rsidRDefault="00CB187B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Алтай</w:t>
            </w:r>
          </w:p>
        </w:tc>
        <w:tc>
          <w:tcPr>
            <w:tcW w:w="4786" w:type="dxa"/>
          </w:tcPr>
          <w:p w:rsidR="00CB187B" w:rsidRPr="00794180" w:rsidRDefault="00CB187B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Сихотэ-Алинь</w:t>
            </w:r>
          </w:p>
        </w:tc>
        <w:tc>
          <w:tcPr>
            <w:tcW w:w="4786" w:type="dxa"/>
          </w:tcPr>
          <w:p w:rsidR="00CB187B" w:rsidRPr="00794180" w:rsidRDefault="00CB187B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 xml:space="preserve">Верхоянский хребет </w:t>
            </w:r>
          </w:p>
        </w:tc>
        <w:tc>
          <w:tcPr>
            <w:tcW w:w="4786" w:type="dxa"/>
          </w:tcPr>
          <w:p w:rsidR="00CB187B" w:rsidRPr="00794180" w:rsidRDefault="00CB187B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Чукотское нагорье</w:t>
            </w:r>
          </w:p>
        </w:tc>
        <w:tc>
          <w:tcPr>
            <w:tcW w:w="4786" w:type="dxa"/>
          </w:tcPr>
          <w:p w:rsidR="00CB187B" w:rsidRPr="00794180" w:rsidRDefault="00CB187B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36D" w:rsidTr="00F2536D">
        <w:tc>
          <w:tcPr>
            <w:tcW w:w="4785" w:type="dxa"/>
          </w:tcPr>
          <w:p w:rsidR="00F2536D" w:rsidRPr="00794180" w:rsidRDefault="00F2536D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 xml:space="preserve"> Саян</w:t>
            </w:r>
            <w:r w:rsidR="0079418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786" w:type="dxa"/>
          </w:tcPr>
          <w:p w:rsidR="00CB187B" w:rsidRPr="00794180" w:rsidRDefault="00CB187B" w:rsidP="00F2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36D" w:rsidRDefault="00F2536D" w:rsidP="00794180">
      <w:pPr>
        <w:tabs>
          <w:tab w:val="left" w:pos="1500"/>
        </w:tabs>
        <w:spacing w:after="0" w:line="240" w:lineRule="auto"/>
        <w:jc w:val="both"/>
      </w:pPr>
      <w:r>
        <w:t>ВЫВОД</w:t>
      </w:r>
      <w:r w:rsidR="00794180">
        <w:t>:</w:t>
      </w:r>
    </w:p>
    <w:p w:rsidR="00952540" w:rsidRPr="00952540" w:rsidRDefault="0095254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 xml:space="preserve">1. Преобладание равнинного рельефа в России связано </w:t>
      </w:r>
      <w:proofErr w:type="gramStart"/>
      <w:r w:rsidRPr="0095254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52540">
        <w:rPr>
          <w:rFonts w:ascii="Times New Roman" w:hAnsi="Times New Roman" w:cs="Times New Roman"/>
          <w:sz w:val="20"/>
          <w:szCs w:val="20"/>
        </w:rPr>
        <w:t xml:space="preserve"> ______________строением.</w:t>
      </w:r>
    </w:p>
    <w:p w:rsidR="00952540" w:rsidRPr="00952540" w:rsidRDefault="0095254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>2. Крупным равнинам в тектоническом строении соответствуют ____________.</w:t>
      </w:r>
    </w:p>
    <w:p w:rsidR="00952540" w:rsidRPr="00952540" w:rsidRDefault="0095254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 xml:space="preserve">3. В рельефе складчатым областям соответствуют _______ и ________ . </w:t>
      </w:r>
    </w:p>
    <w:p w:rsidR="00952540" w:rsidRPr="00952540" w:rsidRDefault="0095254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 xml:space="preserve">4. В областях новой складчатости сформировались _________горы. Они относятся по высоте _________ горам. </w:t>
      </w:r>
    </w:p>
    <w:p w:rsidR="00952540" w:rsidRPr="00952540" w:rsidRDefault="0095254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>5. В областях древней складчатости располагаются___________ и _________ горы по высоте.</w:t>
      </w:r>
    </w:p>
    <w:p w:rsidR="00F2536D" w:rsidRDefault="0095254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>6. Разнообразие рельефа России связано с _________________ тектонического строения.</w:t>
      </w:r>
    </w:p>
    <w:p w:rsidR="00794180" w:rsidRDefault="0079418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180" w:rsidRDefault="0079418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180" w:rsidRDefault="00794180" w:rsidP="00794180">
      <w:pPr>
        <w:jc w:val="right"/>
      </w:pPr>
      <w:r>
        <w:t>Инструктивная карточка</w:t>
      </w:r>
    </w:p>
    <w:p w:rsidR="00794180" w:rsidRDefault="00794180" w:rsidP="00794180">
      <w:pPr>
        <w:spacing w:after="0" w:line="240" w:lineRule="auto"/>
      </w:pPr>
      <w:r>
        <w:t>Дата __________</w:t>
      </w:r>
      <w:r>
        <w:tab/>
      </w:r>
      <w:r>
        <w:tab/>
      </w:r>
      <w:r>
        <w:tab/>
      </w:r>
      <w:r>
        <w:tab/>
      </w:r>
      <w:r>
        <w:tab/>
        <w:t>Ф. И. учащегося ____________________</w:t>
      </w:r>
    </w:p>
    <w:p w:rsidR="00794180" w:rsidRPr="00794180" w:rsidRDefault="00794180" w:rsidP="00794180">
      <w:pPr>
        <w:spacing w:after="0" w:line="240" w:lineRule="auto"/>
        <w:rPr>
          <w:sz w:val="32"/>
          <w:szCs w:val="32"/>
        </w:rPr>
      </w:pPr>
      <w:r w:rsidRPr="00F2536D">
        <w:rPr>
          <w:sz w:val="32"/>
          <w:szCs w:val="32"/>
        </w:rPr>
        <w:t>Тема урока __________________________________________</w:t>
      </w:r>
    </w:p>
    <w:p w:rsidR="00794180" w:rsidRPr="00794180" w:rsidRDefault="00794180" w:rsidP="00794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80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Pr="00794180">
        <w:rPr>
          <w:rFonts w:ascii="Times New Roman" w:hAnsi="Times New Roman" w:cs="Times New Roman"/>
          <w:sz w:val="28"/>
          <w:szCs w:val="28"/>
        </w:rPr>
        <w:br/>
      </w:r>
      <w:r w:rsidRPr="00794180">
        <w:rPr>
          <w:rFonts w:ascii="Times New Roman" w:hAnsi="Times New Roman" w:cs="Times New Roman"/>
          <w:b/>
          <w:sz w:val="28"/>
          <w:szCs w:val="28"/>
        </w:rPr>
        <w:t>Выявление связи между рельефом и тектоническими структурами на территории России</w:t>
      </w:r>
    </w:p>
    <w:p w:rsidR="00794180" w:rsidRPr="00F2536D" w:rsidRDefault="00794180" w:rsidP="00794180">
      <w:pPr>
        <w:rPr>
          <w:rFonts w:ascii="Times New Roman" w:hAnsi="Times New Roman" w:cs="Times New Roman"/>
          <w:sz w:val="24"/>
          <w:szCs w:val="24"/>
        </w:rPr>
      </w:pPr>
      <w:r w:rsidRPr="00F2536D">
        <w:rPr>
          <w:rFonts w:ascii="Times New Roman" w:hAnsi="Times New Roman" w:cs="Times New Roman"/>
          <w:sz w:val="24"/>
          <w:szCs w:val="24"/>
        </w:rPr>
        <w:t>Цель: выявить взаимосвязь между рельефом и тектоническими структурами на территории России.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4180" w:rsidRPr="00F2536D" w:rsidTr="0050062D">
        <w:tc>
          <w:tcPr>
            <w:tcW w:w="4785" w:type="dxa"/>
          </w:tcPr>
          <w:p w:rsidR="00794180" w:rsidRPr="00F2536D" w:rsidRDefault="00794180" w:rsidP="0050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6D">
              <w:rPr>
                <w:rFonts w:ascii="Times New Roman" w:hAnsi="Times New Roman" w:cs="Times New Roman"/>
                <w:sz w:val="24"/>
                <w:szCs w:val="24"/>
              </w:rPr>
              <w:t>Форма рельефа</w:t>
            </w:r>
          </w:p>
        </w:tc>
        <w:tc>
          <w:tcPr>
            <w:tcW w:w="4786" w:type="dxa"/>
          </w:tcPr>
          <w:p w:rsidR="00794180" w:rsidRPr="00F2536D" w:rsidRDefault="00794180" w:rsidP="0050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Тектоническая структура</w:t>
            </w: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Восточно-Европейская равнина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Русская платформа</w:t>
            </w: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Западно-Сибирская равнина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Среднесибирское плоскогорье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Кавказские горы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Уральские горы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Алтай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Сихотэ-Алинь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 xml:space="preserve">Верхоянский хребет 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180">
              <w:rPr>
                <w:rFonts w:ascii="Times New Roman" w:hAnsi="Times New Roman" w:cs="Times New Roman"/>
                <w:sz w:val="20"/>
                <w:szCs w:val="20"/>
              </w:rPr>
              <w:t>Чукотское нагорье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180" w:rsidTr="0050062D">
        <w:tc>
          <w:tcPr>
            <w:tcW w:w="4785" w:type="dxa"/>
          </w:tcPr>
          <w:p w:rsidR="00794180" w:rsidRPr="00794180" w:rsidRDefault="00794180" w:rsidP="0050062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94180">
              <w:rPr>
                <w:sz w:val="20"/>
                <w:szCs w:val="20"/>
              </w:rPr>
              <w:t>Саян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786" w:type="dxa"/>
          </w:tcPr>
          <w:p w:rsidR="00794180" w:rsidRPr="00794180" w:rsidRDefault="00794180" w:rsidP="0050062D">
            <w:pPr>
              <w:rPr>
                <w:sz w:val="20"/>
                <w:szCs w:val="20"/>
              </w:rPr>
            </w:pPr>
          </w:p>
        </w:tc>
      </w:tr>
    </w:tbl>
    <w:p w:rsidR="00794180" w:rsidRDefault="00794180" w:rsidP="00794180">
      <w:pPr>
        <w:tabs>
          <w:tab w:val="left" w:pos="1500"/>
        </w:tabs>
        <w:spacing w:after="0" w:line="240" w:lineRule="auto"/>
        <w:jc w:val="both"/>
      </w:pPr>
      <w:r>
        <w:t>ВЫВОД</w:t>
      </w:r>
      <w:r>
        <w:t>:</w:t>
      </w:r>
    </w:p>
    <w:p w:rsidR="00794180" w:rsidRPr="00952540" w:rsidRDefault="0079418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 xml:space="preserve">1. Преобладание равнинного рельефа в России связано </w:t>
      </w:r>
      <w:proofErr w:type="gramStart"/>
      <w:r w:rsidRPr="0095254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52540">
        <w:rPr>
          <w:rFonts w:ascii="Times New Roman" w:hAnsi="Times New Roman" w:cs="Times New Roman"/>
          <w:sz w:val="20"/>
          <w:szCs w:val="20"/>
        </w:rPr>
        <w:t xml:space="preserve"> ______________строением.</w:t>
      </w:r>
    </w:p>
    <w:p w:rsidR="00794180" w:rsidRPr="00952540" w:rsidRDefault="0079418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>2. Крупным равнинам в тектоническом строении соответствуют ____________.</w:t>
      </w:r>
    </w:p>
    <w:p w:rsidR="00794180" w:rsidRPr="00952540" w:rsidRDefault="0079418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 xml:space="preserve">3. В рельефе складчатым областям соответствуют _______ и ________ . </w:t>
      </w:r>
    </w:p>
    <w:p w:rsidR="00794180" w:rsidRPr="00952540" w:rsidRDefault="0079418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 xml:space="preserve">4. В областях новой складчатости сформировались _________горы. Они относятся по высоте _________ горам. </w:t>
      </w:r>
    </w:p>
    <w:p w:rsidR="00794180" w:rsidRPr="00952540" w:rsidRDefault="00794180" w:rsidP="0079418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40">
        <w:rPr>
          <w:rFonts w:ascii="Times New Roman" w:hAnsi="Times New Roman" w:cs="Times New Roman"/>
          <w:sz w:val="20"/>
          <w:szCs w:val="20"/>
        </w:rPr>
        <w:t>5. В областях древней складчатости располагаются___________ и _________ горы по высоте.</w:t>
      </w:r>
    </w:p>
    <w:p w:rsidR="00794180" w:rsidRDefault="00794180" w:rsidP="00794180">
      <w:pPr>
        <w:tabs>
          <w:tab w:val="left" w:pos="1500"/>
        </w:tabs>
        <w:spacing w:after="0" w:line="240" w:lineRule="auto"/>
      </w:pPr>
      <w:r w:rsidRPr="00952540">
        <w:rPr>
          <w:rFonts w:ascii="Times New Roman" w:hAnsi="Times New Roman" w:cs="Times New Roman"/>
          <w:sz w:val="20"/>
          <w:szCs w:val="20"/>
        </w:rPr>
        <w:t>6. Разнообразие рельефа России связано с _________________ тектонического строения.</w:t>
      </w:r>
    </w:p>
    <w:p w:rsidR="00794180" w:rsidRDefault="00794180" w:rsidP="00794180">
      <w:pPr>
        <w:tabs>
          <w:tab w:val="left" w:pos="1500"/>
        </w:tabs>
        <w:spacing w:after="0" w:line="240" w:lineRule="auto"/>
      </w:pPr>
    </w:p>
    <w:sectPr w:rsidR="00794180" w:rsidSect="0079418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286"/>
    <w:multiLevelType w:val="hybridMultilevel"/>
    <w:tmpl w:val="D53C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6D"/>
    <w:rsid w:val="00010EC3"/>
    <w:rsid w:val="0060166D"/>
    <w:rsid w:val="00794180"/>
    <w:rsid w:val="00952540"/>
    <w:rsid w:val="00CB187B"/>
    <w:rsid w:val="00F2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3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5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3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0682-8319-4C21-AE5D-6B2DAF8D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2012-10-08T05:08:00Z</cp:lastPrinted>
  <dcterms:created xsi:type="dcterms:W3CDTF">2012-10-07T16:20:00Z</dcterms:created>
  <dcterms:modified xsi:type="dcterms:W3CDTF">2012-10-08T05:15:00Z</dcterms:modified>
</cp:coreProperties>
</file>