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47E" w:rsidRDefault="0012247E" w:rsidP="0012247E">
      <w:pPr>
        <w:pBdr>
          <w:bottom w:val="single" w:sz="12" w:space="1"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Московской области</w:t>
      </w:r>
    </w:p>
    <w:p w:rsidR="0012247E" w:rsidRDefault="0012247E" w:rsidP="0012247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бюджетное образовательное учреждение дополнительного образования детей Московской области</w:t>
      </w:r>
    </w:p>
    <w:p w:rsidR="0012247E" w:rsidRPr="00B21EFF" w:rsidRDefault="0012247E" w:rsidP="0012247E">
      <w:pPr>
        <w:spacing w:line="240" w:lineRule="auto"/>
        <w:jc w:val="center"/>
        <w:rPr>
          <w:rFonts w:ascii="Times New Roman" w:hAnsi="Times New Roman" w:cs="Times New Roman"/>
          <w:b/>
          <w:sz w:val="32"/>
          <w:szCs w:val="32"/>
        </w:rPr>
      </w:pPr>
      <w:r w:rsidRPr="00B21EFF">
        <w:rPr>
          <w:rFonts w:ascii="Times New Roman" w:hAnsi="Times New Roman" w:cs="Times New Roman"/>
          <w:b/>
          <w:sz w:val="32"/>
          <w:szCs w:val="32"/>
        </w:rPr>
        <w:t>«Центр развития творчества детей и юношества»</w:t>
      </w:r>
    </w:p>
    <w:p w:rsidR="0012247E" w:rsidRPr="00151BD7" w:rsidRDefault="0012247E" w:rsidP="0012247E">
      <w:pPr>
        <w:spacing w:line="240" w:lineRule="auto"/>
        <w:jc w:val="center"/>
        <w:rPr>
          <w:rFonts w:ascii="Times New Roman" w:hAnsi="Times New Roman" w:cs="Times New Roman"/>
          <w:b/>
          <w:sz w:val="28"/>
          <w:szCs w:val="28"/>
        </w:rPr>
      </w:pPr>
    </w:p>
    <w:p w:rsidR="0012247E" w:rsidRPr="00151BD7" w:rsidRDefault="0012247E" w:rsidP="0012247E">
      <w:pPr>
        <w:spacing w:line="240" w:lineRule="auto"/>
        <w:rPr>
          <w:rFonts w:ascii="Times New Roman" w:hAnsi="Times New Roman" w:cs="Times New Roman"/>
          <w:b/>
          <w:sz w:val="28"/>
          <w:szCs w:val="28"/>
        </w:rPr>
      </w:pPr>
    </w:p>
    <w:p w:rsidR="0012247E" w:rsidRPr="00151BD7" w:rsidRDefault="0012247E" w:rsidP="0012247E">
      <w:pPr>
        <w:spacing w:line="240" w:lineRule="auto"/>
        <w:jc w:val="center"/>
        <w:rPr>
          <w:rFonts w:ascii="Times New Roman" w:hAnsi="Times New Roman" w:cs="Times New Roman"/>
          <w:b/>
          <w:sz w:val="28"/>
          <w:szCs w:val="28"/>
        </w:rPr>
      </w:pPr>
    </w:p>
    <w:p w:rsidR="0012247E" w:rsidRPr="00151BD7" w:rsidRDefault="0012247E" w:rsidP="0012247E">
      <w:pPr>
        <w:spacing w:line="240" w:lineRule="auto"/>
        <w:jc w:val="center"/>
        <w:rPr>
          <w:rFonts w:ascii="Times New Roman" w:hAnsi="Times New Roman" w:cs="Times New Roman"/>
          <w:b/>
          <w:sz w:val="28"/>
          <w:szCs w:val="28"/>
        </w:rPr>
      </w:pPr>
    </w:p>
    <w:p w:rsidR="0012247E" w:rsidRPr="00151BD7" w:rsidRDefault="0012247E" w:rsidP="0012247E">
      <w:pPr>
        <w:spacing w:line="240" w:lineRule="auto"/>
        <w:jc w:val="center"/>
        <w:rPr>
          <w:rFonts w:ascii="Times New Roman" w:hAnsi="Times New Roman" w:cs="Times New Roman"/>
          <w:b/>
          <w:sz w:val="28"/>
          <w:szCs w:val="28"/>
        </w:rPr>
      </w:pPr>
    </w:p>
    <w:p w:rsidR="0012247E" w:rsidRPr="00151BD7" w:rsidRDefault="0012247E" w:rsidP="0012247E">
      <w:pPr>
        <w:spacing w:line="240" w:lineRule="auto"/>
        <w:jc w:val="center"/>
        <w:rPr>
          <w:rFonts w:ascii="Times New Roman" w:hAnsi="Times New Roman" w:cs="Times New Roman"/>
          <w:b/>
          <w:sz w:val="28"/>
          <w:szCs w:val="28"/>
        </w:rPr>
      </w:pPr>
    </w:p>
    <w:p w:rsidR="0012247E" w:rsidRPr="00151BD7" w:rsidRDefault="0012247E" w:rsidP="0012247E">
      <w:pPr>
        <w:spacing w:line="240" w:lineRule="auto"/>
        <w:jc w:val="center"/>
        <w:rPr>
          <w:rFonts w:ascii="Times New Roman" w:hAnsi="Times New Roman" w:cs="Times New Roman"/>
          <w:b/>
          <w:sz w:val="28"/>
          <w:szCs w:val="28"/>
        </w:rPr>
      </w:pPr>
    </w:p>
    <w:p w:rsidR="0012247E" w:rsidRDefault="0012247E" w:rsidP="0012247E">
      <w:pPr>
        <w:spacing w:line="240" w:lineRule="auto"/>
        <w:jc w:val="center"/>
        <w:rPr>
          <w:rFonts w:ascii="Times New Roman" w:hAnsi="Times New Roman" w:cs="Times New Roman"/>
          <w:b/>
          <w:sz w:val="36"/>
          <w:szCs w:val="36"/>
        </w:rPr>
      </w:pPr>
      <w:r w:rsidRPr="006A7A94">
        <w:rPr>
          <w:rFonts w:ascii="Times New Roman" w:hAnsi="Times New Roman" w:cs="Times New Roman"/>
          <w:b/>
          <w:sz w:val="36"/>
          <w:szCs w:val="36"/>
        </w:rPr>
        <w:t xml:space="preserve">Рекомендации по подготовке </w:t>
      </w:r>
      <w:r w:rsidR="0068242E" w:rsidRPr="006A7A94">
        <w:rPr>
          <w:rFonts w:ascii="Times New Roman" w:hAnsi="Times New Roman" w:cs="Times New Roman"/>
          <w:b/>
          <w:sz w:val="36"/>
          <w:szCs w:val="36"/>
        </w:rPr>
        <w:t xml:space="preserve">педагогов дополнительного образования </w:t>
      </w:r>
      <w:r w:rsidRPr="006A7A94">
        <w:rPr>
          <w:rFonts w:ascii="Times New Roman" w:hAnsi="Times New Roman" w:cs="Times New Roman"/>
          <w:b/>
          <w:sz w:val="36"/>
          <w:szCs w:val="36"/>
        </w:rPr>
        <w:t xml:space="preserve">к </w:t>
      </w:r>
      <w:r w:rsidR="0068242E">
        <w:rPr>
          <w:rFonts w:ascii="Times New Roman" w:hAnsi="Times New Roman" w:cs="Times New Roman"/>
          <w:b/>
          <w:sz w:val="36"/>
          <w:szCs w:val="36"/>
        </w:rPr>
        <w:t>участию в</w:t>
      </w:r>
      <w:r w:rsidRPr="006A7A94">
        <w:rPr>
          <w:rFonts w:ascii="Times New Roman" w:hAnsi="Times New Roman" w:cs="Times New Roman"/>
          <w:b/>
          <w:sz w:val="36"/>
          <w:szCs w:val="36"/>
        </w:rPr>
        <w:t xml:space="preserve"> </w:t>
      </w:r>
      <w:r w:rsidR="0068242E">
        <w:rPr>
          <w:rFonts w:ascii="Times New Roman" w:hAnsi="Times New Roman" w:cs="Times New Roman"/>
          <w:b/>
          <w:sz w:val="36"/>
          <w:szCs w:val="36"/>
        </w:rPr>
        <w:t>конкурсе</w:t>
      </w:r>
    </w:p>
    <w:p w:rsidR="0012247E" w:rsidRPr="006A7A94" w:rsidRDefault="0012247E" w:rsidP="0012247E">
      <w:pPr>
        <w:spacing w:line="240" w:lineRule="auto"/>
        <w:jc w:val="center"/>
        <w:rPr>
          <w:rFonts w:ascii="Times New Roman" w:hAnsi="Times New Roman" w:cs="Times New Roman"/>
          <w:b/>
          <w:sz w:val="44"/>
          <w:szCs w:val="44"/>
        </w:rPr>
      </w:pPr>
      <w:r w:rsidRPr="006A7A94">
        <w:rPr>
          <w:rFonts w:ascii="Times New Roman" w:hAnsi="Times New Roman" w:cs="Times New Roman"/>
          <w:b/>
          <w:sz w:val="44"/>
          <w:szCs w:val="44"/>
        </w:rPr>
        <w:t xml:space="preserve"> «Сердце отдаю детям» </w:t>
      </w:r>
    </w:p>
    <w:p w:rsidR="0012247E" w:rsidRPr="006A7A94" w:rsidRDefault="0012247E" w:rsidP="0012247E">
      <w:pPr>
        <w:rPr>
          <w:rFonts w:ascii="Times New Roman" w:hAnsi="Times New Roman" w:cs="Times New Roman"/>
          <w:b/>
          <w:sz w:val="36"/>
          <w:szCs w:val="36"/>
        </w:rPr>
      </w:pPr>
    </w:p>
    <w:p w:rsidR="0012247E" w:rsidRDefault="0012247E" w:rsidP="0012247E">
      <w:pPr>
        <w:rPr>
          <w:rFonts w:ascii="Times New Roman" w:hAnsi="Times New Roman" w:cs="Times New Roman"/>
          <w:b/>
          <w:sz w:val="28"/>
          <w:szCs w:val="28"/>
        </w:rPr>
      </w:pPr>
    </w:p>
    <w:p w:rsidR="0012247E" w:rsidRPr="0068242E" w:rsidRDefault="0012247E" w:rsidP="0012247E">
      <w:pPr>
        <w:rPr>
          <w:rFonts w:ascii="Times New Roman" w:hAnsi="Times New Roman" w:cs="Times New Roman"/>
          <w:i/>
          <w:sz w:val="24"/>
          <w:szCs w:val="24"/>
        </w:rPr>
      </w:pPr>
    </w:p>
    <w:p w:rsidR="0012247E" w:rsidRDefault="0012247E" w:rsidP="0012247E">
      <w:pPr>
        <w:rPr>
          <w:rFonts w:ascii="Times New Roman" w:hAnsi="Times New Roman" w:cs="Times New Roman"/>
          <w:b/>
          <w:sz w:val="28"/>
          <w:szCs w:val="28"/>
        </w:rPr>
      </w:pPr>
    </w:p>
    <w:p w:rsidR="0012247E" w:rsidRDefault="0012247E" w:rsidP="0012247E">
      <w:pPr>
        <w:rPr>
          <w:rFonts w:ascii="Times New Roman" w:hAnsi="Times New Roman" w:cs="Times New Roman"/>
          <w:b/>
          <w:sz w:val="28"/>
          <w:szCs w:val="28"/>
        </w:rPr>
      </w:pPr>
    </w:p>
    <w:p w:rsidR="0012247E" w:rsidRDefault="0012247E" w:rsidP="0012247E">
      <w:pPr>
        <w:rPr>
          <w:rFonts w:ascii="Times New Roman" w:hAnsi="Times New Roman" w:cs="Times New Roman"/>
          <w:b/>
          <w:sz w:val="28"/>
          <w:szCs w:val="28"/>
        </w:rPr>
      </w:pPr>
    </w:p>
    <w:p w:rsidR="0012247E" w:rsidRDefault="0012247E" w:rsidP="0012247E">
      <w:pPr>
        <w:rPr>
          <w:rFonts w:ascii="Times New Roman" w:hAnsi="Times New Roman" w:cs="Times New Roman"/>
          <w:b/>
          <w:sz w:val="28"/>
          <w:szCs w:val="28"/>
        </w:rPr>
      </w:pPr>
    </w:p>
    <w:p w:rsidR="001C0F17" w:rsidRDefault="001C0F17" w:rsidP="0012247E">
      <w:pPr>
        <w:rPr>
          <w:rFonts w:ascii="Times New Roman" w:hAnsi="Times New Roman" w:cs="Times New Roman"/>
          <w:b/>
          <w:sz w:val="28"/>
          <w:szCs w:val="28"/>
        </w:rPr>
      </w:pPr>
    </w:p>
    <w:p w:rsidR="001C0F17" w:rsidRDefault="001C0F17" w:rsidP="0012247E">
      <w:pPr>
        <w:rPr>
          <w:rFonts w:ascii="Times New Roman" w:hAnsi="Times New Roman" w:cs="Times New Roman"/>
          <w:b/>
          <w:sz w:val="28"/>
          <w:szCs w:val="28"/>
        </w:rPr>
      </w:pPr>
    </w:p>
    <w:p w:rsidR="001C0F17" w:rsidRDefault="001C0F17" w:rsidP="0012247E">
      <w:pPr>
        <w:rPr>
          <w:rFonts w:ascii="Times New Roman" w:hAnsi="Times New Roman" w:cs="Times New Roman"/>
          <w:b/>
          <w:sz w:val="28"/>
          <w:szCs w:val="28"/>
        </w:rPr>
      </w:pPr>
    </w:p>
    <w:p w:rsidR="0068242E" w:rsidRDefault="0068242E" w:rsidP="0012247E">
      <w:pPr>
        <w:rPr>
          <w:rFonts w:ascii="Times New Roman" w:hAnsi="Times New Roman" w:cs="Times New Roman"/>
          <w:b/>
          <w:sz w:val="28"/>
          <w:szCs w:val="28"/>
        </w:rPr>
      </w:pPr>
    </w:p>
    <w:p w:rsidR="0012247E" w:rsidRDefault="004C4F06" w:rsidP="0012247E">
      <w:pPr>
        <w:jc w:val="center"/>
        <w:rPr>
          <w:rFonts w:ascii="Times New Roman" w:hAnsi="Times New Roman" w:cs="Times New Roman"/>
          <w:b/>
          <w:sz w:val="28"/>
          <w:szCs w:val="28"/>
        </w:rPr>
      </w:pPr>
      <w:r>
        <w:rPr>
          <w:rFonts w:ascii="Times New Roman" w:hAnsi="Times New Roman" w:cs="Times New Roman"/>
          <w:b/>
          <w:sz w:val="28"/>
          <w:szCs w:val="28"/>
        </w:rPr>
        <w:t>Москва, 2014</w:t>
      </w:r>
      <w:r w:rsidR="0012247E">
        <w:rPr>
          <w:rFonts w:ascii="Times New Roman" w:hAnsi="Times New Roman" w:cs="Times New Roman"/>
          <w:b/>
          <w:sz w:val="28"/>
          <w:szCs w:val="28"/>
        </w:rPr>
        <w:t xml:space="preserve"> г.</w:t>
      </w:r>
    </w:p>
    <w:p w:rsidR="001C0F17" w:rsidRDefault="001C0F17" w:rsidP="001C0F17">
      <w:pPr>
        <w:jc w:val="right"/>
        <w:rPr>
          <w:rFonts w:ascii="Times New Roman" w:hAnsi="Times New Roman" w:cs="Times New Roman"/>
          <w:b/>
          <w:i/>
          <w:sz w:val="24"/>
          <w:szCs w:val="24"/>
        </w:rPr>
      </w:pPr>
    </w:p>
    <w:p w:rsidR="001C0F17" w:rsidRPr="001C0F17" w:rsidRDefault="001C0F17" w:rsidP="001C0F17">
      <w:pPr>
        <w:rPr>
          <w:rFonts w:ascii="Times New Roman" w:hAnsi="Times New Roman" w:cs="Times New Roman"/>
          <w:i/>
          <w:sz w:val="28"/>
          <w:szCs w:val="28"/>
        </w:rPr>
      </w:pPr>
      <w:r w:rsidRPr="001C0F17">
        <w:rPr>
          <w:rFonts w:ascii="Times New Roman" w:hAnsi="Times New Roman" w:cs="Times New Roman"/>
          <w:i/>
          <w:sz w:val="28"/>
          <w:szCs w:val="28"/>
        </w:rPr>
        <w:t>Составитель: методист отдела научно-исследовательской и методической работы</w:t>
      </w:r>
      <w:r>
        <w:rPr>
          <w:rFonts w:ascii="Times New Roman" w:hAnsi="Times New Roman" w:cs="Times New Roman"/>
          <w:i/>
          <w:sz w:val="28"/>
          <w:szCs w:val="28"/>
        </w:rPr>
        <w:t xml:space="preserve"> </w:t>
      </w:r>
      <w:r w:rsidRPr="001C0F17">
        <w:rPr>
          <w:rFonts w:ascii="Times New Roman" w:hAnsi="Times New Roman" w:cs="Times New Roman"/>
          <w:i/>
          <w:sz w:val="28"/>
          <w:szCs w:val="28"/>
        </w:rPr>
        <w:t>Бродецкая Е.В.</w:t>
      </w:r>
    </w:p>
    <w:p w:rsidR="001C0F17" w:rsidRPr="00A56CC6" w:rsidRDefault="001C0F17" w:rsidP="001C0F17">
      <w:pPr>
        <w:rPr>
          <w:rFonts w:ascii="Times New Roman" w:hAnsi="Times New Roman" w:cs="Times New Roman"/>
          <w:sz w:val="36"/>
          <w:szCs w:val="36"/>
        </w:rPr>
      </w:pPr>
    </w:p>
    <w:p w:rsidR="00A56CC6" w:rsidRDefault="00A56CC6" w:rsidP="00A56CC6">
      <w:pPr>
        <w:spacing w:line="240" w:lineRule="auto"/>
        <w:jc w:val="center"/>
        <w:rPr>
          <w:rFonts w:ascii="Times New Roman" w:hAnsi="Times New Roman" w:cs="Times New Roman"/>
          <w:b/>
          <w:sz w:val="36"/>
          <w:szCs w:val="36"/>
        </w:rPr>
      </w:pPr>
    </w:p>
    <w:p w:rsidR="00A56CC6" w:rsidRPr="00A56CC6" w:rsidRDefault="00A56CC6" w:rsidP="00A56CC6">
      <w:pPr>
        <w:spacing w:line="240" w:lineRule="auto"/>
        <w:jc w:val="center"/>
        <w:rPr>
          <w:rFonts w:ascii="Times New Roman" w:hAnsi="Times New Roman" w:cs="Times New Roman"/>
          <w:b/>
          <w:sz w:val="36"/>
          <w:szCs w:val="36"/>
        </w:rPr>
      </w:pPr>
      <w:r w:rsidRPr="00A56CC6">
        <w:rPr>
          <w:rFonts w:ascii="Times New Roman" w:hAnsi="Times New Roman" w:cs="Times New Roman"/>
          <w:b/>
          <w:sz w:val="36"/>
          <w:szCs w:val="36"/>
        </w:rPr>
        <w:t>Рекомендации по подготовке педагогов дополнительного образования к участию в конкурсе</w:t>
      </w:r>
    </w:p>
    <w:p w:rsidR="00A56CC6" w:rsidRPr="00A56CC6" w:rsidRDefault="00A56CC6" w:rsidP="00A56CC6">
      <w:pPr>
        <w:spacing w:line="240" w:lineRule="auto"/>
        <w:jc w:val="center"/>
        <w:rPr>
          <w:rFonts w:ascii="Times New Roman" w:hAnsi="Times New Roman" w:cs="Times New Roman"/>
          <w:b/>
          <w:sz w:val="36"/>
          <w:szCs w:val="36"/>
        </w:rPr>
      </w:pPr>
      <w:r w:rsidRPr="00A56CC6">
        <w:rPr>
          <w:rFonts w:ascii="Times New Roman" w:hAnsi="Times New Roman" w:cs="Times New Roman"/>
          <w:b/>
          <w:sz w:val="36"/>
          <w:szCs w:val="36"/>
        </w:rPr>
        <w:t xml:space="preserve"> «Сердце отдаю детям» - Москва,</w:t>
      </w:r>
      <w:r w:rsidR="009C117B">
        <w:rPr>
          <w:rFonts w:ascii="Times New Roman" w:hAnsi="Times New Roman" w:cs="Times New Roman"/>
          <w:b/>
          <w:sz w:val="36"/>
          <w:szCs w:val="36"/>
        </w:rPr>
        <w:t xml:space="preserve"> 201</w:t>
      </w:r>
      <w:r w:rsidR="004C4F06">
        <w:rPr>
          <w:rFonts w:ascii="Times New Roman" w:hAnsi="Times New Roman" w:cs="Times New Roman"/>
          <w:b/>
          <w:sz w:val="36"/>
          <w:szCs w:val="36"/>
        </w:rPr>
        <w:t>4</w:t>
      </w:r>
      <w:r w:rsidRPr="00A56CC6">
        <w:rPr>
          <w:rFonts w:ascii="Times New Roman" w:hAnsi="Times New Roman" w:cs="Times New Roman"/>
          <w:b/>
          <w:sz w:val="36"/>
          <w:szCs w:val="36"/>
        </w:rPr>
        <w:t>.</w:t>
      </w:r>
    </w:p>
    <w:p w:rsidR="001C0F17" w:rsidRDefault="001C0F17" w:rsidP="00A56CC6">
      <w:pPr>
        <w:spacing w:line="240" w:lineRule="auto"/>
        <w:jc w:val="center"/>
        <w:rPr>
          <w:rFonts w:ascii="Times New Roman" w:hAnsi="Times New Roman" w:cs="Times New Roman"/>
          <w:b/>
          <w:sz w:val="28"/>
          <w:szCs w:val="28"/>
        </w:rPr>
      </w:pPr>
    </w:p>
    <w:p w:rsidR="00A56CC6" w:rsidRPr="00151BD7" w:rsidRDefault="00A56CC6" w:rsidP="00A56CC6">
      <w:pPr>
        <w:spacing w:line="240" w:lineRule="auto"/>
        <w:jc w:val="center"/>
        <w:rPr>
          <w:rFonts w:ascii="Times New Roman" w:hAnsi="Times New Roman" w:cs="Times New Roman"/>
          <w:b/>
          <w:sz w:val="28"/>
          <w:szCs w:val="28"/>
        </w:rPr>
      </w:pPr>
    </w:p>
    <w:p w:rsidR="0068242E" w:rsidRPr="00A56CC6" w:rsidRDefault="0068242E" w:rsidP="00A56CC6">
      <w:pPr>
        <w:pStyle w:val="1"/>
        <w:shd w:val="clear" w:color="auto" w:fill="auto"/>
        <w:spacing w:before="0" w:line="240" w:lineRule="auto"/>
        <w:ind w:left="20" w:right="20" w:firstLine="547"/>
        <w:rPr>
          <w:sz w:val="24"/>
          <w:szCs w:val="24"/>
        </w:rPr>
      </w:pPr>
      <w:r w:rsidRPr="00A56CC6">
        <w:rPr>
          <w:sz w:val="24"/>
          <w:szCs w:val="24"/>
        </w:rPr>
        <w:t>В Национальной образовательной инициативе "Наша новая школа", утвержденной Президентом Российской Федерации Д.А.Медведевым одним из направлений модернизации образования выделено совершенствование учительского корпуса: «Система моральной поддержки - это уже сложившиеся конкурсы педагогов ("Учитель года", "Воспитать человека", "Сердце отдаю детям" и др.), масштабный и действенный механизм поддержки лучших педагогов в рамках приоритетного национального проекта "Образование".</w:t>
      </w:r>
    </w:p>
    <w:p w:rsidR="0068242E" w:rsidRPr="00A56CC6" w:rsidRDefault="0068242E" w:rsidP="00A56CC6">
      <w:pPr>
        <w:tabs>
          <w:tab w:val="num" w:pos="1276"/>
        </w:tabs>
        <w:spacing w:line="240" w:lineRule="auto"/>
        <w:ind w:left="20" w:firstLine="547"/>
        <w:jc w:val="both"/>
        <w:rPr>
          <w:rFonts w:ascii="Times New Roman" w:hAnsi="Times New Roman" w:cs="Times New Roman"/>
          <w:sz w:val="24"/>
          <w:szCs w:val="24"/>
        </w:rPr>
      </w:pPr>
      <w:r w:rsidRPr="00A56CC6">
        <w:rPr>
          <w:rFonts w:ascii="Times New Roman" w:hAnsi="Times New Roman" w:cs="Times New Roman"/>
          <w:sz w:val="24"/>
          <w:szCs w:val="24"/>
        </w:rPr>
        <w:t>В Московской области ежегодно проходит традиционный конкурс для педагогов дополнительного образования «Сердце отдаю детям».</w:t>
      </w:r>
      <w:r w:rsidRPr="00A56CC6">
        <w:rPr>
          <w:rFonts w:ascii="Times New Roman" w:eastAsia="Times New Roman" w:hAnsi="Times New Roman" w:cs="Times New Roman"/>
          <w:sz w:val="24"/>
          <w:szCs w:val="24"/>
        </w:rPr>
        <w:t xml:space="preserve"> Конкурс проводится Министерством образования Московской области </w:t>
      </w:r>
      <w:r w:rsidRPr="00A56CC6">
        <w:rPr>
          <w:rFonts w:ascii="Times New Roman" w:hAnsi="Times New Roman" w:cs="Times New Roman"/>
          <w:sz w:val="24"/>
          <w:szCs w:val="24"/>
        </w:rPr>
        <w:t xml:space="preserve">в соответствии с пунктом 2.10 раздела 2 «Формирование современной системы воспитания, в том числе профилактики асоциального поведения несовершеннолетних», Перечня мероприятий подпрограммы </w:t>
      </w:r>
      <w:r w:rsidRPr="00A56CC6">
        <w:rPr>
          <w:rFonts w:ascii="Times New Roman" w:hAnsi="Times New Roman" w:cs="Times New Roman"/>
          <w:sz w:val="24"/>
          <w:szCs w:val="24"/>
          <w:lang w:val="en-US"/>
        </w:rPr>
        <w:t>III</w:t>
      </w:r>
      <w:r w:rsidRPr="00A56CC6">
        <w:rPr>
          <w:rFonts w:ascii="Times New Roman" w:hAnsi="Times New Roman" w:cs="Times New Roman"/>
          <w:sz w:val="24"/>
          <w:szCs w:val="24"/>
        </w:rPr>
        <w:t xml:space="preserve"> «Развитие системы дополнительного образования, воспитания и социализации», долгосрочной целевой программы Московской области «Развитие образования в Московской области на 2013-2015 годы», утверждённой постановлением Правительства Московской области от 29.08.2012 № 1071/32. Такая практика будет расширяться на уровне субъектов Российской Федерации.</w:t>
      </w:r>
    </w:p>
    <w:p w:rsidR="0068242E" w:rsidRPr="00A56CC6" w:rsidRDefault="0068242E" w:rsidP="00A56CC6">
      <w:pPr>
        <w:tabs>
          <w:tab w:val="num" w:pos="1276"/>
        </w:tabs>
        <w:spacing w:line="240" w:lineRule="auto"/>
        <w:ind w:left="20" w:firstLine="547"/>
        <w:jc w:val="both"/>
        <w:rPr>
          <w:rFonts w:ascii="Times New Roman" w:hAnsi="Times New Roman" w:cs="Times New Roman"/>
          <w:sz w:val="24"/>
          <w:szCs w:val="24"/>
        </w:rPr>
      </w:pPr>
      <w:r w:rsidRPr="00A56CC6">
        <w:rPr>
          <w:rFonts w:ascii="Times New Roman" w:hAnsi="Times New Roman" w:cs="Times New Roman"/>
          <w:sz w:val="24"/>
          <w:szCs w:val="24"/>
        </w:rPr>
        <w:t>Участие в конкурсах и распространение педагогического опыта связано с публичным выступлением на аудиторию, презентацией своего педагогического кредо. Не всем, даже очень опытным педагогам, удается достойно преподнести на суд жюри свои идеи и наработки.</w:t>
      </w:r>
    </w:p>
    <w:p w:rsidR="0068242E" w:rsidRPr="00A56CC6" w:rsidRDefault="0068242E" w:rsidP="00A56CC6">
      <w:pPr>
        <w:pStyle w:val="1"/>
        <w:shd w:val="clear" w:color="auto" w:fill="auto"/>
        <w:spacing w:before="0" w:line="240" w:lineRule="auto"/>
        <w:ind w:left="20" w:right="20" w:firstLine="547"/>
        <w:rPr>
          <w:sz w:val="24"/>
          <w:szCs w:val="24"/>
        </w:rPr>
      </w:pPr>
      <w:r w:rsidRPr="00A56CC6">
        <w:rPr>
          <w:sz w:val="24"/>
          <w:szCs w:val="24"/>
        </w:rPr>
        <w:t>Как подготовиться к столь ответственному моменту? Данные методические рекомендации предназначены для педагогов дополнительного образования, потенциальных участников конкурса профессионального мастерства и призваны помочь им подготовиться к участию в конкурсе.</w:t>
      </w:r>
    </w:p>
    <w:p w:rsidR="00A56CC6" w:rsidRDefault="00A56CC6" w:rsidP="00A56CC6">
      <w:pPr>
        <w:shd w:val="clear" w:color="auto" w:fill="FFFFFF"/>
        <w:spacing w:after="0" w:line="360" w:lineRule="auto"/>
        <w:ind w:firstLine="567"/>
        <w:jc w:val="center"/>
        <w:rPr>
          <w:rFonts w:ascii="Times New Roman" w:eastAsia="Times New Roman" w:hAnsi="Times New Roman" w:cs="Times New Roman"/>
          <w:b/>
          <w:bCs/>
          <w:color w:val="000000"/>
          <w:sz w:val="28"/>
          <w:szCs w:val="28"/>
        </w:rPr>
      </w:pPr>
    </w:p>
    <w:p w:rsidR="00A56CC6" w:rsidRDefault="00A56CC6" w:rsidP="00A56CC6">
      <w:pPr>
        <w:shd w:val="clear" w:color="auto" w:fill="FFFFFF"/>
        <w:spacing w:after="0" w:line="360" w:lineRule="auto"/>
        <w:ind w:firstLine="567"/>
        <w:jc w:val="center"/>
        <w:rPr>
          <w:rFonts w:ascii="Times New Roman" w:eastAsia="Times New Roman" w:hAnsi="Times New Roman" w:cs="Times New Roman"/>
          <w:b/>
          <w:bCs/>
          <w:color w:val="000000"/>
          <w:sz w:val="28"/>
          <w:szCs w:val="28"/>
        </w:rPr>
      </w:pPr>
    </w:p>
    <w:p w:rsidR="00A56CC6" w:rsidRDefault="00A56CC6" w:rsidP="00A56CC6">
      <w:pPr>
        <w:shd w:val="clear" w:color="auto" w:fill="FFFFFF"/>
        <w:spacing w:after="0" w:line="360" w:lineRule="auto"/>
        <w:ind w:firstLine="567"/>
        <w:jc w:val="center"/>
        <w:rPr>
          <w:rFonts w:ascii="Times New Roman" w:eastAsia="Times New Roman" w:hAnsi="Times New Roman" w:cs="Times New Roman"/>
          <w:b/>
          <w:bCs/>
          <w:color w:val="000000"/>
          <w:sz w:val="28"/>
          <w:szCs w:val="28"/>
        </w:rPr>
      </w:pPr>
    </w:p>
    <w:p w:rsidR="0068242E" w:rsidRDefault="00A56CC6" w:rsidP="00A56CC6">
      <w:pPr>
        <w:shd w:val="clear" w:color="auto" w:fill="FFFFFF"/>
        <w:spacing w:after="0" w:line="360" w:lineRule="auto"/>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СОДЕРЖАНИЕ</w:t>
      </w:r>
    </w:p>
    <w:p w:rsidR="00723252" w:rsidRDefault="00723252" w:rsidP="00A56CC6">
      <w:pPr>
        <w:shd w:val="clear" w:color="auto" w:fill="FFFFFF"/>
        <w:spacing w:after="0" w:line="360" w:lineRule="auto"/>
        <w:ind w:firstLine="567"/>
        <w:jc w:val="center"/>
        <w:rPr>
          <w:rFonts w:ascii="Times New Roman" w:eastAsia="Times New Roman" w:hAnsi="Times New Roman" w:cs="Times New Roman"/>
          <w:b/>
          <w:bCs/>
          <w:color w:val="000000"/>
          <w:sz w:val="28"/>
          <w:szCs w:val="28"/>
        </w:rPr>
      </w:pPr>
    </w:p>
    <w:p w:rsidR="00723252" w:rsidRDefault="00723252" w:rsidP="00A56CC6">
      <w:pPr>
        <w:shd w:val="clear" w:color="auto" w:fill="FFFFFF"/>
        <w:spacing w:after="0" w:line="360" w:lineRule="auto"/>
        <w:ind w:firstLine="567"/>
        <w:jc w:val="center"/>
        <w:rPr>
          <w:rFonts w:ascii="Times New Roman" w:eastAsia="Times New Roman" w:hAnsi="Times New Roman" w:cs="Times New Roman"/>
          <w:b/>
          <w:bCs/>
          <w:color w:val="000000"/>
          <w:sz w:val="28"/>
          <w:szCs w:val="28"/>
        </w:rPr>
      </w:pPr>
    </w:p>
    <w:p w:rsidR="00A56CC6" w:rsidRPr="00723252" w:rsidRDefault="00A56CC6" w:rsidP="009C117B">
      <w:pPr>
        <w:pStyle w:val="a5"/>
        <w:numPr>
          <w:ilvl w:val="0"/>
          <w:numId w:val="10"/>
        </w:numPr>
        <w:shd w:val="clear" w:color="auto" w:fill="FFFFFF"/>
        <w:spacing w:after="0" w:line="480" w:lineRule="auto"/>
        <w:ind w:left="567" w:hanging="567"/>
        <w:rPr>
          <w:rFonts w:ascii="Times New Roman" w:eastAsia="Times New Roman" w:hAnsi="Times New Roman" w:cs="Times New Roman"/>
          <w:b/>
          <w:sz w:val="28"/>
          <w:szCs w:val="28"/>
        </w:rPr>
      </w:pPr>
      <w:r w:rsidRPr="00723252">
        <w:rPr>
          <w:rFonts w:ascii="Times New Roman" w:eastAsia="Times New Roman" w:hAnsi="Times New Roman" w:cs="Times New Roman"/>
          <w:b/>
          <w:bCs/>
          <w:color w:val="000000"/>
          <w:sz w:val="28"/>
          <w:szCs w:val="28"/>
        </w:rPr>
        <w:t>Роль конкурсов профессионального мастерства в повышении </w:t>
      </w:r>
      <w:r w:rsidRPr="00723252">
        <w:rPr>
          <w:rFonts w:ascii="Times New Roman" w:eastAsia="Times New Roman" w:hAnsi="Times New Roman" w:cs="Times New Roman"/>
          <w:b/>
          <w:bCs/>
          <w:color w:val="000000"/>
          <w:sz w:val="28"/>
          <w:szCs w:val="28"/>
        </w:rPr>
        <w:br/>
        <w:t>качества образования…………………………………</w:t>
      </w:r>
      <w:r w:rsidR="00723252">
        <w:rPr>
          <w:rFonts w:ascii="Times New Roman" w:eastAsia="Times New Roman" w:hAnsi="Times New Roman" w:cs="Times New Roman"/>
          <w:b/>
          <w:bCs/>
          <w:color w:val="000000"/>
          <w:sz w:val="28"/>
          <w:szCs w:val="28"/>
        </w:rPr>
        <w:t>...</w:t>
      </w:r>
      <w:r w:rsidRPr="00723252">
        <w:rPr>
          <w:rFonts w:ascii="Times New Roman" w:eastAsia="Times New Roman" w:hAnsi="Times New Roman" w:cs="Times New Roman"/>
          <w:b/>
          <w:bCs/>
          <w:color w:val="000000"/>
          <w:sz w:val="28"/>
          <w:szCs w:val="28"/>
        </w:rPr>
        <w:t>…………</w:t>
      </w:r>
      <w:r w:rsidR="00723252">
        <w:rPr>
          <w:rFonts w:ascii="Times New Roman" w:eastAsia="Times New Roman" w:hAnsi="Times New Roman" w:cs="Times New Roman"/>
          <w:b/>
          <w:bCs/>
          <w:color w:val="000000"/>
          <w:sz w:val="28"/>
          <w:szCs w:val="28"/>
        </w:rPr>
        <w:t>………4</w:t>
      </w:r>
    </w:p>
    <w:p w:rsidR="00A56CC6" w:rsidRPr="00723252" w:rsidRDefault="00A56CC6" w:rsidP="009C117B">
      <w:pPr>
        <w:pStyle w:val="a5"/>
        <w:numPr>
          <w:ilvl w:val="0"/>
          <w:numId w:val="10"/>
        </w:numPr>
        <w:shd w:val="clear" w:color="auto" w:fill="FFFFFF"/>
        <w:spacing w:after="0" w:line="480" w:lineRule="auto"/>
        <w:ind w:left="567" w:hanging="567"/>
        <w:rPr>
          <w:rFonts w:ascii="Times New Roman" w:eastAsia="Times New Roman" w:hAnsi="Times New Roman" w:cs="Times New Roman"/>
          <w:b/>
          <w:sz w:val="28"/>
          <w:szCs w:val="28"/>
        </w:rPr>
      </w:pPr>
      <w:r w:rsidRPr="00723252">
        <w:rPr>
          <w:rFonts w:ascii="Times New Roman" w:hAnsi="Times New Roman" w:cs="Times New Roman"/>
          <w:b/>
          <w:sz w:val="28"/>
          <w:szCs w:val="28"/>
        </w:rPr>
        <w:t>Участие в конкурсах профессионального мастерства – мотивация к дальнейшему профессиональному росту</w:t>
      </w:r>
      <w:r w:rsidR="00723252">
        <w:rPr>
          <w:rFonts w:ascii="Times New Roman" w:hAnsi="Times New Roman" w:cs="Times New Roman"/>
          <w:b/>
          <w:sz w:val="28"/>
          <w:szCs w:val="28"/>
        </w:rPr>
        <w:t>………..……..………………..7</w:t>
      </w:r>
    </w:p>
    <w:p w:rsidR="00A56CC6" w:rsidRPr="00723252" w:rsidRDefault="00A56CC6" w:rsidP="009C117B">
      <w:pPr>
        <w:pStyle w:val="a5"/>
        <w:numPr>
          <w:ilvl w:val="0"/>
          <w:numId w:val="10"/>
        </w:numPr>
        <w:shd w:val="clear" w:color="auto" w:fill="FFFFFF"/>
        <w:spacing w:after="0" w:line="480" w:lineRule="auto"/>
        <w:ind w:left="567" w:hanging="567"/>
        <w:rPr>
          <w:rFonts w:ascii="Times New Roman" w:eastAsia="Times New Roman" w:hAnsi="Times New Roman" w:cs="Times New Roman"/>
          <w:b/>
          <w:sz w:val="28"/>
          <w:szCs w:val="28"/>
        </w:rPr>
      </w:pPr>
      <w:r w:rsidRPr="00723252">
        <w:rPr>
          <w:rFonts w:ascii="Times New Roman" w:hAnsi="Times New Roman" w:cs="Times New Roman"/>
          <w:b/>
          <w:sz w:val="28"/>
          <w:szCs w:val="28"/>
        </w:rPr>
        <w:t>Участие в конкурсе: кому и для чего это нужно? (проблема мотивации)</w:t>
      </w:r>
      <w:r w:rsidR="00723252">
        <w:rPr>
          <w:rFonts w:ascii="Times New Roman" w:hAnsi="Times New Roman" w:cs="Times New Roman"/>
          <w:b/>
          <w:sz w:val="28"/>
          <w:szCs w:val="28"/>
        </w:rPr>
        <w:t>……………………………………….………………..……….11</w:t>
      </w:r>
    </w:p>
    <w:p w:rsidR="00A56CC6" w:rsidRPr="00723252" w:rsidRDefault="00A56CC6" w:rsidP="009C117B">
      <w:pPr>
        <w:pStyle w:val="a5"/>
        <w:numPr>
          <w:ilvl w:val="0"/>
          <w:numId w:val="10"/>
        </w:numPr>
        <w:spacing w:line="480" w:lineRule="auto"/>
        <w:ind w:left="567" w:hanging="567"/>
        <w:rPr>
          <w:rFonts w:ascii="Times New Roman" w:hAnsi="Times New Roman" w:cs="Times New Roman"/>
          <w:b/>
          <w:sz w:val="28"/>
          <w:szCs w:val="28"/>
        </w:rPr>
      </w:pPr>
      <w:r w:rsidRPr="00723252">
        <w:rPr>
          <w:rFonts w:ascii="Times New Roman" w:hAnsi="Times New Roman" w:cs="Times New Roman"/>
          <w:b/>
          <w:sz w:val="28"/>
          <w:szCs w:val="28"/>
        </w:rPr>
        <w:t>Содержание очного этапа конкурса педагогов дополнительного образования «Сердце отдаю детям»</w:t>
      </w:r>
      <w:r w:rsidR="00723252">
        <w:rPr>
          <w:rFonts w:ascii="Times New Roman" w:hAnsi="Times New Roman" w:cs="Times New Roman"/>
          <w:b/>
          <w:sz w:val="28"/>
          <w:szCs w:val="28"/>
        </w:rPr>
        <w:t>….…………………………….…..15</w:t>
      </w:r>
    </w:p>
    <w:p w:rsidR="00A56CC6" w:rsidRPr="00723252" w:rsidRDefault="00A56CC6" w:rsidP="009C117B">
      <w:pPr>
        <w:pStyle w:val="a5"/>
        <w:numPr>
          <w:ilvl w:val="0"/>
          <w:numId w:val="10"/>
        </w:numPr>
        <w:spacing w:line="480" w:lineRule="auto"/>
        <w:ind w:left="567" w:hanging="567"/>
        <w:rPr>
          <w:rFonts w:ascii="Times New Roman" w:hAnsi="Times New Roman" w:cs="Times New Roman"/>
          <w:b/>
          <w:sz w:val="28"/>
          <w:szCs w:val="28"/>
        </w:rPr>
      </w:pPr>
      <w:r w:rsidRPr="00723252">
        <w:rPr>
          <w:rFonts w:ascii="Times New Roman" w:hAnsi="Times New Roman" w:cs="Times New Roman"/>
          <w:b/>
          <w:sz w:val="28"/>
          <w:szCs w:val="28"/>
        </w:rPr>
        <w:t>Рекомендации по подготовке к выполнению конкурсных заданий</w:t>
      </w:r>
      <w:r w:rsidR="00723252">
        <w:rPr>
          <w:rFonts w:ascii="Times New Roman" w:hAnsi="Times New Roman" w:cs="Times New Roman"/>
          <w:b/>
          <w:sz w:val="28"/>
          <w:szCs w:val="28"/>
        </w:rPr>
        <w:t>……………………………………………………………….…….16</w:t>
      </w:r>
    </w:p>
    <w:p w:rsidR="00A56CC6" w:rsidRPr="00723252" w:rsidRDefault="00A56CC6" w:rsidP="009C117B">
      <w:pPr>
        <w:pStyle w:val="a5"/>
        <w:numPr>
          <w:ilvl w:val="0"/>
          <w:numId w:val="10"/>
        </w:numPr>
        <w:shd w:val="clear" w:color="auto" w:fill="FFFFFF"/>
        <w:spacing w:after="0" w:line="480" w:lineRule="auto"/>
        <w:ind w:left="567" w:hanging="567"/>
        <w:jc w:val="both"/>
        <w:rPr>
          <w:rFonts w:ascii="Times New Roman" w:eastAsia="Times New Roman" w:hAnsi="Times New Roman" w:cs="Times New Roman"/>
          <w:b/>
          <w:sz w:val="28"/>
          <w:szCs w:val="28"/>
        </w:rPr>
      </w:pPr>
      <w:r w:rsidRPr="00723252">
        <w:rPr>
          <w:rFonts w:ascii="Times New Roman" w:eastAsia="Times New Roman" w:hAnsi="Times New Roman" w:cs="Times New Roman"/>
          <w:b/>
          <w:sz w:val="28"/>
          <w:szCs w:val="28"/>
        </w:rPr>
        <w:t>Список литературы</w:t>
      </w:r>
      <w:r w:rsidR="00723252">
        <w:rPr>
          <w:rFonts w:ascii="Times New Roman" w:eastAsia="Times New Roman" w:hAnsi="Times New Roman" w:cs="Times New Roman"/>
          <w:b/>
          <w:sz w:val="28"/>
          <w:szCs w:val="28"/>
        </w:rPr>
        <w:t>………..……………………………………………..26</w:t>
      </w:r>
    </w:p>
    <w:p w:rsidR="00A56CC6" w:rsidRDefault="00A56CC6" w:rsidP="00A56CC6">
      <w:pPr>
        <w:shd w:val="clear" w:color="auto" w:fill="FFFFFF"/>
        <w:spacing w:after="0" w:line="360" w:lineRule="auto"/>
        <w:ind w:firstLine="567"/>
        <w:rPr>
          <w:rFonts w:ascii="Times New Roman" w:eastAsia="Times New Roman" w:hAnsi="Times New Roman" w:cs="Times New Roman"/>
          <w:b/>
          <w:bCs/>
          <w:color w:val="000000"/>
          <w:sz w:val="28"/>
          <w:szCs w:val="28"/>
        </w:rPr>
      </w:pPr>
    </w:p>
    <w:p w:rsidR="00A56CC6" w:rsidRDefault="00A56CC6" w:rsidP="00A56CC6">
      <w:pPr>
        <w:shd w:val="clear" w:color="auto" w:fill="FFFFFF"/>
        <w:spacing w:after="0" w:line="360" w:lineRule="auto"/>
        <w:ind w:firstLine="567"/>
        <w:rPr>
          <w:rFonts w:ascii="Times New Roman" w:eastAsia="Times New Roman" w:hAnsi="Times New Roman" w:cs="Times New Roman"/>
          <w:b/>
          <w:bCs/>
          <w:color w:val="000000"/>
          <w:sz w:val="28"/>
          <w:szCs w:val="28"/>
        </w:rPr>
      </w:pPr>
    </w:p>
    <w:p w:rsidR="00A56CC6" w:rsidRDefault="00A56CC6" w:rsidP="00A56CC6">
      <w:pPr>
        <w:shd w:val="clear" w:color="auto" w:fill="FFFFFF"/>
        <w:spacing w:after="0" w:line="360" w:lineRule="auto"/>
        <w:ind w:firstLine="567"/>
        <w:rPr>
          <w:rFonts w:ascii="Times New Roman" w:eastAsia="Times New Roman" w:hAnsi="Times New Roman" w:cs="Times New Roman"/>
          <w:b/>
          <w:bCs/>
          <w:color w:val="000000"/>
          <w:sz w:val="28"/>
          <w:szCs w:val="28"/>
        </w:rPr>
      </w:pPr>
    </w:p>
    <w:p w:rsidR="00A56CC6" w:rsidRDefault="00A56CC6" w:rsidP="00A56CC6">
      <w:pPr>
        <w:shd w:val="clear" w:color="auto" w:fill="FFFFFF"/>
        <w:spacing w:after="0" w:line="360" w:lineRule="auto"/>
        <w:ind w:firstLine="567"/>
        <w:rPr>
          <w:rFonts w:ascii="Times New Roman" w:eastAsia="Times New Roman" w:hAnsi="Times New Roman" w:cs="Times New Roman"/>
          <w:b/>
          <w:bCs/>
          <w:color w:val="000000"/>
          <w:sz w:val="28"/>
          <w:szCs w:val="28"/>
        </w:rPr>
      </w:pPr>
    </w:p>
    <w:p w:rsidR="00A56CC6" w:rsidRDefault="00A56CC6" w:rsidP="00A56CC6">
      <w:pPr>
        <w:shd w:val="clear" w:color="auto" w:fill="FFFFFF"/>
        <w:spacing w:after="0" w:line="360" w:lineRule="auto"/>
        <w:ind w:firstLine="567"/>
        <w:rPr>
          <w:rFonts w:ascii="Times New Roman" w:eastAsia="Times New Roman" w:hAnsi="Times New Roman" w:cs="Times New Roman"/>
          <w:b/>
          <w:bCs/>
          <w:color w:val="000000"/>
          <w:sz w:val="28"/>
          <w:szCs w:val="28"/>
        </w:rPr>
      </w:pPr>
    </w:p>
    <w:p w:rsidR="00A56CC6" w:rsidRDefault="00A56CC6" w:rsidP="00A56CC6">
      <w:pPr>
        <w:shd w:val="clear" w:color="auto" w:fill="FFFFFF"/>
        <w:spacing w:after="0" w:line="360" w:lineRule="auto"/>
        <w:ind w:firstLine="567"/>
        <w:rPr>
          <w:rFonts w:ascii="Times New Roman" w:eastAsia="Times New Roman" w:hAnsi="Times New Roman" w:cs="Times New Roman"/>
          <w:b/>
          <w:bCs/>
          <w:color w:val="000000"/>
          <w:sz w:val="28"/>
          <w:szCs w:val="28"/>
        </w:rPr>
      </w:pPr>
    </w:p>
    <w:p w:rsidR="00A56CC6" w:rsidRDefault="00A56CC6" w:rsidP="00A56CC6">
      <w:pPr>
        <w:shd w:val="clear" w:color="auto" w:fill="FFFFFF"/>
        <w:spacing w:after="0" w:line="360" w:lineRule="auto"/>
        <w:ind w:firstLine="567"/>
        <w:rPr>
          <w:rFonts w:ascii="Times New Roman" w:eastAsia="Times New Roman" w:hAnsi="Times New Roman" w:cs="Times New Roman"/>
          <w:b/>
          <w:bCs/>
          <w:color w:val="000000"/>
          <w:sz w:val="28"/>
          <w:szCs w:val="28"/>
        </w:rPr>
      </w:pPr>
    </w:p>
    <w:p w:rsidR="00A56CC6" w:rsidRDefault="00A56CC6" w:rsidP="00A56CC6">
      <w:pPr>
        <w:shd w:val="clear" w:color="auto" w:fill="FFFFFF"/>
        <w:spacing w:after="0" w:line="360" w:lineRule="auto"/>
        <w:ind w:firstLine="567"/>
        <w:rPr>
          <w:rFonts w:ascii="Times New Roman" w:eastAsia="Times New Roman" w:hAnsi="Times New Roman" w:cs="Times New Roman"/>
          <w:b/>
          <w:bCs/>
          <w:color w:val="000000"/>
          <w:sz w:val="28"/>
          <w:szCs w:val="28"/>
        </w:rPr>
      </w:pPr>
    </w:p>
    <w:p w:rsidR="00A56CC6" w:rsidRDefault="00A56CC6" w:rsidP="00A56CC6">
      <w:pPr>
        <w:shd w:val="clear" w:color="auto" w:fill="FFFFFF"/>
        <w:spacing w:after="0" w:line="360" w:lineRule="auto"/>
        <w:ind w:firstLine="567"/>
        <w:rPr>
          <w:rFonts w:ascii="Times New Roman" w:eastAsia="Times New Roman" w:hAnsi="Times New Roman" w:cs="Times New Roman"/>
          <w:b/>
          <w:bCs/>
          <w:color w:val="000000"/>
          <w:sz w:val="28"/>
          <w:szCs w:val="28"/>
        </w:rPr>
      </w:pPr>
    </w:p>
    <w:p w:rsidR="00A56CC6" w:rsidRDefault="00A56CC6" w:rsidP="00A56CC6">
      <w:pPr>
        <w:shd w:val="clear" w:color="auto" w:fill="FFFFFF"/>
        <w:spacing w:after="0" w:line="360" w:lineRule="auto"/>
        <w:ind w:firstLine="567"/>
        <w:rPr>
          <w:rFonts w:ascii="Times New Roman" w:eastAsia="Times New Roman" w:hAnsi="Times New Roman" w:cs="Times New Roman"/>
          <w:b/>
          <w:bCs/>
          <w:color w:val="000000"/>
          <w:sz w:val="28"/>
          <w:szCs w:val="28"/>
        </w:rPr>
      </w:pPr>
    </w:p>
    <w:p w:rsidR="00A56CC6" w:rsidRDefault="00A56CC6" w:rsidP="00A56CC6">
      <w:pPr>
        <w:shd w:val="clear" w:color="auto" w:fill="FFFFFF"/>
        <w:spacing w:after="0" w:line="360" w:lineRule="auto"/>
        <w:ind w:firstLine="567"/>
        <w:rPr>
          <w:rFonts w:ascii="Times New Roman" w:eastAsia="Times New Roman" w:hAnsi="Times New Roman" w:cs="Times New Roman"/>
          <w:b/>
          <w:bCs/>
          <w:color w:val="000000"/>
          <w:sz w:val="28"/>
          <w:szCs w:val="28"/>
        </w:rPr>
      </w:pPr>
    </w:p>
    <w:p w:rsidR="00A56CC6" w:rsidRDefault="00A56CC6" w:rsidP="00A56CC6">
      <w:pPr>
        <w:shd w:val="clear" w:color="auto" w:fill="FFFFFF"/>
        <w:spacing w:after="0" w:line="360" w:lineRule="auto"/>
        <w:ind w:firstLine="567"/>
        <w:rPr>
          <w:rFonts w:ascii="Times New Roman" w:eastAsia="Times New Roman" w:hAnsi="Times New Roman" w:cs="Times New Roman"/>
          <w:b/>
          <w:bCs/>
          <w:color w:val="000000"/>
          <w:sz w:val="28"/>
          <w:szCs w:val="28"/>
        </w:rPr>
      </w:pPr>
    </w:p>
    <w:p w:rsidR="001F2361" w:rsidRPr="001F2361" w:rsidRDefault="001F2361" w:rsidP="001F2361">
      <w:pPr>
        <w:shd w:val="clear" w:color="auto" w:fill="FFFFFF"/>
        <w:spacing w:after="0" w:line="360" w:lineRule="auto"/>
        <w:ind w:firstLine="567"/>
        <w:jc w:val="center"/>
        <w:rPr>
          <w:rFonts w:ascii="Times New Roman" w:eastAsia="Times New Roman" w:hAnsi="Times New Roman" w:cs="Times New Roman"/>
          <w:sz w:val="28"/>
          <w:szCs w:val="28"/>
        </w:rPr>
      </w:pPr>
      <w:r w:rsidRPr="001F2361">
        <w:rPr>
          <w:rFonts w:ascii="Times New Roman" w:eastAsia="Times New Roman" w:hAnsi="Times New Roman" w:cs="Times New Roman"/>
          <w:b/>
          <w:bCs/>
          <w:color w:val="000000"/>
          <w:sz w:val="28"/>
          <w:szCs w:val="28"/>
        </w:rPr>
        <w:lastRenderedPageBreak/>
        <w:t>Роль конкурсов профессионального мастерства в повышении </w:t>
      </w:r>
      <w:r w:rsidRPr="001F2361">
        <w:rPr>
          <w:rFonts w:ascii="Times New Roman" w:eastAsia="Times New Roman" w:hAnsi="Times New Roman" w:cs="Times New Roman"/>
          <w:b/>
          <w:bCs/>
          <w:color w:val="000000"/>
          <w:sz w:val="28"/>
          <w:szCs w:val="28"/>
        </w:rPr>
        <w:br/>
        <w:t>качества образования.</w:t>
      </w:r>
    </w:p>
    <w:p w:rsidR="001F2361" w:rsidRPr="00FA5A22" w:rsidRDefault="001F2361" w:rsidP="001F2361">
      <w:pPr>
        <w:spacing w:after="0" w:line="360" w:lineRule="auto"/>
        <w:ind w:firstLine="567"/>
        <w:jc w:val="right"/>
        <w:rPr>
          <w:rFonts w:ascii="Arial" w:hAnsi="Arial" w:cs="Arial"/>
          <w:i/>
          <w:color w:val="000000"/>
          <w:sz w:val="24"/>
          <w:szCs w:val="24"/>
          <w:shd w:val="clear" w:color="auto" w:fill="FFFFFF"/>
        </w:rPr>
      </w:pPr>
    </w:p>
    <w:p w:rsidR="001F2361" w:rsidRPr="001F2361" w:rsidRDefault="001F2361" w:rsidP="001F2361">
      <w:pPr>
        <w:spacing w:after="0" w:line="360" w:lineRule="auto"/>
        <w:jc w:val="right"/>
        <w:rPr>
          <w:rFonts w:ascii="Arial" w:hAnsi="Arial" w:cs="Arial"/>
          <w:i/>
          <w:color w:val="000000"/>
          <w:sz w:val="24"/>
          <w:szCs w:val="24"/>
          <w:shd w:val="clear" w:color="auto" w:fill="FFFFFF"/>
        </w:rPr>
      </w:pPr>
      <w:r w:rsidRPr="001F2361">
        <w:rPr>
          <w:rFonts w:ascii="Arial" w:hAnsi="Arial" w:cs="Arial"/>
          <w:i/>
          <w:color w:val="000000"/>
          <w:sz w:val="24"/>
          <w:szCs w:val="24"/>
          <w:shd w:val="clear" w:color="auto" w:fill="FFFFFF"/>
        </w:rPr>
        <w:t>«Он лишь до тех пор способен на самом деле воспитывать и образовывать,</w:t>
      </w:r>
    </w:p>
    <w:p w:rsidR="001F2361" w:rsidRPr="001F2361" w:rsidRDefault="001F2361" w:rsidP="001F2361">
      <w:pPr>
        <w:spacing w:after="0" w:line="360" w:lineRule="auto"/>
        <w:jc w:val="right"/>
        <w:rPr>
          <w:rFonts w:ascii="Arial" w:hAnsi="Arial" w:cs="Arial"/>
          <w:i/>
          <w:color w:val="000000"/>
          <w:sz w:val="24"/>
          <w:szCs w:val="24"/>
          <w:shd w:val="clear" w:color="auto" w:fill="FFFFFF"/>
        </w:rPr>
      </w:pPr>
      <w:r w:rsidRPr="001F2361">
        <w:rPr>
          <w:rFonts w:ascii="Arial" w:hAnsi="Arial" w:cs="Arial"/>
          <w:i/>
          <w:color w:val="000000"/>
          <w:sz w:val="24"/>
          <w:szCs w:val="24"/>
          <w:shd w:val="clear" w:color="auto" w:fill="FFFFFF"/>
        </w:rPr>
        <w:t xml:space="preserve"> пока сам работает над своим собственным воспитанием и образованием»</w:t>
      </w:r>
    </w:p>
    <w:p w:rsidR="001F2361" w:rsidRPr="001F2361" w:rsidRDefault="001F2361" w:rsidP="001F2361">
      <w:pPr>
        <w:spacing w:after="0" w:line="360" w:lineRule="auto"/>
        <w:jc w:val="right"/>
        <w:rPr>
          <w:rFonts w:ascii="Arial" w:eastAsia="Times New Roman" w:hAnsi="Arial" w:cs="Arial"/>
          <w:b/>
          <w:i/>
          <w:sz w:val="24"/>
          <w:szCs w:val="24"/>
        </w:rPr>
      </w:pPr>
      <w:r w:rsidRPr="001F2361">
        <w:rPr>
          <w:rFonts w:ascii="Arial" w:hAnsi="Arial" w:cs="Arial"/>
          <w:b/>
          <w:i/>
          <w:color w:val="000000"/>
          <w:sz w:val="24"/>
          <w:szCs w:val="24"/>
          <w:shd w:val="clear" w:color="auto" w:fill="FFFFFF"/>
        </w:rPr>
        <w:t>А. Дистервег</w:t>
      </w:r>
    </w:p>
    <w:p w:rsidR="001F2361" w:rsidRPr="00813AF3" w:rsidRDefault="001F2361" w:rsidP="001F2361">
      <w:pPr>
        <w:shd w:val="clear" w:color="auto" w:fill="FFFFFF"/>
        <w:spacing w:after="0" w:line="360" w:lineRule="auto"/>
        <w:ind w:firstLine="567"/>
        <w:jc w:val="both"/>
        <w:rPr>
          <w:rFonts w:ascii="Times New Roman" w:eastAsia="Times New Roman" w:hAnsi="Times New Roman" w:cs="Times New Roman"/>
          <w:color w:val="000000"/>
          <w:sz w:val="28"/>
          <w:szCs w:val="28"/>
        </w:rPr>
      </w:pPr>
    </w:p>
    <w:p w:rsidR="001F2361" w:rsidRPr="00813AF3" w:rsidRDefault="001F2361" w:rsidP="001F2361">
      <w:pPr>
        <w:pStyle w:val="a3"/>
        <w:spacing w:before="0" w:beforeAutospacing="0" w:after="0" w:afterAutospacing="0" w:line="360" w:lineRule="auto"/>
        <w:ind w:firstLine="567"/>
        <w:jc w:val="both"/>
        <w:rPr>
          <w:sz w:val="28"/>
          <w:szCs w:val="28"/>
        </w:rPr>
      </w:pPr>
      <w:r w:rsidRPr="00813AF3">
        <w:rPr>
          <w:color w:val="000000"/>
          <w:sz w:val="28"/>
          <w:szCs w:val="28"/>
        </w:rPr>
        <w:t xml:space="preserve">Утверждение К.Д.Ушинского о том, что учитель живет до тех пор, пока учится, в современных условиях приобретает особое значение.  Генеральной целью совершенствования образования на современном этапе развития нашего общества является повышение качества образования. Без внедрения инновационных технологий, современных средств обучения, повышения престижа профессии учителя, выявления и распространения передового опыта, повышения профессионализма педагога этого достичь невозможно. </w:t>
      </w:r>
      <w:r w:rsidRPr="00813AF3">
        <w:rPr>
          <w:sz w:val="28"/>
          <w:szCs w:val="28"/>
        </w:rPr>
        <w:t xml:space="preserve">Реализация  современной государственной политики в образовании невозможна без </w:t>
      </w:r>
      <w:r w:rsidRPr="00813AF3">
        <w:rPr>
          <w:b/>
          <w:sz w:val="28"/>
          <w:szCs w:val="28"/>
        </w:rPr>
        <w:t>педагога,</w:t>
      </w:r>
      <w:r w:rsidRPr="00813AF3">
        <w:rPr>
          <w:sz w:val="28"/>
          <w:szCs w:val="28"/>
        </w:rPr>
        <w:t xml:space="preserve"> владеющего высоким профессионализмом, творческим потенциалом, занимающего ведущие интеллектуальные позиции в обществе. </w:t>
      </w:r>
    </w:p>
    <w:p w:rsidR="001F2361" w:rsidRPr="00813AF3" w:rsidRDefault="001F2361" w:rsidP="001F2361">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13AF3">
        <w:rPr>
          <w:rFonts w:ascii="Times New Roman" w:eastAsia="Times New Roman" w:hAnsi="Times New Roman" w:cs="Times New Roman"/>
          <w:color w:val="000000"/>
          <w:sz w:val="28"/>
          <w:szCs w:val="28"/>
        </w:rPr>
        <w:t xml:space="preserve">Педагог, ориентированный на профессиональный рост, стремиться заявить о себе широкой общественности с целью повышения педагогического мастерства и распространения опыта своей работы. Профессионально-личностный интерес, потребность в передаче приобретенного опыта и принятие опыта других преподавателей для многих служат мотивом для участия в конкурсе профессионального мастерства. </w:t>
      </w:r>
      <w:r w:rsidRPr="00813AF3">
        <w:rPr>
          <w:rFonts w:ascii="Times New Roman" w:hAnsi="Times New Roman" w:cs="Times New Roman"/>
          <w:sz w:val="28"/>
          <w:szCs w:val="28"/>
        </w:rPr>
        <w:t xml:space="preserve">Современный педагог, работая над интеллектуальной насыщенностью содержания образования, высоким уровнем методики обучения, стремясь познать, полюбить ученика и помочь ему сотворить себя, продумывает степень своего участия в обновлении и развитии школы. </w:t>
      </w:r>
    </w:p>
    <w:p w:rsidR="001F2361" w:rsidRDefault="001F2361" w:rsidP="001F2361">
      <w:pPr>
        <w:spacing w:line="360" w:lineRule="auto"/>
        <w:ind w:firstLine="567"/>
        <w:jc w:val="both"/>
        <w:rPr>
          <w:rFonts w:ascii="Times New Roman" w:eastAsia="Times New Roman" w:hAnsi="Times New Roman" w:cs="Times New Roman"/>
          <w:color w:val="000000"/>
          <w:sz w:val="28"/>
          <w:szCs w:val="28"/>
        </w:rPr>
      </w:pPr>
      <w:r w:rsidRPr="00813AF3">
        <w:rPr>
          <w:rFonts w:ascii="Times New Roman" w:eastAsia="Times New Roman" w:hAnsi="Times New Roman" w:cs="Times New Roman"/>
          <w:color w:val="000000"/>
          <w:sz w:val="28"/>
          <w:szCs w:val="28"/>
        </w:rPr>
        <w:t xml:space="preserve">В решении этой задачи большую роль играют конкурсы педагогического мастерства. Они дают возможность стать значимым в профессиональном </w:t>
      </w:r>
      <w:r w:rsidRPr="00813AF3">
        <w:rPr>
          <w:rFonts w:ascii="Times New Roman" w:eastAsia="Times New Roman" w:hAnsi="Times New Roman" w:cs="Times New Roman"/>
          <w:color w:val="000000"/>
          <w:sz w:val="28"/>
          <w:szCs w:val="28"/>
        </w:rPr>
        <w:lastRenderedPageBreak/>
        <w:t>сообществе через оценку данным обществом его педагогической деятельности, реализацию своего профессионального «Я» в условиях состязания, повысить свой профессиональный уровень.  Практическое применение опыта конкурсов педагогического мастерства положительно влияют на качество образования</w:t>
      </w:r>
      <w:r>
        <w:rPr>
          <w:rFonts w:ascii="Times New Roman" w:eastAsia="Times New Roman" w:hAnsi="Times New Roman" w:cs="Times New Roman"/>
          <w:color w:val="000000"/>
          <w:sz w:val="28"/>
          <w:szCs w:val="28"/>
        </w:rPr>
        <w:t>.</w:t>
      </w:r>
    </w:p>
    <w:p w:rsidR="001F2361" w:rsidRDefault="001F2361" w:rsidP="001F2361">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Фридрих Адольф Вильгельм Дистервег - </w:t>
      </w:r>
      <w:r w:rsidRPr="00813AF3">
        <w:rPr>
          <w:rFonts w:ascii="Times New Roman" w:hAnsi="Times New Roman" w:cs="Times New Roman"/>
          <w:color w:val="000000"/>
          <w:sz w:val="28"/>
          <w:szCs w:val="28"/>
          <w:shd w:val="clear" w:color="auto" w:fill="FFFFFF"/>
        </w:rPr>
        <w:t>немецкий</w:t>
      </w:r>
      <w:r w:rsidRPr="00813AF3">
        <w:rPr>
          <w:rStyle w:val="apple-converted-space"/>
          <w:rFonts w:ascii="Times New Roman" w:hAnsi="Times New Roman" w:cs="Times New Roman"/>
          <w:color w:val="000000"/>
          <w:sz w:val="28"/>
          <w:szCs w:val="28"/>
          <w:shd w:val="clear" w:color="auto" w:fill="FFFFFF"/>
        </w:rPr>
        <w:t> </w:t>
      </w:r>
      <w:hyperlink r:id="rId7" w:tooltip="Педагог" w:history="1">
        <w:r w:rsidRPr="00813AF3">
          <w:rPr>
            <w:rStyle w:val="a4"/>
            <w:rFonts w:ascii="Times New Roman" w:hAnsi="Times New Roman" w:cs="Times New Roman"/>
            <w:color w:val="auto"/>
            <w:sz w:val="28"/>
            <w:szCs w:val="28"/>
            <w:u w:val="none"/>
            <w:shd w:val="clear" w:color="auto" w:fill="FFFFFF"/>
          </w:rPr>
          <w:t>педагог</w:t>
        </w:r>
      </w:hyperlink>
      <w:r w:rsidRPr="00813AF3">
        <w:rPr>
          <w:rFonts w:ascii="Times New Roman" w:hAnsi="Times New Roman" w:cs="Times New Roman"/>
          <w:sz w:val="28"/>
          <w:szCs w:val="28"/>
          <w:shd w:val="clear" w:color="auto" w:fill="FFFFFF"/>
        </w:rPr>
        <w:t>,</w:t>
      </w:r>
      <w:r w:rsidRPr="00813AF3">
        <w:rPr>
          <w:rStyle w:val="apple-converted-space"/>
          <w:rFonts w:ascii="Times New Roman" w:hAnsi="Times New Roman" w:cs="Times New Roman"/>
          <w:sz w:val="28"/>
          <w:szCs w:val="28"/>
          <w:shd w:val="clear" w:color="auto" w:fill="FFFFFF"/>
        </w:rPr>
        <w:t> </w:t>
      </w:r>
      <w:hyperlink r:id="rId8" w:tooltip="Либерализм" w:history="1">
        <w:r w:rsidRPr="00813AF3">
          <w:rPr>
            <w:rStyle w:val="a4"/>
            <w:rFonts w:ascii="Times New Roman" w:hAnsi="Times New Roman" w:cs="Times New Roman"/>
            <w:color w:val="auto"/>
            <w:sz w:val="28"/>
            <w:szCs w:val="28"/>
            <w:u w:val="none"/>
            <w:shd w:val="clear" w:color="auto" w:fill="FFFFFF"/>
          </w:rPr>
          <w:t>либеральный</w:t>
        </w:r>
      </w:hyperlink>
      <w:r w:rsidRPr="00813AF3">
        <w:rPr>
          <w:rStyle w:val="apple-converted-space"/>
          <w:rFonts w:ascii="Times New Roman" w:hAnsi="Times New Roman" w:cs="Times New Roman"/>
          <w:color w:val="000000"/>
          <w:sz w:val="28"/>
          <w:szCs w:val="28"/>
          <w:shd w:val="clear" w:color="auto" w:fill="FFFFFF"/>
        </w:rPr>
        <w:t> </w:t>
      </w:r>
      <w:r w:rsidRPr="00813AF3">
        <w:rPr>
          <w:rFonts w:ascii="Times New Roman" w:hAnsi="Times New Roman" w:cs="Times New Roman"/>
          <w:color w:val="000000"/>
          <w:sz w:val="28"/>
          <w:szCs w:val="28"/>
          <w:shd w:val="clear" w:color="auto" w:fill="FFFFFF"/>
        </w:rPr>
        <w:t>политик в свое время описал «</w:t>
      </w:r>
      <w:r w:rsidRPr="00813AF3">
        <w:rPr>
          <w:rFonts w:ascii="Times New Roman" w:hAnsi="Times New Roman" w:cs="Times New Roman"/>
          <w:b/>
          <w:bCs/>
          <w:color w:val="000000"/>
          <w:sz w:val="28"/>
          <w:szCs w:val="28"/>
          <w:shd w:val="clear" w:color="auto" w:fill="FFFFFF"/>
        </w:rPr>
        <w:t xml:space="preserve">Требования к учителю»: </w:t>
      </w:r>
      <w:r w:rsidRPr="00813AF3">
        <w:rPr>
          <w:rFonts w:ascii="Times New Roman" w:hAnsi="Times New Roman" w:cs="Times New Roman"/>
          <w:bCs/>
          <w:color w:val="000000"/>
          <w:sz w:val="28"/>
          <w:szCs w:val="28"/>
          <w:shd w:val="clear" w:color="auto" w:fill="FFFFFF"/>
        </w:rPr>
        <w:t>д</w:t>
      </w:r>
      <w:r w:rsidRPr="00813AF3">
        <w:rPr>
          <w:rFonts w:ascii="Times New Roman" w:hAnsi="Times New Roman" w:cs="Times New Roman"/>
          <w:color w:val="000000"/>
          <w:sz w:val="28"/>
          <w:szCs w:val="28"/>
          <w:shd w:val="clear" w:color="auto" w:fill="FFFFFF"/>
        </w:rPr>
        <w:t>олжен в совершенстве владеть своим предметом, любить профессию и детей, постоянным самообразованием. На уроке должна доминировать атмосфера бодрости. Преподавание должно быть энергичным, чтобы будить умственные силы учащихся, укреплять их волю, формировать характер. Необходимо твёрдо и неуклонно проводить свои воспитательные принципы. Постоянно работать над собой. Иметь твёрдый характер. Быть строгим, требовательным, справедливым. Быть истинным гражданином и иметь прогрессивные убеждения и гражданское мужество. "Самым важным явлением в школе, самым поучительным предметом, самым живым примером для ученика является сам учитель". А. Дистервег писал, что учитель — «солнце для вселенной».</w:t>
      </w:r>
    </w:p>
    <w:p w:rsidR="001F2361" w:rsidRPr="00813AF3" w:rsidRDefault="001F2361" w:rsidP="001F2361">
      <w:pPr>
        <w:spacing w:line="360" w:lineRule="auto"/>
        <w:ind w:firstLine="567"/>
        <w:jc w:val="both"/>
        <w:rPr>
          <w:rFonts w:ascii="Times New Roman" w:hAnsi="Times New Roman" w:cs="Times New Roman"/>
          <w:color w:val="000000"/>
          <w:sz w:val="28"/>
          <w:szCs w:val="28"/>
          <w:shd w:val="clear" w:color="auto" w:fill="FFFFFF"/>
          <w:vertAlign w:val="superscript"/>
        </w:rPr>
      </w:pPr>
      <w:r w:rsidRPr="00813AF3">
        <w:rPr>
          <w:rFonts w:ascii="Times New Roman" w:hAnsi="Times New Roman" w:cs="Times New Roman"/>
          <w:b/>
          <w:sz w:val="28"/>
          <w:szCs w:val="28"/>
        </w:rPr>
        <w:t>Учитель - профессионал</w:t>
      </w:r>
      <w:r w:rsidRPr="00813AF3">
        <w:rPr>
          <w:rFonts w:ascii="Times New Roman" w:hAnsi="Times New Roman" w:cs="Times New Roman"/>
          <w:sz w:val="28"/>
          <w:szCs w:val="28"/>
        </w:rPr>
        <w:t xml:space="preserve"> - этот вопрос    всегда волновал детей и их родителей, так как хорошее образование является одной из значимых духовных ценностей современного общества. Педагогический профессионализм определяется через понятие "педагогическое мастерство", которое может рассматриваться и как идеал педагогической деятельности, побуждающий педагогов к самосовершенствованию, и как эталон, содержащий оценку эффективности педагогического труда. </w:t>
      </w:r>
    </w:p>
    <w:p w:rsidR="001F2361" w:rsidRPr="00813AF3" w:rsidRDefault="001F2361" w:rsidP="001F2361">
      <w:pPr>
        <w:pStyle w:val="a3"/>
        <w:spacing w:before="0" w:beforeAutospacing="0" w:after="0" w:afterAutospacing="0" w:line="360" w:lineRule="auto"/>
        <w:ind w:firstLine="567"/>
        <w:jc w:val="both"/>
        <w:rPr>
          <w:b/>
          <w:bCs/>
          <w:i/>
          <w:iCs/>
          <w:sz w:val="28"/>
          <w:szCs w:val="28"/>
        </w:rPr>
      </w:pPr>
      <w:r w:rsidRPr="00813AF3">
        <w:rPr>
          <w:b/>
          <w:sz w:val="28"/>
          <w:szCs w:val="28"/>
        </w:rPr>
        <w:t>Педагогическое мастерство</w:t>
      </w:r>
      <w:r w:rsidRPr="00813AF3">
        <w:rPr>
          <w:sz w:val="28"/>
          <w:szCs w:val="28"/>
        </w:rPr>
        <w:t xml:space="preserve"> зачастую воспринимается как важнейшее профессиональное качество личности учителя и воспитателя. Одним из важнейших критериев педагогического мастерства в современной педагогике считается результативность работы учителя, проявляющаяся в </w:t>
      </w:r>
      <w:r w:rsidRPr="00813AF3">
        <w:rPr>
          <w:sz w:val="28"/>
          <w:szCs w:val="28"/>
        </w:rPr>
        <w:lastRenderedPageBreak/>
        <w:t>стопроцентной успеваемости школьников и таком же (стопроцентном) их интересе к предмету, то есть педагог - мастер, если умеет учить всех без исключения детей. Профессионализм педагога наиболее ярко проявляется в хороших результатах тех учеников, которых принято считать не желающими, не умеющими, не способными учиться.</w:t>
      </w:r>
      <w:r w:rsidRPr="00813AF3">
        <w:rPr>
          <w:b/>
          <w:bCs/>
          <w:i/>
          <w:iCs/>
          <w:sz w:val="28"/>
          <w:szCs w:val="28"/>
        </w:rPr>
        <w:t xml:space="preserve"> </w:t>
      </w:r>
    </w:p>
    <w:p w:rsidR="001F2361" w:rsidRPr="00813AF3" w:rsidRDefault="001F2361" w:rsidP="001F2361">
      <w:pPr>
        <w:pStyle w:val="a3"/>
        <w:spacing w:before="0" w:beforeAutospacing="0" w:after="0" w:afterAutospacing="0" w:line="360" w:lineRule="auto"/>
        <w:ind w:firstLine="567"/>
        <w:jc w:val="both"/>
        <w:rPr>
          <w:sz w:val="28"/>
          <w:szCs w:val="28"/>
        </w:rPr>
      </w:pPr>
      <w:r w:rsidRPr="00813AF3">
        <w:rPr>
          <w:b/>
          <w:bCs/>
          <w:i/>
          <w:iCs/>
          <w:sz w:val="28"/>
          <w:szCs w:val="28"/>
        </w:rPr>
        <w:t>Когда речь заходит о педагогическом мастерстве возникают спорные вопросы, например:</w:t>
      </w:r>
    </w:p>
    <w:p w:rsidR="001F2361" w:rsidRPr="00813AF3" w:rsidRDefault="001F2361" w:rsidP="001F2361">
      <w:pPr>
        <w:pStyle w:val="a3"/>
        <w:spacing w:before="0" w:beforeAutospacing="0" w:after="0" w:afterAutospacing="0" w:line="360" w:lineRule="auto"/>
        <w:ind w:firstLine="567"/>
        <w:jc w:val="both"/>
        <w:rPr>
          <w:sz w:val="28"/>
          <w:szCs w:val="28"/>
        </w:rPr>
      </w:pPr>
      <w:r w:rsidRPr="00813AF3">
        <w:rPr>
          <w:sz w:val="28"/>
          <w:szCs w:val="28"/>
        </w:rPr>
        <w:t xml:space="preserve">1. Может ли каждый учитель и воспитатель овладеть педагогическим мастерством? </w:t>
      </w:r>
    </w:p>
    <w:p w:rsidR="001F2361" w:rsidRPr="00813AF3" w:rsidRDefault="001F2361" w:rsidP="001F2361">
      <w:pPr>
        <w:pStyle w:val="a3"/>
        <w:spacing w:before="0" w:beforeAutospacing="0" w:after="0" w:afterAutospacing="0" w:line="360" w:lineRule="auto"/>
        <w:ind w:firstLine="567"/>
        <w:jc w:val="both"/>
        <w:rPr>
          <w:sz w:val="28"/>
          <w:szCs w:val="28"/>
        </w:rPr>
      </w:pPr>
      <w:r w:rsidRPr="00813AF3">
        <w:rPr>
          <w:sz w:val="28"/>
          <w:szCs w:val="28"/>
        </w:rPr>
        <w:t>2. Педагогическое мастерство - это врожденное качество или ему можно обучить каждого желающего?</w:t>
      </w:r>
    </w:p>
    <w:p w:rsidR="001F2361" w:rsidRPr="00813AF3" w:rsidRDefault="001F2361" w:rsidP="001F2361">
      <w:pPr>
        <w:pStyle w:val="a3"/>
        <w:spacing w:before="0" w:beforeAutospacing="0" w:after="0" w:afterAutospacing="0" w:line="360" w:lineRule="auto"/>
        <w:ind w:firstLine="567"/>
        <w:jc w:val="both"/>
        <w:rPr>
          <w:sz w:val="28"/>
          <w:szCs w:val="28"/>
        </w:rPr>
      </w:pPr>
      <w:r w:rsidRPr="00813AF3">
        <w:rPr>
          <w:sz w:val="28"/>
          <w:szCs w:val="28"/>
        </w:rPr>
        <w:t xml:space="preserve">3. Что является критериями педагогического мастерства? </w:t>
      </w:r>
    </w:p>
    <w:p w:rsidR="001F2361" w:rsidRPr="00813AF3" w:rsidRDefault="001F2361" w:rsidP="001F2361">
      <w:pPr>
        <w:pStyle w:val="a3"/>
        <w:spacing w:before="0" w:beforeAutospacing="0" w:after="0" w:afterAutospacing="0" w:line="360" w:lineRule="auto"/>
        <w:ind w:firstLine="567"/>
        <w:jc w:val="both"/>
        <w:rPr>
          <w:sz w:val="28"/>
          <w:szCs w:val="28"/>
        </w:rPr>
      </w:pPr>
      <w:r w:rsidRPr="00813AF3">
        <w:rPr>
          <w:sz w:val="28"/>
          <w:szCs w:val="28"/>
        </w:rPr>
        <w:t>4. Как и в каких "единицах" можно измерить количество и качество педагогического мастерства у представителей педагогических профессий?</w:t>
      </w:r>
    </w:p>
    <w:p w:rsidR="001F2361" w:rsidRPr="00813AF3" w:rsidRDefault="001F2361" w:rsidP="001F2361">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13AF3">
        <w:rPr>
          <w:rFonts w:ascii="Times New Roman" w:eastAsia="Times New Roman" w:hAnsi="Times New Roman" w:cs="Times New Roman"/>
          <w:color w:val="000000"/>
          <w:sz w:val="28"/>
          <w:szCs w:val="28"/>
        </w:rPr>
        <w:t>В заключении можно сделать вывод, что конкурсы педагогического мастерства можно рассматривать как этап повышения профессионализма педагогов, как открытое массовое педагогическое соревнование, как развивающуюся практику, как полимотивированную индивидуальную и совместную деятельность, направленную на демонстрацию лучших профессионально-личностных качеств его участников  и их саморазвитие. Конкурсы педагогического мастерства способствуют пропаганде педагогических идей и достижений, расширению пространства активного педагогического общения.</w:t>
      </w:r>
    </w:p>
    <w:p w:rsidR="001F2361" w:rsidRPr="00813AF3" w:rsidRDefault="001F2361" w:rsidP="001F2361">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13AF3">
        <w:rPr>
          <w:rFonts w:ascii="Times New Roman" w:eastAsia="Times New Roman" w:hAnsi="Times New Roman" w:cs="Times New Roman"/>
          <w:color w:val="000000"/>
          <w:sz w:val="28"/>
          <w:szCs w:val="28"/>
        </w:rPr>
        <w:t>Конкурс педагогического мастерства играет существенную роль в стимулировании педагогического творчества учителей. Кроме того, он несет в себе неограниченную возможность удовлетворения разнообразных потребностей человека. Это не только соревнование, но и возможность общения с другими преподавателями, организаторами, членами жюри на профессиональном уровне.</w:t>
      </w:r>
    </w:p>
    <w:p w:rsidR="001F2361" w:rsidRPr="00813AF3" w:rsidRDefault="001F2361" w:rsidP="001F2361">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13AF3">
        <w:rPr>
          <w:rFonts w:ascii="Times New Roman" w:eastAsia="Times New Roman" w:hAnsi="Times New Roman" w:cs="Times New Roman"/>
          <w:color w:val="000000"/>
          <w:sz w:val="28"/>
          <w:szCs w:val="28"/>
        </w:rPr>
        <w:lastRenderedPageBreak/>
        <w:t>Конкурс позволяет включиться в активную инновационную деятельность, наиболее полно осуществить личностно ориентированный подход к своему профессиональному и карьерному росту.</w:t>
      </w:r>
    </w:p>
    <w:p w:rsidR="001F2361" w:rsidRPr="00813AF3" w:rsidRDefault="001F2361" w:rsidP="001F2361">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13AF3">
        <w:rPr>
          <w:rFonts w:ascii="Times New Roman" w:eastAsia="Times New Roman" w:hAnsi="Times New Roman" w:cs="Times New Roman"/>
          <w:color w:val="000000"/>
          <w:sz w:val="28"/>
          <w:szCs w:val="28"/>
        </w:rPr>
        <w:t>Конкурс педагогического мастерства проводится в целях повышения престижа и статуса учителя в обществе, усиления влияния на профессиональное развитие, активность, повышение открытости образования, и общественного, профессионального участия в формировании и реализации образовательной политики, а также на развитие инноваций в образовании, распространение в системе общего образования передового педагогического опыт</w:t>
      </w:r>
      <w:r>
        <w:rPr>
          <w:rFonts w:ascii="Times New Roman" w:eastAsia="Times New Roman" w:hAnsi="Times New Roman" w:cs="Times New Roman"/>
          <w:color w:val="000000"/>
          <w:sz w:val="28"/>
          <w:szCs w:val="28"/>
        </w:rPr>
        <w:t>а.</w:t>
      </w:r>
    </w:p>
    <w:p w:rsidR="001F2361" w:rsidRPr="001F2361" w:rsidRDefault="001F2361" w:rsidP="001F2361">
      <w:pPr>
        <w:pStyle w:val="a5"/>
        <w:spacing w:line="360" w:lineRule="auto"/>
        <w:ind w:left="0" w:firstLine="567"/>
        <w:jc w:val="center"/>
        <w:rPr>
          <w:rFonts w:ascii="Times New Roman" w:hAnsi="Times New Roman" w:cs="Times New Roman"/>
          <w:b/>
          <w:sz w:val="24"/>
          <w:szCs w:val="24"/>
        </w:rPr>
      </w:pPr>
      <w:r w:rsidRPr="001F2361">
        <w:rPr>
          <w:rFonts w:ascii="Times New Roman" w:hAnsi="Times New Roman" w:cs="Times New Roman"/>
          <w:b/>
          <w:sz w:val="28"/>
          <w:szCs w:val="28"/>
        </w:rPr>
        <w:t>Участие в конкурсах профессионального мастерства – мотивация к дальнейшему профессиональному росту.</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 xml:space="preserve">Развитие </w:t>
      </w:r>
      <w:r>
        <w:rPr>
          <w:rFonts w:ascii="Times New Roman" w:hAnsi="Times New Roman" w:cs="Times New Roman"/>
          <w:sz w:val="28"/>
          <w:szCs w:val="28"/>
        </w:rPr>
        <w:t>педагогического</w:t>
      </w:r>
      <w:r w:rsidRPr="00E54FA6">
        <w:rPr>
          <w:rFonts w:ascii="Times New Roman" w:hAnsi="Times New Roman" w:cs="Times New Roman"/>
          <w:sz w:val="28"/>
          <w:szCs w:val="28"/>
        </w:rPr>
        <w:t xml:space="preserve"> потенциала является одним из 5 направлений национальной образовательной инициативы "Наша новая школа". Разработка и внедрение образовательных стандартов нового поколения также диктует потребность современных школ в новых кадрах. </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 xml:space="preserve">Современный </w:t>
      </w:r>
      <w:r>
        <w:rPr>
          <w:rFonts w:ascii="Times New Roman" w:hAnsi="Times New Roman" w:cs="Times New Roman"/>
          <w:sz w:val="28"/>
          <w:szCs w:val="28"/>
        </w:rPr>
        <w:t>педагог</w:t>
      </w:r>
      <w:r w:rsidRPr="00E54FA6">
        <w:rPr>
          <w:rFonts w:ascii="Times New Roman" w:hAnsi="Times New Roman" w:cs="Times New Roman"/>
          <w:sz w:val="28"/>
          <w:szCs w:val="28"/>
        </w:rPr>
        <w:t>. Какой он?</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 xml:space="preserve">Чем же характеризуется профессиональная компетентность современного </w:t>
      </w:r>
      <w:r>
        <w:rPr>
          <w:rFonts w:ascii="Times New Roman" w:hAnsi="Times New Roman" w:cs="Times New Roman"/>
          <w:sz w:val="28"/>
          <w:szCs w:val="28"/>
        </w:rPr>
        <w:t>педагога</w:t>
      </w:r>
      <w:r w:rsidRPr="00E54FA6">
        <w:rPr>
          <w:rFonts w:ascii="Times New Roman" w:hAnsi="Times New Roman" w:cs="Times New Roman"/>
          <w:sz w:val="28"/>
          <w:szCs w:val="28"/>
        </w:rPr>
        <w:t xml:space="preserve"> или педагогическая компетентность?</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 xml:space="preserve">Профессиональная компетентность педагога определяется анализом опыта и индивидуальными способностями человека, его мотивированным стремлением к самообразованию, к самосовершенствованию, к самовыражению, к творческому отношению к делу. </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 xml:space="preserve">Анализ профессионального опыта позволяет определить передовые тенденции в деятельности </w:t>
      </w:r>
      <w:r>
        <w:rPr>
          <w:rFonts w:ascii="Times New Roman" w:hAnsi="Times New Roman" w:cs="Times New Roman"/>
          <w:sz w:val="28"/>
          <w:szCs w:val="28"/>
        </w:rPr>
        <w:t>педагогов</w:t>
      </w:r>
      <w:r w:rsidRPr="00E54FA6">
        <w:rPr>
          <w:rFonts w:ascii="Times New Roman" w:hAnsi="Times New Roman" w:cs="Times New Roman"/>
          <w:sz w:val="28"/>
          <w:szCs w:val="28"/>
        </w:rPr>
        <w:t xml:space="preserve">, их достижения. Он выражается в творческом стиле деятельности, проявляющейся в характере выдвигаемых целей, задач и результатов образования, использовании различных методов и средств воспитания, широте и глубине духовных контактов с учащимися. </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lastRenderedPageBreak/>
        <w:t xml:space="preserve">В другом случае анализ опыта, как «лучший наставник», становится едва ли не ведущим ориентиром в определении </w:t>
      </w:r>
      <w:r>
        <w:rPr>
          <w:rFonts w:ascii="Times New Roman" w:hAnsi="Times New Roman" w:cs="Times New Roman"/>
          <w:sz w:val="28"/>
          <w:szCs w:val="28"/>
        </w:rPr>
        <w:t>педагогом</w:t>
      </w:r>
      <w:r w:rsidRPr="00E54FA6">
        <w:rPr>
          <w:rFonts w:ascii="Times New Roman" w:hAnsi="Times New Roman" w:cs="Times New Roman"/>
          <w:sz w:val="28"/>
          <w:szCs w:val="28"/>
        </w:rPr>
        <w:t xml:space="preserve"> целей, задач, результатов работы с учащимися. Обогащая его подобным образом, </w:t>
      </w:r>
      <w:r>
        <w:rPr>
          <w:rFonts w:ascii="Times New Roman" w:hAnsi="Times New Roman" w:cs="Times New Roman"/>
          <w:sz w:val="28"/>
          <w:szCs w:val="28"/>
        </w:rPr>
        <w:t>педагог</w:t>
      </w:r>
      <w:r w:rsidRPr="00E54FA6">
        <w:rPr>
          <w:rFonts w:ascii="Times New Roman" w:hAnsi="Times New Roman" w:cs="Times New Roman"/>
          <w:sz w:val="28"/>
          <w:szCs w:val="28"/>
        </w:rPr>
        <w:t xml:space="preserve"> в определенной степени содействует развитию своего мастерства. </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 xml:space="preserve">Творческие поиски, воплощенные в профессиональном педагогическом опыте, отражают богатый внутренний мир </w:t>
      </w:r>
      <w:r>
        <w:rPr>
          <w:rFonts w:ascii="Times New Roman" w:hAnsi="Times New Roman" w:cs="Times New Roman"/>
          <w:sz w:val="28"/>
          <w:szCs w:val="28"/>
        </w:rPr>
        <w:t>педагога</w:t>
      </w:r>
      <w:r w:rsidRPr="00E54FA6">
        <w:rPr>
          <w:rFonts w:ascii="Times New Roman" w:hAnsi="Times New Roman" w:cs="Times New Roman"/>
          <w:sz w:val="28"/>
          <w:szCs w:val="28"/>
        </w:rPr>
        <w:t xml:space="preserve">, его способность к рефлексии и экспериментированию. Такую возможность </w:t>
      </w:r>
      <w:r>
        <w:rPr>
          <w:rFonts w:ascii="Times New Roman" w:hAnsi="Times New Roman" w:cs="Times New Roman"/>
          <w:sz w:val="28"/>
          <w:szCs w:val="28"/>
        </w:rPr>
        <w:t xml:space="preserve">педагогу </w:t>
      </w:r>
      <w:r w:rsidRPr="00E54FA6">
        <w:rPr>
          <w:rFonts w:ascii="Times New Roman" w:hAnsi="Times New Roman" w:cs="Times New Roman"/>
          <w:sz w:val="28"/>
          <w:szCs w:val="28"/>
        </w:rPr>
        <w:t xml:space="preserve">предоставляет участие в конкурсах педагогического мастерства. </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 xml:space="preserve">Современный </w:t>
      </w:r>
      <w:r>
        <w:rPr>
          <w:rFonts w:ascii="Times New Roman" w:hAnsi="Times New Roman" w:cs="Times New Roman"/>
          <w:sz w:val="28"/>
          <w:szCs w:val="28"/>
        </w:rPr>
        <w:t>педагог</w:t>
      </w:r>
      <w:r w:rsidRPr="00E54FA6">
        <w:rPr>
          <w:rFonts w:ascii="Times New Roman" w:hAnsi="Times New Roman" w:cs="Times New Roman"/>
          <w:sz w:val="28"/>
          <w:szCs w:val="28"/>
        </w:rPr>
        <w:t xml:space="preserve"> — это профессионал. Профессионализм педагога определяется его профессиональной пригодностью; профессиональным самоопределением; саморазвитием, т. е. целенаправленным формированием в себе тех качеств, которые необходимы для выполнения профессиональной деятельности. Именно это является одной из причин личного участия в конкурсах профессионального мастерства. </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 xml:space="preserve"> Сегодня в отечественном образовании немало как защитников, так и противников проведения профессиональных конкурсов. Одни ругают их за сходство с шоу, другие – за формализм процедуры конкурсных мероприятий. Однако при определенных условиях и соответствующей методике проведения конкурсы </w:t>
      </w:r>
      <w:r>
        <w:rPr>
          <w:rFonts w:ascii="Times New Roman" w:hAnsi="Times New Roman" w:cs="Times New Roman"/>
          <w:sz w:val="28"/>
          <w:szCs w:val="28"/>
        </w:rPr>
        <w:t>становятся</w:t>
      </w:r>
      <w:r w:rsidRPr="00E54FA6">
        <w:rPr>
          <w:rFonts w:ascii="Times New Roman" w:hAnsi="Times New Roman" w:cs="Times New Roman"/>
          <w:sz w:val="28"/>
          <w:szCs w:val="28"/>
        </w:rPr>
        <w:t xml:space="preserve"> действенным средством развития творческого потенциала, профессионального роста. </w:t>
      </w:r>
      <w:r>
        <w:rPr>
          <w:rFonts w:ascii="Times New Roman" w:hAnsi="Times New Roman" w:cs="Times New Roman"/>
          <w:sz w:val="28"/>
          <w:szCs w:val="28"/>
        </w:rPr>
        <w:t>О</w:t>
      </w:r>
      <w:r w:rsidRPr="00E54FA6">
        <w:rPr>
          <w:rFonts w:ascii="Times New Roman" w:hAnsi="Times New Roman" w:cs="Times New Roman"/>
          <w:sz w:val="28"/>
          <w:szCs w:val="28"/>
        </w:rPr>
        <w:t>пыт</w:t>
      </w:r>
      <w:r>
        <w:rPr>
          <w:rFonts w:ascii="Times New Roman" w:hAnsi="Times New Roman" w:cs="Times New Roman"/>
          <w:sz w:val="28"/>
          <w:szCs w:val="28"/>
        </w:rPr>
        <w:t xml:space="preserve"> </w:t>
      </w:r>
      <w:r w:rsidRPr="00E54FA6">
        <w:rPr>
          <w:rFonts w:ascii="Times New Roman" w:hAnsi="Times New Roman" w:cs="Times New Roman"/>
          <w:sz w:val="28"/>
          <w:szCs w:val="28"/>
        </w:rPr>
        <w:t>участия в различных конкурсах профессионального мастерства</w:t>
      </w:r>
      <w:r>
        <w:rPr>
          <w:rFonts w:ascii="Times New Roman" w:hAnsi="Times New Roman" w:cs="Times New Roman"/>
          <w:sz w:val="28"/>
          <w:szCs w:val="28"/>
        </w:rPr>
        <w:t xml:space="preserve"> </w:t>
      </w:r>
      <w:r w:rsidRPr="00E54FA6">
        <w:rPr>
          <w:rFonts w:ascii="Times New Roman" w:hAnsi="Times New Roman" w:cs="Times New Roman"/>
          <w:sz w:val="28"/>
          <w:szCs w:val="28"/>
        </w:rPr>
        <w:t>позволяет говорить</w:t>
      </w:r>
      <w:r>
        <w:rPr>
          <w:rFonts w:ascii="Times New Roman" w:hAnsi="Times New Roman" w:cs="Times New Roman"/>
          <w:sz w:val="28"/>
          <w:szCs w:val="28"/>
        </w:rPr>
        <w:t xml:space="preserve"> его участникам </w:t>
      </w:r>
      <w:r w:rsidRPr="00E54FA6">
        <w:rPr>
          <w:rFonts w:ascii="Times New Roman" w:hAnsi="Times New Roman" w:cs="Times New Roman"/>
          <w:sz w:val="28"/>
          <w:szCs w:val="28"/>
        </w:rPr>
        <w:t xml:space="preserve"> о том, что конкурс создает благоприятную мотивационную среду для профессионального развития, распространения инновационного опыта, способствует профессиональному самоопределению. </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Желание быть лучшим возника</w:t>
      </w:r>
      <w:r>
        <w:rPr>
          <w:rFonts w:ascii="Times New Roman" w:hAnsi="Times New Roman" w:cs="Times New Roman"/>
          <w:sz w:val="28"/>
          <w:szCs w:val="28"/>
        </w:rPr>
        <w:t>ет</w:t>
      </w:r>
      <w:r w:rsidRPr="00E54FA6">
        <w:rPr>
          <w:rFonts w:ascii="Times New Roman" w:hAnsi="Times New Roman" w:cs="Times New Roman"/>
          <w:sz w:val="28"/>
          <w:szCs w:val="28"/>
        </w:rPr>
        <w:t xml:space="preserve"> у каждого на том или ином этапе профессиональной деятельности. Победа придает силы для дальнейшего совершенствования своего мастерства. </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lastRenderedPageBreak/>
        <w:t xml:space="preserve">Признание в среде школьников и слова благодарности от родителей — безусловно, весомая оценка эффективной работы. Однако, наиболее высокое достижение — победа на конкурсе профессионального мастерства и признание в среде коллег. </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Профессиональные конкурсы — это не только серьёзные творческие испытания для лучших педагогов. Их проведение способствует эффективному развитию отечественной системы образования, широкому внедрению в практику новых интересных методик и подходов к преподаванию, развитию профессиональны</w:t>
      </w:r>
      <w:r>
        <w:rPr>
          <w:rFonts w:ascii="Times New Roman" w:hAnsi="Times New Roman" w:cs="Times New Roman"/>
          <w:sz w:val="28"/>
          <w:szCs w:val="28"/>
        </w:rPr>
        <w:t>х</w:t>
      </w:r>
      <w:r w:rsidRPr="00E54FA6">
        <w:rPr>
          <w:rFonts w:ascii="Times New Roman" w:hAnsi="Times New Roman" w:cs="Times New Roman"/>
          <w:sz w:val="28"/>
          <w:szCs w:val="28"/>
        </w:rPr>
        <w:t xml:space="preserve"> компетенций. </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 xml:space="preserve">Участники конкурсов на своём примере доказывают, что учительский дар — </w:t>
      </w:r>
      <w:r w:rsidR="00ED7D2F" w:rsidRPr="00E54FA6">
        <w:rPr>
          <w:rFonts w:ascii="Times New Roman" w:hAnsi="Times New Roman" w:cs="Times New Roman"/>
          <w:sz w:val="28"/>
          <w:szCs w:val="28"/>
        </w:rPr>
        <w:t>это,</w:t>
      </w:r>
      <w:r w:rsidRPr="00E54FA6">
        <w:rPr>
          <w:rFonts w:ascii="Times New Roman" w:hAnsi="Times New Roman" w:cs="Times New Roman"/>
          <w:sz w:val="28"/>
          <w:szCs w:val="28"/>
        </w:rPr>
        <w:t xml:space="preserve"> прежде всего</w:t>
      </w:r>
      <w:r w:rsidR="00ED7D2F">
        <w:rPr>
          <w:rFonts w:ascii="Times New Roman" w:hAnsi="Times New Roman" w:cs="Times New Roman"/>
          <w:sz w:val="28"/>
          <w:szCs w:val="28"/>
        </w:rPr>
        <w:t>,</w:t>
      </w:r>
      <w:r w:rsidRPr="00E54FA6">
        <w:rPr>
          <w:rFonts w:ascii="Times New Roman" w:hAnsi="Times New Roman" w:cs="Times New Roman"/>
          <w:sz w:val="28"/>
          <w:szCs w:val="28"/>
        </w:rPr>
        <w:t xml:space="preserve"> призвание и огромный труд. Современный высококлассный педагог — не просто носитель глубоких знаний, но человек по-настоящему творческий, энергичный, бесконечно преданный своему делу. </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 xml:space="preserve">Профессиональные конкурсы направлены на выявление и изучение новых направлений теории и практики управления в области образования, поддержку инновационных разработок и технологий, способствующих развитию системы образования и оказывающих эффективное влияние на процесс обучения и воспитания. </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 xml:space="preserve"> Профессиональные конкурсы — не только смотры педагогических талантов, они помогают поддерживать престиж профессии, дают новый импульс для творчества на этом поприще. Участие в них, как правило, выводит конкурсантов на новую профессиональную ступеньку, они как будто бы получают ещё одно образование: растут их знания, продвигается карьера. </w:t>
      </w:r>
    </w:p>
    <w:p w:rsidR="001F2361" w:rsidRPr="00E54FA6" w:rsidRDefault="001F2361" w:rsidP="001F2361">
      <w:pPr>
        <w:spacing w:line="360" w:lineRule="auto"/>
        <w:ind w:firstLine="567"/>
        <w:jc w:val="both"/>
        <w:rPr>
          <w:rFonts w:ascii="Times New Roman" w:hAnsi="Times New Roman" w:cs="Times New Roman"/>
          <w:sz w:val="28"/>
          <w:szCs w:val="28"/>
        </w:rPr>
      </w:pPr>
      <w:r w:rsidRPr="00E54FA6">
        <w:rPr>
          <w:rFonts w:ascii="Times New Roman" w:hAnsi="Times New Roman" w:cs="Times New Roman"/>
          <w:sz w:val="28"/>
          <w:szCs w:val="28"/>
        </w:rPr>
        <w:t xml:space="preserve">Велением времени вызвана необходимость овладения профессиональными компетенциями. Педагог является проводником изменений в образовании и работает в условиях перемен: увеличения объема </w:t>
      </w:r>
      <w:r w:rsidRPr="00E54FA6">
        <w:rPr>
          <w:rFonts w:ascii="Times New Roman" w:hAnsi="Times New Roman" w:cs="Times New Roman"/>
          <w:sz w:val="28"/>
          <w:szCs w:val="28"/>
        </w:rPr>
        <w:lastRenderedPageBreak/>
        <w:t xml:space="preserve">научно-методической и научно-исследовательской составляющих в структуре педагогической деятельности. </w:t>
      </w:r>
    </w:p>
    <w:p w:rsidR="001F2361" w:rsidRDefault="001F2361" w:rsidP="001F236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Исходя и</w:t>
      </w:r>
      <w:r w:rsidRPr="00E54FA6">
        <w:rPr>
          <w:rFonts w:ascii="Times New Roman" w:hAnsi="Times New Roman" w:cs="Times New Roman"/>
          <w:sz w:val="28"/>
          <w:szCs w:val="28"/>
        </w:rPr>
        <w:t>з собственного опыта</w:t>
      </w:r>
      <w:r>
        <w:rPr>
          <w:rFonts w:ascii="Times New Roman" w:hAnsi="Times New Roman" w:cs="Times New Roman"/>
          <w:sz w:val="28"/>
          <w:szCs w:val="28"/>
        </w:rPr>
        <w:t>,</w:t>
      </w:r>
      <w:r w:rsidRPr="00E54FA6">
        <w:rPr>
          <w:rFonts w:ascii="Times New Roman" w:hAnsi="Times New Roman" w:cs="Times New Roman"/>
          <w:sz w:val="28"/>
          <w:szCs w:val="28"/>
        </w:rPr>
        <w:t xml:space="preserve"> </w:t>
      </w:r>
      <w:r>
        <w:rPr>
          <w:rFonts w:ascii="Times New Roman" w:hAnsi="Times New Roman" w:cs="Times New Roman"/>
          <w:sz w:val="28"/>
          <w:szCs w:val="28"/>
        </w:rPr>
        <w:t>участники конкурсов педагогического мастерства утверждают</w:t>
      </w:r>
      <w:r w:rsidRPr="00E54FA6">
        <w:rPr>
          <w:rFonts w:ascii="Times New Roman" w:hAnsi="Times New Roman" w:cs="Times New Roman"/>
          <w:sz w:val="28"/>
          <w:szCs w:val="28"/>
        </w:rPr>
        <w:t xml:space="preserve">, что участие в таких конкурсах дает возможность </w:t>
      </w:r>
      <w:r>
        <w:rPr>
          <w:rFonts w:ascii="Times New Roman" w:hAnsi="Times New Roman" w:cs="Times New Roman"/>
          <w:sz w:val="28"/>
          <w:szCs w:val="28"/>
        </w:rPr>
        <w:t>педагогу</w:t>
      </w:r>
      <w:r w:rsidRPr="00E54FA6">
        <w:rPr>
          <w:rFonts w:ascii="Times New Roman" w:hAnsi="Times New Roman" w:cs="Times New Roman"/>
          <w:sz w:val="28"/>
          <w:szCs w:val="28"/>
        </w:rPr>
        <w:t xml:space="preserve">: повысить свой социальный статус; изучить опыт коллег; реализовать свой творческий потенциал, приобщиться к научно-исследовательской деятельности; развить собственные коммуникативные способности; установить новые контакты на профессиональном уровне; опубликовать свои методические материалы в научно-методических изданиях; повысить авторитет в педагогическом и ученическом коллективах, социуме. </w:t>
      </w:r>
    </w:p>
    <w:p w:rsidR="001F2361" w:rsidRPr="00E54FA6" w:rsidRDefault="001F2361" w:rsidP="001F236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E54FA6">
        <w:rPr>
          <w:rFonts w:ascii="Times New Roman" w:hAnsi="Times New Roman" w:cs="Times New Roman"/>
          <w:sz w:val="28"/>
          <w:szCs w:val="28"/>
        </w:rPr>
        <w:t>риняв решение участвовать в профессиональном конкурс</w:t>
      </w:r>
      <w:r>
        <w:rPr>
          <w:rFonts w:ascii="Times New Roman" w:hAnsi="Times New Roman" w:cs="Times New Roman"/>
          <w:sz w:val="28"/>
          <w:szCs w:val="28"/>
        </w:rPr>
        <w:t>е</w:t>
      </w:r>
      <w:r w:rsidRPr="00E54FA6">
        <w:rPr>
          <w:rFonts w:ascii="Times New Roman" w:hAnsi="Times New Roman" w:cs="Times New Roman"/>
          <w:sz w:val="28"/>
          <w:szCs w:val="28"/>
        </w:rPr>
        <w:t xml:space="preserve">, </w:t>
      </w:r>
      <w:r>
        <w:rPr>
          <w:rFonts w:ascii="Times New Roman" w:hAnsi="Times New Roman" w:cs="Times New Roman"/>
          <w:sz w:val="28"/>
          <w:szCs w:val="28"/>
        </w:rPr>
        <w:t>педагог</w:t>
      </w:r>
      <w:r w:rsidRPr="00E54FA6">
        <w:rPr>
          <w:rFonts w:ascii="Times New Roman" w:hAnsi="Times New Roman" w:cs="Times New Roman"/>
          <w:sz w:val="28"/>
          <w:szCs w:val="28"/>
        </w:rPr>
        <w:t xml:space="preserve"> должен проделать колоссальную работу: установить контакт с методистом-куратором своего направления, куратором конкурса; ознакомиться с документами конкурса; изучить опыт участия в конкурсе победителей и лауреатов прошлых лет; взвешенно оценить собственные возможности участия: не преувеличивать их, но и не умалять; выбрать номинацию, оценить необходимость повышения педагогического мастерства по выбранной теме номинации; продумать оптимальное распределение времени и сил в процессе конкурса; систематизировать свои методические материалы, необходимые для участия, выделив из них авторские и творческие находки; попытаться привлечь коллег к знакомству со своим педагогическим опытом: их мнения и суждения (особенно критические) помогут посмотреть на себя со стороны; не пренебрегать возможностями методической и психологической поддержки; продумать состав команды поддержки, найти тех, кто оказал бы помощь в оформлении методических и других материалов. </w:t>
      </w:r>
    </w:p>
    <w:p w:rsidR="001F2361" w:rsidRDefault="001F2361" w:rsidP="001F2361">
      <w:pPr>
        <w:spacing w:line="360" w:lineRule="auto"/>
        <w:ind w:firstLine="567"/>
        <w:jc w:val="both"/>
        <w:rPr>
          <w:rFonts w:ascii="Times New Roman" w:hAnsi="Times New Roman" w:cs="Times New Roman"/>
          <w:b/>
          <w:sz w:val="28"/>
          <w:szCs w:val="28"/>
          <w:u w:val="single"/>
        </w:rPr>
      </w:pPr>
      <w:r w:rsidRPr="00E54FA6">
        <w:rPr>
          <w:rFonts w:ascii="Times New Roman" w:hAnsi="Times New Roman" w:cs="Times New Roman"/>
          <w:sz w:val="28"/>
          <w:szCs w:val="28"/>
        </w:rPr>
        <w:t xml:space="preserve">Конкурс всегда предоставляет возможность обогатить свой опыт и поделиться собственными ценными находками и достижениями в области </w:t>
      </w:r>
      <w:r w:rsidRPr="00E54FA6">
        <w:rPr>
          <w:rFonts w:ascii="Times New Roman" w:hAnsi="Times New Roman" w:cs="Times New Roman"/>
          <w:sz w:val="28"/>
          <w:szCs w:val="28"/>
        </w:rPr>
        <w:lastRenderedPageBreak/>
        <w:t>преподавательского мастерства, открыть в себе ту глубину творческих способностей, о которой, возможно, Вы сами не подозревали!</w:t>
      </w:r>
      <w:r w:rsidRPr="00D11997">
        <w:rPr>
          <w:rFonts w:ascii="Times New Roman" w:hAnsi="Times New Roman" w:cs="Times New Roman"/>
          <w:b/>
          <w:sz w:val="28"/>
          <w:szCs w:val="28"/>
          <w:u w:val="single"/>
        </w:rPr>
        <w:t xml:space="preserve"> </w:t>
      </w:r>
    </w:p>
    <w:p w:rsidR="001F2361" w:rsidRPr="0068242E" w:rsidRDefault="001F2361" w:rsidP="0068242E">
      <w:pPr>
        <w:spacing w:line="360" w:lineRule="auto"/>
        <w:jc w:val="center"/>
        <w:rPr>
          <w:rFonts w:ascii="Times New Roman" w:hAnsi="Times New Roman" w:cs="Times New Roman"/>
          <w:b/>
          <w:sz w:val="28"/>
          <w:szCs w:val="28"/>
        </w:rPr>
      </w:pPr>
      <w:r w:rsidRPr="0068242E">
        <w:rPr>
          <w:rFonts w:ascii="Times New Roman" w:hAnsi="Times New Roman" w:cs="Times New Roman"/>
          <w:b/>
          <w:sz w:val="28"/>
          <w:szCs w:val="28"/>
        </w:rPr>
        <w:t>Участие в конкурсе: кому и для чего это нужно</w:t>
      </w:r>
      <w:r w:rsidR="0068242E">
        <w:rPr>
          <w:rFonts w:ascii="Times New Roman" w:hAnsi="Times New Roman" w:cs="Times New Roman"/>
          <w:b/>
          <w:sz w:val="28"/>
          <w:szCs w:val="28"/>
        </w:rPr>
        <w:t>?</w:t>
      </w:r>
    </w:p>
    <w:p w:rsidR="0068242E" w:rsidRDefault="001F2361" w:rsidP="0068242E">
      <w:pPr>
        <w:spacing w:line="360" w:lineRule="auto"/>
        <w:ind w:firstLine="567"/>
        <w:jc w:val="center"/>
      </w:pPr>
      <w:r w:rsidRPr="0068242E">
        <w:rPr>
          <w:rFonts w:ascii="Times New Roman" w:hAnsi="Times New Roman" w:cs="Times New Roman"/>
          <w:b/>
          <w:sz w:val="28"/>
          <w:szCs w:val="28"/>
        </w:rPr>
        <w:t>(проблема мотивации)</w:t>
      </w:r>
    </w:p>
    <w:p w:rsidR="001F2361" w:rsidRPr="0068242E" w:rsidRDefault="001F2361" w:rsidP="0068242E">
      <w:pPr>
        <w:spacing w:line="360" w:lineRule="auto"/>
        <w:ind w:firstLine="567"/>
        <w:jc w:val="both"/>
      </w:pPr>
      <w:r w:rsidRPr="00D94F75">
        <w:rPr>
          <w:rFonts w:ascii="Times New Roman" w:hAnsi="Times New Roman" w:cs="Times New Roman"/>
          <w:sz w:val="28"/>
          <w:szCs w:val="28"/>
        </w:rPr>
        <w:t>Как гласит известная пословица, «Плох тот солдат, который не мечтает стать генералом». Применительно к нашей педагогической сфере её, наверное, можно было бы перефразировать так: «Плох тот педагог, который не мечтает стать победителем профессионального конкурса».</w:t>
      </w:r>
    </w:p>
    <w:p w:rsidR="001F2361" w:rsidRPr="00D94F75" w:rsidRDefault="001F2361" w:rsidP="001F2361">
      <w:pPr>
        <w:spacing w:line="360" w:lineRule="auto"/>
        <w:ind w:firstLine="567"/>
        <w:jc w:val="both"/>
        <w:rPr>
          <w:rFonts w:ascii="Times New Roman" w:hAnsi="Times New Roman" w:cs="Times New Roman"/>
          <w:sz w:val="28"/>
          <w:szCs w:val="28"/>
        </w:rPr>
      </w:pPr>
      <w:r w:rsidRPr="00D94F75">
        <w:rPr>
          <w:rFonts w:ascii="Times New Roman" w:hAnsi="Times New Roman" w:cs="Times New Roman"/>
          <w:sz w:val="28"/>
          <w:szCs w:val="28"/>
        </w:rPr>
        <w:t>Конечно, участие в любом конкурсе – это и значительные расходы времени, которого всегда не хватает, и естественные затраты нервной энергии. Наконец, что немаловажно для многих из нас, это и определённый психологический дискомфорт от того, что «твоё детище», не просто программу,</w:t>
      </w:r>
      <w:r>
        <w:rPr>
          <w:rFonts w:ascii="Times New Roman" w:hAnsi="Times New Roman" w:cs="Times New Roman"/>
          <w:sz w:val="28"/>
          <w:szCs w:val="28"/>
        </w:rPr>
        <w:t xml:space="preserve"> педагогические наработки</w:t>
      </w:r>
      <w:r w:rsidRPr="00D94F75">
        <w:rPr>
          <w:rFonts w:ascii="Times New Roman" w:hAnsi="Times New Roman" w:cs="Times New Roman"/>
          <w:sz w:val="28"/>
          <w:szCs w:val="28"/>
        </w:rPr>
        <w:t xml:space="preserve"> а, по сути, часть души, вложенной в занятия с детьми, будут оценивать не дети и их родители, чья оценка наиболее важна и значима для любого педагога, а строгие члены жюри, твои же коллеги, но судящие о ней со стороны, а не изнутри той повседневной кропотливой работы, которая и составляет суть педагогической профессии.</w:t>
      </w:r>
    </w:p>
    <w:p w:rsidR="001F2361" w:rsidRPr="00D94F75" w:rsidRDefault="001F2361" w:rsidP="001F2361">
      <w:pPr>
        <w:spacing w:line="360" w:lineRule="auto"/>
        <w:ind w:firstLine="567"/>
        <w:jc w:val="both"/>
        <w:rPr>
          <w:rFonts w:ascii="Times New Roman" w:hAnsi="Times New Roman" w:cs="Times New Roman"/>
          <w:sz w:val="28"/>
          <w:szCs w:val="28"/>
        </w:rPr>
      </w:pPr>
      <w:r w:rsidRPr="00D94F75">
        <w:rPr>
          <w:rFonts w:ascii="Times New Roman" w:hAnsi="Times New Roman" w:cs="Times New Roman"/>
          <w:sz w:val="28"/>
          <w:szCs w:val="28"/>
        </w:rPr>
        <w:t xml:space="preserve">Поэтому, наверное, первым вопросом, на который должен ответить педагог, прежде чем согласиться с предложением руководства </w:t>
      </w:r>
      <w:r>
        <w:rPr>
          <w:rFonts w:ascii="Times New Roman" w:hAnsi="Times New Roman" w:cs="Times New Roman"/>
          <w:sz w:val="28"/>
          <w:szCs w:val="28"/>
        </w:rPr>
        <w:t xml:space="preserve">принять участие в </w:t>
      </w:r>
      <w:r w:rsidRPr="00D94F75">
        <w:rPr>
          <w:rFonts w:ascii="Times New Roman" w:hAnsi="Times New Roman" w:cs="Times New Roman"/>
          <w:sz w:val="28"/>
          <w:szCs w:val="28"/>
        </w:rPr>
        <w:t xml:space="preserve"> конкурс, это вопрос, который стоит задать самому себе, - о мотивации такого поступка: зачем мне это надо? Есть масса вполне разумных аргументов, чтобы отказаться от участия в конкурсе, даже тогд</w:t>
      </w:r>
      <w:r>
        <w:rPr>
          <w:rFonts w:ascii="Times New Roman" w:hAnsi="Times New Roman" w:cs="Times New Roman"/>
          <w:sz w:val="28"/>
          <w:szCs w:val="28"/>
        </w:rPr>
        <w:t>а, когда кажется, что собственный опыт работы</w:t>
      </w:r>
      <w:r w:rsidRPr="00D94F75">
        <w:rPr>
          <w:rFonts w:ascii="Times New Roman" w:hAnsi="Times New Roman" w:cs="Times New Roman"/>
          <w:sz w:val="28"/>
          <w:szCs w:val="28"/>
        </w:rPr>
        <w:t xml:space="preserve"> носит действительно новаторский характер и позволяет достичь таких результатов в работе с детьми, которые не всегда доступны твоим коллегам.</w:t>
      </w:r>
    </w:p>
    <w:p w:rsidR="001F2361" w:rsidRPr="00D94F75" w:rsidRDefault="001F2361" w:rsidP="001F2361">
      <w:pPr>
        <w:spacing w:line="360" w:lineRule="auto"/>
        <w:ind w:firstLine="567"/>
        <w:jc w:val="both"/>
        <w:rPr>
          <w:rFonts w:ascii="Times New Roman" w:hAnsi="Times New Roman" w:cs="Times New Roman"/>
          <w:sz w:val="28"/>
          <w:szCs w:val="28"/>
        </w:rPr>
      </w:pPr>
      <w:r w:rsidRPr="00D94F75">
        <w:rPr>
          <w:rFonts w:ascii="Times New Roman" w:hAnsi="Times New Roman" w:cs="Times New Roman"/>
          <w:sz w:val="28"/>
          <w:szCs w:val="28"/>
        </w:rPr>
        <w:t xml:space="preserve">Проблема мотивации поступков человека, как известно, одна из сложнейших проблем психологии. Мотивация – это не компьютерная </w:t>
      </w:r>
      <w:r w:rsidRPr="00D94F75">
        <w:rPr>
          <w:rFonts w:ascii="Times New Roman" w:hAnsi="Times New Roman" w:cs="Times New Roman"/>
          <w:sz w:val="28"/>
          <w:szCs w:val="28"/>
        </w:rPr>
        <w:lastRenderedPageBreak/>
        <w:t>программа, которую можно заложить в мозг человека, и заставить его действовать именно так, а не иначе.</w:t>
      </w:r>
    </w:p>
    <w:p w:rsidR="001F2361" w:rsidRPr="00D94F75" w:rsidRDefault="001F2361" w:rsidP="001F2361">
      <w:pPr>
        <w:spacing w:line="360" w:lineRule="auto"/>
        <w:ind w:firstLine="567"/>
        <w:jc w:val="both"/>
        <w:rPr>
          <w:rFonts w:ascii="Times New Roman" w:hAnsi="Times New Roman" w:cs="Times New Roman"/>
          <w:sz w:val="28"/>
          <w:szCs w:val="28"/>
        </w:rPr>
      </w:pPr>
      <w:r w:rsidRPr="00D94F75">
        <w:rPr>
          <w:rFonts w:ascii="Times New Roman" w:hAnsi="Times New Roman" w:cs="Times New Roman"/>
          <w:sz w:val="28"/>
          <w:szCs w:val="28"/>
        </w:rPr>
        <w:t>Но в то же время не только наука, но и простой здравый смысл свидетельствуют о том, что в любой профессии человек нуждается во внешнем признании, что такое признание – важнейший стимул для работы и в то же время один из источников достижения внутренней гармонии, осознания собственной индивидуальности, профессионального</w:t>
      </w:r>
      <w:r>
        <w:rPr>
          <w:rFonts w:ascii="Times New Roman" w:hAnsi="Times New Roman" w:cs="Times New Roman"/>
          <w:sz w:val="28"/>
          <w:szCs w:val="28"/>
        </w:rPr>
        <w:t xml:space="preserve"> и личностного самоутверждения.</w:t>
      </w:r>
    </w:p>
    <w:p w:rsidR="001F2361" w:rsidRPr="00D94F75" w:rsidRDefault="001F2361" w:rsidP="001F2361">
      <w:pPr>
        <w:spacing w:line="360" w:lineRule="auto"/>
        <w:ind w:firstLine="567"/>
        <w:jc w:val="both"/>
        <w:rPr>
          <w:rFonts w:ascii="Times New Roman" w:hAnsi="Times New Roman" w:cs="Times New Roman"/>
          <w:sz w:val="28"/>
          <w:szCs w:val="28"/>
        </w:rPr>
      </w:pPr>
      <w:r w:rsidRPr="00D94F75">
        <w:rPr>
          <w:rFonts w:ascii="Times New Roman" w:hAnsi="Times New Roman" w:cs="Times New Roman"/>
          <w:sz w:val="28"/>
          <w:szCs w:val="28"/>
        </w:rPr>
        <w:t>Поэтому можно сказать, что на самом деле мотивация к соревнованию, проверке своих возможностей в открытом и честном сопоставлении собственной профессиональной деятельности с деятельностью коллег, есть в каждом из нас. Проблема не в её отсутствии, а в степени её проявления, в том, что можно определить как уровень профессиональных притязаний.</w:t>
      </w:r>
    </w:p>
    <w:p w:rsidR="001F2361" w:rsidRPr="00D94F75" w:rsidRDefault="001F2361" w:rsidP="001F2361">
      <w:pPr>
        <w:spacing w:line="360" w:lineRule="auto"/>
        <w:ind w:firstLine="567"/>
        <w:jc w:val="both"/>
        <w:rPr>
          <w:rFonts w:ascii="Times New Roman" w:hAnsi="Times New Roman" w:cs="Times New Roman"/>
          <w:sz w:val="28"/>
          <w:szCs w:val="28"/>
        </w:rPr>
      </w:pPr>
      <w:r w:rsidRPr="00D94F75">
        <w:rPr>
          <w:rFonts w:ascii="Times New Roman" w:hAnsi="Times New Roman" w:cs="Times New Roman"/>
          <w:sz w:val="28"/>
          <w:szCs w:val="28"/>
        </w:rPr>
        <w:t xml:space="preserve">В сущности, уже само создание программы, </w:t>
      </w:r>
      <w:r>
        <w:rPr>
          <w:rFonts w:ascii="Times New Roman" w:hAnsi="Times New Roman" w:cs="Times New Roman"/>
          <w:sz w:val="28"/>
          <w:szCs w:val="28"/>
        </w:rPr>
        <w:t>педагогических разработок, работа по ним, доведение их</w:t>
      </w:r>
      <w:r w:rsidRPr="00D94F75">
        <w:rPr>
          <w:rFonts w:ascii="Times New Roman" w:hAnsi="Times New Roman" w:cs="Times New Roman"/>
          <w:sz w:val="28"/>
          <w:szCs w:val="28"/>
        </w:rPr>
        <w:t xml:space="preserve"> до «блеска» – есть доказательство уровня профессиональных притязаний </w:t>
      </w:r>
      <w:r>
        <w:rPr>
          <w:rFonts w:ascii="Times New Roman" w:hAnsi="Times New Roman" w:cs="Times New Roman"/>
          <w:sz w:val="28"/>
          <w:szCs w:val="28"/>
        </w:rPr>
        <w:t>педагога</w:t>
      </w:r>
      <w:r w:rsidRPr="00D94F75">
        <w:rPr>
          <w:rFonts w:ascii="Times New Roman" w:hAnsi="Times New Roman" w:cs="Times New Roman"/>
          <w:sz w:val="28"/>
          <w:szCs w:val="28"/>
        </w:rPr>
        <w:t xml:space="preserve">. Поэтому любой </w:t>
      </w:r>
      <w:r>
        <w:rPr>
          <w:rFonts w:ascii="Times New Roman" w:hAnsi="Times New Roman" w:cs="Times New Roman"/>
          <w:sz w:val="28"/>
          <w:szCs w:val="28"/>
        </w:rPr>
        <w:t xml:space="preserve">педагог, их </w:t>
      </w:r>
      <w:r w:rsidRPr="00D94F75">
        <w:rPr>
          <w:rFonts w:ascii="Times New Roman" w:hAnsi="Times New Roman" w:cs="Times New Roman"/>
          <w:sz w:val="28"/>
          <w:szCs w:val="28"/>
        </w:rPr>
        <w:t>создатель</w:t>
      </w:r>
      <w:r>
        <w:rPr>
          <w:rFonts w:ascii="Times New Roman" w:hAnsi="Times New Roman" w:cs="Times New Roman"/>
          <w:sz w:val="28"/>
          <w:szCs w:val="28"/>
        </w:rPr>
        <w:t>,</w:t>
      </w:r>
      <w:r w:rsidRPr="00D94F75">
        <w:rPr>
          <w:rFonts w:ascii="Times New Roman" w:hAnsi="Times New Roman" w:cs="Times New Roman"/>
          <w:sz w:val="28"/>
          <w:szCs w:val="28"/>
        </w:rPr>
        <w:t xml:space="preserve"> потенциально мотивирован на участие в конкурсе. Другое дело, что не всегда «обстоятельства времени и места» позволяют перевести возможное в действительное.</w:t>
      </w:r>
    </w:p>
    <w:p w:rsidR="001F2361" w:rsidRPr="00D94F75" w:rsidRDefault="001F2361" w:rsidP="001F2361">
      <w:pPr>
        <w:spacing w:line="360" w:lineRule="auto"/>
        <w:ind w:firstLine="567"/>
        <w:jc w:val="both"/>
        <w:rPr>
          <w:rFonts w:ascii="Times New Roman" w:hAnsi="Times New Roman" w:cs="Times New Roman"/>
          <w:sz w:val="28"/>
          <w:szCs w:val="28"/>
        </w:rPr>
      </w:pPr>
      <w:r w:rsidRPr="00D94F75">
        <w:rPr>
          <w:rFonts w:ascii="Times New Roman" w:hAnsi="Times New Roman" w:cs="Times New Roman"/>
          <w:sz w:val="28"/>
          <w:szCs w:val="28"/>
        </w:rPr>
        <w:t>Поэтому нам представляется важным обратить внимание на несколько  моментов, которые, возможно, стимулируют вашу мотивацию на участие в конкурсе.</w:t>
      </w:r>
    </w:p>
    <w:p w:rsidR="001F2361" w:rsidRPr="00D94F75" w:rsidRDefault="001F2361" w:rsidP="001F2361">
      <w:pPr>
        <w:spacing w:line="360" w:lineRule="auto"/>
        <w:ind w:firstLine="567"/>
        <w:jc w:val="both"/>
        <w:rPr>
          <w:rFonts w:ascii="Times New Roman" w:hAnsi="Times New Roman" w:cs="Times New Roman"/>
          <w:sz w:val="28"/>
          <w:szCs w:val="28"/>
        </w:rPr>
      </w:pPr>
      <w:r w:rsidRPr="00D94F75">
        <w:rPr>
          <w:rFonts w:ascii="Times New Roman" w:hAnsi="Times New Roman" w:cs="Times New Roman"/>
          <w:sz w:val="28"/>
          <w:szCs w:val="28"/>
        </w:rPr>
        <w:t xml:space="preserve">Во-первых, приняв участие в конкурсе, вы сможете отшлифовать форму и содержание своей программы, поскольку те требования к её оформлению, которые являются необходимым элементом конкурса, позволяют придать ей более целостный и законченный вид. Опыт участия в таких конкурсах свидетельствует, что часто в процессе подобной частичной трансформации программы, её подведения под вроде бы формальные требования, автор </w:t>
      </w:r>
      <w:r w:rsidRPr="00D94F75">
        <w:rPr>
          <w:rFonts w:ascii="Times New Roman" w:hAnsi="Times New Roman" w:cs="Times New Roman"/>
          <w:sz w:val="28"/>
          <w:szCs w:val="28"/>
        </w:rPr>
        <w:lastRenderedPageBreak/>
        <w:t>неожиданно для самого себя обнаруживал какие-то скрытые возможности программы, усиливал её наиболее творческие, активные элементы, находил новые нестандартные шаги и повороты в её реализации, которые затем, осуществившись на практике, заметно повышали эффективность всей работы.</w:t>
      </w:r>
    </w:p>
    <w:p w:rsidR="001F2361" w:rsidRPr="00D94F75" w:rsidRDefault="001F2361" w:rsidP="001F2361">
      <w:pPr>
        <w:spacing w:line="360" w:lineRule="auto"/>
        <w:ind w:firstLine="567"/>
        <w:jc w:val="both"/>
        <w:rPr>
          <w:rFonts w:ascii="Times New Roman" w:hAnsi="Times New Roman" w:cs="Times New Roman"/>
          <w:sz w:val="28"/>
          <w:szCs w:val="28"/>
        </w:rPr>
      </w:pPr>
      <w:r w:rsidRPr="00D94F75">
        <w:rPr>
          <w:rFonts w:ascii="Times New Roman" w:hAnsi="Times New Roman" w:cs="Times New Roman"/>
          <w:sz w:val="28"/>
          <w:szCs w:val="28"/>
        </w:rPr>
        <w:t>Во-вторых, самим фактом участия в конкурсе, пусть даже, если вы и не пройдёте дальше его первого этапа, вы демонстрируете и самому себе, и окружающим собственную профессиональную состоятельность, уверенность в том, что вы работаете на уровне, дающем основания претендовать на большее.</w:t>
      </w:r>
    </w:p>
    <w:p w:rsidR="001F2361" w:rsidRPr="00D94F75" w:rsidRDefault="001F2361" w:rsidP="001F2361">
      <w:pPr>
        <w:spacing w:line="360" w:lineRule="auto"/>
        <w:ind w:firstLine="567"/>
        <w:jc w:val="both"/>
        <w:rPr>
          <w:rFonts w:ascii="Times New Roman" w:hAnsi="Times New Roman" w:cs="Times New Roman"/>
          <w:sz w:val="28"/>
          <w:szCs w:val="28"/>
        </w:rPr>
      </w:pPr>
      <w:r w:rsidRPr="00D94F75">
        <w:rPr>
          <w:rFonts w:ascii="Times New Roman" w:hAnsi="Times New Roman" w:cs="Times New Roman"/>
          <w:sz w:val="28"/>
          <w:szCs w:val="28"/>
        </w:rPr>
        <w:t xml:space="preserve">Опыт проведения предыдущих конкурсов свидетельствует, что некоторые участники, не дошедшие до финала в первый раз, вновь участвуют в конкурсе на следующий год и достигают успеха. При этом основным мотивом такой настойчивости становится именно уверенность в собственной состоятельности как профессионала. </w:t>
      </w:r>
    </w:p>
    <w:p w:rsidR="001F2361" w:rsidRDefault="001F2361" w:rsidP="001F2361">
      <w:pPr>
        <w:spacing w:line="360" w:lineRule="auto"/>
        <w:ind w:firstLine="567"/>
        <w:jc w:val="both"/>
        <w:rPr>
          <w:rFonts w:ascii="Times New Roman" w:hAnsi="Times New Roman" w:cs="Times New Roman"/>
          <w:sz w:val="28"/>
          <w:szCs w:val="28"/>
        </w:rPr>
      </w:pPr>
      <w:r w:rsidRPr="00D94F75">
        <w:rPr>
          <w:rFonts w:ascii="Times New Roman" w:hAnsi="Times New Roman" w:cs="Times New Roman"/>
          <w:sz w:val="28"/>
          <w:szCs w:val="28"/>
        </w:rPr>
        <w:t xml:space="preserve">В-третьих, при всех случайностях и досадных помехах, которые, конечно, случаются в каждом соревновании, конечный успех приходит к сильнейшим, но узнать, относишься ли ты сам к этому числу, можно только приняв участие в соревновании. </w:t>
      </w:r>
    </w:p>
    <w:p w:rsidR="001F2361" w:rsidRPr="00A56CC6" w:rsidRDefault="0030375F" w:rsidP="001F2361">
      <w:pPr>
        <w:pStyle w:val="a5"/>
        <w:spacing w:line="360" w:lineRule="auto"/>
        <w:ind w:left="0" w:firstLine="567"/>
        <w:jc w:val="both"/>
        <w:rPr>
          <w:rFonts w:ascii="Times New Roman" w:hAnsi="Times New Roman" w:cs="Times New Roman"/>
          <w:sz w:val="28"/>
          <w:szCs w:val="28"/>
          <w:u w:val="single"/>
        </w:rPr>
      </w:pPr>
      <w:r w:rsidRPr="00A56CC6">
        <w:rPr>
          <w:rFonts w:ascii="Times New Roman" w:hAnsi="Times New Roman" w:cs="Times New Roman"/>
          <w:sz w:val="28"/>
          <w:szCs w:val="28"/>
          <w:u w:val="single"/>
        </w:rPr>
        <w:t>Из материалов</w:t>
      </w:r>
      <w:r w:rsidR="001F2361" w:rsidRPr="00A56CC6">
        <w:rPr>
          <w:rFonts w:ascii="Times New Roman" w:hAnsi="Times New Roman" w:cs="Times New Roman"/>
          <w:sz w:val="28"/>
          <w:szCs w:val="28"/>
          <w:u w:val="single"/>
        </w:rPr>
        <w:t xml:space="preserve"> форума учителей.</w:t>
      </w:r>
    </w:p>
    <w:p w:rsidR="001F2361" w:rsidRDefault="001F2361" w:rsidP="001F2361">
      <w:pPr>
        <w:spacing w:line="360" w:lineRule="auto"/>
        <w:ind w:firstLine="567"/>
        <w:jc w:val="both"/>
        <w:rPr>
          <w:rFonts w:ascii="Times New Roman" w:hAnsi="Times New Roman" w:cs="Times New Roman"/>
          <w:color w:val="C00000"/>
          <w:sz w:val="28"/>
          <w:szCs w:val="28"/>
        </w:rPr>
      </w:pPr>
      <w:r w:rsidRPr="00D11997">
        <w:rPr>
          <w:rFonts w:ascii="Times New Roman" w:hAnsi="Times New Roman" w:cs="Times New Roman"/>
          <w:color w:val="C00000"/>
          <w:sz w:val="28"/>
          <w:szCs w:val="28"/>
          <w:u w:val="single"/>
        </w:rPr>
        <w:t>Вопрос:</w:t>
      </w:r>
      <w:r>
        <w:rPr>
          <w:rFonts w:ascii="Times New Roman" w:hAnsi="Times New Roman" w:cs="Times New Roman"/>
          <w:color w:val="C00000"/>
          <w:sz w:val="28"/>
          <w:szCs w:val="28"/>
        </w:rPr>
        <w:t xml:space="preserve"> </w:t>
      </w:r>
      <w:r w:rsidRPr="00676DCB">
        <w:rPr>
          <w:rFonts w:ascii="Times New Roman" w:hAnsi="Times New Roman" w:cs="Times New Roman"/>
          <w:color w:val="C00000"/>
          <w:sz w:val="28"/>
          <w:szCs w:val="28"/>
        </w:rPr>
        <w:t>Вот интересно - чем мотивированы учителя, принимающие участие в к</w:t>
      </w:r>
      <w:r>
        <w:rPr>
          <w:rFonts w:ascii="Times New Roman" w:hAnsi="Times New Roman" w:cs="Times New Roman"/>
          <w:color w:val="C00000"/>
          <w:sz w:val="28"/>
          <w:szCs w:val="28"/>
        </w:rPr>
        <w:t xml:space="preserve">аких - либо конкурсах? Ведь  конкурсы такие разные? </w:t>
      </w:r>
      <w:r w:rsidRPr="00676DCB">
        <w:rPr>
          <w:rFonts w:ascii="Times New Roman" w:hAnsi="Times New Roman" w:cs="Times New Roman"/>
          <w:color w:val="C00000"/>
          <w:sz w:val="28"/>
          <w:szCs w:val="28"/>
        </w:rPr>
        <w:t>И чего Вы достигли, что открыли для себя и в чем разочаровались, участвуя в них?</w:t>
      </w:r>
    </w:p>
    <w:p w:rsidR="001F2361" w:rsidRPr="00D11997" w:rsidRDefault="001F2361" w:rsidP="001F2361">
      <w:pPr>
        <w:spacing w:line="360" w:lineRule="auto"/>
        <w:ind w:firstLine="567"/>
        <w:jc w:val="both"/>
        <w:rPr>
          <w:rFonts w:ascii="Times New Roman" w:hAnsi="Times New Roman" w:cs="Times New Roman"/>
          <w:sz w:val="28"/>
          <w:szCs w:val="28"/>
          <w:u w:val="single"/>
        </w:rPr>
      </w:pPr>
      <w:r w:rsidRPr="00D11997">
        <w:rPr>
          <w:rFonts w:ascii="Times New Roman" w:hAnsi="Times New Roman" w:cs="Times New Roman"/>
          <w:sz w:val="28"/>
          <w:szCs w:val="28"/>
          <w:u w:val="single"/>
        </w:rPr>
        <w:t>Ответы:</w:t>
      </w:r>
    </w:p>
    <w:p w:rsidR="001F2361" w:rsidRPr="005A1936" w:rsidRDefault="004C57DD" w:rsidP="004C57DD">
      <w:pPr>
        <w:pStyle w:val="a5"/>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r w:rsidR="001F2361" w:rsidRPr="00676DCB">
        <w:rPr>
          <w:rFonts w:ascii="Times New Roman" w:hAnsi="Times New Roman" w:cs="Times New Roman"/>
          <w:sz w:val="28"/>
          <w:szCs w:val="28"/>
        </w:rPr>
        <w:t xml:space="preserve">Мы поставлены в такие условия, что чем больше участвуешь в конкурсах, тем больше баллов заработаешь для стимулирующей оплаты. К сожалению, часто страдает качество, но это не наша вина, а наша беда. Сама </w:t>
      </w:r>
      <w:r w:rsidR="001F2361" w:rsidRPr="00676DCB">
        <w:rPr>
          <w:rFonts w:ascii="Times New Roman" w:hAnsi="Times New Roman" w:cs="Times New Roman"/>
          <w:sz w:val="28"/>
          <w:szCs w:val="28"/>
        </w:rPr>
        <w:lastRenderedPageBreak/>
        <w:t>стараюсь выбрать такие конкурсы, где есть чему поучиться и можно надеяться на какой-то результат.</w:t>
      </w:r>
      <w:r>
        <w:rPr>
          <w:rFonts w:ascii="Times New Roman" w:hAnsi="Times New Roman" w:cs="Times New Roman"/>
          <w:sz w:val="28"/>
          <w:szCs w:val="28"/>
        </w:rPr>
        <w:t>»</w:t>
      </w:r>
    </w:p>
    <w:p w:rsidR="001F2361" w:rsidRPr="00676DCB" w:rsidRDefault="004C57DD" w:rsidP="004C57DD">
      <w:pPr>
        <w:pStyle w:val="a5"/>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r w:rsidR="001F2361">
        <w:rPr>
          <w:rFonts w:ascii="Times New Roman" w:hAnsi="Times New Roman" w:cs="Times New Roman"/>
          <w:sz w:val="28"/>
          <w:szCs w:val="28"/>
        </w:rPr>
        <w:t>В</w:t>
      </w:r>
      <w:r w:rsidR="001F2361" w:rsidRPr="00676DCB">
        <w:rPr>
          <w:rFonts w:ascii="Times New Roman" w:hAnsi="Times New Roman" w:cs="Times New Roman"/>
          <w:sz w:val="28"/>
          <w:szCs w:val="28"/>
        </w:rPr>
        <w:t>о время конкурсов у меня, например, случаются приступы самоанализа... очень способствует повышению тонуса в тупиковых жизненных ситуациях</w:t>
      </w:r>
      <w:r>
        <w:rPr>
          <w:rFonts w:ascii="Times New Roman" w:hAnsi="Times New Roman" w:cs="Times New Roman"/>
          <w:sz w:val="28"/>
          <w:szCs w:val="28"/>
        </w:rPr>
        <w:t>»</w:t>
      </w:r>
    </w:p>
    <w:p w:rsidR="001F2361" w:rsidRPr="00676DCB" w:rsidRDefault="004C57DD" w:rsidP="004C57DD">
      <w:pPr>
        <w:pStyle w:val="a5"/>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r w:rsidR="001F2361" w:rsidRPr="00676DCB">
        <w:rPr>
          <w:rFonts w:ascii="Times New Roman" w:hAnsi="Times New Roman" w:cs="Times New Roman"/>
          <w:sz w:val="28"/>
          <w:szCs w:val="28"/>
        </w:rPr>
        <w:t>Просто наступило время конкурсов. Думаю, и это пройдёт. А причина участия - желание быть востребованным, услышанным, отмеченным. Работа наша такая, что лишний раз услышать спасибо, или получить благодарность и можно снова чего - то хотеть и к чему - то стремиться! А если ещё и приз - сюрприз, то, вообще, азарт появляется</w:t>
      </w:r>
      <w:r w:rsidR="001F2361">
        <w:rPr>
          <w:rFonts w:ascii="Times New Roman" w:hAnsi="Times New Roman" w:cs="Times New Roman"/>
          <w:sz w:val="28"/>
          <w:szCs w:val="28"/>
        </w:rPr>
        <w:t>.</w:t>
      </w:r>
      <w:r>
        <w:rPr>
          <w:rFonts w:ascii="Times New Roman" w:hAnsi="Times New Roman" w:cs="Times New Roman"/>
          <w:sz w:val="28"/>
          <w:szCs w:val="28"/>
        </w:rPr>
        <w:t>»</w:t>
      </w:r>
    </w:p>
    <w:p w:rsidR="001F2361" w:rsidRPr="00676DCB" w:rsidRDefault="004C57DD" w:rsidP="004C57DD">
      <w:pPr>
        <w:pStyle w:val="a5"/>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r w:rsidR="001F2361" w:rsidRPr="00676DCB">
        <w:rPr>
          <w:rFonts w:ascii="Times New Roman" w:hAnsi="Times New Roman" w:cs="Times New Roman"/>
          <w:sz w:val="28"/>
          <w:szCs w:val="28"/>
        </w:rPr>
        <w:t>А для меня конкурсы начались случайно - очень захотелось побывать в Казани (конкурс "SmartBoard на моих уроках"</w:t>
      </w:r>
      <w:r w:rsidR="001F2361">
        <w:rPr>
          <w:rFonts w:ascii="Times New Roman" w:hAnsi="Times New Roman" w:cs="Times New Roman"/>
          <w:sz w:val="28"/>
          <w:szCs w:val="28"/>
        </w:rPr>
        <w:t>)</w:t>
      </w:r>
      <w:r w:rsidR="001F2361" w:rsidRPr="00676DCB">
        <w:rPr>
          <w:rFonts w:ascii="Times New Roman" w:hAnsi="Times New Roman" w:cs="Times New Roman"/>
          <w:sz w:val="28"/>
          <w:szCs w:val="28"/>
        </w:rPr>
        <w:t xml:space="preserve"> и побывала, а дальше больше. Останавливаться не собираюсь. Хочется узнавать интересное, понимать свои силы и возможности, быть пример</w:t>
      </w:r>
      <w:r>
        <w:rPr>
          <w:rFonts w:ascii="Times New Roman" w:hAnsi="Times New Roman" w:cs="Times New Roman"/>
          <w:sz w:val="28"/>
          <w:szCs w:val="28"/>
        </w:rPr>
        <w:t>ом ученикам…»</w:t>
      </w:r>
    </w:p>
    <w:p w:rsidR="001F2361" w:rsidRPr="00676DCB" w:rsidRDefault="004C57DD" w:rsidP="004C57DD">
      <w:pPr>
        <w:pStyle w:val="a5"/>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r w:rsidR="001F2361">
        <w:rPr>
          <w:rFonts w:ascii="Times New Roman" w:hAnsi="Times New Roman" w:cs="Times New Roman"/>
          <w:sz w:val="28"/>
          <w:szCs w:val="28"/>
        </w:rPr>
        <w:t>В</w:t>
      </w:r>
      <w:r w:rsidR="001F2361" w:rsidRPr="00676DCB">
        <w:rPr>
          <w:rFonts w:ascii="Times New Roman" w:hAnsi="Times New Roman" w:cs="Times New Roman"/>
          <w:sz w:val="28"/>
          <w:szCs w:val="28"/>
        </w:rPr>
        <w:t>ообще после побед другое восприятие своей работы, подчеркну - не профессии, а именно работы.</w:t>
      </w:r>
      <w:r w:rsidR="001F2361">
        <w:rPr>
          <w:rFonts w:ascii="Times New Roman" w:hAnsi="Times New Roman" w:cs="Times New Roman"/>
          <w:sz w:val="28"/>
          <w:szCs w:val="28"/>
        </w:rPr>
        <w:t xml:space="preserve"> </w:t>
      </w:r>
      <w:r w:rsidR="001F2361" w:rsidRPr="00676DCB">
        <w:rPr>
          <w:rFonts w:ascii="Times New Roman" w:hAnsi="Times New Roman" w:cs="Times New Roman"/>
          <w:sz w:val="28"/>
          <w:szCs w:val="28"/>
        </w:rPr>
        <w:t>Другое дело, что педагоги всегда отличались, и будут отличаться своим альтруизмом - сделали, значит, нужно делиться.</w:t>
      </w:r>
      <w:r w:rsidR="001F2361">
        <w:rPr>
          <w:rFonts w:ascii="Times New Roman" w:hAnsi="Times New Roman" w:cs="Times New Roman"/>
          <w:sz w:val="28"/>
          <w:szCs w:val="28"/>
        </w:rPr>
        <w:t xml:space="preserve"> </w:t>
      </w:r>
      <w:r w:rsidR="001F2361" w:rsidRPr="00676DCB">
        <w:rPr>
          <w:rFonts w:ascii="Times New Roman" w:hAnsi="Times New Roman" w:cs="Times New Roman"/>
          <w:sz w:val="28"/>
          <w:szCs w:val="28"/>
        </w:rPr>
        <w:t>А следовательно, стимул у большинства один "Хочу не только для себя сделать, но и показать это всем, хочу получить оценку своему труду хочу знать, в каком соку я "варюсь" А, если повезет, то и пообщаться со своими "конкурентами", т.е. набраться опыта</w:t>
      </w:r>
      <w:r w:rsidR="001F2361">
        <w:rPr>
          <w:rFonts w:ascii="Times New Roman" w:hAnsi="Times New Roman" w:cs="Times New Roman"/>
          <w:sz w:val="28"/>
          <w:szCs w:val="28"/>
        </w:rPr>
        <w:t>.</w:t>
      </w:r>
      <w:r>
        <w:rPr>
          <w:rFonts w:ascii="Times New Roman" w:hAnsi="Times New Roman" w:cs="Times New Roman"/>
          <w:sz w:val="28"/>
          <w:szCs w:val="28"/>
        </w:rPr>
        <w:t>»</w:t>
      </w:r>
    </w:p>
    <w:p w:rsidR="001F2361" w:rsidRPr="00E54FA6" w:rsidRDefault="004C57DD" w:rsidP="004C57DD">
      <w:pPr>
        <w:pStyle w:val="a5"/>
        <w:numPr>
          <w:ilvl w:val="0"/>
          <w:numId w:val="1"/>
        </w:numPr>
        <w:spacing w:line="360" w:lineRule="auto"/>
        <w:ind w:left="0" w:firstLine="0"/>
        <w:jc w:val="both"/>
        <w:rPr>
          <w:rFonts w:ascii="Times New Roman" w:hAnsi="Times New Roman" w:cs="Times New Roman"/>
          <w:color w:val="C00000"/>
          <w:sz w:val="28"/>
          <w:szCs w:val="28"/>
        </w:rPr>
      </w:pPr>
      <w:r>
        <w:rPr>
          <w:rFonts w:ascii="Times New Roman" w:hAnsi="Times New Roman" w:cs="Times New Roman"/>
          <w:sz w:val="28"/>
          <w:szCs w:val="28"/>
        </w:rPr>
        <w:t>«</w:t>
      </w:r>
      <w:r w:rsidR="001F2361" w:rsidRPr="00676DCB">
        <w:rPr>
          <w:rFonts w:ascii="Times New Roman" w:hAnsi="Times New Roman" w:cs="Times New Roman"/>
          <w:sz w:val="28"/>
          <w:szCs w:val="28"/>
        </w:rPr>
        <w:t xml:space="preserve">В школе работаю 15 лет - из них только третий год по НСОТ, и поверьте мне - всегда активно участвовала во многих конкурсах и привлекала к участию детей... И пусть это будут красивые слова, но... Всегда была рада просто свидетельству участника... Потому, что считала и считаю участие в конкурсах, проектах и т.д. показателем уровня развития учителя, его профессионального становления и </w:t>
      </w:r>
      <w:r>
        <w:rPr>
          <w:rFonts w:ascii="Times New Roman" w:hAnsi="Times New Roman" w:cs="Times New Roman"/>
          <w:sz w:val="28"/>
          <w:szCs w:val="28"/>
        </w:rPr>
        <w:t>…</w:t>
      </w:r>
      <w:r w:rsidR="001F2361" w:rsidRPr="00676DCB">
        <w:rPr>
          <w:rFonts w:ascii="Times New Roman" w:hAnsi="Times New Roman" w:cs="Times New Roman"/>
          <w:sz w:val="28"/>
          <w:szCs w:val="28"/>
        </w:rPr>
        <w:t xml:space="preserve"> и </w:t>
      </w:r>
      <w:r w:rsidR="001F2361">
        <w:rPr>
          <w:rFonts w:ascii="Times New Roman" w:hAnsi="Times New Roman" w:cs="Times New Roman"/>
          <w:sz w:val="28"/>
          <w:szCs w:val="28"/>
        </w:rPr>
        <w:t xml:space="preserve">еще </w:t>
      </w:r>
      <w:r w:rsidR="001F2361" w:rsidRPr="00676DCB">
        <w:rPr>
          <w:rFonts w:ascii="Times New Roman" w:hAnsi="Times New Roman" w:cs="Times New Roman"/>
          <w:sz w:val="28"/>
          <w:szCs w:val="28"/>
        </w:rPr>
        <w:t>много высоких слов... На сегодняшний момент опять-таки участвую не ради оплаты, а опять же ради того, что мне это интересно, есть чем поделиться с коллегами, есть что показать на аттестации.</w:t>
      </w:r>
      <w:r>
        <w:rPr>
          <w:rFonts w:ascii="Times New Roman" w:hAnsi="Times New Roman" w:cs="Times New Roman"/>
          <w:sz w:val="28"/>
          <w:szCs w:val="28"/>
        </w:rPr>
        <w:t>»</w:t>
      </w:r>
    </w:p>
    <w:p w:rsidR="001F2361" w:rsidRPr="00D94F75" w:rsidRDefault="004C57DD" w:rsidP="004C57DD">
      <w:pPr>
        <w:pStyle w:val="a5"/>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w:t>
      </w:r>
      <w:r w:rsidR="001F2361">
        <w:rPr>
          <w:rFonts w:ascii="Times New Roman" w:hAnsi="Times New Roman" w:cs="Times New Roman"/>
          <w:sz w:val="28"/>
          <w:szCs w:val="28"/>
        </w:rPr>
        <w:t>Здравствуйте</w:t>
      </w:r>
      <w:r w:rsidR="001F2361" w:rsidRPr="00E54FA6">
        <w:rPr>
          <w:rFonts w:ascii="Times New Roman" w:hAnsi="Times New Roman" w:cs="Times New Roman"/>
          <w:sz w:val="28"/>
          <w:szCs w:val="28"/>
        </w:rPr>
        <w:t xml:space="preserve"> коллеги. Согласна, что первый стимул - это аттестация, показатель рейтинга к зарплате (как без нее родимой выжить, хоть и не большая добавка, но нужна). Но когда аттестация заканчивается, то внутренняя потребность остается, желание найти единомышленников на конкурсе, пообщаться. На мой взгляд, важным является рефлексия. Мы оцениваем свои возможности на конкурсе, свой уровень. Каждый переживает, если его оценка не совпадает с мнением экспертов. Или я не права?</w:t>
      </w:r>
      <w:r>
        <w:rPr>
          <w:rFonts w:ascii="Times New Roman" w:hAnsi="Times New Roman" w:cs="Times New Roman"/>
          <w:sz w:val="28"/>
          <w:szCs w:val="28"/>
        </w:rPr>
        <w:t>»</w:t>
      </w:r>
    </w:p>
    <w:p w:rsidR="0075220D" w:rsidRPr="004C57DD" w:rsidRDefault="0075220D" w:rsidP="004C57DD">
      <w:pPr>
        <w:spacing w:line="360" w:lineRule="auto"/>
        <w:ind w:firstLine="567"/>
        <w:jc w:val="center"/>
        <w:rPr>
          <w:rFonts w:ascii="Times New Roman" w:hAnsi="Times New Roman" w:cs="Times New Roman"/>
          <w:b/>
          <w:sz w:val="28"/>
          <w:szCs w:val="28"/>
        </w:rPr>
      </w:pPr>
      <w:r w:rsidRPr="004C57DD">
        <w:rPr>
          <w:rFonts w:ascii="Times New Roman" w:hAnsi="Times New Roman" w:cs="Times New Roman"/>
          <w:b/>
          <w:sz w:val="28"/>
          <w:szCs w:val="28"/>
        </w:rPr>
        <w:t xml:space="preserve">Содержание </w:t>
      </w:r>
      <w:r w:rsidR="00292FEF" w:rsidRPr="004C57DD">
        <w:rPr>
          <w:rFonts w:ascii="Times New Roman" w:hAnsi="Times New Roman" w:cs="Times New Roman"/>
          <w:b/>
          <w:sz w:val="28"/>
          <w:szCs w:val="28"/>
        </w:rPr>
        <w:t xml:space="preserve">очного этапа </w:t>
      </w:r>
      <w:r w:rsidRPr="004C57DD">
        <w:rPr>
          <w:rFonts w:ascii="Times New Roman" w:hAnsi="Times New Roman" w:cs="Times New Roman"/>
          <w:b/>
          <w:sz w:val="28"/>
          <w:szCs w:val="28"/>
        </w:rPr>
        <w:t>конкурса педагогов дополнительного образования</w:t>
      </w:r>
      <w:r w:rsidR="00292FEF" w:rsidRPr="004C57DD">
        <w:rPr>
          <w:rFonts w:ascii="Times New Roman" w:hAnsi="Times New Roman" w:cs="Times New Roman"/>
          <w:b/>
          <w:sz w:val="28"/>
          <w:szCs w:val="28"/>
        </w:rPr>
        <w:t xml:space="preserve"> </w:t>
      </w:r>
      <w:r w:rsidRPr="004C57DD">
        <w:rPr>
          <w:rFonts w:ascii="Times New Roman" w:hAnsi="Times New Roman" w:cs="Times New Roman"/>
          <w:b/>
          <w:sz w:val="28"/>
          <w:szCs w:val="28"/>
        </w:rPr>
        <w:t>«Сердце отдаю детям»</w:t>
      </w:r>
      <w:r w:rsidR="00292FEF" w:rsidRPr="004C57DD">
        <w:rPr>
          <w:rFonts w:ascii="Times New Roman" w:hAnsi="Times New Roman" w:cs="Times New Roman"/>
          <w:b/>
          <w:sz w:val="28"/>
          <w:szCs w:val="28"/>
        </w:rPr>
        <w:t>.</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Содержание </w:t>
      </w:r>
      <w:r w:rsidR="00292FEF" w:rsidRPr="004C57DD">
        <w:rPr>
          <w:rFonts w:ascii="Times New Roman" w:hAnsi="Times New Roman" w:cs="Times New Roman"/>
          <w:sz w:val="28"/>
          <w:szCs w:val="28"/>
        </w:rPr>
        <w:t xml:space="preserve">очного этапа </w:t>
      </w:r>
      <w:r w:rsidRPr="004C57DD">
        <w:rPr>
          <w:rFonts w:ascii="Times New Roman" w:hAnsi="Times New Roman" w:cs="Times New Roman"/>
          <w:sz w:val="28"/>
          <w:szCs w:val="28"/>
        </w:rPr>
        <w:t>конкурса педагогов дополнительного образования  (ПДО) «Сердце отдаю детям» (далее – Конкурс) определяется соответствующим Положением о Конкурсе. В данном разделе речь пойдет о содержании финала Конкурса, когда ПДО уже прошли его региональный и заочный этапы. В этом случае перед финалом Конкурса его участникам необходимо выполнить следующие домашние задания, подготовив:</w:t>
      </w:r>
    </w:p>
    <w:p w:rsidR="0075220D" w:rsidRPr="004C57DD" w:rsidRDefault="0075220D" w:rsidP="004C57DD">
      <w:pPr>
        <w:spacing w:line="360" w:lineRule="auto"/>
        <w:ind w:firstLine="567"/>
        <w:jc w:val="both"/>
        <w:rPr>
          <w:rFonts w:ascii="Times New Roman" w:hAnsi="Times New Roman" w:cs="Times New Roman"/>
          <w:sz w:val="28"/>
          <w:szCs w:val="28"/>
          <w:u w:val="single"/>
        </w:rPr>
      </w:pPr>
      <w:r w:rsidRPr="004C57DD">
        <w:rPr>
          <w:rFonts w:ascii="Times New Roman" w:hAnsi="Times New Roman" w:cs="Times New Roman"/>
          <w:sz w:val="28"/>
          <w:szCs w:val="28"/>
        </w:rPr>
        <w:t xml:space="preserve">* </w:t>
      </w:r>
      <w:r w:rsidRPr="004C57DD">
        <w:rPr>
          <w:rFonts w:ascii="Times New Roman" w:hAnsi="Times New Roman" w:cs="Times New Roman"/>
          <w:i/>
          <w:sz w:val="28"/>
          <w:szCs w:val="28"/>
          <w:u w:val="single"/>
        </w:rPr>
        <w:t>самопрезентацию:</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Регламент – 10 мин, в течение которых финалист должен раскрыть многообразие мира своих увлечений, жизненные приоритеты, отношение к работе и профессии в целом;</w:t>
      </w:r>
    </w:p>
    <w:p w:rsidR="0075220D" w:rsidRPr="004C57DD" w:rsidRDefault="0075220D" w:rsidP="004C57DD">
      <w:pPr>
        <w:spacing w:line="360" w:lineRule="auto"/>
        <w:ind w:firstLine="567"/>
        <w:jc w:val="both"/>
        <w:rPr>
          <w:rFonts w:ascii="Times New Roman" w:hAnsi="Times New Roman" w:cs="Times New Roman"/>
          <w:b/>
          <w:sz w:val="28"/>
          <w:szCs w:val="28"/>
        </w:rPr>
      </w:pPr>
      <w:r w:rsidRPr="004C57DD">
        <w:rPr>
          <w:rFonts w:ascii="Times New Roman" w:hAnsi="Times New Roman" w:cs="Times New Roman"/>
          <w:sz w:val="28"/>
          <w:szCs w:val="28"/>
        </w:rPr>
        <w:t xml:space="preserve">* </w:t>
      </w:r>
      <w:r w:rsidRPr="004C57DD">
        <w:rPr>
          <w:rFonts w:ascii="Times New Roman" w:hAnsi="Times New Roman" w:cs="Times New Roman"/>
          <w:i/>
          <w:sz w:val="28"/>
          <w:szCs w:val="28"/>
          <w:u w:val="single"/>
        </w:rPr>
        <w:t>защиту дополнительной образовательной программы</w:t>
      </w:r>
      <w:r w:rsidRPr="004C57DD">
        <w:rPr>
          <w:rFonts w:ascii="Times New Roman" w:hAnsi="Times New Roman" w:cs="Times New Roman"/>
          <w:sz w:val="28"/>
          <w:szCs w:val="28"/>
        </w:rPr>
        <w:t xml:space="preserve"> </w:t>
      </w:r>
      <w:r w:rsidRPr="004C57DD">
        <w:rPr>
          <w:rFonts w:ascii="Times New Roman" w:hAnsi="Times New Roman" w:cs="Times New Roman"/>
          <w:b/>
          <w:sz w:val="28"/>
          <w:szCs w:val="28"/>
        </w:rPr>
        <w:t>«Моя образовательная программа»</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Регламент – 15 мин, в том числе на представление программы 10 и для ответов на вопросы жюри – 5 мин. За это время финалисту необходимо показать уровень своей профессиональной компетентности;</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 </w:t>
      </w:r>
      <w:r w:rsidRPr="004C57DD">
        <w:rPr>
          <w:rFonts w:ascii="Times New Roman" w:hAnsi="Times New Roman" w:cs="Times New Roman"/>
          <w:i/>
          <w:sz w:val="28"/>
          <w:szCs w:val="28"/>
          <w:u w:val="single"/>
        </w:rPr>
        <w:t>открытое занятие</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lastRenderedPageBreak/>
        <w:t>Продолжительность занятия с обучающимися составляет 45 мин, тогда как для обучающихся дошкольного и младшего школьного возраста – 35 мин.</w:t>
      </w:r>
    </w:p>
    <w:p w:rsidR="0075220D" w:rsidRPr="004C57DD" w:rsidRDefault="0075220D" w:rsidP="004C57DD">
      <w:pPr>
        <w:spacing w:line="360" w:lineRule="auto"/>
        <w:ind w:firstLine="567"/>
        <w:jc w:val="both"/>
        <w:rPr>
          <w:rFonts w:ascii="Times New Roman" w:hAnsi="Times New Roman" w:cs="Times New Roman"/>
          <w:b/>
          <w:sz w:val="28"/>
          <w:szCs w:val="28"/>
        </w:rPr>
      </w:pPr>
      <w:r w:rsidRPr="004C57DD">
        <w:rPr>
          <w:rFonts w:ascii="Times New Roman" w:hAnsi="Times New Roman" w:cs="Times New Roman"/>
          <w:sz w:val="28"/>
          <w:szCs w:val="28"/>
        </w:rPr>
        <w:t xml:space="preserve">Тема занятия одна для всех номинаций – </w:t>
      </w:r>
      <w:r w:rsidRPr="004C57DD">
        <w:rPr>
          <w:rFonts w:ascii="Times New Roman" w:hAnsi="Times New Roman" w:cs="Times New Roman"/>
          <w:b/>
          <w:sz w:val="28"/>
          <w:szCs w:val="28"/>
        </w:rPr>
        <w:t>«Введение в образовательную программу».</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Основная цель этого занятия – пробудить интерес детей к своей образовательной деятельности, изложенной в программе; она едина для всех номинаций. От финалиста требуется продемонстрировать уровень своего профессионализма.</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На всех трех занятиях жюри оценивает педагогическое мастерство финалиста;</w:t>
      </w:r>
    </w:p>
    <w:p w:rsidR="0075220D" w:rsidRPr="004C57DD" w:rsidRDefault="0075220D" w:rsidP="004C57DD">
      <w:pPr>
        <w:spacing w:line="360" w:lineRule="auto"/>
        <w:ind w:firstLine="567"/>
        <w:jc w:val="both"/>
        <w:rPr>
          <w:rFonts w:ascii="Times New Roman" w:hAnsi="Times New Roman" w:cs="Times New Roman"/>
          <w:i/>
          <w:sz w:val="28"/>
          <w:szCs w:val="28"/>
          <w:u w:val="single"/>
        </w:rPr>
      </w:pPr>
      <w:r w:rsidRPr="004C57DD">
        <w:rPr>
          <w:rFonts w:ascii="Times New Roman" w:hAnsi="Times New Roman" w:cs="Times New Roman"/>
          <w:sz w:val="28"/>
          <w:szCs w:val="28"/>
        </w:rPr>
        <w:t xml:space="preserve">* </w:t>
      </w:r>
      <w:r w:rsidRPr="004C57DD">
        <w:rPr>
          <w:rFonts w:ascii="Times New Roman" w:hAnsi="Times New Roman" w:cs="Times New Roman"/>
          <w:i/>
          <w:sz w:val="28"/>
          <w:szCs w:val="28"/>
          <w:u w:val="single"/>
        </w:rPr>
        <w:t>импровизированный конкурс</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В последний день финала педагогам предлагается принять в нем участие. Тема объявляется участникам за 30 мин до его начала. На выступление обычно отводится от 3 до 5 мин.</w:t>
      </w:r>
    </w:p>
    <w:p w:rsidR="00292FEF" w:rsidRPr="004C57DD" w:rsidRDefault="00292FEF" w:rsidP="004C57DD">
      <w:pPr>
        <w:spacing w:line="360" w:lineRule="auto"/>
        <w:ind w:firstLine="567"/>
        <w:jc w:val="both"/>
        <w:rPr>
          <w:rFonts w:ascii="Times New Roman" w:hAnsi="Times New Roman" w:cs="Times New Roman"/>
          <w:b/>
          <w:i/>
          <w:sz w:val="28"/>
          <w:szCs w:val="28"/>
        </w:rPr>
      </w:pPr>
      <w:r w:rsidRPr="004C57DD">
        <w:rPr>
          <w:rFonts w:ascii="Times New Roman" w:hAnsi="Times New Roman" w:cs="Times New Roman"/>
          <w:b/>
          <w:i/>
          <w:sz w:val="28"/>
          <w:szCs w:val="28"/>
        </w:rPr>
        <w:t>Задания для самостоятельной работы</w:t>
      </w:r>
    </w:p>
    <w:p w:rsidR="00292FEF" w:rsidRPr="004C57DD" w:rsidRDefault="00292FE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1. Изучите Положение о «Сердце отдаю детям». Особое внимание обратите на его разделы: «Участники Конкурса», «Время и порядок проведения Конкурса», «Содержание Конкурса».</w:t>
      </w:r>
    </w:p>
    <w:p w:rsidR="00292FEF" w:rsidRPr="004C57DD" w:rsidRDefault="00292FE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2. Найдите возможность встретиться с участниками региональных и всероссийских конкурсов и обсудите с ними вопросы, возникшие у Вас после изучения нормативной базы Конкурса, а также проблемы, представляющие для Вас наибольший интерес. </w:t>
      </w:r>
    </w:p>
    <w:p w:rsidR="0075220D" w:rsidRPr="004C57DD" w:rsidRDefault="0075220D" w:rsidP="004C57DD">
      <w:pPr>
        <w:spacing w:line="360" w:lineRule="auto"/>
        <w:ind w:firstLine="567"/>
        <w:jc w:val="center"/>
        <w:rPr>
          <w:rFonts w:ascii="Times New Roman" w:hAnsi="Times New Roman" w:cs="Times New Roman"/>
          <w:b/>
          <w:sz w:val="28"/>
          <w:szCs w:val="28"/>
        </w:rPr>
      </w:pPr>
      <w:r w:rsidRPr="004C57DD">
        <w:rPr>
          <w:rFonts w:ascii="Times New Roman" w:hAnsi="Times New Roman" w:cs="Times New Roman"/>
          <w:b/>
          <w:sz w:val="28"/>
          <w:szCs w:val="28"/>
        </w:rPr>
        <w:t xml:space="preserve">Рекомендации по подготовке </w:t>
      </w:r>
      <w:r w:rsidR="00A56CC6">
        <w:rPr>
          <w:rFonts w:ascii="Times New Roman" w:hAnsi="Times New Roman" w:cs="Times New Roman"/>
          <w:b/>
          <w:sz w:val="28"/>
          <w:szCs w:val="28"/>
        </w:rPr>
        <w:t xml:space="preserve">к выполнению </w:t>
      </w:r>
      <w:r w:rsidRPr="004C57DD">
        <w:rPr>
          <w:rFonts w:ascii="Times New Roman" w:hAnsi="Times New Roman" w:cs="Times New Roman"/>
          <w:b/>
          <w:sz w:val="28"/>
          <w:szCs w:val="28"/>
        </w:rPr>
        <w:t>конкурсных заданий</w:t>
      </w:r>
      <w:r w:rsidR="00292FEF" w:rsidRPr="004C57DD">
        <w:rPr>
          <w:rFonts w:ascii="Times New Roman" w:hAnsi="Times New Roman" w:cs="Times New Roman"/>
          <w:b/>
          <w:sz w:val="28"/>
          <w:szCs w:val="28"/>
        </w:rPr>
        <w:t>.</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В целях соблюдения единства требований, предъявляемых к выполнению заданий Конкурса, а также обеспечения высокого качества их </w:t>
      </w:r>
      <w:r w:rsidRPr="004C57DD">
        <w:rPr>
          <w:rFonts w:ascii="Times New Roman" w:hAnsi="Times New Roman" w:cs="Times New Roman"/>
          <w:sz w:val="28"/>
          <w:szCs w:val="28"/>
        </w:rPr>
        <w:lastRenderedPageBreak/>
        <w:t>исполнения, конкурсантам следует при подготовке использовать Рекомендации по проведению региональных этапов Конкурса и оформлению его материалов. В данном разделе все рекомендации по подготовке конкурсных заданий даны с их учетом.</w:t>
      </w:r>
    </w:p>
    <w:p w:rsidR="0075220D" w:rsidRPr="004C57DD" w:rsidRDefault="0075220D" w:rsidP="004C57DD">
      <w:pPr>
        <w:spacing w:line="360" w:lineRule="auto"/>
        <w:ind w:firstLine="567"/>
        <w:jc w:val="center"/>
        <w:rPr>
          <w:rFonts w:ascii="Times New Roman" w:hAnsi="Times New Roman" w:cs="Times New Roman"/>
          <w:b/>
          <w:sz w:val="28"/>
          <w:szCs w:val="28"/>
        </w:rPr>
      </w:pPr>
      <w:r w:rsidRPr="004C57DD">
        <w:rPr>
          <w:rFonts w:ascii="Times New Roman" w:hAnsi="Times New Roman" w:cs="Times New Roman"/>
          <w:b/>
          <w:sz w:val="28"/>
          <w:szCs w:val="28"/>
        </w:rPr>
        <w:t>САМОПРЕЗЕНТАЦИЯ</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1. При подготовке самопрезентации конкурсанту следует обратить внимание на цель и условие проведения конкурсного задания, саму форму представления себя и своей работы.</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2. Необходимо определить, что представлять (содержание самопрезентации) и как (форму ее подачи).</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3. Содержание самопрезентации должно отвечать педагогическому кредо конкурсанта. В предисловии необходимо упомянуть о том, кем он является: его базовое образование, место работы и должность, как он пришел в эту профессию. В заключение целесообразно вкратце коснуться перспектив его работы и планов.</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4. В ходе подготовки к Конкурсу участнику рекомендуется написать сценарий своего выступления и прорепетировать его перед зеркалом (с учетом отведенного на это времени).</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5. Выбирая форму подачи необходимо помнить, что самопрезентация – своего рода шоу, в котором конкурсант проявляет свои самые разнообразные таланты и способности к импровизации и шутке, а также умение быть привлекательным и обаятельным. Практика показывает, что наиболее выигрышно выглядит театрализованное представление. Это – сложная форма, позволяющая максимально раскрыть разносторонние таланты ПДО. </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6. Информационный блок конкурсного задания желательно проиллюстрировать. Это могут быть: стенды с фотографиями, рисунками или таблицами; поделки, макеты, модели и др. Их наличие и умелое </w:t>
      </w:r>
      <w:r w:rsidRPr="004C57DD">
        <w:rPr>
          <w:rFonts w:ascii="Times New Roman" w:hAnsi="Times New Roman" w:cs="Times New Roman"/>
          <w:sz w:val="28"/>
          <w:szCs w:val="28"/>
        </w:rPr>
        <w:lastRenderedPageBreak/>
        <w:t>использование придаст выступлению наглядность, дав более полное представление о работе педагога.</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7. Важным фактором самопрезентации является педагогическая культура конкурсанта: его манера речи и поведения, внешний вид, самобытность и оригинальность выступления. </w:t>
      </w:r>
    </w:p>
    <w:p w:rsidR="0075220D" w:rsidRPr="004C57DD" w:rsidRDefault="0075220D" w:rsidP="004C57DD">
      <w:pPr>
        <w:spacing w:line="360" w:lineRule="auto"/>
        <w:ind w:firstLine="567"/>
        <w:jc w:val="both"/>
        <w:rPr>
          <w:rFonts w:ascii="Times New Roman" w:hAnsi="Times New Roman" w:cs="Times New Roman"/>
          <w:b/>
          <w:i/>
          <w:sz w:val="28"/>
          <w:szCs w:val="28"/>
        </w:rPr>
      </w:pPr>
      <w:r w:rsidRPr="004C57DD">
        <w:rPr>
          <w:rFonts w:ascii="Times New Roman" w:hAnsi="Times New Roman" w:cs="Times New Roman"/>
          <w:b/>
          <w:i/>
          <w:sz w:val="28"/>
          <w:szCs w:val="28"/>
        </w:rPr>
        <w:t>Задания для самостоятельной работы</w:t>
      </w:r>
      <w:r w:rsidR="00292FEF" w:rsidRPr="004C57DD">
        <w:rPr>
          <w:rFonts w:ascii="Times New Roman" w:hAnsi="Times New Roman" w:cs="Times New Roman"/>
          <w:b/>
          <w:i/>
          <w:sz w:val="28"/>
          <w:szCs w:val="28"/>
        </w:rPr>
        <w:t>:</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1. Прочитайте материалы по самопрезентации участника Конкурса. Постарайтесь представить себе образ конкурсанта. Используя критерии оценки самопрезентации, проведите свою экспертную оценку.</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2. Подумайте, как лучше представить себя с учетом рекомендаций по подготовке самопрезентации. Напишите текст своего выступления, </w:t>
      </w:r>
      <w:r w:rsidR="00292FEF" w:rsidRPr="004C57DD">
        <w:rPr>
          <w:rFonts w:ascii="Times New Roman" w:hAnsi="Times New Roman" w:cs="Times New Roman"/>
          <w:sz w:val="28"/>
          <w:szCs w:val="28"/>
        </w:rPr>
        <w:t>прорепетируйте</w:t>
      </w:r>
      <w:r w:rsidRPr="004C57DD">
        <w:rPr>
          <w:rFonts w:ascii="Times New Roman" w:hAnsi="Times New Roman" w:cs="Times New Roman"/>
          <w:sz w:val="28"/>
          <w:szCs w:val="28"/>
        </w:rPr>
        <w:t>, а затем попробуйте показать его коллегам. Прислушайтесь к их советам и рекомендациям, внеся необходимые коррективы. Не забудьте о музыкальном и художественном оформлении.</w:t>
      </w:r>
    </w:p>
    <w:p w:rsidR="0075220D" w:rsidRPr="004C57DD" w:rsidRDefault="0030375F" w:rsidP="004C57DD">
      <w:pPr>
        <w:spacing w:line="360" w:lineRule="auto"/>
        <w:ind w:firstLine="567"/>
        <w:jc w:val="center"/>
        <w:rPr>
          <w:rFonts w:ascii="Times New Roman" w:hAnsi="Times New Roman" w:cs="Times New Roman"/>
          <w:b/>
          <w:sz w:val="28"/>
          <w:szCs w:val="28"/>
        </w:rPr>
      </w:pPr>
      <w:r w:rsidRPr="004C57DD">
        <w:rPr>
          <w:rFonts w:ascii="Times New Roman" w:hAnsi="Times New Roman" w:cs="Times New Roman"/>
          <w:b/>
          <w:sz w:val="28"/>
          <w:szCs w:val="28"/>
        </w:rPr>
        <w:t xml:space="preserve">ЗАЩИТА </w:t>
      </w:r>
      <w:r w:rsidR="0075220D" w:rsidRPr="004C57DD">
        <w:rPr>
          <w:rFonts w:ascii="Times New Roman" w:hAnsi="Times New Roman" w:cs="Times New Roman"/>
          <w:b/>
          <w:sz w:val="28"/>
          <w:szCs w:val="28"/>
        </w:rPr>
        <w:t>О</w:t>
      </w:r>
      <w:r w:rsidRPr="004C57DD">
        <w:rPr>
          <w:rFonts w:ascii="Times New Roman" w:hAnsi="Times New Roman" w:cs="Times New Roman"/>
          <w:b/>
          <w:sz w:val="28"/>
          <w:szCs w:val="28"/>
        </w:rPr>
        <w:t>БРАЗОВАТЕЛЬНОЙ ПРОГРАММЫ</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Данное домашнее задание готовится с учетом требований, которые предъявляются к авторским образовательным программам. Согласно им, программа должна состоять из следующих разделов:</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пояснительной записки;</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учебно-тематического плана;</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ее содержания.</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u w:val="single"/>
        </w:rPr>
        <w:t xml:space="preserve">Пояснительная записка </w:t>
      </w:r>
      <w:r w:rsidRPr="004C57DD">
        <w:rPr>
          <w:rFonts w:ascii="Times New Roman" w:hAnsi="Times New Roman" w:cs="Times New Roman"/>
          <w:sz w:val="28"/>
          <w:szCs w:val="28"/>
        </w:rPr>
        <w:t>(первый раздел программы) призвана:</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кратко и обоснованно раскрыть цели изучаемого предмета;</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обосновать отбор содержания и логику последовательности его изложения;</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lastRenderedPageBreak/>
        <w:t>* дать общую характеристику образовательного процесса: методов, форм организации и характера деятельности;</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выделить то новое, что внесено в данную программу по сравнению с другими действующими в этом направлении программами.</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В пояснительной записке рекомендуется отразить: </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обосновать актуальности программы (для страны, конкретного региона или учреждения), ее новизны и основных отличий от других аналогичных ей либо смежных с ней по профилю деятельности;</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основные ведущие идеи (научные – по предмету знаний, общепедагогические, социальные и прочие, раскрывающие научную и методологическую позицию автора);</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цели и задачи программы на все годы ее реализации (если она долгосрочная), а также цели, определяемые для каждого года деятельности в отдельности;</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характеристику возрастной группы детей, для которой предназначена программа, а также содержание и объем стартовых знаний, необходимых для начального этапа ее освоения;</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краткое описание основных методов, обеспечивающих, с точки зрения автора, сознательное и прочное усвоение детьми материала, воспитывающие и развивающие навыки их творческой работы, умение фиксировать и обобщать материалы наблюдений и исследований;</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краткое описание разнообразных форм работы с детьми (экскурсии, походы, практические и лабораторные занятия, массовые мероприятия и т.п.), которые дают возможность детям максимально проявлять свою активность и изобретательность, а также развивают их эмоциональное восприятие;</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lastRenderedPageBreak/>
        <w:t>* прогнозируемые результаты и критерии их оценки (что будут знать и уметь обучающиеся, где они смогут продолжить свои занятия по профилю объединения, какие качества личности могут быть развиты у детей в результате занятий и каким образом это определяется);</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средства, необходимые для реализации программы (научно-методическое, материально-техническое обеспечение и др.).</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u w:val="single"/>
        </w:rPr>
        <w:t xml:space="preserve">Учебно-тематический план </w:t>
      </w:r>
      <w:r w:rsidRPr="004C57DD">
        <w:rPr>
          <w:rFonts w:ascii="Times New Roman" w:hAnsi="Times New Roman" w:cs="Times New Roman"/>
          <w:sz w:val="28"/>
          <w:szCs w:val="28"/>
        </w:rPr>
        <w:t>(второй раздел программы) представляется как учебный курс, включающий в себя основные темы программы и их продолжительность.</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Оформить его рекомендуется в виде таблицы, приведенной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75220D" w:rsidRPr="004C57DD" w:rsidTr="00A93C8F">
        <w:tc>
          <w:tcPr>
            <w:tcW w:w="2392" w:type="dxa"/>
            <w:vMerge w:val="restart"/>
          </w:tcPr>
          <w:p w:rsidR="0075220D" w:rsidRPr="004C57DD" w:rsidRDefault="0075220D" w:rsidP="004C57DD">
            <w:pPr>
              <w:spacing w:line="360" w:lineRule="auto"/>
              <w:ind w:firstLine="567"/>
              <w:jc w:val="center"/>
              <w:rPr>
                <w:rFonts w:ascii="Times New Roman" w:hAnsi="Times New Roman" w:cs="Times New Roman"/>
                <w:b/>
                <w:sz w:val="28"/>
                <w:szCs w:val="28"/>
              </w:rPr>
            </w:pPr>
            <w:r w:rsidRPr="004C57DD">
              <w:rPr>
                <w:rFonts w:ascii="Times New Roman" w:hAnsi="Times New Roman" w:cs="Times New Roman"/>
                <w:b/>
                <w:sz w:val="28"/>
                <w:szCs w:val="28"/>
              </w:rPr>
              <w:t>Тема</w:t>
            </w:r>
            <w:r w:rsidR="00292FEF" w:rsidRPr="004C57DD">
              <w:rPr>
                <w:rFonts w:ascii="Times New Roman" w:hAnsi="Times New Roman" w:cs="Times New Roman"/>
                <w:b/>
                <w:sz w:val="28"/>
                <w:szCs w:val="28"/>
              </w:rPr>
              <w:t xml:space="preserve"> </w:t>
            </w:r>
            <w:r w:rsidRPr="004C57DD">
              <w:rPr>
                <w:rFonts w:ascii="Times New Roman" w:hAnsi="Times New Roman" w:cs="Times New Roman"/>
                <w:b/>
                <w:sz w:val="28"/>
                <w:szCs w:val="28"/>
              </w:rPr>
              <w:t>программы</w:t>
            </w:r>
          </w:p>
        </w:tc>
        <w:tc>
          <w:tcPr>
            <w:tcW w:w="2393" w:type="dxa"/>
            <w:vMerge w:val="restart"/>
          </w:tcPr>
          <w:p w:rsidR="0075220D" w:rsidRPr="004C57DD" w:rsidRDefault="0075220D" w:rsidP="004C57DD">
            <w:pPr>
              <w:spacing w:line="360" w:lineRule="auto"/>
              <w:ind w:firstLine="567"/>
              <w:jc w:val="center"/>
              <w:rPr>
                <w:rFonts w:ascii="Times New Roman" w:hAnsi="Times New Roman" w:cs="Times New Roman"/>
                <w:b/>
                <w:sz w:val="28"/>
                <w:szCs w:val="28"/>
              </w:rPr>
            </w:pPr>
            <w:r w:rsidRPr="004C57DD">
              <w:rPr>
                <w:rFonts w:ascii="Times New Roman" w:hAnsi="Times New Roman" w:cs="Times New Roman"/>
                <w:b/>
                <w:sz w:val="28"/>
                <w:szCs w:val="28"/>
              </w:rPr>
              <w:t>Общее количество часов</w:t>
            </w:r>
          </w:p>
        </w:tc>
        <w:tc>
          <w:tcPr>
            <w:tcW w:w="4786" w:type="dxa"/>
            <w:gridSpan w:val="2"/>
          </w:tcPr>
          <w:p w:rsidR="0075220D" w:rsidRPr="004C57DD" w:rsidRDefault="0075220D" w:rsidP="004C57DD">
            <w:pPr>
              <w:spacing w:line="360" w:lineRule="auto"/>
              <w:ind w:firstLine="567"/>
              <w:jc w:val="center"/>
              <w:rPr>
                <w:rFonts w:ascii="Times New Roman" w:hAnsi="Times New Roman" w:cs="Times New Roman"/>
                <w:b/>
                <w:sz w:val="28"/>
                <w:szCs w:val="28"/>
              </w:rPr>
            </w:pPr>
            <w:r w:rsidRPr="004C57DD">
              <w:rPr>
                <w:rFonts w:ascii="Times New Roman" w:hAnsi="Times New Roman" w:cs="Times New Roman"/>
                <w:b/>
                <w:sz w:val="28"/>
                <w:szCs w:val="28"/>
              </w:rPr>
              <w:t>В том числе</w:t>
            </w:r>
          </w:p>
        </w:tc>
      </w:tr>
      <w:tr w:rsidR="0075220D" w:rsidRPr="004C57DD" w:rsidTr="00A93C8F">
        <w:tc>
          <w:tcPr>
            <w:tcW w:w="2392" w:type="dxa"/>
            <w:vMerge/>
          </w:tcPr>
          <w:p w:rsidR="0075220D" w:rsidRPr="004C57DD" w:rsidRDefault="0075220D" w:rsidP="004C57DD">
            <w:pPr>
              <w:spacing w:line="360" w:lineRule="auto"/>
              <w:ind w:firstLine="567"/>
              <w:jc w:val="both"/>
              <w:rPr>
                <w:rFonts w:ascii="Times New Roman" w:hAnsi="Times New Roman" w:cs="Times New Roman"/>
                <w:b/>
                <w:sz w:val="28"/>
                <w:szCs w:val="28"/>
              </w:rPr>
            </w:pPr>
          </w:p>
        </w:tc>
        <w:tc>
          <w:tcPr>
            <w:tcW w:w="2393" w:type="dxa"/>
            <w:vMerge/>
          </w:tcPr>
          <w:p w:rsidR="0075220D" w:rsidRPr="004C57DD" w:rsidRDefault="0075220D" w:rsidP="004C57DD">
            <w:pPr>
              <w:spacing w:line="360" w:lineRule="auto"/>
              <w:ind w:firstLine="567"/>
              <w:jc w:val="both"/>
              <w:rPr>
                <w:rFonts w:ascii="Times New Roman" w:hAnsi="Times New Roman" w:cs="Times New Roman"/>
                <w:b/>
                <w:sz w:val="28"/>
                <w:szCs w:val="28"/>
              </w:rPr>
            </w:pPr>
          </w:p>
        </w:tc>
        <w:tc>
          <w:tcPr>
            <w:tcW w:w="2393" w:type="dxa"/>
          </w:tcPr>
          <w:p w:rsidR="0075220D" w:rsidRPr="004C57DD" w:rsidRDefault="0075220D" w:rsidP="004C57DD">
            <w:pPr>
              <w:spacing w:line="360" w:lineRule="auto"/>
              <w:ind w:firstLine="567"/>
              <w:jc w:val="both"/>
              <w:rPr>
                <w:rFonts w:ascii="Times New Roman" w:hAnsi="Times New Roman" w:cs="Times New Roman"/>
                <w:b/>
                <w:sz w:val="28"/>
                <w:szCs w:val="28"/>
              </w:rPr>
            </w:pPr>
            <w:r w:rsidRPr="004C57DD">
              <w:rPr>
                <w:rFonts w:ascii="Times New Roman" w:hAnsi="Times New Roman" w:cs="Times New Roman"/>
                <w:b/>
                <w:sz w:val="28"/>
                <w:szCs w:val="28"/>
              </w:rPr>
              <w:t>теоретических</w:t>
            </w:r>
          </w:p>
        </w:tc>
        <w:tc>
          <w:tcPr>
            <w:tcW w:w="2393" w:type="dxa"/>
          </w:tcPr>
          <w:p w:rsidR="0075220D" w:rsidRPr="004C57DD" w:rsidRDefault="0075220D" w:rsidP="004C57DD">
            <w:pPr>
              <w:spacing w:line="360" w:lineRule="auto"/>
              <w:ind w:firstLine="567"/>
              <w:jc w:val="both"/>
              <w:rPr>
                <w:rFonts w:ascii="Times New Roman" w:hAnsi="Times New Roman" w:cs="Times New Roman"/>
                <w:b/>
                <w:sz w:val="28"/>
                <w:szCs w:val="28"/>
              </w:rPr>
            </w:pPr>
            <w:r w:rsidRPr="004C57DD">
              <w:rPr>
                <w:rFonts w:ascii="Times New Roman" w:hAnsi="Times New Roman" w:cs="Times New Roman"/>
                <w:b/>
                <w:sz w:val="28"/>
                <w:szCs w:val="28"/>
              </w:rPr>
              <w:t>практических</w:t>
            </w:r>
          </w:p>
        </w:tc>
      </w:tr>
      <w:tr w:rsidR="0075220D" w:rsidRPr="004C57DD" w:rsidTr="00A93C8F">
        <w:tc>
          <w:tcPr>
            <w:tcW w:w="2392" w:type="dxa"/>
          </w:tcPr>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w:t>
            </w:r>
          </w:p>
        </w:tc>
        <w:tc>
          <w:tcPr>
            <w:tcW w:w="2393" w:type="dxa"/>
          </w:tcPr>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16</w:t>
            </w:r>
          </w:p>
        </w:tc>
        <w:tc>
          <w:tcPr>
            <w:tcW w:w="2393" w:type="dxa"/>
          </w:tcPr>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6</w:t>
            </w:r>
          </w:p>
        </w:tc>
        <w:tc>
          <w:tcPr>
            <w:tcW w:w="2393" w:type="dxa"/>
          </w:tcPr>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10</w:t>
            </w:r>
          </w:p>
        </w:tc>
      </w:tr>
      <w:tr w:rsidR="0075220D" w:rsidRPr="004C57DD" w:rsidTr="00A93C8F">
        <w:tc>
          <w:tcPr>
            <w:tcW w:w="2392" w:type="dxa"/>
          </w:tcPr>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ИТОГО:</w:t>
            </w:r>
          </w:p>
        </w:tc>
        <w:tc>
          <w:tcPr>
            <w:tcW w:w="2393" w:type="dxa"/>
          </w:tcPr>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26</w:t>
            </w:r>
          </w:p>
        </w:tc>
        <w:tc>
          <w:tcPr>
            <w:tcW w:w="2393" w:type="dxa"/>
          </w:tcPr>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72</w:t>
            </w:r>
          </w:p>
        </w:tc>
        <w:tc>
          <w:tcPr>
            <w:tcW w:w="2393" w:type="dxa"/>
          </w:tcPr>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144</w:t>
            </w:r>
          </w:p>
        </w:tc>
      </w:tr>
    </w:tbl>
    <w:p w:rsidR="00292FEF" w:rsidRPr="004C57DD" w:rsidRDefault="00292FEF" w:rsidP="004C57DD">
      <w:pPr>
        <w:spacing w:line="360" w:lineRule="auto"/>
        <w:ind w:firstLine="567"/>
        <w:jc w:val="both"/>
        <w:rPr>
          <w:rFonts w:ascii="Times New Roman" w:hAnsi="Times New Roman" w:cs="Times New Roman"/>
          <w:sz w:val="28"/>
          <w:szCs w:val="28"/>
        </w:rPr>
      </w:pP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Следует иметь также в виду, что традиционно расчет часов, отведенный на изучение тем программы, производится следующим образом: 72 (теоретических), 144 (практических), 216 (общее количество) ч в год и соответственно 2, 4, 6 ч в неделю. Если же программа предполагает иную временную нагрузку, то это следует обосновать еще в пояснительной записке. </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u w:val="single"/>
        </w:rPr>
        <w:t xml:space="preserve">Содержание программы </w:t>
      </w:r>
      <w:r w:rsidRPr="004C57DD">
        <w:rPr>
          <w:rFonts w:ascii="Times New Roman" w:hAnsi="Times New Roman" w:cs="Times New Roman"/>
          <w:sz w:val="28"/>
          <w:szCs w:val="28"/>
        </w:rPr>
        <w:t>(третий ее раздел)</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Тема, обозначенная в учебно-методическом плане, раскрывается здесь достаточно полно, с указанием всех основных вопросов, прежде всего в </w:t>
      </w:r>
      <w:r w:rsidRPr="004C57DD">
        <w:rPr>
          <w:rFonts w:ascii="Times New Roman" w:hAnsi="Times New Roman" w:cs="Times New Roman"/>
          <w:sz w:val="28"/>
          <w:szCs w:val="28"/>
        </w:rPr>
        <w:lastRenderedPageBreak/>
        <w:t xml:space="preserve">теоретическом плане. Такого же полного раскрытия требует и практическая часть. Если по теме планируется экскурсия, желательно указать, где она проводится (в парке, на производстве, в музее и пр.) и, по возможности, раскрыть ее содержание. </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Для детей, занимающихся не один год, следует продумать темы для рефератов, докладов, проектов и других форм их самостоятельной (возможно исследовательской) работы, которые могут составить отдельный раздел программы.</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i/>
          <w:sz w:val="28"/>
          <w:szCs w:val="28"/>
        </w:rPr>
        <w:t xml:space="preserve">Примечание: </w:t>
      </w:r>
      <w:r w:rsidRPr="004C57DD">
        <w:rPr>
          <w:rFonts w:ascii="Times New Roman" w:hAnsi="Times New Roman" w:cs="Times New Roman"/>
          <w:sz w:val="28"/>
          <w:szCs w:val="28"/>
        </w:rPr>
        <w:t>В приложении программы представляются: список литературы по данному направлению деятельности и перечень необходимого оборудования (в расчете на определенное количество человек).</w:t>
      </w:r>
    </w:p>
    <w:p w:rsidR="0075220D" w:rsidRPr="004C57DD" w:rsidRDefault="0075220D" w:rsidP="004C57DD">
      <w:pPr>
        <w:spacing w:line="360" w:lineRule="auto"/>
        <w:ind w:firstLine="567"/>
        <w:jc w:val="both"/>
        <w:rPr>
          <w:rFonts w:ascii="Times New Roman" w:hAnsi="Times New Roman" w:cs="Times New Roman"/>
          <w:b/>
          <w:sz w:val="28"/>
          <w:szCs w:val="28"/>
        </w:rPr>
      </w:pPr>
      <w:r w:rsidRPr="004C57DD">
        <w:rPr>
          <w:rFonts w:ascii="Times New Roman" w:hAnsi="Times New Roman" w:cs="Times New Roman"/>
          <w:b/>
          <w:sz w:val="28"/>
          <w:szCs w:val="28"/>
        </w:rPr>
        <w:t>З</w:t>
      </w:r>
      <w:r w:rsidR="0030375F" w:rsidRPr="004C57DD">
        <w:rPr>
          <w:rFonts w:ascii="Times New Roman" w:hAnsi="Times New Roman" w:cs="Times New Roman"/>
          <w:b/>
          <w:sz w:val="28"/>
          <w:szCs w:val="28"/>
        </w:rPr>
        <w:t>ащита образовательной программы.</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При подготовке к защите образовательной программы необходимо предусмотреть:</w:t>
      </w:r>
    </w:p>
    <w:p w:rsidR="0075220D" w:rsidRPr="004C57DD" w:rsidRDefault="0075220D" w:rsidP="004C57DD">
      <w:pPr>
        <w:numPr>
          <w:ilvl w:val="0"/>
          <w:numId w:val="7"/>
        </w:numPr>
        <w:spacing w:after="0" w:line="360" w:lineRule="auto"/>
        <w:ind w:left="0" w:firstLine="567"/>
        <w:jc w:val="both"/>
        <w:rPr>
          <w:rFonts w:ascii="Times New Roman" w:hAnsi="Times New Roman" w:cs="Times New Roman"/>
          <w:sz w:val="28"/>
          <w:szCs w:val="28"/>
        </w:rPr>
      </w:pPr>
      <w:r w:rsidRPr="004C57DD">
        <w:rPr>
          <w:rFonts w:ascii="Times New Roman" w:hAnsi="Times New Roman" w:cs="Times New Roman"/>
          <w:sz w:val="28"/>
          <w:szCs w:val="28"/>
        </w:rPr>
        <w:t>аргументированное объяснение ее содержания;</w:t>
      </w:r>
    </w:p>
    <w:p w:rsidR="0075220D" w:rsidRPr="004C57DD" w:rsidRDefault="0075220D" w:rsidP="004C57DD">
      <w:pPr>
        <w:numPr>
          <w:ilvl w:val="0"/>
          <w:numId w:val="7"/>
        </w:numPr>
        <w:spacing w:after="0" w:line="360" w:lineRule="auto"/>
        <w:ind w:left="0" w:firstLine="567"/>
        <w:jc w:val="both"/>
        <w:rPr>
          <w:rFonts w:ascii="Times New Roman" w:hAnsi="Times New Roman" w:cs="Times New Roman"/>
          <w:sz w:val="28"/>
          <w:szCs w:val="28"/>
        </w:rPr>
      </w:pPr>
      <w:r w:rsidRPr="004C57DD">
        <w:rPr>
          <w:rFonts w:ascii="Times New Roman" w:hAnsi="Times New Roman" w:cs="Times New Roman"/>
          <w:sz w:val="28"/>
          <w:szCs w:val="28"/>
        </w:rPr>
        <w:t>обеспечение выступления наглядными примерами;</w:t>
      </w:r>
    </w:p>
    <w:p w:rsidR="0075220D" w:rsidRPr="004C57DD" w:rsidRDefault="0075220D" w:rsidP="004C57DD">
      <w:pPr>
        <w:numPr>
          <w:ilvl w:val="0"/>
          <w:numId w:val="7"/>
        </w:numPr>
        <w:spacing w:after="0" w:line="360" w:lineRule="auto"/>
        <w:ind w:left="0" w:firstLine="567"/>
        <w:jc w:val="both"/>
        <w:rPr>
          <w:rFonts w:ascii="Times New Roman" w:hAnsi="Times New Roman" w:cs="Times New Roman"/>
          <w:sz w:val="28"/>
          <w:szCs w:val="28"/>
        </w:rPr>
      </w:pPr>
      <w:r w:rsidRPr="004C57DD">
        <w:rPr>
          <w:rFonts w:ascii="Times New Roman" w:hAnsi="Times New Roman" w:cs="Times New Roman"/>
          <w:sz w:val="28"/>
          <w:szCs w:val="28"/>
        </w:rPr>
        <w:t>ответы на предполагаемые вопросы членов жюри.</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Свое выступление – защиту рекомендуется прорепетировать перед зеркалом (манеру выступления, четкость и логику изложения, время).</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Другая, не менее важная задача, - постараться избежать одной из основных ошибок: представления программы в форме чтения выдержек из нее с целью передачи содержания.</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Защиту образовательной программы следует рассматривать с точки зрения ее уникальности, используя все необходимые аргументы для убеждения в этом жюри.</w:t>
      </w:r>
    </w:p>
    <w:p w:rsidR="0075220D" w:rsidRPr="004C57DD" w:rsidRDefault="0075220D" w:rsidP="004C57DD">
      <w:pPr>
        <w:spacing w:line="360" w:lineRule="auto"/>
        <w:ind w:firstLine="567"/>
        <w:jc w:val="both"/>
        <w:rPr>
          <w:rFonts w:ascii="Times New Roman" w:hAnsi="Times New Roman" w:cs="Times New Roman"/>
          <w:b/>
          <w:sz w:val="28"/>
          <w:szCs w:val="28"/>
        </w:rPr>
      </w:pPr>
      <w:r w:rsidRPr="004C57DD">
        <w:rPr>
          <w:rFonts w:ascii="Times New Roman" w:hAnsi="Times New Roman" w:cs="Times New Roman"/>
          <w:b/>
          <w:sz w:val="28"/>
          <w:szCs w:val="28"/>
        </w:rPr>
        <w:t>Рекомендуемый план представления образовательной программы</w:t>
      </w:r>
      <w:r w:rsidR="0030375F" w:rsidRPr="004C57DD">
        <w:rPr>
          <w:rFonts w:ascii="Times New Roman" w:hAnsi="Times New Roman" w:cs="Times New Roman"/>
          <w:b/>
          <w:sz w:val="28"/>
          <w:szCs w:val="28"/>
        </w:rPr>
        <w:t>.</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lastRenderedPageBreak/>
        <w:t xml:space="preserve">1. Дать четкое объяснение необходимости программы, ее актуальности и новизны для решения социально-педагогических проблем. Для этого следует кратко проанализировать аналогичные программы и показать преимущества и особенности своей. Если программа адаптированная или модифицированная, требуется обосновать изменения, внесенные в нее конкурсантом. </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2. Указать принципы построения образовательной программы.</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3. Раскрыть цели и задачи (кратко и обоснованно), реализуемые в программе и отражающие достижения обучающихся за период ее действия. </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4. Дать характеристику обучающихся, которым адресована программа (возрастную группу и особенности ее развития, наличие базовой подготовки).</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5. Обосновать подбор содержания материала и последовательность ее изложения.</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6. Дать характеристику учебно-воспитательного процесса – методы и характер деятельности.</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7. Обосновать предусмотренные программой формы организации занятий и эффективность в достижении поставленной цели.</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8. Раскрыть результативность программы.</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Необходимо особо выделить критерии оценки освоения обучающимися данной программы. Следует, прежде всего иметь в виду принцип продвижения в развитии личности ребенка, т.е. возможность для самореализации обучающихся в условиях свободного выбора различных видов деятельности. Желательно показать соотношение стартового этапа развития воспитанника с промежуточным или итоговым.</w:t>
      </w:r>
    </w:p>
    <w:p w:rsidR="0075220D" w:rsidRPr="004C57DD" w:rsidRDefault="0075220D"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lastRenderedPageBreak/>
        <w:t xml:space="preserve">9. Дать краткий комментарий к списку литературы, использованной при создании программы, что позволит увидеть научно-методическую основу ее построения, понять широту профессиональных и общекультурных интересов педагога, его приверженность тому или иному направлению в педагогике, психологии, методике. </w:t>
      </w:r>
    </w:p>
    <w:p w:rsidR="0030375F" w:rsidRPr="004C57DD" w:rsidRDefault="0030375F" w:rsidP="004C57DD">
      <w:pPr>
        <w:spacing w:line="360" w:lineRule="auto"/>
        <w:ind w:firstLine="567"/>
        <w:jc w:val="center"/>
        <w:rPr>
          <w:rFonts w:ascii="Times New Roman" w:hAnsi="Times New Roman" w:cs="Times New Roman"/>
          <w:b/>
          <w:sz w:val="28"/>
          <w:szCs w:val="28"/>
        </w:rPr>
      </w:pPr>
      <w:bookmarkStart w:id="0" w:name="bookmark0"/>
      <w:r w:rsidRPr="004C57DD">
        <w:rPr>
          <w:rFonts w:ascii="Times New Roman" w:hAnsi="Times New Roman" w:cs="Times New Roman"/>
          <w:b/>
          <w:sz w:val="28"/>
          <w:szCs w:val="28"/>
        </w:rPr>
        <w:t>ОТКРЫТОЕ ЗАНЯТИЕ</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При подготовке к выполнению этого задания следует помнить о том, что:</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обычная продолжительность занятия с обучающимися – 45 мин, тогда как для обучающихся дошкольного и младшего школьного возраста – 35 мин;</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тема открытого занятия – «Введение в образовательную программу».</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Открытое занятие является иллюстрацией того, как на практике осуществляется все то, о чем говорилось при выполнении первых двух домашних заданий.</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Очень важно, чтобы оно было профессиональным и проблемным, занятием взаимодействия и диалога, и чтобы после его проведения в душе каждого ребенка осталось ощущение праздника творческого единения педагога с детьми, его коллегами и членами жюри.</w:t>
      </w:r>
    </w:p>
    <w:p w:rsidR="0030375F" w:rsidRPr="004C57DD" w:rsidRDefault="0030375F" w:rsidP="004C57DD">
      <w:pPr>
        <w:spacing w:line="360" w:lineRule="auto"/>
        <w:ind w:firstLine="567"/>
        <w:jc w:val="both"/>
        <w:rPr>
          <w:rFonts w:ascii="Times New Roman" w:hAnsi="Times New Roman" w:cs="Times New Roman"/>
          <w:sz w:val="28"/>
          <w:szCs w:val="28"/>
          <w:u w:val="single"/>
        </w:rPr>
      </w:pPr>
      <w:r w:rsidRPr="004C57DD">
        <w:rPr>
          <w:rFonts w:ascii="Times New Roman" w:hAnsi="Times New Roman" w:cs="Times New Roman"/>
          <w:sz w:val="28"/>
          <w:szCs w:val="28"/>
          <w:u w:val="single"/>
        </w:rPr>
        <w:t>С учетом вышесказанного конкурсанту рекомендуется:</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детально продумать – как его открытое занятие впишется в контекст представляемой образовательной программы;</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при построении занятия не забывать об особенностях дополнительного образования детей и его отличии от школьного (базового).</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lastRenderedPageBreak/>
        <w:t xml:space="preserve">Памятуя о том, что конкурсант проводит занятия с группой незнакомых ему детей, важно не распылиться на множество проблем, понятий и вариантов. </w:t>
      </w:r>
    </w:p>
    <w:p w:rsidR="0030375F" w:rsidRPr="004C57DD" w:rsidRDefault="0030375F" w:rsidP="004C57DD">
      <w:pPr>
        <w:spacing w:line="360" w:lineRule="auto"/>
        <w:ind w:firstLine="567"/>
        <w:jc w:val="both"/>
        <w:rPr>
          <w:rFonts w:ascii="Times New Roman" w:hAnsi="Times New Roman" w:cs="Times New Roman"/>
          <w:sz w:val="28"/>
          <w:szCs w:val="28"/>
          <w:u w:val="single"/>
        </w:rPr>
      </w:pPr>
      <w:r w:rsidRPr="004C57DD">
        <w:rPr>
          <w:rFonts w:ascii="Times New Roman" w:hAnsi="Times New Roman" w:cs="Times New Roman"/>
          <w:sz w:val="28"/>
          <w:szCs w:val="28"/>
          <w:u w:val="single"/>
        </w:rPr>
        <w:t>Следует иметь в виду:</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залогом успеха открытого занятия является умение поставить цель, определить задачи и подобрать нужные для их решения средства. Финалисту необходимы такие качества, как способность к импровизации, умение слушать детей, чутко реагировать на их вопросы и ответы, не давая увести себя в сторону. Он должен быть одновременно раскованным, сдержанным и спокойным, но при этом хорошо ориентирующимся в реальной ситуации;</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после того, как конкурсант составил план проведения открытого занятия и отработал его содержание, ему необходимо составить список оборудования, материалов, наглядных пособий и технических средств обучения. Целесообразным будет предварительно согласовать с организаторами Конкурса вопрос о материально-техническом обеспечении занятия;</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при направлении документов необходимо высказать организаторам свои пожелания по формированию группы детей (их возраст, уровень базовой подготовки, пол и т.д.), что максимально приблизит конкурсанта к реальным условиям и облегчит ему выполнение задания;</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на занятии должно быть как можно больше действий. При его проведении необходимо отказаться от своего доминирующего положения. Правильнее организовать деятельность детей, используя проблемную ситуацию, эвристический и другие развивающие методы ведения занятия. А чтобы оно не получилось скомканным, рекомендуется выбрать эффективную форму его проведения. Важно, чтобы ожидаемый результат соответствовал поставленной цели занятия;</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lastRenderedPageBreak/>
        <w:t>* окончание занятия должно быть максимально продуманным и быть, с одной стороны, завершенным, а с другой – показать перспективы будущей деятельности, пробудив у детей желание и дальше заниматься в этом творческом объединении.</w:t>
      </w:r>
    </w:p>
    <w:p w:rsidR="0030375F" w:rsidRPr="004C57DD" w:rsidRDefault="0030375F" w:rsidP="004C57DD">
      <w:pPr>
        <w:spacing w:line="360" w:lineRule="auto"/>
        <w:ind w:firstLine="567"/>
        <w:jc w:val="both"/>
        <w:rPr>
          <w:rFonts w:ascii="Times New Roman" w:hAnsi="Times New Roman" w:cs="Times New Roman"/>
          <w:b/>
          <w:i/>
          <w:sz w:val="28"/>
          <w:szCs w:val="28"/>
        </w:rPr>
      </w:pPr>
      <w:r w:rsidRPr="004C57DD">
        <w:rPr>
          <w:rFonts w:ascii="Times New Roman" w:hAnsi="Times New Roman" w:cs="Times New Roman"/>
          <w:b/>
          <w:i/>
          <w:sz w:val="28"/>
          <w:szCs w:val="28"/>
        </w:rPr>
        <w:t>Задания для самостоятельной работы</w:t>
      </w:r>
      <w:r w:rsidR="00292FEF" w:rsidRPr="004C57DD">
        <w:rPr>
          <w:rFonts w:ascii="Times New Roman" w:hAnsi="Times New Roman" w:cs="Times New Roman"/>
          <w:b/>
          <w:i/>
          <w:sz w:val="28"/>
          <w:szCs w:val="28"/>
        </w:rPr>
        <w:t>:</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1. С учетом рекомендаций по подготовке открытого занятия составьте его краткий план по следующей форме:</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цель;</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задачи;</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оборудование;</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этапы и задачи каждого из них;</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деятельность педагога (поэтапно);</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деятельность детей (поэтапно).</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2. Далее напишите развернутый план-конспект. Еще раз вернитесь к рекомендациям и внесите отдельные коррективы. Хорошо, когда у Вас имеется несколько вариантов проведения занятия: это даст Вам возможность импровизации своей деятельности.</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3. Прочитайте план-конспект открытого конкурсного занятия, проанализируйте и используйте критерии его оценки.</w:t>
      </w:r>
    </w:p>
    <w:p w:rsidR="0030375F" w:rsidRPr="004C57DD" w:rsidRDefault="0030375F" w:rsidP="004C57DD">
      <w:pPr>
        <w:spacing w:line="360" w:lineRule="auto"/>
        <w:ind w:firstLine="567"/>
        <w:jc w:val="center"/>
        <w:rPr>
          <w:rFonts w:ascii="Times New Roman" w:hAnsi="Times New Roman" w:cs="Times New Roman"/>
          <w:b/>
          <w:sz w:val="28"/>
          <w:szCs w:val="28"/>
        </w:rPr>
      </w:pPr>
      <w:r w:rsidRPr="004C57DD">
        <w:rPr>
          <w:rFonts w:ascii="Times New Roman" w:hAnsi="Times New Roman" w:cs="Times New Roman"/>
          <w:b/>
          <w:sz w:val="28"/>
          <w:szCs w:val="28"/>
        </w:rPr>
        <w:t>ИМПРОВИЗИРОВАННЫЙ КОНКУРС</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Импровизированный конкурс проводится в конце финала. Тема конкурсного испытания объявляется участникам за 30 мин до его начала. Она может быть самой разной, как например: «Что век грядущий нам готовит?» подготовившись, участники пытаются раскрыть тему в форме речи-экспромта или моноспектакля, в стихотворной или иной форме. Одержать </w:t>
      </w:r>
      <w:r w:rsidRPr="004C57DD">
        <w:rPr>
          <w:rFonts w:ascii="Times New Roman" w:hAnsi="Times New Roman" w:cs="Times New Roman"/>
          <w:sz w:val="28"/>
          <w:szCs w:val="28"/>
        </w:rPr>
        <w:lastRenderedPageBreak/>
        <w:t>победу в таком конкурсе чрезвычайно трудно. Необходимо наличие высоких профессиональных и ярких личностных качеств.</w:t>
      </w:r>
    </w:p>
    <w:p w:rsidR="0030375F" w:rsidRPr="004C57DD" w:rsidRDefault="0030375F" w:rsidP="004C57DD">
      <w:pPr>
        <w:spacing w:line="360" w:lineRule="auto"/>
        <w:ind w:firstLine="567"/>
        <w:jc w:val="both"/>
        <w:rPr>
          <w:rFonts w:ascii="Times New Roman" w:hAnsi="Times New Roman" w:cs="Times New Roman"/>
          <w:b/>
          <w:i/>
          <w:sz w:val="28"/>
          <w:szCs w:val="28"/>
        </w:rPr>
      </w:pPr>
      <w:r w:rsidRPr="004C57DD">
        <w:rPr>
          <w:rFonts w:ascii="Times New Roman" w:hAnsi="Times New Roman" w:cs="Times New Roman"/>
          <w:b/>
          <w:i/>
          <w:sz w:val="28"/>
          <w:szCs w:val="28"/>
        </w:rPr>
        <w:t>Задания для самостоятельной работы</w:t>
      </w:r>
      <w:r w:rsidR="00292FEF" w:rsidRPr="004C57DD">
        <w:rPr>
          <w:rFonts w:ascii="Times New Roman" w:hAnsi="Times New Roman" w:cs="Times New Roman"/>
          <w:b/>
          <w:i/>
          <w:sz w:val="28"/>
          <w:szCs w:val="28"/>
        </w:rPr>
        <w:t>:</w:t>
      </w:r>
    </w:p>
    <w:p w:rsidR="0030375F" w:rsidRPr="004C57DD" w:rsidRDefault="0030375F" w:rsidP="004C57DD">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 xml:space="preserve">1. Время от времени выполняйте дома такое задание: Вам предоставлено 10 мин на подготовку 3-минутного сообщения по теме: «Три мероприятия, способствующие сохранению и развитию системы дополнительного образования детей» или «Три мероприятия, которые позволят мне в следующем учебном году существенно улучшить результаты работы с детьми». Попросите членов семьи или коллег выслушать Вас и оценить выступление по соответствующим критериям. </w:t>
      </w:r>
    </w:p>
    <w:p w:rsidR="0068242E" w:rsidRPr="00723252" w:rsidRDefault="0030375F" w:rsidP="00723252">
      <w:pPr>
        <w:spacing w:line="360" w:lineRule="auto"/>
        <w:ind w:firstLine="567"/>
        <w:jc w:val="both"/>
        <w:rPr>
          <w:rFonts w:ascii="Times New Roman" w:hAnsi="Times New Roman" w:cs="Times New Roman"/>
          <w:sz w:val="28"/>
          <w:szCs w:val="28"/>
        </w:rPr>
      </w:pPr>
      <w:r w:rsidRPr="004C57DD">
        <w:rPr>
          <w:rFonts w:ascii="Times New Roman" w:hAnsi="Times New Roman" w:cs="Times New Roman"/>
          <w:sz w:val="28"/>
          <w:szCs w:val="28"/>
        </w:rPr>
        <w:t>2. Договоритесь с коллегами, чтобы они задали Вам для решения какую-либо педагогическую ситуацию. Время на обдумывание – 30 с., на ответ – 1 мин. Не стесняйтесь обсудить с ними результаты выполнения задания.</w:t>
      </w:r>
    </w:p>
    <w:p w:rsidR="0068242E" w:rsidRPr="00F80D7A" w:rsidRDefault="00723252" w:rsidP="0068242E">
      <w:pPr>
        <w:pStyle w:val="11"/>
        <w:keepNext/>
        <w:keepLines/>
        <w:shd w:val="clear" w:color="auto" w:fill="auto"/>
        <w:spacing w:before="0" w:after="364" w:line="260" w:lineRule="exact"/>
        <w:ind w:left="800"/>
        <w:jc w:val="center"/>
        <w:rPr>
          <w:sz w:val="28"/>
          <w:szCs w:val="28"/>
        </w:rPr>
      </w:pPr>
      <w:r>
        <w:rPr>
          <w:sz w:val="28"/>
          <w:szCs w:val="28"/>
        </w:rPr>
        <w:t xml:space="preserve">Список </w:t>
      </w:r>
      <w:bookmarkEnd w:id="0"/>
      <w:r>
        <w:rPr>
          <w:sz w:val="28"/>
          <w:szCs w:val="28"/>
        </w:rPr>
        <w:t>литературы.</w:t>
      </w:r>
    </w:p>
    <w:p w:rsidR="0068242E" w:rsidRPr="00F80D7A" w:rsidRDefault="0068242E" w:rsidP="0068242E">
      <w:pPr>
        <w:pStyle w:val="a5"/>
        <w:widowControl w:val="0"/>
        <w:numPr>
          <w:ilvl w:val="0"/>
          <w:numId w:val="8"/>
        </w:numPr>
        <w:spacing w:after="0" w:line="360" w:lineRule="auto"/>
        <w:ind w:left="567" w:hanging="567"/>
        <w:jc w:val="both"/>
        <w:rPr>
          <w:rStyle w:val="20"/>
          <w:rFonts w:eastAsiaTheme="minorHAnsi"/>
          <w:sz w:val="28"/>
          <w:szCs w:val="28"/>
        </w:rPr>
      </w:pPr>
      <w:r w:rsidRPr="00F80D7A">
        <w:rPr>
          <w:rFonts w:ascii="Times New Roman" w:hAnsi="Times New Roman" w:cs="Times New Roman"/>
          <w:sz w:val="28"/>
          <w:szCs w:val="28"/>
        </w:rPr>
        <w:t>Буйлова Л.Н., Клёнова Н.В., Постников А.С.  ДОПОЛНИТЕЛЬНОЕ ОБРАЗОВАНИЕ ДЕТЕЙ: МОСКОВСКАЯ  МЕТОДИЧЕСКАЯ  БИБЛИОТЕКА</w:t>
      </w:r>
      <w:r>
        <w:rPr>
          <w:rFonts w:ascii="Times New Roman" w:hAnsi="Times New Roman" w:cs="Times New Roman"/>
          <w:sz w:val="28"/>
          <w:szCs w:val="28"/>
        </w:rPr>
        <w:t>.</w:t>
      </w:r>
    </w:p>
    <w:p w:rsidR="0068242E" w:rsidRPr="003E3335" w:rsidRDefault="0068242E" w:rsidP="0068242E">
      <w:pPr>
        <w:widowControl w:val="0"/>
        <w:numPr>
          <w:ilvl w:val="0"/>
          <w:numId w:val="8"/>
        </w:numPr>
        <w:tabs>
          <w:tab w:val="left" w:pos="686"/>
        </w:tabs>
        <w:spacing w:after="0" w:line="326" w:lineRule="exact"/>
        <w:ind w:left="567" w:right="-60" w:hanging="567"/>
        <w:jc w:val="both"/>
        <w:rPr>
          <w:sz w:val="28"/>
          <w:szCs w:val="28"/>
        </w:rPr>
      </w:pPr>
      <w:r w:rsidRPr="003E3335">
        <w:rPr>
          <w:rStyle w:val="20"/>
          <w:rFonts w:eastAsiaTheme="minorEastAsia"/>
          <w:sz w:val="28"/>
          <w:szCs w:val="28"/>
        </w:rPr>
        <w:t xml:space="preserve">Гирба Е.Ю., Светлолобова С.Б., Полковникова О.С., Хохлова Ю.Г. </w:t>
      </w:r>
      <w:r>
        <w:rPr>
          <w:rStyle w:val="20"/>
          <w:rFonts w:eastAsiaTheme="minorEastAsia"/>
          <w:sz w:val="28"/>
          <w:szCs w:val="28"/>
        </w:rPr>
        <w:t>//</w:t>
      </w:r>
      <w:r w:rsidRPr="003E3335">
        <w:rPr>
          <w:rStyle w:val="20"/>
          <w:rFonts w:eastAsiaTheme="minorEastAsia"/>
          <w:sz w:val="28"/>
          <w:szCs w:val="28"/>
        </w:rPr>
        <w:t>Презентация профессионального мастерства как средство повышения квалификации учителя.</w:t>
      </w:r>
      <w:r>
        <w:rPr>
          <w:rStyle w:val="20"/>
          <w:rFonts w:eastAsiaTheme="minorEastAsia"/>
          <w:sz w:val="28"/>
          <w:szCs w:val="28"/>
        </w:rPr>
        <w:t>//</w:t>
      </w:r>
      <w:r w:rsidRPr="003E3335">
        <w:rPr>
          <w:rStyle w:val="20"/>
          <w:rFonts w:eastAsiaTheme="minorEastAsia"/>
          <w:sz w:val="28"/>
          <w:szCs w:val="28"/>
        </w:rPr>
        <w:t xml:space="preserve"> Учебно-методическое пособие. Под редакцией к.п.н. Гирба Е.Ю. — М.:УЦ «Перспектива», 2012. — 144 с.</w:t>
      </w:r>
    </w:p>
    <w:p w:rsidR="0068242E" w:rsidRPr="003E3335" w:rsidRDefault="0068242E" w:rsidP="0068242E">
      <w:pPr>
        <w:widowControl w:val="0"/>
        <w:numPr>
          <w:ilvl w:val="0"/>
          <w:numId w:val="8"/>
        </w:numPr>
        <w:tabs>
          <w:tab w:val="left" w:pos="691"/>
        </w:tabs>
        <w:spacing w:after="0" w:line="326" w:lineRule="exact"/>
        <w:ind w:left="567" w:right="-60" w:hanging="567"/>
        <w:jc w:val="both"/>
        <w:rPr>
          <w:sz w:val="28"/>
          <w:szCs w:val="28"/>
        </w:rPr>
      </w:pPr>
      <w:r w:rsidRPr="003E3335">
        <w:rPr>
          <w:rStyle w:val="20"/>
          <w:rFonts w:eastAsiaTheme="minorEastAsia"/>
          <w:sz w:val="28"/>
          <w:szCs w:val="28"/>
        </w:rPr>
        <w:t xml:space="preserve">Гузова </w:t>
      </w:r>
      <w:r w:rsidRPr="003E3335">
        <w:rPr>
          <w:rStyle w:val="20"/>
          <w:rFonts w:eastAsiaTheme="minorEastAsia"/>
          <w:sz w:val="28"/>
          <w:szCs w:val="28"/>
          <w:lang w:val="en-US"/>
        </w:rPr>
        <w:t>JI</w:t>
      </w:r>
      <w:r w:rsidRPr="003E3335">
        <w:rPr>
          <w:rStyle w:val="20"/>
          <w:rFonts w:eastAsiaTheme="minorEastAsia"/>
          <w:sz w:val="28"/>
          <w:szCs w:val="28"/>
        </w:rPr>
        <w:t xml:space="preserve"> П. </w:t>
      </w:r>
      <w:r>
        <w:rPr>
          <w:rStyle w:val="20"/>
          <w:rFonts w:eastAsiaTheme="minorEastAsia"/>
          <w:sz w:val="28"/>
          <w:szCs w:val="28"/>
        </w:rPr>
        <w:t>//</w:t>
      </w:r>
      <w:r w:rsidRPr="003E3335">
        <w:rPr>
          <w:rStyle w:val="20"/>
          <w:rFonts w:eastAsiaTheme="minorEastAsia"/>
          <w:sz w:val="28"/>
          <w:szCs w:val="28"/>
        </w:rPr>
        <w:t>Развитие профессиональной культуры уч</w:t>
      </w:r>
      <w:r>
        <w:rPr>
          <w:rStyle w:val="20"/>
          <w:rFonts w:eastAsiaTheme="minorEastAsia"/>
          <w:sz w:val="28"/>
          <w:szCs w:val="28"/>
        </w:rPr>
        <w:t xml:space="preserve">ителя - фактор успешной работы //Л.П. Гузова. </w:t>
      </w:r>
      <w:r w:rsidRPr="003E3335">
        <w:rPr>
          <w:rStyle w:val="20"/>
          <w:rFonts w:eastAsiaTheme="minorEastAsia"/>
          <w:sz w:val="28"/>
          <w:szCs w:val="28"/>
        </w:rPr>
        <w:t>Методист. - 2005. - № 2. - С. 34-37.</w:t>
      </w:r>
    </w:p>
    <w:p w:rsidR="0068242E" w:rsidRPr="002966C3" w:rsidRDefault="0068242E" w:rsidP="0068242E">
      <w:pPr>
        <w:widowControl w:val="0"/>
        <w:numPr>
          <w:ilvl w:val="0"/>
          <w:numId w:val="8"/>
        </w:numPr>
        <w:tabs>
          <w:tab w:val="left" w:pos="682"/>
        </w:tabs>
        <w:spacing w:after="0" w:line="326" w:lineRule="exact"/>
        <w:ind w:left="567" w:right="-60" w:hanging="567"/>
        <w:jc w:val="both"/>
        <w:rPr>
          <w:sz w:val="28"/>
          <w:szCs w:val="28"/>
        </w:rPr>
      </w:pPr>
      <w:r w:rsidRPr="003E3335">
        <w:rPr>
          <w:rStyle w:val="20"/>
          <w:rFonts w:eastAsiaTheme="minorEastAsia"/>
          <w:sz w:val="28"/>
          <w:szCs w:val="28"/>
        </w:rPr>
        <w:t>Комарь В. Д. Повышение профессионального мастерс</w:t>
      </w:r>
      <w:r>
        <w:rPr>
          <w:rStyle w:val="20"/>
          <w:rFonts w:eastAsiaTheme="minorEastAsia"/>
          <w:sz w:val="28"/>
          <w:szCs w:val="28"/>
        </w:rPr>
        <w:t>тва педагогов- воспитателей //</w:t>
      </w:r>
      <w:r w:rsidRPr="003E3335">
        <w:rPr>
          <w:rStyle w:val="20"/>
          <w:rFonts w:eastAsiaTheme="minorEastAsia"/>
          <w:sz w:val="28"/>
          <w:szCs w:val="28"/>
        </w:rPr>
        <w:t>Научно-методический журнал заместителя директора школы по воспитательной работе.</w:t>
      </w:r>
      <w:r>
        <w:rPr>
          <w:rStyle w:val="20"/>
          <w:rFonts w:eastAsiaTheme="minorEastAsia"/>
          <w:sz w:val="28"/>
          <w:szCs w:val="28"/>
        </w:rPr>
        <w:t>//</w:t>
      </w:r>
      <w:r w:rsidRPr="003E3335">
        <w:rPr>
          <w:rStyle w:val="20"/>
          <w:rFonts w:eastAsiaTheme="minorEastAsia"/>
          <w:sz w:val="28"/>
          <w:szCs w:val="28"/>
        </w:rPr>
        <w:t xml:space="preserve"> - 2005. - № 1. - С.84—87.</w:t>
      </w:r>
    </w:p>
    <w:p w:rsidR="0068242E" w:rsidRPr="00F80D7A" w:rsidRDefault="0068242E" w:rsidP="0068242E">
      <w:pPr>
        <w:widowControl w:val="0"/>
        <w:numPr>
          <w:ilvl w:val="0"/>
          <w:numId w:val="8"/>
        </w:numPr>
        <w:tabs>
          <w:tab w:val="left" w:pos="686"/>
        </w:tabs>
        <w:spacing w:after="0" w:line="326" w:lineRule="exact"/>
        <w:ind w:left="567" w:right="-60" w:hanging="567"/>
        <w:jc w:val="both"/>
        <w:rPr>
          <w:rFonts w:ascii="Times New Roman" w:hAnsi="Times New Roman" w:cs="Times New Roman"/>
          <w:sz w:val="28"/>
          <w:szCs w:val="28"/>
        </w:rPr>
      </w:pPr>
      <w:r w:rsidRPr="003E3335">
        <w:rPr>
          <w:rStyle w:val="20"/>
          <w:rFonts w:eastAsiaTheme="minorEastAsia"/>
          <w:sz w:val="28"/>
          <w:szCs w:val="28"/>
        </w:rPr>
        <w:t>Лысенко Л</w:t>
      </w:r>
      <w:r>
        <w:rPr>
          <w:rStyle w:val="20"/>
          <w:rFonts w:eastAsiaTheme="minorEastAsia"/>
          <w:sz w:val="28"/>
          <w:szCs w:val="28"/>
        </w:rPr>
        <w:t>. И. Рабочие материалы методистов</w:t>
      </w:r>
      <w:r w:rsidRPr="003E3335">
        <w:rPr>
          <w:rStyle w:val="20"/>
          <w:rFonts w:eastAsiaTheme="minorEastAsia"/>
          <w:sz w:val="28"/>
          <w:szCs w:val="28"/>
        </w:rPr>
        <w:t xml:space="preserve"> лаборатории по сопровождению федеральных и региональных экспериментальных проектов </w:t>
      </w:r>
      <w:r w:rsidRPr="00F80D7A">
        <w:rPr>
          <w:rStyle w:val="20"/>
          <w:rFonts w:eastAsiaTheme="minorEastAsia"/>
          <w:sz w:val="28"/>
          <w:szCs w:val="28"/>
        </w:rPr>
        <w:t>(ФЭП и РЭП) ГОУ РК «ИПКРО».</w:t>
      </w:r>
    </w:p>
    <w:p w:rsidR="0068242E" w:rsidRPr="00F80D7A" w:rsidRDefault="0068242E" w:rsidP="0068242E">
      <w:pPr>
        <w:widowControl w:val="0"/>
        <w:numPr>
          <w:ilvl w:val="0"/>
          <w:numId w:val="8"/>
        </w:numPr>
        <w:tabs>
          <w:tab w:val="left" w:pos="682"/>
        </w:tabs>
        <w:spacing w:after="0" w:line="326" w:lineRule="exact"/>
        <w:ind w:left="567" w:right="-60" w:hanging="567"/>
        <w:jc w:val="both"/>
        <w:rPr>
          <w:rFonts w:ascii="Times New Roman" w:hAnsi="Times New Roman" w:cs="Times New Roman"/>
          <w:sz w:val="28"/>
          <w:szCs w:val="28"/>
        </w:rPr>
      </w:pPr>
      <w:r w:rsidRPr="00F80D7A">
        <w:rPr>
          <w:rStyle w:val="20"/>
          <w:rFonts w:eastAsiaTheme="minorEastAsia"/>
          <w:sz w:val="28"/>
          <w:szCs w:val="28"/>
        </w:rPr>
        <w:t>Пахомова Е.М. Изучение и обобщение педагогического опыта. // Методист. - 2005. - № 2.</w:t>
      </w:r>
    </w:p>
    <w:p w:rsidR="0068242E" w:rsidRPr="00F80D7A" w:rsidRDefault="0068242E" w:rsidP="0068242E">
      <w:pPr>
        <w:widowControl w:val="0"/>
        <w:numPr>
          <w:ilvl w:val="0"/>
          <w:numId w:val="8"/>
        </w:numPr>
        <w:tabs>
          <w:tab w:val="left" w:pos="682"/>
        </w:tabs>
        <w:spacing w:after="0" w:line="326" w:lineRule="exact"/>
        <w:ind w:left="567" w:right="-60" w:hanging="567"/>
        <w:jc w:val="both"/>
        <w:rPr>
          <w:rStyle w:val="20pt"/>
          <w:rFonts w:eastAsiaTheme="minorEastAsia"/>
          <w:sz w:val="28"/>
          <w:szCs w:val="28"/>
        </w:rPr>
      </w:pPr>
      <w:r w:rsidRPr="00F80D7A">
        <w:rPr>
          <w:rStyle w:val="20"/>
          <w:rFonts w:eastAsiaTheme="minorEastAsia"/>
          <w:sz w:val="28"/>
          <w:szCs w:val="28"/>
        </w:rPr>
        <w:t>Пахомова Е.М., Дуганова Л.П. Учитель в профессиональном конкурсе:</w:t>
      </w:r>
      <w:r w:rsidRPr="00F80D7A">
        <w:rPr>
          <w:rStyle w:val="20pt"/>
          <w:rFonts w:eastAsiaTheme="minorEastAsia"/>
          <w:sz w:val="28"/>
          <w:szCs w:val="28"/>
        </w:rPr>
        <w:t xml:space="preserve"> учебно-методическое пособие. - М.: АПКиППРО, 2006. - 168 с. </w:t>
      </w:r>
    </w:p>
    <w:p w:rsidR="0068242E" w:rsidRPr="00F80D7A" w:rsidRDefault="0068242E" w:rsidP="0068242E">
      <w:pPr>
        <w:widowControl w:val="0"/>
        <w:numPr>
          <w:ilvl w:val="0"/>
          <w:numId w:val="8"/>
        </w:numPr>
        <w:tabs>
          <w:tab w:val="left" w:pos="682"/>
        </w:tabs>
        <w:spacing w:after="0" w:line="326" w:lineRule="exact"/>
        <w:ind w:left="567" w:right="-60" w:hanging="567"/>
        <w:jc w:val="both"/>
        <w:rPr>
          <w:rStyle w:val="20pt"/>
          <w:rFonts w:eastAsiaTheme="minorEastAsia"/>
          <w:sz w:val="28"/>
          <w:szCs w:val="28"/>
        </w:rPr>
      </w:pPr>
      <w:r w:rsidRPr="00F80D7A">
        <w:rPr>
          <w:rStyle w:val="20pt"/>
          <w:rFonts w:eastAsiaTheme="minorEastAsia"/>
          <w:sz w:val="28"/>
          <w:szCs w:val="28"/>
        </w:rPr>
        <w:lastRenderedPageBreak/>
        <w:t>Привалова, Г Ф Творчество - основа деятельности современного учителя [Текст] Томск - Томск Изд-во Томского политехнического  ун-та, 2005 -С. 145-147.</w:t>
      </w:r>
    </w:p>
    <w:p w:rsidR="0068242E" w:rsidRPr="00F80D7A" w:rsidRDefault="0068242E" w:rsidP="0068242E">
      <w:pPr>
        <w:widowControl w:val="0"/>
        <w:numPr>
          <w:ilvl w:val="0"/>
          <w:numId w:val="8"/>
        </w:numPr>
        <w:tabs>
          <w:tab w:val="left" w:pos="682"/>
        </w:tabs>
        <w:spacing w:after="0" w:line="326" w:lineRule="exact"/>
        <w:ind w:left="567" w:right="-60" w:hanging="567"/>
        <w:jc w:val="both"/>
        <w:rPr>
          <w:rStyle w:val="20pt"/>
          <w:rFonts w:eastAsiaTheme="minorEastAsia"/>
          <w:sz w:val="28"/>
          <w:szCs w:val="28"/>
        </w:rPr>
      </w:pPr>
      <w:r w:rsidRPr="00F80D7A">
        <w:rPr>
          <w:rStyle w:val="20pt"/>
          <w:rFonts w:eastAsiaTheme="minorEastAsia"/>
          <w:sz w:val="28"/>
          <w:szCs w:val="28"/>
        </w:rPr>
        <w:t>Привалова, Г Ф Формирование творческого потенциала педагога в конкурсах профессионального мастерства [Текст] / ГФ Привалова // материалы Всероссийской  научно -практической конференции с международным участием в Кемерово ГОУ «КРИРПО», 2007 - Ч 2 -С 178-180.</w:t>
      </w:r>
    </w:p>
    <w:p w:rsidR="0068242E" w:rsidRPr="00F80D7A" w:rsidRDefault="0068242E" w:rsidP="0068242E">
      <w:pPr>
        <w:widowControl w:val="0"/>
        <w:numPr>
          <w:ilvl w:val="0"/>
          <w:numId w:val="8"/>
        </w:numPr>
        <w:tabs>
          <w:tab w:val="left" w:pos="682"/>
        </w:tabs>
        <w:spacing w:after="0" w:line="326" w:lineRule="exact"/>
        <w:ind w:left="567" w:right="-60" w:hanging="567"/>
        <w:jc w:val="both"/>
        <w:rPr>
          <w:rFonts w:ascii="Times New Roman" w:hAnsi="Times New Roman" w:cs="Times New Roman"/>
          <w:sz w:val="28"/>
          <w:szCs w:val="28"/>
        </w:rPr>
      </w:pPr>
      <w:r w:rsidRPr="00F80D7A">
        <w:rPr>
          <w:rStyle w:val="20pt"/>
          <w:rFonts w:eastAsiaTheme="minorEastAsia"/>
          <w:sz w:val="28"/>
          <w:szCs w:val="28"/>
        </w:rPr>
        <w:t xml:space="preserve">Привалова, ГФ Педагогическое творчество как профессиональная потребность каждого современного учителя [Текст]// Г Ф Привалова </w:t>
      </w:r>
      <w:r w:rsidRPr="00F80D7A">
        <w:rPr>
          <w:rStyle w:val="2135pt-1pt"/>
          <w:rFonts w:eastAsiaTheme="minorEastAsia"/>
          <w:sz w:val="28"/>
          <w:szCs w:val="28"/>
        </w:rPr>
        <w:t xml:space="preserve">// </w:t>
      </w:r>
      <w:r w:rsidRPr="00F80D7A">
        <w:rPr>
          <w:rStyle w:val="20pt"/>
          <w:rFonts w:eastAsiaTheme="minorEastAsia"/>
          <w:sz w:val="28"/>
          <w:szCs w:val="28"/>
        </w:rPr>
        <w:t>Развитие современной школы опыт, проблемы, перспективы материалы городской научно -практической конференции, 8 ноября 2005 г, Березовский - Кемерово Изд-во КРИПКиПРО, 2005 -С 131-135.</w:t>
      </w:r>
    </w:p>
    <w:p w:rsidR="0068242E" w:rsidRPr="00F80D7A" w:rsidRDefault="0068242E" w:rsidP="0068242E">
      <w:pPr>
        <w:widowControl w:val="0"/>
        <w:numPr>
          <w:ilvl w:val="0"/>
          <w:numId w:val="8"/>
        </w:numPr>
        <w:tabs>
          <w:tab w:val="left" w:pos="682"/>
        </w:tabs>
        <w:spacing w:after="0" w:line="326" w:lineRule="exact"/>
        <w:ind w:left="567" w:right="-60" w:hanging="567"/>
        <w:jc w:val="both"/>
        <w:rPr>
          <w:rFonts w:ascii="Times New Roman" w:hAnsi="Times New Roman" w:cs="Times New Roman"/>
          <w:sz w:val="28"/>
          <w:szCs w:val="28"/>
        </w:rPr>
      </w:pPr>
      <w:r w:rsidRPr="00F80D7A">
        <w:rPr>
          <w:rStyle w:val="20pt"/>
          <w:rFonts w:eastAsiaTheme="minorEastAsia"/>
          <w:sz w:val="28"/>
          <w:szCs w:val="28"/>
        </w:rPr>
        <w:t>Психология. Немов Р.С. Кн. 2. Психология образования. 1995, 2-е изд., 496с.</w:t>
      </w:r>
    </w:p>
    <w:p w:rsidR="0068242E" w:rsidRPr="003E3335" w:rsidRDefault="0068242E" w:rsidP="0068242E">
      <w:pPr>
        <w:widowControl w:val="0"/>
        <w:numPr>
          <w:ilvl w:val="0"/>
          <w:numId w:val="9"/>
        </w:numPr>
        <w:tabs>
          <w:tab w:val="left" w:pos="611"/>
        </w:tabs>
        <w:spacing w:after="0" w:line="326" w:lineRule="exact"/>
        <w:ind w:left="567" w:right="-60" w:hanging="567"/>
        <w:jc w:val="both"/>
        <w:rPr>
          <w:sz w:val="28"/>
          <w:szCs w:val="28"/>
        </w:rPr>
      </w:pPr>
      <w:r w:rsidRPr="00F80D7A">
        <w:rPr>
          <w:rStyle w:val="20"/>
          <w:rFonts w:eastAsiaTheme="minorEastAsia"/>
          <w:sz w:val="28"/>
          <w:szCs w:val="28"/>
        </w:rPr>
        <w:t xml:space="preserve">Савина Н.М. </w:t>
      </w:r>
      <w:r w:rsidRPr="003E3335">
        <w:rPr>
          <w:rStyle w:val="20"/>
          <w:rFonts w:eastAsiaTheme="minorEastAsia"/>
          <w:sz w:val="28"/>
          <w:szCs w:val="28"/>
        </w:rPr>
        <w:t>Конкурс педагогического мастерства как средство развития творческого потенциала //Справочник заместителя директора школы, школы №3, 2010</w:t>
      </w:r>
    </w:p>
    <w:p w:rsidR="0068242E" w:rsidRPr="003E3335" w:rsidRDefault="0068242E" w:rsidP="0068242E">
      <w:pPr>
        <w:widowControl w:val="0"/>
        <w:numPr>
          <w:ilvl w:val="0"/>
          <w:numId w:val="9"/>
        </w:numPr>
        <w:tabs>
          <w:tab w:val="left" w:pos="606"/>
        </w:tabs>
        <w:spacing w:after="0" w:line="326" w:lineRule="exact"/>
        <w:ind w:left="567" w:right="-60" w:hanging="567"/>
        <w:jc w:val="both"/>
        <w:rPr>
          <w:sz w:val="28"/>
          <w:szCs w:val="28"/>
        </w:rPr>
      </w:pPr>
      <w:r w:rsidRPr="003E3335">
        <w:rPr>
          <w:rStyle w:val="20"/>
          <w:rFonts w:eastAsiaTheme="minorEastAsia"/>
          <w:sz w:val="28"/>
          <w:szCs w:val="28"/>
        </w:rPr>
        <w:t>Селевко Г.К. Альтернативные педагогические технологии. - М. : НИИ школьных технологий, 2005. - 224 с.</w:t>
      </w:r>
    </w:p>
    <w:p w:rsidR="0068242E" w:rsidRPr="003E3335" w:rsidRDefault="0068242E" w:rsidP="0068242E">
      <w:pPr>
        <w:widowControl w:val="0"/>
        <w:numPr>
          <w:ilvl w:val="0"/>
          <w:numId w:val="9"/>
        </w:numPr>
        <w:tabs>
          <w:tab w:val="left" w:pos="606"/>
        </w:tabs>
        <w:spacing w:after="0" w:line="326" w:lineRule="exact"/>
        <w:ind w:left="567" w:right="-60" w:hanging="567"/>
        <w:jc w:val="both"/>
        <w:rPr>
          <w:sz w:val="28"/>
          <w:szCs w:val="28"/>
        </w:rPr>
      </w:pPr>
      <w:r w:rsidRPr="003E3335">
        <w:rPr>
          <w:rStyle w:val="20"/>
          <w:rFonts w:eastAsiaTheme="minorEastAsia"/>
          <w:sz w:val="28"/>
          <w:szCs w:val="28"/>
        </w:rPr>
        <w:t>Селевко Г.К. Педагогические технологии на основе дидактического и методического усовершенствования УВП. - М. : НИИ школьных технологий, 2005. - 288 с.</w:t>
      </w:r>
    </w:p>
    <w:p w:rsidR="0012247E" w:rsidRPr="00723252" w:rsidRDefault="0068242E" w:rsidP="00723252">
      <w:pPr>
        <w:widowControl w:val="0"/>
        <w:numPr>
          <w:ilvl w:val="0"/>
          <w:numId w:val="9"/>
        </w:numPr>
        <w:tabs>
          <w:tab w:val="left" w:pos="606"/>
        </w:tabs>
        <w:spacing w:after="480" w:line="326" w:lineRule="exact"/>
        <w:ind w:left="567" w:right="-60" w:hanging="567"/>
        <w:jc w:val="both"/>
        <w:rPr>
          <w:sz w:val="28"/>
          <w:szCs w:val="28"/>
        </w:rPr>
      </w:pPr>
      <w:r>
        <w:rPr>
          <w:rStyle w:val="20"/>
          <w:rFonts w:eastAsiaTheme="minorEastAsia"/>
          <w:sz w:val="28"/>
          <w:szCs w:val="28"/>
        </w:rPr>
        <w:t>Творческая школа «Мастер-класс» //</w:t>
      </w:r>
      <w:r w:rsidRPr="003E3335">
        <w:rPr>
          <w:rStyle w:val="20"/>
          <w:rFonts w:eastAsiaTheme="minorEastAsia"/>
          <w:sz w:val="28"/>
          <w:szCs w:val="28"/>
        </w:rPr>
        <w:t xml:space="preserve">Е. </w:t>
      </w:r>
      <w:r>
        <w:rPr>
          <w:rStyle w:val="20"/>
          <w:rFonts w:eastAsiaTheme="minorEastAsia"/>
          <w:sz w:val="28"/>
          <w:szCs w:val="28"/>
        </w:rPr>
        <w:t>Д</w:t>
      </w:r>
      <w:r w:rsidRPr="003E3335">
        <w:rPr>
          <w:rStyle w:val="20"/>
          <w:rFonts w:eastAsiaTheme="minorEastAsia"/>
          <w:sz w:val="28"/>
          <w:szCs w:val="28"/>
        </w:rPr>
        <w:t>олинин</w:t>
      </w:r>
      <w:r>
        <w:rPr>
          <w:rStyle w:val="20"/>
          <w:rFonts w:eastAsiaTheme="minorEastAsia"/>
          <w:sz w:val="28"/>
          <w:szCs w:val="28"/>
        </w:rPr>
        <w:t>а, Р. Рахмани, И. Мамаева и др.</w:t>
      </w:r>
      <w:r w:rsidRPr="003E3335">
        <w:rPr>
          <w:rStyle w:val="20"/>
          <w:rFonts w:eastAsiaTheme="minorEastAsia"/>
          <w:sz w:val="28"/>
          <w:szCs w:val="28"/>
        </w:rPr>
        <w:t>//Учитель. - 2003. - № 5. - С. 44-74.</w:t>
      </w:r>
    </w:p>
    <w:sectPr w:rsidR="0012247E" w:rsidRPr="00723252" w:rsidSect="00A23F27">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04F" w:rsidRDefault="000D304F" w:rsidP="00A56CC6">
      <w:pPr>
        <w:spacing w:after="0" w:line="240" w:lineRule="auto"/>
      </w:pPr>
      <w:r>
        <w:separator/>
      </w:r>
    </w:p>
  </w:endnote>
  <w:endnote w:type="continuationSeparator" w:id="1">
    <w:p w:rsidR="000D304F" w:rsidRDefault="000D304F" w:rsidP="00A56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2981"/>
      <w:docPartObj>
        <w:docPartGallery w:val="Page Numbers (Bottom of Page)"/>
        <w:docPartUnique/>
      </w:docPartObj>
    </w:sdtPr>
    <w:sdtContent>
      <w:p w:rsidR="00A56CC6" w:rsidRDefault="004E6514">
        <w:pPr>
          <w:pStyle w:val="a9"/>
          <w:jc w:val="right"/>
        </w:pPr>
        <w:fldSimple w:instr=" PAGE   \* MERGEFORMAT ">
          <w:r w:rsidR="004C4F06">
            <w:rPr>
              <w:noProof/>
            </w:rPr>
            <w:t>2</w:t>
          </w:r>
        </w:fldSimple>
      </w:p>
    </w:sdtContent>
  </w:sdt>
  <w:p w:rsidR="00A56CC6" w:rsidRDefault="00A56CC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04F" w:rsidRDefault="000D304F" w:rsidP="00A56CC6">
      <w:pPr>
        <w:spacing w:after="0" w:line="240" w:lineRule="auto"/>
      </w:pPr>
      <w:r>
        <w:separator/>
      </w:r>
    </w:p>
  </w:footnote>
  <w:footnote w:type="continuationSeparator" w:id="1">
    <w:p w:rsidR="000D304F" w:rsidRDefault="000D304F" w:rsidP="00A56C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27975"/>
    <w:multiLevelType w:val="hybridMultilevel"/>
    <w:tmpl w:val="C7F8F490"/>
    <w:lvl w:ilvl="0" w:tplc="1BFE234E">
      <w:start w:val="1"/>
      <w:numFmt w:val="decimal"/>
      <w:lvlText w:val="%1."/>
      <w:lvlJc w:val="left"/>
      <w:pPr>
        <w:ind w:left="360" w:hanging="360"/>
      </w:pPr>
      <w:rPr>
        <w:rFonts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605546"/>
    <w:multiLevelType w:val="multilevel"/>
    <w:tmpl w:val="4CBA0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AE16CF"/>
    <w:multiLevelType w:val="hybridMultilevel"/>
    <w:tmpl w:val="87007C1E"/>
    <w:lvl w:ilvl="0" w:tplc="D30CFF08">
      <w:start w:val="3"/>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DDE7471"/>
    <w:multiLevelType w:val="hybridMultilevel"/>
    <w:tmpl w:val="ED964DEA"/>
    <w:lvl w:ilvl="0" w:tplc="7ED665A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6D2C2A"/>
    <w:multiLevelType w:val="multilevel"/>
    <w:tmpl w:val="F7A28FFC"/>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F21CA3"/>
    <w:multiLevelType w:val="hybridMultilevel"/>
    <w:tmpl w:val="8CAE99A6"/>
    <w:lvl w:ilvl="0" w:tplc="0E481D5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347C8E"/>
    <w:multiLevelType w:val="hybridMultilevel"/>
    <w:tmpl w:val="3D2E81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CC5115B"/>
    <w:multiLevelType w:val="hybridMultilevel"/>
    <w:tmpl w:val="E1283AD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C145C5A"/>
    <w:multiLevelType w:val="hybridMultilevel"/>
    <w:tmpl w:val="818A11B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DC96032"/>
    <w:multiLevelType w:val="hybridMultilevel"/>
    <w:tmpl w:val="60E46E18"/>
    <w:lvl w:ilvl="0" w:tplc="04190011">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num w:numId="1">
    <w:abstractNumId w:val="3"/>
  </w:num>
  <w:num w:numId="2">
    <w:abstractNumId w:val="5"/>
  </w:num>
  <w:num w:numId="3">
    <w:abstractNumId w:val="9"/>
  </w:num>
  <w:num w:numId="4">
    <w:abstractNumId w:val="6"/>
  </w:num>
  <w:num w:numId="5">
    <w:abstractNumId w:val="8"/>
  </w:num>
  <w:num w:numId="6">
    <w:abstractNumId w:val="7"/>
  </w:num>
  <w:num w:numId="7">
    <w:abstractNumId w:val="2"/>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13AF3"/>
    <w:rsid w:val="000D304F"/>
    <w:rsid w:val="0012247E"/>
    <w:rsid w:val="001C0F17"/>
    <w:rsid w:val="001F2361"/>
    <w:rsid w:val="002835EE"/>
    <w:rsid w:val="00292FEF"/>
    <w:rsid w:val="0030375F"/>
    <w:rsid w:val="004C4F06"/>
    <w:rsid w:val="004C57DD"/>
    <w:rsid w:val="004E6514"/>
    <w:rsid w:val="00592E40"/>
    <w:rsid w:val="0068242E"/>
    <w:rsid w:val="00723252"/>
    <w:rsid w:val="0075220D"/>
    <w:rsid w:val="007A19BC"/>
    <w:rsid w:val="00813AF3"/>
    <w:rsid w:val="00902548"/>
    <w:rsid w:val="00994044"/>
    <w:rsid w:val="009C117B"/>
    <w:rsid w:val="00A23F27"/>
    <w:rsid w:val="00A56CC6"/>
    <w:rsid w:val="00D95B1F"/>
    <w:rsid w:val="00ED7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3AF3"/>
  </w:style>
  <w:style w:type="paragraph" w:styleId="a3">
    <w:name w:val="Normal (Web)"/>
    <w:basedOn w:val="a"/>
    <w:unhideWhenUsed/>
    <w:rsid w:val="00813A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13AF3"/>
    <w:rPr>
      <w:color w:val="0000FF"/>
      <w:u w:val="single"/>
    </w:rPr>
  </w:style>
  <w:style w:type="paragraph" w:styleId="a5">
    <w:name w:val="List Paragraph"/>
    <w:basedOn w:val="a"/>
    <w:uiPriority w:val="34"/>
    <w:qFormat/>
    <w:rsid w:val="007A19BC"/>
    <w:pPr>
      <w:ind w:left="720"/>
      <w:contextualSpacing/>
    </w:pPr>
    <w:rPr>
      <w:rFonts w:eastAsiaTheme="minorHAnsi"/>
      <w:lang w:eastAsia="en-US"/>
    </w:rPr>
  </w:style>
  <w:style w:type="character" w:customStyle="1" w:styleId="a6">
    <w:name w:val="Основной текст_"/>
    <w:basedOn w:val="a0"/>
    <w:link w:val="1"/>
    <w:rsid w:val="0068242E"/>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68242E"/>
    <w:pPr>
      <w:widowControl w:val="0"/>
      <w:shd w:val="clear" w:color="auto" w:fill="FFFFFF"/>
      <w:spacing w:before="240" w:after="0" w:line="288" w:lineRule="exact"/>
      <w:ind w:firstLine="860"/>
      <w:jc w:val="both"/>
    </w:pPr>
    <w:rPr>
      <w:rFonts w:ascii="Times New Roman" w:eastAsia="Times New Roman" w:hAnsi="Times New Roman" w:cs="Times New Roman"/>
      <w:sz w:val="21"/>
      <w:szCs w:val="21"/>
    </w:rPr>
  </w:style>
  <w:style w:type="character" w:customStyle="1" w:styleId="2">
    <w:name w:val="Основной текст (2)_"/>
    <w:basedOn w:val="a0"/>
    <w:rsid w:val="0068242E"/>
    <w:rPr>
      <w:rFonts w:ascii="Times New Roman" w:eastAsia="Times New Roman" w:hAnsi="Times New Roman" w:cs="Times New Roman"/>
      <w:b w:val="0"/>
      <w:bCs w:val="0"/>
      <w:i w:val="0"/>
      <w:iCs w:val="0"/>
      <w:smallCaps w:val="0"/>
      <w:strike w:val="0"/>
      <w:sz w:val="25"/>
      <w:szCs w:val="25"/>
      <w:u w:val="none"/>
    </w:rPr>
  </w:style>
  <w:style w:type="character" w:customStyle="1" w:styleId="20">
    <w:name w:val="Основной текст (2)"/>
    <w:basedOn w:val="2"/>
    <w:rsid w:val="0068242E"/>
    <w:rPr>
      <w:color w:val="000000"/>
      <w:spacing w:val="0"/>
      <w:w w:val="100"/>
      <w:position w:val="0"/>
      <w:lang w:val="ru-RU"/>
    </w:rPr>
  </w:style>
  <w:style w:type="character" w:customStyle="1" w:styleId="10">
    <w:name w:val="Заголовок №1_"/>
    <w:basedOn w:val="a0"/>
    <w:link w:val="11"/>
    <w:rsid w:val="0068242E"/>
    <w:rPr>
      <w:rFonts w:ascii="Times New Roman" w:eastAsia="Times New Roman" w:hAnsi="Times New Roman" w:cs="Times New Roman"/>
      <w:b/>
      <w:bCs/>
      <w:spacing w:val="20"/>
      <w:sz w:val="26"/>
      <w:szCs w:val="26"/>
      <w:shd w:val="clear" w:color="auto" w:fill="FFFFFF"/>
    </w:rPr>
  </w:style>
  <w:style w:type="character" w:customStyle="1" w:styleId="20pt">
    <w:name w:val="Основной текст (2) + Интервал 0 pt"/>
    <w:basedOn w:val="2"/>
    <w:rsid w:val="0068242E"/>
    <w:rPr>
      <w:color w:val="000000"/>
      <w:spacing w:val="10"/>
      <w:w w:val="100"/>
      <w:position w:val="0"/>
      <w:lang w:val="ru-RU"/>
    </w:rPr>
  </w:style>
  <w:style w:type="character" w:customStyle="1" w:styleId="2135pt-1pt">
    <w:name w:val="Основной текст (2) + 13;5 pt;Курсив;Интервал -1 pt"/>
    <w:basedOn w:val="2"/>
    <w:rsid w:val="0068242E"/>
    <w:rPr>
      <w:i/>
      <w:iCs/>
      <w:color w:val="000000"/>
      <w:spacing w:val="-30"/>
      <w:w w:val="100"/>
      <w:position w:val="0"/>
      <w:sz w:val="27"/>
      <w:szCs w:val="27"/>
      <w:lang w:val="ru-RU"/>
    </w:rPr>
  </w:style>
  <w:style w:type="paragraph" w:customStyle="1" w:styleId="11">
    <w:name w:val="Заголовок №1"/>
    <w:basedOn w:val="a"/>
    <w:link w:val="10"/>
    <w:rsid w:val="0068242E"/>
    <w:pPr>
      <w:widowControl w:val="0"/>
      <w:shd w:val="clear" w:color="auto" w:fill="FFFFFF"/>
      <w:spacing w:before="2520" w:after="480" w:line="0" w:lineRule="atLeast"/>
      <w:ind w:hanging="680"/>
      <w:jc w:val="both"/>
      <w:outlineLvl w:val="0"/>
    </w:pPr>
    <w:rPr>
      <w:rFonts w:ascii="Times New Roman" w:eastAsia="Times New Roman" w:hAnsi="Times New Roman" w:cs="Times New Roman"/>
      <w:b/>
      <w:bCs/>
      <w:spacing w:val="20"/>
      <w:sz w:val="26"/>
      <w:szCs w:val="26"/>
    </w:rPr>
  </w:style>
  <w:style w:type="paragraph" w:styleId="a7">
    <w:name w:val="header"/>
    <w:basedOn w:val="a"/>
    <w:link w:val="a8"/>
    <w:uiPriority w:val="99"/>
    <w:semiHidden/>
    <w:unhideWhenUsed/>
    <w:rsid w:val="00A56CC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56CC6"/>
  </w:style>
  <w:style w:type="paragraph" w:styleId="a9">
    <w:name w:val="footer"/>
    <w:basedOn w:val="a"/>
    <w:link w:val="aa"/>
    <w:uiPriority w:val="99"/>
    <w:unhideWhenUsed/>
    <w:rsid w:val="00A56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6C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8%D0%B1%D0%B5%D1%80%D0%B0%D0%BB%D0%B8%D0%B7%D0%BC" TargetMode="External"/><Relationship Id="rId3" Type="http://schemas.openxmlformats.org/officeDocument/2006/relationships/settings" Target="settings.xml"/><Relationship Id="rId7" Type="http://schemas.openxmlformats.org/officeDocument/2006/relationships/hyperlink" Target="http://ru.wikipedia.org/wiki/%D0%9F%D0%B5%D0%B4%D0%B0%D0%B3%D0%BE%D0%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6015</Words>
  <Characters>34286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13</cp:revision>
  <dcterms:created xsi:type="dcterms:W3CDTF">2014-03-28T08:20:00Z</dcterms:created>
  <dcterms:modified xsi:type="dcterms:W3CDTF">2014-03-28T12:51:00Z</dcterms:modified>
</cp:coreProperties>
</file>