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3C97" w:rsidRDefault="00B761BB" w:rsidP="00B761BB">
      <w:pPr>
        <w:jc w:val="center"/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Зачет по теме «Мировое хозяйство» - ТРАНСПОРТ</w:t>
      </w:r>
    </w:p>
    <w:p w:rsidR="00B761BB" w:rsidRPr="00C53C97" w:rsidRDefault="00B761B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Чем можно объяснить, что Панама и Либерия имеют самые большие флоты мира и стоят впереди Японии, Греции, США, Норвегии по этому показателю?</w:t>
      </w:r>
    </w:p>
    <w:p w:rsidR="00B761BB" w:rsidRPr="00C53C97" w:rsidRDefault="00B761B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Может ли транспорт охарактеризовать современный уровень экономики страны?</w:t>
      </w:r>
    </w:p>
    <w:p w:rsidR="00B761BB" w:rsidRPr="00C53C97" w:rsidRDefault="00B761B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Представьте, что вас попросили разработать маршрут доставки товаров из Шанхая в Варшаву. Какие транспортные пути вы бы предложили и почему?</w:t>
      </w:r>
    </w:p>
    <w:p w:rsidR="00B761BB" w:rsidRPr="00C53C97" w:rsidRDefault="00BA08C6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Р</w:t>
      </w:r>
      <w:r w:rsidR="0024281D" w:rsidRPr="00C53C97">
        <w:rPr>
          <w:color w:val="595959" w:themeColor="text1" w:themeTint="A6"/>
          <w:sz w:val="20"/>
          <w:szCs w:val="20"/>
        </w:rPr>
        <w:t>еки оказывают большое влияние на расселение людей и размещение хозяйства. Как правило, наиболее высоким уровнем экономического развития отличаются районы, расположенные в низовьях крупных рек. А есть ли крупные реки, где развитые районы находятся в верхнем течении? Почему? Перечислите эти реки.</w:t>
      </w:r>
    </w:p>
    <w:p w:rsidR="0024281D" w:rsidRPr="00C53C97" w:rsidRDefault="0024281D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Чем вы можете объяснить феномен Роттердамского порта?</w:t>
      </w:r>
    </w:p>
    <w:p w:rsidR="0024281D" w:rsidRPr="00C53C97" w:rsidRDefault="0024281D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По статистике, самыми интенсивными участками движения судов являются проливы Ла-Манш – 500, Кильский канал – 159, Гибралтарский – 140 судов. Чем вы можете это объяснить?</w:t>
      </w:r>
    </w:p>
    <w:p w:rsidR="009E0C6A" w:rsidRPr="00C53C97" w:rsidRDefault="009E0C6A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Почему особую роль в транспортной системе Западной Европы играет автомобильный транспорт?</w:t>
      </w:r>
    </w:p>
    <w:p w:rsidR="0024281D" w:rsidRPr="00C53C97" w:rsidRDefault="009E0C6A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Почему лидирующая роль в структуре грузооборота принадлежит самому старому виду транспорта – морскому?</w:t>
      </w:r>
      <w:r w:rsidR="0024281D" w:rsidRPr="00C53C97">
        <w:rPr>
          <w:color w:val="595959" w:themeColor="text1" w:themeTint="A6"/>
          <w:sz w:val="20"/>
          <w:szCs w:val="20"/>
        </w:rPr>
        <w:t xml:space="preserve">  </w:t>
      </w:r>
    </w:p>
    <w:p w:rsidR="009E0C6A" w:rsidRPr="00C53C97" w:rsidRDefault="009E0C6A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 можно объяснить, что 2/3 крупных портов находится на атлантическом побережье?</w:t>
      </w:r>
    </w:p>
    <w:p w:rsidR="009E0C6A" w:rsidRPr="00C53C97" w:rsidRDefault="009E0C6A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Какие страны имеют самые длинные трубопроводы? Чем это можно объяснить?</w:t>
      </w:r>
    </w:p>
    <w:p w:rsidR="009E0C6A" w:rsidRPr="00C53C97" w:rsidRDefault="009E0C6A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Перечислите</w:t>
      </w:r>
      <w:r w:rsidR="0026311B" w:rsidRPr="00C53C97">
        <w:rPr>
          <w:color w:val="595959" w:themeColor="text1" w:themeTint="A6"/>
          <w:sz w:val="20"/>
          <w:szCs w:val="20"/>
        </w:rPr>
        <w:t xml:space="preserve"> </w:t>
      </w:r>
      <w:r w:rsidRPr="00C53C97">
        <w:rPr>
          <w:color w:val="595959" w:themeColor="text1" w:themeTint="A6"/>
          <w:sz w:val="20"/>
          <w:szCs w:val="20"/>
        </w:rPr>
        <w:t xml:space="preserve">страны с большой протяженностью железных дорог. </w:t>
      </w:r>
      <w:r w:rsidR="0026311B" w:rsidRPr="00C53C97">
        <w:rPr>
          <w:color w:val="595959" w:themeColor="text1" w:themeTint="A6"/>
          <w:sz w:val="20"/>
          <w:szCs w:val="20"/>
        </w:rPr>
        <w:t>Чем это можно объяснить?</w:t>
      </w:r>
    </w:p>
    <w:p w:rsidR="0026311B" w:rsidRPr="00C53C97" w:rsidRDefault="0026311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Приведите примеры стран с меридиональным, широтным, радиальным направлением железных дорог.</w:t>
      </w:r>
    </w:p>
    <w:p w:rsidR="0026311B" w:rsidRPr="00C53C97" w:rsidRDefault="0026311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Назовите три страны</w:t>
      </w:r>
      <w:r w:rsidR="00BA08C6" w:rsidRPr="00C53C97">
        <w:rPr>
          <w:color w:val="595959" w:themeColor="text1" w:themeTint="A6"/>
          <w:sz w:val="20"/>
          <w:szCs w:val="20"/>
        </w:rPr>
        <w:t>,</w:t>
      </w:r>
      <w:r w:rsidRPr="00C53C97">
        <w:rPr>
          <w:color w:val="595959" w:themeColor="text1" w:themeTint="A6"/>
          <w:sz w:val="20"/>
          <w:szCs w:val="20"/>
        </w:rPr>
        <w:t xml:space="preserve"> по территории которых проходят крупнейшие морские каналы.</w:t>
      </w:r>
    </w:p>
    <w:p w:rsidR="0026311B" w:rsidRPr="00C53C97" w:rsidRDefault="0026311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 влияет низкая транспортная обеспеченность на хозяйство стран, удаленных от моря и не имеющих судоходных рек?</w:t>
      </w:r>
    </w:p>
    <w:p w:rsidR="0026311B" w:rsidRPr="00C53C97" w:rsidRDefault="0026311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Суэцкий канал был восстановлен и реконструирован. Почему же тогда большая часть грузов транспортируется вокруг Африки?</w:t>
      </w:r>
    </w:p>
    <w:p w:rsidR="0026311B" w:rsidRPr="00C53C97" w:rsidRDefault="0026311B" w:rsidP="00B761BB">
      <w:pPr>
        <w:pStyle w:val="a3"/>
        <w:numPr>
          <w:ilvl w:val="0"/>
          <w:numId w:val="1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 xml:space="preserve">Почему в Японии не получил развитие трубопроводный вид транспорта? </w:t>
      </w:r>
    </w:p>
    <w:p w:rsidR="00BA08C6" w:rsidRPr="00C53C97" w:rsidRDefault="00BA08C6" w:rsidP="00BA08C6">
      <w:pPr>
        <w:jc w:val="center"/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Зачет по теме «Мировое хозяйство» - ТРАНСПОРТ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Чем можно объяснить, что Панама и Либерия имеют самые большие флоты мира и стоят впереди Японии, Греции, США, Норвегии по этому показателю?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Может ли транспорт охарактеризовать современный уровень экономики страны?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Представьте, что вас попросили разработать маршрут доставки товаров из Шанхая в Варшаву. Какие транспортные пути вы бы предложили и почему?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Реки оказывают большое влияние на расселение людей и размещение хозяйства. Как правило, наиболее высоким уровнем экономического развития отличаются районы, расположенные в низовьях крупных рек. А есть ли крупные реки, где развитые районы находятся в верхнем течении? Почему? Перечислите эти реки.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Чем вы можете объяснить феномен Роттердамского порта?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По статистике, самыми интенсивными участками движения судов являются проливы Ла-Манш – 500, Кильский канал – 159, Гибралтарский – 140 судов. Чем вы можете это объяснить?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Почему особую роль в транспортной системе Западной Европы играет автомобильный транспорт?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 xml:space="preserve">Почему лидирующая роль в структуре грузооборота принадлежит самому старому виду транспорта – морскому?  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 можно объяснить, что 2/3 крупных портов находится на атлантическом побережье?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Какие страны имеют самые длинные трубопроводы? Чем это можно объяснить?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Перечислите страны с большой протяженностью железных дорог. Чем это можно объяснить?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Приведите примеры стран с меридиональным, широтным, радиальным направлением железных дорог.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Назовите три страны, по территории которых проходят крупнейшие морские каналы.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Как влияет низкая транспортная обеспеченность на хозяйство стран, удаленных от моря и не имеющих судоходных рек?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>Суэцкий канал был восстановлен и реконструирован. Почему же тогда большая часть грузов транспортируется вокруг Африки?</w:t>
      </w:r>
    </w:p>
    <w:p w:rsidR="00BA08C6" w:rsidRPr="00C53C97" w:rsidRDefault="00BA08C6" w:rsidP="00BA08C6">
      <w:pPr>
        <w:pStyle w:val="a3"/>
        <w:numPr>
          <w:ilvl w:val="0"/>
          <w:numId w:val="2"/>
        </w:numPr>
        <w:rPr>
          <w:color w:val="595959" w:themeColor="text1" w:themeTint="A6"/>
          <w:sz w:val="20"/>
          <w:szCs w:val="20"/>
        </w:rPr>
      </w:pPr>
      <w:r w:rsidRPr="00C53C97">
        <w:rPr>
          <w:color w:val="595959" w:themeColor="text1" w:themeTint="A6"/>
          <w:sz w:val="20"/>
          <w:szCs w:val="20"/>
        </w:rPr>
        <w:t xml:space="preserve">Почему в Японии не получил развитие трубопроводный вид транспорта? </w:t>
      </w:r>
    </w:p>
    <w:p w:rsidR="00BA08C6" w:rsidRPr="0026311B" w:rsidRDefault="00BA08C6" w:rsidP="00BA08C6">
      <w:pPr>
        <w:pStyle w:val="a3"/>
        <w:rPr>
          <w:sz w:val="16"/>
          <w:szCs w:val="16"/>
        </w:rPr>
      </w:pPr>
    </w:p>
    <w:sectPr w:rsidR="00BA08C6" w:rsidRPr="0026311B" w:rsidSect="00BA08C6">
      <w:pgSz w:w="11906" w:h="16838"/>
      <w:pgMar w:top="720" w:right="720" w:bottom="720" w:left="720" w:header="708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05" w:rsidRDefault="00E60A05" w:rsidP="00BA08C6">
      <w:pPr>
        <w:pStyle w:val="a3"/>
        <w:spacing w:after="0" w:line="240" w:lineRule="auto"/>
      </w:pPr>
      <w:r>
        <w:separator/>
      </w:r>
    </w:p>
  </w:endnote>
  <w:endnote w:type="continuationSeparator" w:id="1">
    <w:p w:rsidR="00E60A05" w:rsidRDefault="00E60A05" w:rsidP="00BA08C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05" w:rsidRDefault="00E60A05" w:rsidP="00BA08C6">
      <w:pPr>
        <w:pStyle w:val="a3"/>
        <w:spacing w:after="0" w:line="240" w:lineRule="auto"/>
      </w:pPr>
      <w:r>
        <w:separator/>
      </w:r>
    </w:p>
  </w:footnote>
  <w:footnote w:type="continuationSeparator" w:id="1">
    <w:p w:rsidR="00E60A05" w:rsidRDefault="00E60A05" w:rsidP="00BA08C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A98"/>
    <w:multiLevelType w:val="hybridMultilevel"/>
    <w:tmpl w:val="602A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7658"/>
    <w:multiLevelType w:val="hybridMultilevel"/>
    <w:tmpl w:val="602A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1BB"/>
    <w:rsid w:val="00053E06"/>
    <w:rsid w:val="0024281D"/>
    <w:rsid w:val="0026311B"/>
    <w:rsid w:val="009E0C6A"/>
    <w:rsid w:val="00B761BB"/>
    <w:rsid w:val="00BA08C6"/>
    <w:rsid w:val="00C53C97"/>
    <w:rsid w:val="00E6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08C6"/>
  </w:style>
  <w:style w:type="paragraph" w:styleId="a6">
    <w:name w:val="footer"/>
    <w:basedOn w:val="a"/>
    <w:link w:val="a7"/>
    <w:uiPriority w:val="99"/>
    <w:semiHidden/>
    <w:unhideWhenUsed/>
    <w:rsid w:val="00BA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0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2009-05-19T15:43:00Z</cp:lastPrinted>
  <dcterms:created xsi:type="dcterms:W3CDTF">2009-05-19T14:37:00Z</dcterms:created>
  <dcterms:modified xsi:type="dcterms:W3CDTF">2009-05-19T15:44:00Z</dcterms:modified>
</cp:coreProperties>
</file>